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99.xml" ContentType="application/vnd.openxmlformats-officedocument.drawingml.chart+xml"/>
  <Override PartName="/word/charts/chart59.xml" ContentType="application/vnd.openxmlformats-officedocument.drawingml.chart+xml"/>
  <Override PartName="/word/charts/chart77.xml" ContentType="application/vnd.openxmlformats-officedocument.drawingml.chart+xml"/>
  <Override PartName="/word/charts/chart88.xml" ContentType="application/vnd.openxmlformats-officedocument.drawingml.chart+xml"/>
  <Override PartName="/word/charts/chart109.xml" ContentType="application/vnd.openxmlformats-officedocument.drawingml.chart+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48.xml" ContentType="application/vnd.openxmlformats-officedocument.drawingml.chart+xml"/>
  <Override PartName="/word/charts/chart66.xml" ContentType="application/vnd.openxmlformats-officedocument.drawingml.chart+xml"/>
  <Override PartName="/word/charts/chart95.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55.xml" ContentType="application/vnd.openxmlformats-officedocument.drawingml.chart+xml"/>
  <Override PartName="/word/charts/chart73.xml" ContentType="application/vnd.openxmlformats-officedocument.drawingml.chart+xml"/>
  <Override PartName="/word/charts/chart84.xml" ContentType="application/vnd.openxmlformats-officedocument.drawingml.chart+xml"/>
  <Override PartName="/word/charts/chart105.xml" ContentType="application/vnd.openxmlformats-officedocument.drawingml.chart+xml"/>
  <Override PartName="/word/charts/chart11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44.xml" ContentType="application/vnd.openxmlformats-officedocument.drawingml.chart+xml"/>
  <Override PartName="/word/charts/chart62.xml" ContentType="application/vnd.openxmlformats-officedocument.drawingml.chart+xml"/>
  <Override PartName="/word/charts/chart91.xml" ContentType="application/vnd.openxmlformats-officedocument.drawingml.chart+xml"/>
  <Override PartName="/word/charts/chart112.xml" ContentType="application/vnd.openxmlformats-officedocument.drawingml.chart+xml"/>
  <Override PartName="/word/charts/chart123.xml" ContentType="application/vnd.openxmlformats-officedocument.drawingml.chart+xml"/>
  <Override PartName="/word/charts/chart22.xml" ContentType="application/vnd.openxmlformats-officedocument.drawingml.chart+xml"/>
  <Override PartName="/word/charts/chart33.xml" ContentType="application/vnd.openxmlformats-officedocument.drawingml.chart+xml"/>
  <Override PartName="/word/charts/chart51.xml" ContentType="application/vnd.openxmlformats-officedocument.drawingml.chart+xml"/>
  <Override PartName="/word/charts/chart80.xml" ContentType="application/vnd.openxmlformats-officedocument.drawingml.chart+xml"/>
  <Override PartName="/word/charts/chart101.xml" ContentType="application/vnd.openxmlformats-officedocument.drawingml.chart+xml"/>
  <Override PartName="/word/charts/chart1.xml" ContentType="application/vnd.openxmlformats-officedocument.drawingml.chart+xml"/>
  <Override PartName="/word/charts/chart11.xml" ContentType="application/vnd.openxmlformats-officedocument.drawingml.chart+xml"/>
  <Override PartName="/word/charts/chart40.xml" ContentType="application/vnd.openxmlformats-officedocument.drawingml.chart+xml"/>
  <Override PartName="/word/charts/chart89.xml" ContentType="application/vnd.openxmlformats-officedocument.drawingml.chart+xml"/>
  <Override PartName="/word/charts/chart98.xml" ContentType="application/vnd.openxmlformats-officedocument.drawingml.chart+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charts/chart78.xml" ContentType="application/vnd.openxmlformats-officedocument.drawingml.chart+xml"/>
  <Override PartName="/word/charts/chart87.xml" ContentType="application/vnd.openxmlformats-officedocument.drawingml.chart+xml"/>
  <Override PartName="/word/charts/chart96.xml" ContentType="application/vnd.openxmlformats-officedocument.drawingml.chart+xml"/>
  <Override PartName="/word/charts/chart11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word/charts/chart76.xml" ContentType="application/vnd.openxmlformats-officedocument.drawingml.chart+xml"/>
  <Override PartName="/word/charts/chart85.xml" ContentType="application/vnd.openxmlformats-officedocument.drawingml.chart+xml"/>
  <Override PartName="/word/charts/chart94.xml" ContentType="application/vnd.openxmlformats-officedocument.drawingml.chart+xml"/>
  <Override PartName="/word/charts/chart108.xml" ContentType="application/vnd.openxmlformats-officedocument.drawingml.chart+xml"/>
  <Override PartName="/word/charts/chart11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83.xml" ContentType="application/vnd.openxmlformats-officedocument.drawingml.chart+xml"/>
  <Override PartName="/word/charts/chart92.xml" ContentType="application/vnd.openxmlformats-officedocument.drawingml.chart+xml"/>
  <Override PartName="/word/charts/chart106.xml" ContentType="application/vnd.openxmlformats-officedocument.drawingml.chart+xml"/>
  <Override PartName="/word/charts/chart115.xml" ContentType="application/vnd.openxmlformats-officedocument.drawingml.chart+xml"/>
  <Override PartName="/word/charts/chart12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charts/chart81.xml" ContentType="application/vnd.openxmlformats-officedocument.drawingml.chart+xml"/>
  <Override PartName="/word/charts/chart90.xml" ContentType="application/vnd.openxmlformats-officedocument.drawingml.chart+xml"/>
  <Override PartName="/word/charts/chart104.xml" ContentType="application/vnd.openxmlformats-officedocument.drawingml.chart+xml"/>
  <Override PartName="/word/charts/chart113.xml" ContentType="application/vnd.openxmlformats-officedocument.drawingml.chart+xml"/>
  <Override PartName="/word/charts/chart12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charts/chart102.xml" ContentType="application/vnd.openxmlformats-officedocument.drawingml.chart+xml"/>
  <Override PartName="/word/charts/chart111.xml" ContentType="application/vnd.openxmlformats-officedocument.drawingml.chart+xml"/>
  <Override PartName="/word/charts/chart12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2.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100.xml" ContentType="application/vnd.openxmlformats-officedocument.drawingml.chart+xml"/>
  <Override PartName="/docProps/core.xml" ContentType="application/vnd.openxmlformats-package.core-properties+xml"/>
  <Override PartName="/word/footnotes.xml" ContentType="application/vnd.openxmlformats-officedocument.wordprocessingml.footnotes+xml"/>
  <Override PartName="/word/charts/chart68.xml" ContentType="application/vnd.openxmlformats-officedocument.drawingml.chart+xml"/>
  <Override PartName="/word/charts/chart79.xml" ContentType="application/vnd.openxmlformats-officedocument.drawingml.chart+xml"/>
  <Override PartName="/word/charts/chart97.xml" ContentType="application/vnd.openxmlformats-officedocument.drawingml.chart+xml"/>
  <Default Extension="rels" ContentType="application/vnd.openxmlformats-package.relationships+xml"/>
  <Override PartName="/word/charts/chart28.xml" ContentType="application/vnd.openxmlformats-officedocument.drawingml.chart+xml"/>
  <Override PartName="/word/charts/chart39.xml" ContentType="application/vnd.openxmlformats-officedocument.drawingml.chart+xml"/>
  <Override PartName="/word/charts/chart57.xml" ContentType="application/vnd.openxmlformats-officedocument.drawingml.chart+xml"/>
  <Override PartName="/word/charts/chart75.xml" ContentType="application/vnd.openxmlformats-officedocument.drawingml.chart+xml"/>
  <Override PartName="/word/charts/chart86.xml" ContentType="application/vnd.openxmlformats-officedocument.drawingml.chart+xml"/>
  <Override PartName="/word/charts/chart107.xml" ContentType="application/vnd.openxmlformats-officedocument.drawingml.chart+xml"/>
  <Override PartName="/word/charts/chart118.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6.xml" ContentType="application/vnd.openxmlformats-officedocument.drawingml.chart+xml"/>
  <Override PartName="/word/charts/chart64.xml" ContentType="application/vnd.openxmlformats-officedocument.drawingml.chart+xml"/>
  <Override PartName="/word/charts/chart93.xml" ContentType="application/vnd.openxmlformats-officedocument.drawingml.chart+xml"/>
  <Override PartName="/word/charts/chart114.xml" ContentType="application/vnd.openxmlformats-officedocument.drawingml.chart+xml"/>
  <Override PartName="/word/charts/chart12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53.xml" ContentType="application/vnd.openxmlformats-officedocument.drawingml.chart+xml"/>
  <Override PartName="/word/charts/chart71.xml" ContentType="application/vnd.openxmlformats-officedocument.drawingml.chart+xml"/>
  <Override PartName="/word/charts/chart82.xml" ContentType="application/vnd.openxmlformats-officedocument.drawingml.chart+xml"/>
  <Override PartName="/word/charts/chart103.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13.xml" ContentType="application/vnd.openxmlformats-officedocument.drawingml.chart+xml"/>
  <Override PartName="/word/charts/chart31.xml" ContentType="application/vnd.openxmlformats-officedocument.drawingml.chart+xml"/>
  <Override PartName="/word/charts/chart42.xml" ContentType="application/vnd.openxmlformats-officedocument.drawingml.chart+xml"/>
  <Override PartName="/word/charts/chart60.xml" ContentType="application/vnd.openxmlformats-officedocument.drawingml.chart+xml"/>
  <Override PartName="/word/charts/chart110.xml" ContentType="application/vnd.openxmlformats-officedocument.drawingml.chart+xml"/>
  <Override PartName="/word/charts/chart121.xml" ContentType="application/vnd.openxmlformats-officedocument.drawingml.chart+xml"/>
  <Override PartName="/word/charts/chart2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4CD" w:rsidRPr="00A934CD" w:rsidRDefault="00A934CD" w:rsidP="004C58D0">
      <w:pPr>
        <w:spacing w:after="0" w:line="256" w:lineRule="auto"/>
        <w:jc w:val="center"/>
        <w:rPr>
          <w:rFonts w:ascii="Times New Roman" w:hAnsi="Times New Roman"/>
          <w:sz w:val="24"/>
          <w:szCs w:val="24"/>
          <w:lang w:val="ru-RU"/>
        </w:rPr>
      </w:pPr>
      <w:r w:rsidRPr="00A934CD">
        <w:rPr>
          <w:rFonts w:ascii="Times New Roman" w:hAnsi="Times New Roman"/>
          <w:sz w:val="24"/>
          <w:szCs w:val="24"/>
          <w:lang w:val="ru-RU"/>
        </w:rPr>
        <w:t>МИНИСТЕРСТВО ОБРАЗОВАНИЯ И НАУКИ РЕСПУБЛИКИ БУРЯТИЯ</w:t>
      </w:r>
    </w:p>
    <w:p w:rsidR="00A934CD" w:rsidRPr="00A934CD" w:rsidRDefault="00A934CD" w:rsidP="004C58D0">
      <w:pPr>
        <w:spacing w:after="0" w:line="256" w:lineRule="auto"/>
        <w:jc w:val="center"/>
        <w:rPr>
          <w:rFonts w:ascii="Times New Roman" w:hAnsi="Times New Roman"/>
          <w:sz w:val="24"/>
          <w:szCs w:val="24"/>
          <w:lang w:val="ru-RU"/>
        </w:rPr>
      </w:pPr>
      <w:r w:rsidRPr="00A934CD">
        <w:rPr>
          <w:rFonts w:ascii="Times New Roman" w:hAnsi="Times New Roman"/>
          <w:sz w:val="24"/>
          <w:szCs w:val="24"/>
          <w:lang w:val="ru-RU"/>
        </w:rPr>
        <w:t xml:space="preserve">ГБУ «РЕГИОНАЛЬНЫЙ ЦЕНТР ОБРАБОТКИ ИНФОРМАЦИИ И </w:t>
      </w:r>
    </w:p>
    <w:p w:rsidR="00A934CD" w:rsidRPr="00A934CD" w:rsidRDefault="00A934CD" w:rsidP="004C58D0">
      <w:pPr>
        <w:spacing w:after="0" w:line="256" w:lineRule="auto"/>
        <w:jc w:val="center"/>
        <w:rPr>
          <w:rFonts w:ascii="Times New Roman" w:hAnsi="Times New Roman"/>
          <w:sz w:val="24"/>
          <w:szCs w:val="24"/>
          <w:lang w:val="ru-RU"/>
        </w:rPr>
      </w:pPr>
      <w:r w:rsidRPr="00A934CD">
        <w:rPr>
          <w:rFonts w:ascii="Times New Roman" w:hAnsi="Times New Roman"/>
          <w:sz w:val="24"/>
          <w:szCs w:val="24"/>
          <w:lang w:val="ru-RU"/>
        </w:rPr>
        <w:t>ОЦЕНКИ КАЧЕСТВА ОБРАЗОВАНИЯ»</w:t>
      </w:r>
    </w:p>
    <w:p w:rsidR="00A74909" w:rsidRPr="005339AD" w:rsidRDefault="00A74909" w:rsidP="004C58D0">
      <w:pPr>
        <w:spacing w:after="0" w:line="360" w:lineRule="auto"/>
        <w:rPr>
          <w:rFonts w:ascii="Times New Roman" w:hAnsi="Times New Roman" w:cs="Times New Roman"/>
          <w:sz w:val="24"/>
          <w:szCs w:val="24"/>
          <w:lang w:val="ru-RU"/>
        </w:rPr>
      </w:pPr>
    </w:p>
    <w:p w:rsidR="00A74909" w:rsidRDefault="00A74909" w:rsidP="004C58D0">
      <w:pPr>
        <w:spacing w:after="0" w:line="240" w:lineRule="auto"/>
        <w:jc w:val="center"/>
        <w:rPr>
          <w:rStyle w:val="af7"/>
          <w:rFonts w:ascii="Times New Roman" w:hAnsi="Times New Roman" w:cs="Times New Roman"/>
          <w:b/>
          <w:color w:val="0070C0"/>
          <w:sz w:val="40"/>
          <w:szCs w:val="40"/>
          <w:lang w:val="ru-RU"/>
        </w:rPr>
      </w:pPr>
    </w:p>
    <w:p w:rsidR="00A74909" w:rsidRPr="004C58D0" w:rsidRDefault="004C58D0" w:rsidP="004C58D0">
      <w:pPr>
        <w:spacing w:after="0" w:line="240" w:lineRule="auto"/>
        <w:jc w:val="center"/>
        <w:rPr>
          <w:rStyle w:val="af7"/>
          <w:rFonts w:ascii="Times New Roman" w:hAnsi="Times New Roman" w:cs="Times New Roman"/>
          <w:b/>
          <w:color w:val="0070C0"/>
          <w:sz w:val="32"/>
          <w:szCs w:val="32"/>
          <w:lang w:val="ru-RU"/>
        </w:rPr>
      </w:pPr>
      <w:r w:rsidRPr="004C58D0">
        <w:rPr>
          <w:rStyle w:val="af7"/>
          <w:rFonts w:ascii="Times New Roman" w:hAnsi="Times New Roman" w:cs="Times New Roman"/>
          <w:b/>
          <w:color w:val="0070C0"/>
          <w:sz w:val="32"/>
          <w:szCs w:val="32"/>
          <w:lang w:val="ru-RU"/>
        </w:rPr>
        <w:t>аналитический отчет</w:t>
      </w:r>
    </w:p>
    <w:p w:rsidR="00A74909" w:rsidRPr="004C58D0" w:rsidRDefault="00A934CD" w:rsidP="004C58D0">
      <w:pPr>
        <w:spacing w:after="0" w:line="240" w:lineRule="auto"/>
        <w:jc w:val="center"/>
        <w:rPr>
          <w:rStyle w:val="af7"/>
          <w:rFonts w:ascii="Times New Roman" w:hAnsi="Times New Roman" w:cs="Times New Roman"/>
          <w:b/>
          <w:color w:val="0070C0"/>
          <w:sz w:val="32"/>
          <w:szCs w:val="32"/>
          <w:lang w:val="ru-RU"/>
        </w:rPr>
      </w:pPr>
      <w:r w:rsidRPr="004C58D0">
        <w:rPr>
          <w:rStyle w:val="af7"/>
          <w:rFonts w:ascii="Times New Roman" w:hAnsi="Times New Roman" w:cs="Times New Roman"/>
          <w:b/>
          <w:color w:val="0070C0"/>
          <w:sz w:val="32"/>
          <w:szCs w:val="32"/>
          <w:lang w:val="ru-RU"/>
        </w:rPr>
        <w:t>по р</w:t>
      </w:r>
      <w:r w:rsidR="00A74909" w:rsidRPr="004C58D0">
        <w:rPr>
          <w:rStyle w:val="af7"/>
          <w:rFonts w:ascii="Times New Roman" w:hAnsi="Times New Roman" w:cs="Times New Roman"/>
          <w:b/>
          <w:color w:val="0070C0"/>
          <w:sz w:val="32"/>
          <w:szCs w:val="32"/>
          <w:lang w:val="ru-RU"/>
        </w:rPr>
        <w:t>езультат</w:t>
      </w:r>
      <w:r w:rsidRPr="004C58D0">
        <w:rPr>
          <w:rStyle w:val="af7"/>
          <w:rFonts w:ascii="Times New Roman" w:hAnsi="Times New Roman" w:cs="Times New Roman"/>
          <w:b/>
          <w:color w:val="0070C0"/>
          <w:sz w:val="32"/>
          <w:szCs w:val="32"/>
          <w:lang w:val="ru-RU"/>
        </w:rPr>
        <w:t>ам</w:t>
      </w:r>
      <w:r w:rsidR="00A74909" w:rsidRPr="004C58D0">
        <w:rPr>
          <w:rStyle w:val="af7"/>
          <w:rFonts w:ascii="Times New Roman" w:hAnsi="Times New Roman" w:cs="Times New Roman"/>
          <w:b/>
          <w:color w:val="0070C0"/>
          <w:sz w:val="32"/>
          <w:szCs w:val="32"/>
          <w:lang w:val="ru-RU"/>
        </w:rPr>
        <w:t xml:space="preserve"> регионального мониторинга качества образования по предмету «Бурятский язык» </w:t>
      </w:r>
    </w:p>
    <w:p w:rsidR="00A74909" w:rsidRPr="004C58D0" w:rsidRDefault="00A74909" w:rsidP="004C58D0">
      <w:pPr>
        <w:spacing w:after="0" w:line="240" w:lineRule="auto"/>
        <w:jc w:val="center"/>
        <w:rPr>
          <w:rStyle w:val="af7"/>
          <w:rFonts w:ascii="Times New Roman" w:hAnsi="Times New Roman" w:cs="Times New Roman"/>
          <w:b/>
          <w:color w:val="0070C0"/>
          <w:sz w:val="32"/>
          <w:szCs w:val="32"/>
          <w:lang w:val="ru-RU"/>
        </w:rPr>
      </w:pPr>
      <w:r w:rsidRPr="004C58D0">
        <w:rPr>
          <w:rStyle w:val="af7"/>
          <w:rFonts w:ascii="Times New Roman" w:hAnsi="Times New Roman" w:cs="Times New Roman"/>
          <w:b/>
          <w:color w:val="0070C0"/>
          <w:sz w:val="32"/>
          <w:szCs w:val="32"/>
          <w:lang w:val="ru-RU"/>
        </w:rPr>
        <w:t>в 8-х и 9-х классах школ Республики Бурятия</w:t>
      </w:r>
    </w:p>
    <w:p w:rsidR="00A74909" w:rsidRPr="004C58D0" w:rsidRDefault="00A74909" w:rsidP="004C58D0">
      <w:pPr>
        <w:spacing w:after="0" w:line="240" w:lineRule="auto"/>
        <w:jc w:val="center"/>
        <w:rPr>
          <w:rStyle w:val="af7"/>
          <w:rFonts w:ascii="Times New Roman" w:hAnsi="Times New Roman" w:cs="Times New Roman"/>
          <w:color w:val="0070C0"/>
          <w:sz w:val="32"/>
          <w:szCs w:val="32"/>
          <w:lang w:val="ru-RU"/>
        </w:rPr>
      </w:pPr>
      <w:r w:rsidRPr="004C58D0">
        <w:rPr>
          <w:rStyle w:val="af7"/>
          <w:rFonts w:ascii="Times New Roman" w:hAnsi="Times New Roman" w:cs="Times New Roman"/>
          <w:color w:val="0070C0"/>
          <w:sz w:val="32"/>
          <w:szCs w:val="32"/>
          <w:lang w:val="ru-RU"/>
        </w:rPr>
        <w:t>(</w:t>
      </w:r>
      <w:r w:rsidR="004C58D0">
        <w:rPr>
          <w:rStyle w:val="af7"/>
          <w:rFonts w:ascii="Times New Roman" w:hAnsi="Times New Roman" w:cs="Times New Roman"/>
          <w:color w:val="0070C0"/>
          <w:sz w:val="32"/>
          <w:szCs w:val="32"/>
          <w:lang w:val="ru-RU"/>
        </w:rPr>
        <w:t>19 ноября 2020 г</w:t>
      </w:r>
      <w:r w:rsidRPr="004C58D0">
        <w:rPr>
          <w:rStyle w:val="af7"/>
          <w:rFonts w:ascii="Times New Roman" w:hAnsi="Times New Roman" w:cs="Times New Roman"/>
          <w:color w:val="0070C0"/>
          <w:sz w:val="32"/>
          <w:szCs w:val="32"/>
          <w:lang w:val="ru-RU"/>
        </w:rPr>
        <w:t>.)</w:t>
      </w:r>
    </w:p>
    <w:p w:rsidR="00A74909" w:rsidRPr="004C58D0" w:rsidRDefault="0039777E" w:rsidP="004C58D0">
      <w:pPr>
        <w:spacing w:after="0" w:line="240" w:lineRule="auto"/>
        <w:jc w:val="center"/>
        <w:rPr>
          <w:rFonts w:ascii="Times New Roman" w:hAnsi="Times New Roman" w:cs="Times New Roman"/>
          <w:i/>
          <w:sz w:val="32"/>
          <w:szCs w:val="32"/>
          <w:lang w:val="ru-RU"/>
        </w:rPr>
      </w:pPr>
      <w:r w:rsidRPr="0039777E">
        <w:rPr>
          <w:rFonts w:ascii="Times New Roman" w:hAnsi="Times New Roman" w:cs="Times New Roman"/>
          <w:i/>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5pt;height:25.5pt"/>
        </w:pict>
      </w:r>
      <w:r w:rsidRPr="0039777E">
        <w:rPr>
          <w:rFonts w:ascii="Times New Roman" w:hAnsi="Times New Roman" w:cs="Times New Roman"/>
          <w:i/>
          <w:sz w:val="32"/>
          <w:szCs w:val="32"/>
        </w:rPr>
        <w:pict>
          <v:shape id="_x0000_i1026" type="#_x0000_t75" alt="" style="width:25.5pt;height:25.5pt"/>
        </w:pict>
      </w:r>
    </w:p>
    <w:p w:rsidR="00A74909" w:rsidRDefault="00A74909" w:rsidP="004C58D0">
      <w:pPr>
        <w:spacing w:after="0" w:line="240" w:lineRule="auto"/>
        <w:jc w:val="center"/>
        <w:rPr>
          <w:lang w:val="ru-RU"/>
        </w:rPr>
      </w:pPr>
    </w:p>
    <w:p w:rsidR="00A74909" w:rsidRPr="00494B66" w:rsidRDefault="00A74909" w:rsidP="004C58D0">
      <w:pPr>
        <w:spacing w:after="0" w:line="240" w:lineRule="auto"/>
        <w:jc w:val="center"/>
        <w:rPr>
          <w:rStyle w:val="af7"/>
          <w:color w:val="E36C0A" w:themeColor="accent6" w:themeShade="BF"/>
          <w:sz w:val="24"/>
          <w:szCs w:val="24"/>
          <w:lang w:val="ru-RU"/>
        </w:rPr>
      </w:pPr>
    </w:p>
    <w:p w:rsidR="00A74909" w:rsidRPr="004D331C" w:rsidRDefault="0039777E" w:rsidP="004C58D0">
      <w:pPr>
        <w:spacing w:after="0" w:line="240" w:lineRule="auto"/>
        <w:jc w:val="center"/>
        <w:rPr>
          <w:rStyle w:val="af5"/>
          <w:i/>
          <w:iCs/>
          <w:color w:val="E36C0A" w:themeColor="accent6" w:themeShade="BF"/>
          <w:spacing w:val="5"/>
          <w:sz w:val="24"/>
          <w:szCs w:val="24"/>
          <w:lang w:val="ru-RU"/>
        </w:rPr>
      </w:pPr>
      <w:r>
        <w:pict>
          <v:shape id="_x0000_i1027" type="#_x0000_t75" alt="" style="width:25.5pt;height:25.5pt"/>
        </w:pict>
      </w:r>
      <w:r w:rsidR="00A74909">
        <w:rPr>
          <w:noProof/>
          <w:lang w:val="ru-RU" w:eastAsia="ru-RU" w:bidi="ar-SA"/>
        </w:rPr>
        <w:drawing>
          <wp:inline distT="0" distB="0" distL="0" distR="0">
            <wp:extent cx="5052822" cy="4206240"/>
            <wp:effectExtent l="19050" t="0" r="0" b="0"/>
            <wp:docPr id="32" name="Рисунок 5" descr="C:\Users\user.DESKTOP-977FH62\Desktop\buryat-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977FH62\Desktop\buryat-lang.jpg"/>
                    <pic:cNvPicPr>
                      <a:picLocks noChangeAspect="1" noChangeArrowheads="1"/>
                    </pic:cNvPicPr>
                  </pic:nvPicPr>
                  <pic:blipFill>
                    <a:blip r:embed="rId8" cstate="print"/>
                    <a:srcRect/>
                    <a:stretch>
                      <a:fillRect/>
                    </a:stretch>
                  </pic:blipFill>
                  <pic:spPr bwMode="auto">
                    <a:xfrm>
                      <a:off x="0" y="0"/>
                      <a:ext cx="5047518" cy="4201825"/>
                    </a:xfrm>
                    <a:prstGeom prst="rect">
                      <a:avLst/>
                    </a:prstGeom>
                    <a:noFill/>
                    <a:ln w="9525">
                      <a:noFill/>
                      <a:miter lim="800000"/>
                      <a:headEnd/>
                      <a:tailEnd/>
                    </a:ln>
                  </pic:spPr>
                </pic:pic>
              </a:graphicData>
            </a:graphic>
          </wp:inline>
        </w:drawing>
      </w:r>
    </w:p>
    <w:p w:rsidR="00A74909" w:rsidRPr="004D331C" w:rsidRDefault="00A74909" w:rsidP="004C58D0">
      <w:pPr>
        <w:spacing w:after="0" w:line="360" w:lineRule="auto"/>
        <w:jc w:val="center"/>
        <w:rPr>
          <w:rFonts w:ascii="Times New Roman" w:hAnsi="Times New Roman" w:cs="Times New Roman"/>
          <w:sz w:val="24"/>
          <w:szCs w:val="24"/>
          <w:highlight w:val="yellow"/>
          <w:lang w:val="ru-RU"/>
        </w:rPr>
      </w:pPr>
    </w:p>
    <w:p w:rsidR="00A74909" w:rsidRDefault="00A74909" w:rsidP="004C58D0">
      <w:pPr>
        <w:spacing w:after="0" w:line="360" w:lineRule="auto"/>
        <w:jc w:val="center"/>
        <w:rPr>
          <w:rFonts w:ascii="Times New Roman" w:hAnsi="Times New Roman" w:cs="Times New Roman"/>
          <w:sz w:val="24"/>
          <w:szCs w:val="24"/>
          <w:highlight w:val="yellow"/>
          <w:lang w:val="ru-RU"/>
        </w:rPr>
      </w:pPr>
    </w:p>
    <w:p w:rsidR="00A74909" w:rsidRDefault="00A74909" w:rsidP="004C58D0">
      <w:pPr>
        <w:spacing w:after="0" w:line="360" w:lineRule="auto"/>
        <w:rPr>
          <w:rFonts w:ascii="Times New Roman" w:hAnsi="Times New Roman" w:cs="Times New Roman"/>
          <w:sz w:val="24"/>
          <w:szCs w:val="24"/>
          <w:highlight w:val="yellow"/>
          <w:lang w:val="ru-RU"/>
        </w:rPr>
      </w:pPr>
    </w:p>
    <w:p w:rsidR="00A934CD" w:rsidRPr="004D331C" w:rsidRDefault="00A934CD" w:rsidP="004C58D0">
      <w:pPr>
        <w:spacing w:after="0" w:line="360" w:lineRule="auto"/>
        <w:jc w:val="center"/>
        <w:rPr>
          <w:rFonts w:ascii="Times New Roman" w:hAnsi="Times New Roman" w:cs="Times New Roman"/>
          <w:sz w:val="24"/>
          <w:szCs w:val="24"/>
          <w:highlight w:val="yellow"/>
          <w:lang w:val="ru-RU"/>
        </w:rPr>
      </w:pPr>
    </w:p>
    <w:p w:rsidR="00A74909" w:rsidRPr="004C58D0" w:rsidRDefault="00A74909" w:rsidP="004C58D0">
      <w:pPr>
        <w:spacing w:after="0" w:line="360" w:lineRule="auto"/>
        <w:ind w:firstLine="567"/>
        <w:jc w:val="center"/>
        <w:rPr>
          <w:rFonts w:ascii="Times New Roman" w:hAnsi="Times New Roman" w:cs="Times New Roman"/>
          <w:i/>
          <w:color w:val="002060"/>
          <w:sz w:val="28"/>
          <w:szCs w:val="28"/>
          <w:lang w:val="ru-RU"/>
        </w:rPr>
      </w:pPr>
      <w:r w:rsidRPr="004C58D0">
        <w:rPr>
          <w:rFonts w:ascii="Times New Roman" w:hAnsi="Times New Roman" w:cs="Times New Roman"/>
          <w:color w:val="002060"/>
          <w:sz w:val="28"/>
          <w:szCs w:val="28"/>
          <w:lang w:val="ru-RU"/>
        </w:rPr>
        <w:t>Улан-Удэ</w:t>
      </w:r>
    </w:p>
    <w:p w:rsidR="00A74909" w:rsidRDefault="00A74909" w:rsidP="004C58D0">
      <w:pPr>
        <w:spacing w:after="0" w:line="360" w:lineRule="auto"/>
        <w:ind w:firstLine="567"/>
        <w:jc w:val="center"/>
        <w:rPr>
          <w:rFonts w:ascii="Times New Roman" w:hAnsi="Times New Roman" w:cs="Times New Roman"/>
          <w:color w:val="002060"/>
          <w:sz w:val="28"/>
          <w:szCs w:val="28"/>
          <w:lang w:val="ru-RU"/>
        </w:rPr>
      </w:pPr>
      <w:r w:rsidRPr="004C58D0">
        <w:rPr>
          <w:rFonts w:ascii="Times New Roman" w:hAnsi="Times New Roman" w:cs="Times New Roman"/>
          <w:color w:val="002060"/>
          <w:sz w:val="28"/>
          <w:szCs w:val="28"/>
          <w:lang w:val="ru-RU"/>
        </w:rPr>
        <w:t>2020 г.</w:t>
      </w:r>
    </w:p>
    <w:p w:rsidR="004C58D0" w:rsidRPr="004C58D0" w:rsidRDefault="004C58D0" w:rsidP="004C58D0">
      <w:pPr>
        <w:spacing w:after="0" w:line="360" w:lineRule="auto"/>
        <w:ind w:firstLine="567"/>
        <w:jc w:val="center"/>
        <w:rPr>
          <w:rFonts w:ascii="Times New Roman" w:hAnsi="Times New Roman" w:cs="Times New Roman"/>
          <w:color w:val="002060"/>
          <w:sz w:val="28"/>
          <w:szCs w:val="28"/>
          <w:lang w:val="ru-RU"/>
        </w:rPr>
      </w:pPr>
      <w:r>
        <w:rPr>
          <w:rFonts w:ascii="Times New Roman" w:hAnsi="Times New Roman" w:cs="Times New Roman"/>
          <w:color w:val="002060"/>
          <w:sz w:val="28"/>
          <w:szCs w:val="28"/>
          <w:lang w:val="ru-RU"/>
        </w:rPr>
        <w:lastRenderedPageBreak/>
        <w:t>Оглавление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098"/>
      </w:tblGrid>
      <w:tr w:rsidR="00A74909" w:rsidTr="006F40B7">
        <w:tc>
          <w:tcPr>
            <w:tcW w:w="8188" w:type="dxa"/>
          </w:tcPr>
          <w:p w:rsidR="00A74909" w:rsidRPr="003A2DB6" w:rsidRDefault="00A74909" w:rsidP="004C58D0">
            <w:pPr>
              <w:rPr>
                <w:rFonts w:ascii="Times New Roman" w:hAnsi="Times New Roman" w:cs="Times New Roman"/>
                <w:i/>
                <w:color w:val="002060"/>
                <w:sz w:val="24"/>
                <w:szCs w:val="24"/>
                <w:lang w:val="ru-RU"/>
              </w:rPr>
            </w:pPr>
            <w:r w:rsidRPr="003A2DB6">
              <w:rPr>
                <w:rFonts w:ascii="Times New Roman" w:hAnsi="Times New Roman" w:cs="Times New Roman"/>
                <w:b/>
                <w:color w:val="002060"/>
                <w:sz w:val="24"/>
                <w:szCs w:val="24"/>
                <w:lang w:val="ru-RU"/>
              </w:rPr>
              <w:t>Введение</w:t>
            </w:r>
          </w:p>
        </w:tc>
        <w:tc>
          <w:tcPr>
            <w:tcW w:w="1098" w:type="dxa"/>
          </w:tcPr>
          <w:p w:rsidR="00A74909"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2</w:t>
            </w:r>
          </w:p>
        </w:tc>
      </w:tr>
      <w:tr w:rsidR="0046671A" w:rsidRPr="00F526EB" w:rsidTr="006F40B7">
        <w:tc>
          <w:tcPr>
            <w:tcW w:w="8188" w:type="dxa"/>
          </w:tcPr>
          <w:p w:rsidR="0046671A" w:rsidRPr="003A2DB6" w:rsidRDefault="0046671A" w:rsidP="00E61BC8">
            <w:pPr>
              <w:spacing w:line="276" w:lineRule="auto"/>
              <w:rPr>
                <w:rFonts w:ascii="Times New Roman" w:hAnsi="Times New Roman" w:cs="Times New Roman"/>
                <w:b/>
                <w:color w:val="002060"/>
                <w:sz w:val="24"/>
                <w:szCs w:val="24"/>
                <w:lang w:val="ru-RU"/>
              </w:rPr>
            </w:pPr>
            <w:r w:rsidRPr="003A2DB6">
              <w:rPr>
                <w:rFonts w:ascii="Times New Roman" w:hAnsi="Times New Roman" w:cs="Times New Roman"/>
                <w:b/>
                <w:color w:val="002060"/>
                <w:sz w:val="24"/>
                <w:szCs w:val="24"/>
                <w:lang w:val="ru-RU"/>
              </w:rPr>
              <w:t xml:space="preserve">Основные результаты </w:t>
            </w:r>
            <w:r>
              <w:rPr>
                <w:rFonts w:ascii="Times New Roman" w:hAnsi="Times New Roman" w:cs="Times New Roman"/>
                <w:b/>
                <w:color w:val="002060"/>
                <w:sz w:val="24"/>
                <w:szCs w:val="24"/>
                <w:lang w:val="ru-RU"/>
              </w:rPr>
              <w:t>исследования по Республике Бурятия</w:t>
            </w:r>
          </w:p>
        </w:tc>
        <w:tc>
          <w:tcPr>
            <w:tcW w:w="1098" w:type="dxa"/>
          </w:tcPr>
          <w:p w:rsidR="0046671A" w:rsidRDefault="0046671A" w:rsidP="00E61BC8">
            <w:pPr>
              <w:rPr>
                <w:rFonts w:ascii="Times New Roman" w:hAnsi="Times New Roman" w:cs="Times New Roman"/>
                <w:i/>
                <w:color w:val="002060"/>
                <w:sz w:val="24"/>
                <w:szCs w:val="24"/>
                <w:lang w:val="ru-RU"/>
              </w:rPr>
            </w:pPr>
          </w:p>
        </w:tc>
      </w:tr>
      <w:tr w:rsidR="0046671A" w:rsidRPr="002500D3" w:rsidTr="006F40B7">
        <w:tc>
          <w:tcPr>
            <w:tcW w:w="8188" w:type="dxa"/>
          </w:tcPr>
          <w:p w:rsidR="0046671A" w:rsidRPr="006F40B7" w:rsidRDefault="0046671A" w:rsidP="004C58D0">
            <w:pPr>
              <w:spacing w:line="276" w:lineRule="auto"/>
              <w:rPr>
                <w:rFonts w:ascii="Times New Roman" w:hAnsi="Times New Roman" w:cs="Times New Roman"/>
                <w:color w:val="002060"/>
                <w:sz w:val="24"/>
                <w:szCs w:val="24"/>
                <w:lang w:val="ru-RU"/>
              </w:rPr>
            </w:pPr>
            <w:r w:rsidRPr="006F40B7">
              <w:rPr>
                <w:rFonts w:ascii="Times New Roman" w:hAnsi="Times New Roman" w:cs="Times New Roman"/>
                <w:color w:val="002060"/>
                <w:sz w:val="24"/>
                <w:szCs w:val="24"/>
                <w:lang w:val="ru-RU"/>
              </w:rPr>
              <w:t>Бурятский язык как государственный, 8 класс</w:t>
            </w:r>
          </w:p>
          <w:p w:rsidR="0046671A" w:rsidRPr="006F40B7" w:rsidRDefault="0046671A" w:rsidP="004C58D0">
            <w:pPr>
              <w:spacing w:line="276" w:lineRule="auto"/>
              <w:rPr>
                <w:rFonts w:ascii="Times New Roman" w:hAnsi="Times New Roman" w:cs="Times New Roman"/>
                <w:color w:val="002060"/>
                <w:sz w:val="24"/>
                <w:szCs w:val="24"/>
                <w:lang w:val="ru-RU"/>
              </w:rPr>
            </w:pPr>
            <w:r w:rsidRPr="006F40B7">
              <w:rPr>
                <w:rFonts w:ascii="Times New Roman" w:hAnsi="Times New Roman" w:cs="Times New Roman"/>
                <w:color w:val="002060"/>
                <w:sz w:val="24"/>
                <w:szCs w:val="24"/>
                <w:lang w:val="ru-RU"/>
              </w:rPr>
              <w:t>Бурятский язык как государственный, 9 класс</w:t>
            </w:r>
          </w:p>
          <w:p w:rsidR="0046671A" w:rsidRPr="006F40B7" w:rsidRDefault="0046671A" w:rsidP="004C58D0">
            <w:pPr>
              <w:spacing w:line="276" w:lineRule="auto"/>
              <w:rPr>
                <w:rFonts w:ascii="Times New Roman" w:hAnsi="Times New Roman" w:cs="Times New Roman"/>
                <w:color w:val="002060"/>
                <w:sz w:val="24"/>
                <w:szCs w:val="24"/>
                <w:lang w:val="ru-RU"/>
              </w:rPr>
            </w:pPr>
            <w:r w:rsidRPr="006F40B7">
              <w:rPr>
                <w:rFonts w:ascii="Times New Roman" w:hAnsi="Times New Roman" w:cs="Times New Roman"/>
                <w:color w:val="002060"/>
                <w:sz w:val="24"/>
                <w:szCs w:val="24"/>
                <w:lang w:val="ru-RU"/>
              </w:rPr>
              <w:t>Бурятский язык как родной, 8 класс</w:t>
            </w:r>
          </w:p>
          <w:p w:rsidR="0046671A" w:rsidRPr="003A2DB6" w:rsidRDefault="0046671A" w:rsidP="004C58D0">
            <w:pPr>
              <w:spacing w:line="276" w:lineRule="auto"/>
              <w:rPr>
                <w:rFonts w:ascii="Times New Roman" w:hAnsi="Times New Roman" w:cs="Times New Roman"/>
                <w:i/>
                <w:color w:val="002060"/>
                <w:sz w:val="24"/>
                <w:szCs w:val="24"/>
                <w:lang w:val="ru-RU"/>
              </w:rPr>
            </w:pPr>
            <w:r w:rsidRPr="006F40B7">
              <w:rPr>
                <w:rFonts w:ascii="Times New Roman" w:hAnsi="Times New Roman" w:cs="Times New Roman"/>
                <w:color w:val="002060"/>
                <w:sz w:val="24"/>
                <w:szCs w:val="24"/>
                <w:lang w:val="ru-RU"/>
              </w:rPr>
              <w:t>Бурятский язык как родной, 9 класс</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4</w:t>
            </w:r>
          </w:p>
          <w:p w:rsidR="006F40B7"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11</w:t>
            </w:r>
          </w:p>
          <w:p w:rsidR="006F40B7"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18</w:t>
            </w:r>
          </w:p>
          <w:p w:rsidR="006F40B7"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24</w:t>
            </w:r>
          </w:p>
        </w:tc>
      </w:tr>
      <w:tr w:rsidR="0046671A" w:rsidRPr="00F526EB" w:rsidTr="006F40B7">
        <w:tc>
          <w:tcPr>
            <w:tcW w:w="8188" w:type="dxa"/>
          </w:tcPr>
          <w:p w:rsidR="0046671A" w:rsidRPr="003A2DB6" w:rsidRDefault="0046671A" w:rsidP="004C58D0">
            <w:pPr>
              <w:spacing w:line="276" w:lineRule="auto"/>
              <w:rPr>
                <w:rFonts w:ascii="Times New Roman" w:hAnsi="Times New Roman" w:cs="Times New Roman"/>
                <w:b/>
                <w:color w:val="002060"/>
                <w:sz w:val="24"/>
                <w:szCs w:val="24"/>
                <w:lang w:val="ru-RU"/>
              </w:rPr>
            </w:pPr>
            <w:r w:rsidRPr="003A2DB6">
              <w:rPr>
                <w:rFonts w:ascii="Times New Roman" w:hAnsi="Times New Roman" w:cs="Times New Roman"/>
                <w:b/>
                <w:color w:val="002060"/>
                <w:sz w:val="24"/>
                <w:szCs w:val="24"/>
                <w:lang w:val="ru-RU"/>
              </w:rPr>
              <w:t xml:space="preserve">Основные результаты </w:t>
            </w:r>
            <w:r>
              <w:rPr>
                <w:rFonts w:ascii="Times New Roman" w:hAnsi="Times New Roman" w:cs="Times New Roman"/>
                <w:b/>
                <w:color w:val="002060"/>
                <w:sz w:val="24"/>
                <w:szCs w:val="24"/>
                <w:lang w:val="ru-RU"/>
              </w:rPr>
              <w:t xml:space="preserve">исследования </w:t>
            </w:r>
            <w:r w:rsidRPr="003A2DB6">
              <w:rPr>
                <w:rFonts w:ascii="Times New Roman" w:hAnsi="Times New Roman" w:cs="Times New Roman"/>
                <w:b/>
                <w:color w:val="002060"/>
                <w:sz w:val="24"/>
                <w:szCs w:val="24"/>
                <w:lang w:val="ru-RU"/>
              </w:rPr>
              <w:t>по муниципалитетам</w:t>
            </w:r>
          </w:p>
        </w:tc>
        <w:tc>
          <w:tcPr>
            <w:tcW w:w="1098" w:type="dxa"/>
          </w:tcPr>
          <w:p w:rsidR="0046671A" w:rsidRDefault="0046671A" w:rsidP="004C58D0">
            <w:pPr>
              <w:rPr>
                <w:rFonts w:ascii="Times New Roman" w:hAnsi="Times New Roman" w:cs="Times New Roman"/>
                <w:i/>
                <w:color w:val="002060"/>
                <w:sz w:val="24"/>
                <w:szCs w:val="24"/>
                <w:lang w:val="ru-RU"/>
              </w:rPr>
            </w:pP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Баргузинский район</w:t>
            </w:r>
          </w:p>
        </w:tc>
        <w:tc>
          <w:tcPr>
            <w:tcW w:w="1098" w:type="dxa"/>
          </w:tcPr>
          <w:p w:rsidR="0046671A" w:rsidRDefault="006F40B7" w:rsidP="00374ECC">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3</w:t>
            </w:r>
            <w:r w:rsidR="00374ECC">
              <w:rPr>
                <w:rFonts w:ascii="Times New Roman" w:hAnsi="Times New Roman" w:cs="Times New Roman"/>
                <w:i/>
                <w:color w:val="002060"/>
                <w:sz w:val="24"/>
                <w:szCs w:val="24"/>
                <w:lang w:val="ru-RU"/>
              </w:rPr>
              <w:t>1</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sidRPr="003A2DB6">
              <w:rPr>
                <w:rFonts w:ascii="Times New Roman" w:hAnsi="Times New Roman" w:cs="Times New Roman"/>
                <w:color w:val="002060"/>
                <w:sz w:val="24"/>
                <w:szCs w:val="24"/>
                <w:lang w:val="ru-RU"/>
              </w:rPr>
              <w:t>Баунтовск</w:t>
            </w:r>
            <w:r>
              <w:rPr>
                <w:rFonts w:ascii="Times New Roman" w:hAnsi="Times New Roman" w:cs="Times New Roman"/>
                <w:color w:val="002060"/>
                <w:sz w:val="24"/>
                <w:szCs w:val="24"/>
                <w:lang w:val="ru-RU"/>
              </w:rPr>
              <w:t>ий</w:t>
            </w:r>
            <w:r w:rsidRPr="003A2DB6">
              <w:rPr>
                <w:rFonts w:ascii="Times New Roman" w:hAnsi="Times New Roman" w:cs="Times New Roman"/>
                <w:color w:val="002060"/>
                <w:sz w:val="24"/>
                <w:szCs w:val="24"/>
                <w:lang w:val="ru-RU"/>
              </w:rPr>
              <w:t xml:space="preserve"> район</w:t>
            </w:r>
          </w:p>
        </w:tc>
        <w:tc>
          <w:tcPr>
            <w:tcW w:w="1098" w:type="dxa"/>
          </w:tcPr>
          <w:p w:rsidR="0046671A" w:rsidRDefault="006F40B7" w:rsidP="00374ECC">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3</w:t>
            </w:r>
            <w:r w:rsidR="00374ECC">
              <w:rPr>
                <w:rFonts w:ascii="Times New Roman" w:hAnsi="Times New Roman" w:cs="Times New Roman"/>
                <w:i/>
                <w:color w:val="002060"/>
                <w:sz w:val="24"/>
                <w:szCs w:val="24"/>
                <w:lang w:val="ru-RU"/>
              </w:rPr>
              <w:t>8</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Бичурский район</w:t>
            </w:r>
          </w:p>
        </w:tc>
        <w:tc>
          <w:tcPr>
            <w:tcW w:w="1098" w:type="dxa"/>
          </w:tcPr>
          <w:p w:rsidR="0046671A" w:rsidRDefault="006F40B7" w:rsidP="00374ECC">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4</w:t>
            </w:r>
            <w:r w:rsidR="00374ECC">
              <w:rPr>
                <w:rFonts w:ascii="Times New Roman" w:hAnsi="Times New Roman" w:cs="Times New Roman"/>
                <w:i/>
                <w:color w:val="002060"/>
                <w:sz w:val="24"/>
                <w:szCs w:val="24"/>
                <w:lang w:val="ru-RU"/>
              </w:rPr>
              <w:t>2</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Джидинский район</w:t>
            </w:r>
          </w:p>
        </w:tc>
        <w:tc>
          <w:tcPr>
            <w:tcW w:w="1098" w:type="dxa"/>
          </w:tcPr>
          <w:p w:rsidR="0046671A" w:rsidRDefault="006F40B7" w:rsidP="00374ECC">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4</w:t>
            </w:r>
            <w:r w:rsidR="00374ECC">
              <w:rPr>
                <w:rFonts w:ascii="Times New Roman" w:hAnsi="Times New Roman" w:cs="Times New Roman"/>
                <w:i/>
                <w:color w:val="002060"/>
                <w:sz w:val="24"/>
                <w:szCs w:val="24"/>
                <w:lang w:val="ru-RU"/>
              </w:rPr>
              <w:t>6</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Еравнинский район</w:t>
            </w:r>
          </w:p>
        </w:tc>
        <w:tc>
          <w:tcPr>
            <w:tcW w:w="1098" w:type="dxa"/>
          </w:tcPr>
          <w:p w:rsidR="0046671A" w:rsidRDefault="006F40B7" w:rsidP="00374ECC">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5</w:t>
            </w:r>
            <w:r w:rsidR="00374ECC">
              <w:rPr>
                <w:rFonts w:ascii="Times New Roman" w:hAnsi="Times New Roman" w:cs="Times New Roman"/>
                <w:i/>
                <w:color w:val="002060"/>
                <w:sz w:val="24"/>
                <w:szCs w:val="24"/>
                <w:lang w:val="ru-RU"/>
              </w:rPr>
              <w:t>3</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Заиграевский район</w:t>
            </w:r>
          </w:p>
        </w:tc>
        <w:tc>
          <w:tcPr>
            <w:tcW w:w="1098" w:type="dxa"/>
          </w:tcPr>
          <w:p w:rsidR="0046671A" w:rsidRDefault="00374ECC"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60</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Закаменский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6</w:t>
            </w:r>
            <w:r w:rsidR="00374ECC">
              <w:rPr>
                <w:rFonts w:ascii="Times New Roman" w:hAnsi="Times New Roman" w:cs="Times New Roman"/>
                <w:i/>
                <w:color w:val="002060"/>
                <w:sz w:val="24"/>
                <w:szCs w:val="24"/>
                <w:lang w:val="ru-RU"/>
              </w:rPr>
              <w:t>5</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Иволгинский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7</w:t>
            </w:r>
            <w:r w:rsidR="00374ECC">
              <w:rPr>
                <w:rFonts w:ascii="Times New Roman" w:hAnsi="Times New Roman" w:cs="Times New Roman"/>
                <w:i/>
                <w:color w:val="002060"/>
                <w:sz w:val="24"/>
                <w:szCs w:val="24"/>
                <w:lang w:val="ru-RU"/>
              </w:rPr>
              <w:t>2</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Кабанский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7</w:t>
            </w:r>
            <w:r w:rsidR="00374ECC">
              <w:rPr>
                <w:rFonts w:ascii="Times New Roman" w:hAnsi="Times New Roman" w:cs="Times New Roman"/>
                <w:i/>
                <w:color w:val="002060"/>
                <w:sz w:val="24"/>
                <w:szCs w:val="24"/>
                <w:lang w:val="ru-RU"/>
              </w:rPr>
              <w:t>9</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Кижингинский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8</w:t>
            </w:r>
            <w:r w:rsidR="00374ECC">
              <w:rPr>
                <w:rFonts w:ascii="Times New Roman" w:hAnsi="Times New Roman" w:cs="Times New Roman"/>
                <w:i/>
                <w:color w:val="002060"/>
                <w:sz w:val="24"/>
                <w:szCs w:val="24"/>
                <w:lang w:val="ru-RU"/>
              </w:rPr>
              <w:t>1</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Курумканский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8</w:t>
            </w:r>
            <w:r w:rsidR="00374ECC">
              <w:rPr>
                <w:rFonts w:ascii="Times New Roman" w:hAnsi="Times New Roman" w:cs="Times New Roman"/>
                <w:i/>
                <w:color w:val="002060"/>
                <w:sz w:val="24"/>
                <w:szCs w:val="24"/>
                <w:lang w:val="ru-RU"/>
              </w:rPr>
              <w:t>7</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Кяхтинский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9</w:t>
            </w:r>
            <w:r w:rsidR="00374ECC">
              <w:rPr>
                <w:rFonts w:ascii="Times New Roman" w:hAnsi="Times New Roman" w:cs="Times New Roman"/>
                <w:i/>
                <w:color w:val="002060"/>
                <w:sz w:val="24"/>
                <w:szCs w:val="24"/>
                <w:lang w:val="ru-RU"/>
              </w:rPr>
              <w:t>4</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Мухоршибирский район</w:t>
            </w:r>
          </w:p>
        </w:tc>
        <w:tc>
          <w:tcPr>
            <w:tcW w:w="1098" w:type="dxa"/>
          </w:tcPr>
          <w:p w:rsidR="0046671A" w:rsidRDefault="00374ECC"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100</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Окинский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10</w:t>
            </w:r>
            <w:r w:rsidR="00374ECC">
              <w:rPr>
                <w:rFonts w:ascii="Times New Roman" w:hAnsi="Times New Roman" w:cs="Times New Roman"/>
                <w:i/>
                <w:color w:val="002060"/>
                <w:sz w:val="24"/>
                <w:szCs w:val="24"/>
                <w:lang w:val="ru-RU"/>
              </w:rPr>
              <w:t>7</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Прибайкальский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11</w:t>
            </w:r>
            <w:r w:rsidR="00374ECC">
              <w:rPr>
                <w:rFonts w:ascii="Times New Roman" w:hAnsi="Times New Roman" w:cs="Times New Roman"/>
                <w:i/>
                <w:color w:val="002060"/>
                <w:sz w:val="24"/>
                <w:szCs w:val="24"/>
                <w:lang w:val="ru-RU"/>
              </w:rPr>
              <w:t>4</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sidRPr="003A2DB6">
              <w:rPr>
                <w:rFonts w:ascii="Times New Roman" w:hAnsi="Times New Roman" w:cs="Times New Roman"/>
                <w:color w:val="002060"/>
                <w:sz w:val="24"/>
                <w:szCs w:val="24"/>
                <w:lang w:val="ru-RU"/>
              </w:rPr>
              <w:t>Сел</w:t>
            </w:r>
            <w:r>
              <w:rPr>
                <w:rFonts w:ascii="Times New Roman" w:hAnsi="Times New Roman" w:cs="Times New Roman"/>
                <w:color w:val="002060"/>
                <w:sz w:val="24"/>
                <w:szCs w:val="24"/>
                <w:lang w:val="ru-RU"/>
              </w:rPr>
              <w:t>енгинский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11</w:t>
            </w:r>
            <w:r w:rsidR="00374ECC">
              <w:rPr>
                <w:rFonts w:ascii="Times New Roman" w:hAnsi="Times New Roman" w:cs="Times New Roman"/>
                <w:i/>
                <w:color w:val="002060"/>
                <w:sz w:val="24"/>
                <w:szCs w:val="24"/>
                <w:lang w:val="ru-RU"/>
              </w:rPr>
              <w:t>6</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Тункинский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121</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Хоринский район</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12</w:t>
            </w:r>
            <w:r w:rsidR="00374ECC">
              <w:rPr>
                <w:rFonts w:ascii="Times New Roman" w:hAnsi="Times New Roman" w:cs="Times New Roman"/>
                <w:i/>
                <w:color w:val="002060"/>
                <w:sz w:val="24"/>
                <w:szCs w:val="24"/>
                <w:lang w:val="ru-RU"/>
              </w:rPr>
              <w:t>9</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sidRPr="003A2DB6">
              <w:rPr>
                <w:rFonts w:ascii="Times New Roman" w:hAnsi="Times New Roman" w:cs="Times New Roman"/>
                <w:color w:val="002060"/>
                <w:sz w:val="24"/>
                <w:szCs w:val="24"/>
                <w:lang w:val="ru-RU"/>
              </w:rPr>
              <w:t>г.</w:t>
            </w:r>
            <w:r>
              <w:rPr>
                <w:rFonts w:ascii="Times New Roman" w:hAnsi="Times New Roman" w:cs="Times New Roman"/>
                <w:color w:val="002060"/>
                <w:sz w:val="24"/>
                <w:szCs w:val="24"/>
                <w:lang w:val="ru-RU"/>
              </w:rPr>
              <w:t xml:space="preserve"> </w:t>
            </w:r>
            <w:r w:rsidRPr="003A2DB6">
              <w:rPr>
                <w:rFonts w:ascii="Times New Roman" w:hAnsi="Times New Roman" w:cs="Times New Roman"/>
                <w:color w:val="002060"/>
                <w:sz w:val="24"/>
                <w:szCs w:val="24"/>
                <w:lang w:val="ru-RU"/>
              </w:rPr>
              <w:t>Улан-Удэ</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13</w:t>
            </w:r>
            <w:r w:rsidR="00374ECC">
              <w:rPr>
                <w:rFonts w:ascii="Times New Roman" w:hAnsi="Times New Roman" w:cs="Times New Roman"/>
                <w:i/>
                <w:color w:val="002060"/>
                <w:sz w:val="24"/>
                <w:szCs w:val="24"/>
                <w:lang w:val="ru-RU"/>
              </w:rPr>
              <w:t>4</w:t>
            </w:r>
          </w:p>
        </w:tc>
      </w:tr>
      <w:tr w:rsidR="0046671A" w:rsidRPr="00A74909" w:rsidTr="006F40B7">
        <w:tc>
          <w:tcPr>
            <w:tcW w:w="8188" w:type="dxa"/>
          </w:tcPr>
          <w:p w:rsidR="0046671A" w:rsidRPr="003A2DB6" w:rsidRDefault="0046671A" w:rsidP="004C58D0">
            <w:pPr>
              <w:spacing w:line="276" w:lineRule="auto"/>
              <w:rPr>
                <w:rFonts w:ascii="Times New Roman" w:hAnsi="Times New Roman" w:cs="Times New Roman"/>
                <w:color w:val="002060"/>
                <w:sz w:val="24"/>
                <w:szCs w:val="24"/>
                <w:lang w:val="ru-RU"/>
              </w:rPr>
            </w:pPr>
            <w:r>
              <w:rPr>
                <w:rFonts w:ascii="Times New Roman" w:hAnsi="Times New Roman" w:cs="Times New Roman"/>
                <w:color w:val="002060"/>
                <w:sz w:val="24"/>
                <w:szCs w:val="24"/>
                <w:lang w:val="ru-RU"/>
              </w:rPr>
              <w:t>ОО регионального подчинения</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13</w:t>
            </w:r>
            <w:r w:rsidR="00374ECC">
              <w:rPr>
                <w:rFonts w:ascii="Times New Roman" w:hAnsi="Times New Roman" w:cs="Times New Roman"/>
                <w:i/>
                <w:color w:val="002060"/>
                <w:sz w:val="24"/>
                <w:szCs w:val="24"/>
                <w:lang w:val="ru-RU"/>
              </w:rPr>
              <w:t>8</w:t>
            </w:r>
          </w:p>
        </w:tc>
      </w:tr>
      <w:tr w:rsidR="0046671A" w:rsidTr="006F40B7">
        <w:tc>
          <w:tcPr>
            <w:tcW w:w="8188" w:type="dxa"/>
          </w:tcPr>
          <w:p w:rsidR="0046671A" w:rsidRPr="003A2DB6" w:rsidRDefault="0046671A" w:rsidP="004C58D0">
            <w:pPr>
              <w:spacing w:line="276" w:lineRule="auto"/>
              <w:rPr>
                <w:rFonts w:ascii="Times New Roman" w:hAnsi="Times New Roman" w:cs="Times New Roman"/>
                <w:b/>
                <w:color w:val="002060"/>
                <w:sz w:val="24"/>
                <w:szCs w:val="24"/>
              </w:rPr>
            </w:pPr>
            <w:r w:rsidRPr="003A2DB6">
              <w:rPr>
                <w:rFonts w:ascii="Times New Roman" w:hAnsi="Times New Roman" w:cs="Times New Roman"/>
                <w:b/>
                <w:color w:val="002060"/>
                <w:sz w:val="24"/>
                <w:szCs w:val="24"/>
              </w:rPr>
              <w:t>Заключение</w:t>
            </w:r>
          </w:p>
        </w:tc>
        <w:tc>
          <w:tcPr>
            <w:tcW w:w="1098" w:type="dxa"/>
          </w:tcPr>
          <w:p w:rsidR="0046671A" w:rsidRDefault="006F40B7" w:rsidP="004C58D0">
            <w:pPr>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t>14</w:t>
            </w:r>
            <w:r w:rsidR="00374ECC">
              <w:rPr>
                <w:rFonts w:ascii="Times New Roman" w:hAnsi="Times New Roman" w:cs="Times New Roman"/>
                <w:i/>
                <w:color w:val="002060"/>
                <w:sz w:val="24"/>
                <w:szCs w:val="24"/>
                <w:lang w:val="ru-RU"/>
              </w:rPr>
              <w:t>5</w:t>
            </w:r>
          </w:p>
        </w:tc>
      </w:tr>
    </w:tbl>
    <w:p w:rsidR="00A74909" w:rsidRDefault="00A74909" w:rsidP="004C58D0">
      <w:pPr>
        <w:spacing w:after="0"/>
        <w:rPr>
          <w:rFonts w:ascii="Times New Roman" w:hAnsi="Times New Roman" w:cs="Times New Roman"/>
          <w:i/>
          <w:color w:val="002060"/>
          <w:sz w:val="24"/>
          <w:szCs w:val="24"/>
          <w:lang w:val="ru-RU"/>
        </w:rPr>
      </w:pPr>
      <w:r>
        <w:rPr>
          <w:rFonts w:ascii="Times New Roman" w:hAnsi="Times New Roman" w:cs="Times New Roman"/>
          <w:i/>
          <w:color w:val="002060"/>
          <w:sz w:val="24"/>
          <w:szCs w:val="24"/>
          <w:lang w:val="ru-RU"/>
        </w:rPr>
        <w:br w:type="page"/>
      </w:r>
    </w:p>
    <w:p w:rsidR="002500D3" w:rsidRPr="002500D3" w:rsidRDefault="0068480D" w:rsidP="002500D3">
      <w:pPr>
        <w:pStyle w:val="af9"/>
        <w:spacing w:before="0" w:beforeAutospacing="0" w:after="0" w:afterAutospacing="0" w:line="360" w:lineRule="auto"/>
        <w:ind w:firstLine="397"/>
        <w:jc w:val="center"/>
        <w:rPr>
          <w:b/>
          <w:color w:val="002060"/>
          <w:sz w:val="28"/>
          <w:szCs w:val="28"/>
        </w:rPr>
      </w:pPr>
      <w:r w:rsidRPr="002500D3">
        <w:rPr>
          <w:b/>
          <w:color w:val="002060"/>
          <w:sz w:val="28"/>
          <w:szCs w:val="28"/>
        </w:rPr>
        <w:lastRenderedPageBreak/>
        <w:t>Введение</w:t>
      </w:r>
    </w:p>
    <w:p w:rsidR="002500D3" w:rsidRDefault="002500D3" w:rsidP="002500D3">
      <w:pPr>
        <w:pStyle w:val="af9"/>
        <w:spacing w:before="0" w:beforeAutospacing="0" w:after="0" w:afterAutospacing="0" w:line="360" w:lineRule="auto"/>
        <w:ind w:firstLine="567"/>
        <w:jc w:val="both"/>
        <w:rPr>
          <w:sz w:val="28"/>
          <w:szCs w:val="28"/>
        </w:rPr>
      </w:pPr>
      <w:r>
        <w:rPr>
          <w:sz w:val="28"/>
          <w:szCs w:val="28"/>
        </w:rPr>
        <w:t>Изучение и преподавание бурятского языка в общеобразовательных организациях РБ является частью языкового образования школьников. Сегодня в школах Бурятии проводится работа по развитию, сохранению, популяризации бурятского языка, а также традиций, духовной и материальной культуры бурятского народа.</w:t>
      </w:r>
    </w:p>
    <w:p w:rsidR="002500D3" w:rsidRDefault="002500D3" w:rsidP="002500D3">
      <w:pPr>
        <w:pStyle w:val="af9"/>
        <w:spacing w:before="0" w:beforeAutospacing="0" w:after="0" w:afterAutospacing="0" w:line="360" w:lineRule="auto"/>
        <w:ind w:firstLine="567"/>
        <w:jc w:val="both"/>
        <w:rPr>
          <w:sz w:val="28"/>
          <w:szCs w:val="28"/>
          <w:lang w:eastAsia="en-US"/>
        </w:rPr>
      </w:pPr>
      <w:r>
        <w:rPr>
          <w:sz w:val="28"/>
          <w:szCs w:val="28"/>
          <w:lang w:eastAsia="en-US"/>
        </w:rPr>
        <w:t>В соответствии с Конституцией Республики Бурятия, Законом Республики Бурятия «О языках народов Республики Бурятия» от 10 июня 1992 года № 221-XII бурятский язык является одним из государственных языков Республики Бурятия. Организация преподавания бурятского языка и литературы в общеобразовательных организациях Республики Бурятия регулируется статьей 10.1 (введена от 06.05.2014 № 508-V) Закона Республики Бурятия «Об образовании в Республике Бурятия» от 13 декабря 2013 года № 240-V.</w:t>
      </w:r>
    </w:p>
    <w:p w:rsidR="00A74909" w:rsidRDefault="00CA58EA" w:rsidP="004C58D0">
      <w:pPr>
        <w:spacing w:after="0" w:line="360" w:lineRule="auto"/>
        <w:ind w:firstLine="397"/>
        <w:jc w:val="both"/>
        <w:rPr>
          <w:rFonts w:ascii="Times New Roman" w:hAnsi="Times New Roman" w:cs="Times New Roman"/>
          <w:sz w:val="28"/>
          <w:szCs w:val="28"/>
          <w:lang w:val="ru-RU"/>
        </w:rPr>
      </w:pPr>
      <w:r w:rsidRPr="00380A84">
        <w:rPr>
          <w:rFonts w:ascii="Times New Roman" w:hAnsi="Times New Roman" w:cs="Times New Roman"/>
          <w:sz w:val="28"/>
          <w:szCs w:val="28"/>
          <w:lang w:val="ru-RU"/>
        </w:rPr>
        <w:t>В</w:t>
      </w:r>
      <w:r w:rsidR="00A74909" w:rsidRPr="00380A84">
        <w:rPr>
          <w:rFonts w:ascii="Times New Roman" w:hAnsi="Times New Roman" w:cs="Times New Roman"/>
          <w:sz w:val="28"/>
          <w:szCs w:val="28"/>
          <w:lang w:val="ru-RU"/>
        </w:rPr>
        <w:t xml:space="preserve"> соответствии с</w:t>
      </w:r>
      <w:r w:rsidR="00A74909" w:rsidRPr="00C34B80">
        <w:rPr>
          <w:rFonts w:ascii="Times New Roman" w:hAnsi="Times New Roman" w:cs="Times New Roman"/>
          <w:sz w:val="28"/>
          <w:szCs w:val="28"/>
          <w:lang w:val="ru-RU"/>
        </w:rPr>
        <w:t xml:space="preserve"> Приказом Минобрнауки</w:t>
      </w:r>
      <w:r w:rsidR="00A74909" w:rsidRPr="00F230B9">
        <w:rPr>
          <w:rFonts w:ascii="Times New Roman" w:hAnsi="Times New Roman" w:cs="Times New Roman"/>
          <w:sz w:val="28"/>
          <w:szCs w:val="28"/>
          <w:lang w:val="ru-RU"/>
        </w:rPr>
        <w:t xml:space="preserve"> РБ №183 от 22.01.2020 г. «Об утверждении графика проведения мероприятий, направленных на исследование качества образования в 2020 году в Республике Бурятия», Приказом Минобрнауки РБ №1224 от 26.10.2020 г. «О проведении мониторингового исследования по предмету «Бурятский язык» в 8-х и 9-х классах» </w:t>
      </w:r>
      <w:r w:rsidRPr="00380A84">
        <w:rPr>
          <w:rFonts w:ascii="Times New Roman" w:hAnsi="Times New Roman" w:cs="Times New Roman"/>
          <w:sz w:val="28"/>
          <w:szCs w:val="28"/>
          <w:lang w:val="ru-RU"/>
        </w:rPr>
        <w:t>19 ноября 2020 г.</w:t>
      </w:r>
      <w:r w:rsidRPr="00C34B80">
        <w:rPr>
          <w:rFonts w:ascii="Times New Roman" w:hAnsi="Times New Roman" w:cs="Times New Roman"/>
          <w:sz w:val="28"/>
          <w:szCs w:val="28"/>
          <w:lang w:val="ru-RU"/>
        </w:rPr>
        <w:t xml:space="preserve"> </w:t>
      </w:r>
      <w:r w:rsidR="00A74909" w:rsidRPr="00F230B9">
        <w:rPr>
          <w:rFonts w:ascii="Times New Roman" w:hAnsi="Times New Roman" w:cs="Times New Roman"/>
          <w:sz w:val="28"/>
          <w:szCs w:val="28"/>
          <w:lang w:val="ru-RU"/>
        </w:rPr>
        <w:t>был проведен региональный мониторинг качества образования по предмету «Бурятский язык» среди учащихся 8-х и 9-х классов</w:t>
      </w:r>
      <w:r w:rsidR="00A74909">
        <w:rPr>
          <w:rFonts w:ascii="Times New Roman" w:hAnsi="Times New Roman" w:cs="Times New Roman"/>
          <w:sz w:val="28"/>
          <w:szCs w:val="28"/>
          <w:lang w:val="ru-RU"/>
        </w:rPr>
        <w:t xml:space="preserve"> образовательных организаций Республики Бурятия. </w:t>
      </w:r>
    </w:p>
    <w:p w:rsidR="00A74909" w:rsidRPr="00F230B9" w:rsidRDefault="00A74909" w:rsidP="004C58D0">
      <w:pPr>
        <w:spacing w:after="0" w:line="360" w:lineRule="auto"/>
        <w:ind w:firstLine="708"/>
        <w:jc w:val="both"/>
        <w:rPr>
          <w:rFonts w:ascii="Times New Roman" w:hAnsi="Times New Roman" w:cs="Times New Roman"/>
          <w:sz w:val="28"/>
          <w:szCs w:val="28"/>
          <w:lang w:val="ru-RU"/>
        </w:rPr>
      </w:pPr>
      <w:r w:rsidRPr="00F230B9">
        <w:rPr>
          <w:rFonts w:ascii="Times New Roman" w:hAnsi="Times New Roman" w:cs="Times New Roman"/>
          <w:sz w:val="28"/>
          <w:szCs w:val="28"/>
          <w:lang w:val="ru-RU"/>
        </w:rPr>
        <w:t xml:space="preserve">Целью мониторинга </w:t>
      </w:r>
      <w:r>
        <w:rPr>
          <w:rFonts w:ascii="Times New Roman" w:hAnsi="Times New Roman" w:cs="Times New Roman"/>
          <w:sz w:val="28"/>
          <w:szCs w:val="28"/>
          <w:lang w:val="ru-RU"/>
        </w:rPr>
        <w:t xml:space="preserve">по бурятскому языку </w:t>
      </w:r>
      <w:r w:rsidRPr="00F230B9">
        <w:rPr>
          <w:rFonts w:ascii="Times New Roman" w:hAnsi="Times New Roman" w:cs="Times New Roman"/>
          <w:sz w:val="28"/>
          <w:szCs w:val="28"/>
          <w:lang w:val="ru-RU"/>
        </w:rPr>
        <w:t xml:space="preserve">было определение уровня </w:t>
      </w:r>
      <w:r w:rsidRPr="00F230B9">
        <w:rPr>
          <w:rFonts w:ascii="Times New Roman" w:hAnsi="Times New Roman" w:cs="Times New Roman"/>
          <w:color w:val="000000"/>
          <w:sz w:val="28"/>
          <w:szCs w:val="28"/>
          <w:shd w:val="clear" w:color="auto" w:fill="FFFFFF"/>
          <w:lang w:val="ru-RU"/>
        </w:rPr>
        <w:t>сформированности читательских умений и изучения состояния преподавания учебного предмета «Бурятский язык»</w:t>
      </w:r>
      <w:r w:rsidRPr="00F230B9">
        <w:rPr>
          <w:rFonts w:ascii="Times New Roman" w:hAnsi="Times New Roman" w:cs="Times New Roman"/>
          <w:sz w:val="28"/>
          <w:szCs w:val="28"/>
          <w:lang w:val="ru-RU"/>
        </w:rPr>
        <w:t xml:space="preserve"> </w:t>
      </w:r>
      <w:r w:rsidR="00E61BC8">
        <w:rPr>
          <w:rFonts w:ascii="Times New Roman" w:hAnsi="Times New Roman" w:cs="Times New Roman"/>
          <w:sz w:val="28"/>
          <w:szCs w:val="28"/>
          <w:lang w:val="ru-RU"/>
        </w:rPr>
        <w:t xml:space="preserve">в 8-9-х классах </w:t>
      </w:r>
      <w:r w:rsidRPr="00F230B9">
        <w:rPr>
          <w:rFonts w:ascii="Times New Roman" w:hAnsi="Times New Roman" w:cs="Times New Roman"/>
          <w:sz w:val="28"/>
          <w:szCs w:val="28"/>
          <w:lang w:val="ru-RU"/>
        </w:rPr>
        <w:t>в общеобразовательных организациях республики и выявление динамики уровня образовательных результатов по предмету «Бурятский язык» у учащихся 9</w:t>
      </w:r>
      <w:r w:rsidR="00E61BC8">
        <w:rPr>
          <w:rFonts w:ascii="Times New Roman" w:hAnsi="Times New Roman" w:cs="Times New Roman"/>
          <w:sz w:val="28"/>
          <w:szCs w:val="28"/>
          <w:lang w:val="ru-RU"/>
        </w:rPr>
        <w:t>-х классов</w:t>
      </w:r>
      <w:r w:rsidRPr="00F230B9">
        <w:rPr>
          <w:rFonts w:ascii="Times New Roman" w:hAnsi="Times New Roman" w:cs="Times New Roman"/>
          <w:sz w:val="28"/>
          <w:szCs w:val="28"/>
          <w:lang w:val="ru-RU"/>
        </w:rPr>
        <w:t>.</w:t>
      </w:r>
    </w:p>
    <w:p w:rsidR="00A74909" w:rsidRDefault="00A74909" w:rsidP="004C58D0">
      <w:pPr>
        <w:spacing w:after="0" w:line="360" w:lineRule="auto"/>
        <w:ind w:firstLine="397"/>
        <w:jc w:val="both"/>
        <w:rPr>
          <w:rFonts w:ascii="Times New Roman" w:hAnsi="Times New Roman" w:cs="Times New Roman"/>
          <w:b/>
          <w:color w:val="002060"/>
          <w:sz w:val="28"/>
          <w:szCs w:val="28"/>
          <w:lang w:val="ru-RU"/>
        </w:rPr>
      </w:pPr>
      <w:r w:rsidRPr="00F230B9">
        <w:rPr>
          <w:rFonts w:ascii="Times New Roman" w:hAnsi="Times New Roman" w:cs="Times New Roman"/>
          <w:sz w:val="28"/>
          <w:szCs w:val="28"/>
          <w:lang w:val="ru-RU"/>
        </w:rPr>
        <w:lastRenderedPageBreak/>
        <w:t xml:space="preserve">Исследование проводилось по бурятскому языку как государственному и как родному. </w:t>
      </w:r>
      <w:r>
        <w:rPr>
          <w:rFonts w:ascii="Times New Roman" w:hAnsi="Times New Roman" w:cs="Times New Roman"/>
          <w:sz w:val="28"/>
          <w:szCs w:val="28"/>
          <w:lang w:val="ru-RU"/>
        </w:rPr>
        <w:t>Сразу п</w:t>
      </w:r>
      <w:r w:rsidRPr="00F230B9">
        <w:rPr>
          <w:rFonts w:ascii="Times New Roman" w:hAnsi="Times New Roman" w:cs="Times New Roman"/>
          <w:sz w:val="28"/>
          <w:szCs w:val="28"/>
          <w:lang w:val="ru-RU"/>
        </w:rPr>
        <w:t xml:space="preserve">о двум программам </w:t>
      </w:r>
      <w:r>
        <w:rPr>
          <w:rFonts w:ascii="Times New Roman" w:hAnsi="Times New Roman" w:cs="Times New Roman"/>
          <w:sz w:val="28"/>
          <w:szCs w:val="28"/>
          <w:lang w:val="ru-RU"/>
        </w:rPr>
        <w:t xml:space="preserve">в мониторинге </w:t>
      </w:r>
      <w:r w:rsidRPr="00F230B9">
        <w:rPr>
          <w:rFonts w:ascii="Times New Roman" w:hAnsi="Times New Roman" w:cs="Times New Roman"/>
          <w:sz w:val="28"/>
          <w:szCs w:val="28"/>
          <w:lang w:val="ru-RU"/>
        </w:rPr>
        <w:t>приняли участие следующие образовательные организации: ГБОУ «РБНЛИ №1», МАОУ «Орликская СОШ», МБОУ «Кусотинская СОШ», МАОУ «Усть-Эгитуйская СОШ», МБО</w:t>
      </w:r>
      <w:r>
        <w:rPr>
          <w:rFonts w:ascii="Times New Roman" w:hAnsi="Times New Roman" w:cs="Times New Roman"/>
          <w:sz w:val="28"/>
          <w:szCs w:val="28"/>
          <w:lang w:val="ru-RU"/>
        </w:rPr>
        <w:t>У «Целинная СОШ», МБОУ «Сосново-</w:t>
      </w:r>
      <w:r w:rsidRPr="00F230B9">
        <w:rPr>
          <w:rFonts w:ascii="Times New Roman" w:hAnsi="Times New Roman" w:cs="Times New Roman"/>
          <w:sz w:val="28"/>
          <w:szCs w:val="28"/>
          <w:lang w:val="ru-RU"/>
        </w:rPr>
        <w:t>Озерская СОШ №1», МБОУ «Ульдургинская СОШ», МБОУ «Боргойская СОШ», МБОУ «Цагатуйская СОШ им. Н.С. Осорова».</w:t>
      </w:r>
    </w:p>
    <w:p w:rsidR="00A74909" w:rsidRPr="00F230B9" w:rsidRDefault="00A74909" w:rsidP="004C58D0">
      <w:pPr>
        <w:spacing w:after="0" w:line="360" w:lineRule="auto"/>
        <w:jc w:val="both"/>
        <w:rPr>
          <w:rFonts w:ascii="Times New Roman" w:hAnsi="Times New Roman" w:cs="Times New Roman"/>
          <w:sz w:val="28"/>
          <w:szCs w:val="28"/>
          <w:lang w:val="ru-RU"/>
        </w:rPr>
      </w:pPr>
      <w:r>
        <w:rPr>
          <w:rFonts w:ascii="Times New Roman" w:hAnsi="Times New Roman" w:cs="Times New Roman"/>
          <w:b/>
          <w:color w:val="002060"/>
          <w:sz w:val="28"/>
          <w:szCs w:val="28"/>
          <w:lang w:val="ru-RU"/>
        </w:rPr>
        <w:tab/>
      </w:r>
      <w:r w:rsidRPr="00F230B9">
        <w:rPr>
          <w:rFonts w:ascii="Times New Roman" w:hAnsi="Times New Roman" w:cs="Times New Roman"/>
          <w:sz w:val="28"/>
          <w:szCs w:val="28"/>
          <w:lang w:val="ru-RU"/>
        </w:rPr>
        <w:t>Кластеризация</w:t>
      </w:r>
      <w:r w:rsidRPr="00F230B9">
        <w:rPr>
          <w:rStyle w:val="aff1"/>
          <w:rFonts w:ascii="Times New Roman" w:hAnsi="Times New Roman" w:cs="Times New Roman"/>
          <w:sz w:val="28"/>
          <w:szCs w:val="28"/>
        </w:rPr>
        <w:footnoteReference w:id="1"/>
      </w:r>
      <w:r w:rsidRPr="00F230B9">
        <w:rPr>
          <w:rFonts w:ascii="Times New Roman" w:hAnsi="Times New Roman" w:cs="Times New Roman"/>
          <w:sz w:val="28"/>
          <w:szCs w:val="28"/>
          <w:lang w:val="ru-RU"/>
        </w:rPr>
        <w:t xml:space="preserve">образовательных организаций </w:t>
      </w:r>
      <w:r>
        <w:rPr>
          <w:rFonts w:ascii="Times New Roman" w:hAnsi="Times New Roman" w:cs="Times New Roman"/>
          <w:sz w:val="28"/>
          <w:szCs w:val="28"/>
          <w:lang w:val="ru-RU"/>
        </w:rPr>
        <w:t xml:space="preserve">для исследования была </w:t>
      </w:r>
      <w:r w:rsidRPr="00F230B9">
        <w:rPr>
          <w:rFonts w:ascii="Times New Roman" w:hAnsi="Times New Roman" w:cs="Times New Roman"/>
          <w:sz w:val="28"/>
          <w:szCs w:val="28"/>
          <w:lang w:val="ru-RU"/>
        </w:rPr>
        <w:t>произведена следующим образом:</w:t>
      </w:r>
    </w:p>
    <w:p w:rsidR="00A74909" w:rsidRPr="00F230B9" w:rsidRDefault="00A74909" w:rsidP="004C58D0">
      <w:pPr>
        <w:spacing w:after="0" w:line="360" w:lineRule="auto"/>
        <w:jc w:val="both"/>
        <w:rPr>
          <w:rFonts w:ascii="Times New Roman" w:hAnsi="Times New Roman" w:cs="Times New Roman"/>
          <w:sz w:val="28"/>
          <w:szCs w:val="28"/>
          <w:lang w:val="ru-RU"/>
        </w:rPr>
      </w:pPr>
      <w:r w:rsidRPr="00F230B9">
        <w:rPr>
          <w:rFonts w:ascii="Times New Roman" w:hAnsi="Times New Roman" w:cs="Times New Roman"/>
          <w:sz w:val="28"/>
          <w:szCs w:val="28"/>
          <w:lang w:val="ru-RU"/>
        </w:rPr>
        <w:t>1. Городские статусные общеобразовательные школы.</w:t>
      </w:r>
    </w:p>
    <w:p w:rsidR="00A74909" w:rsidRPr="00F230B9" w:rsidRDefault="00A74909" w:rsidP="004C58D0">
      <w:pPr>
        <w:spacing w:after="0" w:line="360" w:lineRule="auto"/>
        <w:jc w:val="both"/>
        <w:rPr>
          <w:rFonts w:ascii="Times New Roman" w:hAnsi="Times New Roman" w:cs="Times New Roman"/>
          <w:sz w:val="28"/>
          <w:szCs w:val="28"/>
          <w:lang w:val="ru-RU"/>
        </w:rPr>
      </w:pPr>
      <w:r w:rsidRPr="00F230B9">
        <w:rPr>
          <w:rFonts w:ascii="Times New Roman" w:hAnsi="Times New Roman" w:cs="Times New Roman"/>
          <w:sz w:val="28"/>
          <w:szCs w:val="28"/>
          <w:lang w:val="ru-RU"/>
        </w:rPr>
        <w:t>2. Сельские статусные общеобразовательные школы</w:t>
      </w:r>
    </w:p>
    <w:p w:rsidR="00A74909" w:rsidRPr="00F230B9" w:rsidRDefault="00A74909" w:rsidP="004C58D0">
      <w:pPr>
        <w:spacing w:after="0" w:line="360" w:lineRule="auto"/>
        <w:jc w:val="both"/>
        <w:rPr>
          <w:rFonts w:ascii="Times New Roman" w:hAnsi="Times New Roman" w:cs="Times New Roman"/>
          <w:sz w:val="28"/>
          <w:szCs w:val="28"/>
          <w:lang w:val="ru-RU"/>
        </w:rPr>
      </w:pPr>
      <w:r w:rsidRPr="00F230B9">
        <w:rPr>
          <w:rFonts w:ascii="Times New Roman" w:hAnsi="Times New Roman" w:cs="Times New Roman"/>
          <w:sz w:val="28"/>
          <w:szCs w:val="28"/>
          <w:lang w:val="ru-RU"/>
        </w:rPr>
        <w:t xml:space="preserve">3. Городские общеобразовательные школы. </w:t>
      </w:r>
    </w:p>
    <w:p w:rsidR="00A74909" w:rsidRPr="00F230B9" w:rsidRDefault="00A74909" w:rsidP="004C58D0">
      <w:pPr>
        <w:spacing w:after="0" w:line="360" w:lineRule="auto"/>
        <w:jc w:val="both"/>
        <w:rPr>
          <w:rFonts w:ascii="Times New Roman" w:hAnsi="Times New Roman" w:cs="Times New Roman"/>
          <w:sz w:val="28"/>
          <w:szCs w:val="28"/>
          <w:lang w:val="ru-RU"/>
        </w:rPr>
      </w:pPr>
      <w:r w:rsidRPr="00F230B9">
        <w:rPr>
          <w:rFonts w:ascii="Times New Roman" w:hAnsi="Times New Roman" w:cs="Times New Roman"/>
          <w:sz w:val="28"/>
          <w:szCs w:val="28"/>
          <w:lang w:val="ru-RU"/>
        </w:rPr>
        <w:t>4. Сельские общеобразовательные школы.</w:t>
      </w:r>
    </w:p>
    <w:p w:rsidR="00A74909" w:rsidRPr="00F230B9" w:rsidRDefault="00A74909" w:rsidP="004C58D0">
      <w:pPr>
        <w:spacing w:after="0" w:line="360" w:lineRule="auto"/>
        <w:jc w:val="both"/>
        <w:rPr>
          <w:rFonts w:ascii="Times New Roman" w:hAnsi="Times New Roman" w:cs="Times New Roman"/>
          <w:sz w:val="28"/>
          <w:szCs w:val="28"/>
          <w:highlight w:val="cyan"/>
          <w:lang w:val="ru-RU"/>
        </w:rPr>
      </w:pPr>
      <w:r w:rsidRPr="00F230B9">
        <w:rPr>
          <w:rFonts w:ascii="Times New Roman" w:hAnsi="Times New Roman" w:cs="Times New Roman"/>
          <w:sz w:val="28"/>
          <w:szCs w:val="28"/>
          <w:lang w:val="ru-RU"/>
        </w:rPr>
        <w:t>3. Малокомплектные общеобразовательные школы.</w:t>
      </w:r>
    </w:p>
    <w:p w:rsidR="00A74909" w:rsidRPr="00F230B9" w:rsidRDefault="00A74909" w:rsidP="004C58D0">
      <w:pPr>
        <w:pStyle w:val="aff2"/>
        <w:spacing w:line="360" w:lineRule="auto"/>
        <w:ind w:firstLine="751"/>
        <w:jc w:val="both"/>
        <w:rPr>
          <w:lang w:val="ru-RU"/>
        </w:rPr>
      </w:pPr>
      <w:r w:rsidRPr="00F230B9">
        <w:rPr>
          <w:lang w:val="ru-RU"/>
        </w:rPr>
        <w:t>Результаты данн</w:t>
      </w:r>
      <w:r>
        <w:rPr>
          <w:lang w:val="ru-RU"/>
        </w:rPr>
        <w:t>ого</w:t>
      </w:r>
      <w:r w:rsidRPr="00F230B9">
        <w:rPr>
          <w:lang w:val="ru-RU"/>
        </w:rPr>
        <w:t xml:space="preserve"> исследовани</w:t>
      </w:r>
      <w:r>
        <w:rPr>
          <w:lang w:val="ru-RU"/>
        </w:rPr>
        <w:t>я</w:t>
      </w:r>
      <w:r w:rsidRPr="00F230B9">
        <w:rPr>
          <w:lang w:val="ru-RU"/>
        </w:rPr>
        <w:t xml:space="preserve"> могут быть использованы образовательными организациями для совершенствования </w:t>
      </w:r>
      <w:r>
        <w:rPr>
          <w:lang w:val="ru-RU"/>
        </w:rPr>
        <w:t>методики преподавания бурятского языка в школе</w:t>
      </w:r>
      <w:r w:rsidRPr="00F230B9">
        <w:rPr>
          <w:lang w:val="ru-RU"/>
        </w:rPr>
        <w:t xml:space="preserve">; муниципальными и региональными органами исполнительной власти, осуществляющими управление в сфере образования, для анализа текущего состояния </w:t>
      </w:r>
      <w:r>
        <w:rPr>
          <w:lang w:val="ru-RU"/>
        </w:rPr>
        <w:t>изучения бурятского языка</w:t>
      </w:r>
      <w:r w:rsidRPr="00F230B9">
        <w:rPr>
          <w:lang w:val="ru-RU"/>
        </w:rPr>
        <w:t>.</w:t>
      </w:r>
    </w:p>
    <w:p w:rsidR="00A74909" w:rsidRPr="00F230B9" w:rsidRDefault="00A74909" w:rsidP="004C58D0">
      <w:pPr>
        <w:pStyle w:val="aff2"/>
        <w:spacing w:line="360" w:lineRule="auto"/>
        <w:ind w:firstLine="709"/>
        <w:jc w:val="both"/>
        <w:rPr>
          <w:lang w:val="ru-RU"/>
        </w:rPr>
      </w:pPr>
      <w:r w:rsidRPr="00F230B9">
        <w:rPr>
          <w:lang w:val="ru-RU"/>
        </w:rPr>
        <w:t>Не предусмотрено использование результатов указанн</w:t>
      </w:r>
      <w:r>
        <w:rPr>
          <w:lang w:val="ru-RU"/>
        </w:rPr>
        <w:t xml:space="preserve">ого </w:t>
      </w:r>
      <w:r w:rsidRPr="00F230B9">
        <w:rPr>
          <w:lang w:val="ru-RU"/>
        </w:rPr>
        <w:t>исследовани</w:t>
      </w:r>
      <w:r>
        <w:rPr>
          <w:lang w:val="ru-RU"/>
        </w:rPr>
        <w:t>я</w:t>
      </w:r>
      <w:r w:rsidRPr="00F230B9">
        <w:rPr>
          <w:lang w:val="ru-RU"/>
        </w:rPr>
        <w:t xml:space="preserve"> для оценки деятельности образовательных организаций, учителей, муниципальных орган</w:t>
      </w:r>
      <w:r w:rsidR="00E61BC8">
        <w:rPr>
          <w:lang w:val="ru-RU"/>
        </w:rPr>
        <w:t>ов</w:t>
      </w:r>
      <w:r w:rsidRPr="00F230B9">
        <w:rPr>
          <w:lang w:val="ru-RU"/>
        </w:rPr>
        <w:t xml:space="preserve"> исполнительной власти, осуществляющих управление в сфере образования.</w:t>
      </w:r>
    </w:p>
    <w:p w:rsidR="00A74909" w:rsidRDefault="00A74909" w:rsidP="004C58D0">
      <w:pPr>
        <w:pStyle w:val="aff2"/>
        <w:spacing w:line="360" w:lineRule="auto"/>
        <w:ind w:firstLine="709"/>
        <w:jc w:val="both"/>
        <w:rPr>
          <w:lang w:val="ru-RU"/>
        </w:rPr>
      </w:pPr>
    </w:p>
    <w:p w:rsidR="002500D3" w:rsidRDefault="002500D3" w:rsidP="004C58D0">
      <w:pPr>
        <w:pStyle w:val="aff2"/>
        <w:spacing w:line="360" w:lineRule="auto"/>
        <w:ind w:firstLine="709"/>
        <w:jc w:val="both"/>
        <w:rPr>
          <w:lang w:val="ru-RU"/>
        </w:rPr>
      </w:pPr>
    </w:p>
    <w:p w:rsidR="002500D3" w:rsidRDefault="002500D3" w:rsidP="004C58D0">
      <w:pPr>
        <w:pStyle w:val="aff2"/>
        <w:spacing w:line="360" w:lineRule="auto"/>
        <w:ind w:firstLine="709"/>
        <w:jc w:val="both"/>
        <w:rPr>
          <w:lang w:val="ru-RU"/>
        </w:rPr>
      </w:pPr>
    </w:p>
    <w:p w:rsidR="0046671A" w:rsidRDefault="0046671A"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lastRenderedPageBreak/>
        <w:t>Основные результаты исследования по Республике Бурятия</w:t>
      </w:r>
    </w:p>
    <w:p w:rsidR="00A74909" w:rsidRDefault="00A74909"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r w:rsidRPr="00D505AC">
        <w:rPr>
          <w:rFonts w:ascii="Times New Roman" w:hAnsi="Times New Roman" w:cs="Times New Roman"/>
          <w:b/>
          <w:i/>
          <w:color w:val="002060"/>
          <w:sz w:val="28"/>
          <w:szCs w:val="28"/>
          <w:lang w:val="ru-RU"/>
        </w:rPr>
        <w:t>Бурятский язык как государственный, 8 класс</w:t>
      </w:r>
    </w:p>
    <w:p w:rsidR="00A74909" w:rsidRPr="004D331C" w:rsidRDefault="00A74909" w:rsidP="004C58D0">
      <w:pPr>
        <w:spacing w:after="0" w:line="360" w:lineRule="auto"/>
        <w:jc w:val="center"/>
        <w:rPr>
          <w:rFonts w:ascii="Times New Roman" w:hAnsi="Times New Roman" w:cs="Times New Roman"/>
          <w:b/>
          <w:i/>
          <w:color w:val="002060"/>
          <w:sz w:val="28"/>
          <w:szCs w:val="28"/>
          <w:highlight w:val="yellow"/>
          <w:lang w:val="ru-RU"/>
        </w:rPr>
      </w:pPr>
      <w:r w:rsidRPr="003E1A14">
        <w:rPr>
          <w:rFonts w:ascii="Times New Roman" w:hAnsi="Times New Roman" w:cs="Times New Roman"/>
          <w:b/>
          <w:color w:val="002060"/>
          <w:sz w:val="28"/>
          <w:szCs w:val="28"/>
          <w:lang w:val="ru-RU"/>
        </w:rPr>
        <w:t>Характеристика диагностической работы</w:t>
      </w:r>
    </w:p>
    <w:p w:rsidR="00A74909" w:rsidRPr="003E1A14" w:rsidRDefault="00A74909" w:rsidP="004C58D0">
      <w:pPr>
        <w:spacing w:after="0" w:line="360" w:lineRule="auto"/>
        <w:ind w:firstLine="567"/>
        <w:jc w:val="both"/>
        <w:rPr>
          <w:rFonts w:ascii="Times New Roman" w:hAnsi="Times New Roman"/>
          <w:b/>
          <w:sz w:val="28"/>
          <w:szCs w:val="28"/>
          <w:lang w:val="ru-RU"/>
        </w:rPr>
      </w:pPr>
      <w:r>
        <w:rPr>
          <w:rFonts w:ascii="Times New Roman" w:hAnsi="Times New Roman"/>
          <w:sz w:val="28"/>
          <w:szCs w:val="28"/>
          <w:lang w:val="ru-RU"/>
        </w:rPr>
        <w:t>Д</w:t>
      </w:r>
      <w:r w:rsidRPr="003E1A14">
        <w:rPr>
          <w:rFonts w:ascii="Times New Roman" w:hAnsi="Times New Roman"/>
          <w:sz w:val="28"/>
          <w:szCs w:val="28"/>
          <w:lang w:val="ru-RU"/>
        </w:rPr>
        <w:t>иагностическ</w:t>
      </w:r>
      <w:r>
        <w:rPr>
          <w:rFonts w:ascii="Times New Roman" w:hAnsi="Times New Roman"/>
          <w:sz w:val="28"/>
          <w:szCs w:val="28"/>
          <w:lang w:val="ru-RU"/>
        </w:rPr>
        <w:t>ая</w:t>
      </w:r>
      <w:r w:rsidRPr="003E1A14">
        <w:rPr>
          <w:rFonts w:ascii="Times New Roman" w:hAnsi="Times New Roman"/>
          <w:sz w:val="28"/>
          <w:szCs w:val="28"/>
          <w:lang w:val="ru-RU"/>
        </w:rPr>
        <w:t xml:space="preserve"> работ</w:t>
      </w:r>
      <w:r>
        <w:rPr>
          <w:rFonts w:ascii="Times New Roman" w:hAnsi="Times New Roman"/>
          <w:sz w:val="28"/>
          <w:szCs w:val="28"/>
          <w:lang w:val="ru-RU"/>
        </w:rPr>
        <w:t>а</w:t>
      </w:r>
      <w:r w:rsidRPr="003E1A14">
        <w:rPr>
          <w:rFonts w:ascii="Times New Roman" w:hAnsi="Times New Roman"/>
          <w:sz w:val="28"/>
          <w:szCs w:val="28"/>
          <w:lang w:val="ru-RU"/>
        </w:rPr>
        <w:t xml:space="preserve"> </w:t>
      </w:r>
      <w:r>
        <w:rPr>
          <w:rFonts w:ascii="Times New Roman" w:hAnsi="Times New Roman"/>
          <w:sz w:val="28"/>
          <w:szCs w:val="28"/>
          <w:lang w:val="ru-RU"/>
        </w:rPr>
        <w:t>для 8-х классов была разработана</w:t>
      </w:r>
      <w:r w:rsidRPr="003E1A14">
        <w:rPr>
          <w:rFonts w:ascii="Times New Roman" w:hAnsi="Times New Roman"/>
          <w:sz w:val="28"/>
          <w:szCs w:val="28"/>
          <w:lang w:val="ru-RU"/>
        </w:rPr>
        <w:t xml:space="preserve"> на основе требований </w:t>
      </w:r>
      <w:r>
        <w:rPr>
          <w:rFonts w:ascii="Times New Roman" w:hAnsi="Times New Roman"/>
          <w:sz w:val="28"/>
          <w:szCs w:val="28"/>
          <w:lang w:val="ru-RU"/>
        </w:rPr>
        <w:t>ФГОС ООО</w:t>
      </w:r>
      <w:r w:rsidRPr="003E1A14">
        <w:rPr>
          <w:rFonts w:ascii="Times New Roman" w:hAnsi="Times New Roman"/>
          <w:sz w:val="28"/>
          <w:szCs w:val="28"/>
          <w:lang w:val="ru-RU"/>
        </w:rPr>
        <w:t xml:space="preserve"> (Приказ Минобрнауки России от 17.12.2010 </w:t>
      </w:r>
      <w:r w:rsidRPr="00A13370">
        <w:rPr>
          <w:rFonts w:ascii="Times New Roman" w:hAnsi="Times New Roman"/>
          <w:sz w:val="28"/>
          <w:szCs w:val="28"/>
        </w:rPr>
        <w:t>N</w:t>
      </w:r>
      <w:r w:rsidRPr="003E1A14">
        <w:rPr>
          <w:rFonts w:ascii="Times New Roman" w:hAnsi="Times New Roman"/>
          <w:sz w:val="28"/>
          <w:szCs w:val="28"/>
          <w:lang w:val="ru-RU"/>
        </w:rPr>
        <w:t xml:space="preserve"> 1897), Примерной </w:t>
      </w:r>
      <w:r>
        <w:rPr>
          <w:rFonts w:ascii="Times New Roman" w:hAnsi="Times New Roman"/>
          <w:sz w:val="28"/>
          <w:szCs w:val="28"/>
          <w:lang w:val="ru-RU"/>
        </w:rPr>
        <w:t>ООП ООО</w:t>
      </w:r>
      <w:r w:rsidRPr="003E1A14">
        <w:rPr>
          <w:rFonts w:ascii="Times New Roman" w:hAnsi="Times New Roman"/>
          <w:sz w:val="28"/>
          <w:szCs w:val="28"/>
          <w:lang w:val="ru-RU"/>
        </w:rPr>
        <w:t xml:space="preserve"> (одобрена решением Федерального учебно-методического объединения по общему образованию, протокол от 08.04.2015 №1/15) и Примерной программы по учебному предмету «Бурятский язык» для ступени основного общего обра</w:t>
      </w:r>
      <w:r w:rsidR="00E61BC8">
        <w:rPr>
          <w:rFonts w:ascii="Times New Roman" w:hAnsi="Times New Roman"/>
          <w:sz w:val="28"/>
          <w:szCs w:val="28"/>
          <w:lang w:val="ru-RU"/>
        </w:rPr>
        <w:t>зования (</w:t>
      </w:r>
      <w:r w:rsidRPr="003E1A14">
        <w:rPr>
          <w:rFonts w:ascii="Times New Roman" w:hAnsi="Times New Roman"/>
          <w:sz w:val="28"/>
          <w:szCs w:val="28"/>
          <w:lang w:val="ru-RU"/>
        </w:rPr>
        <w:t>утв</w:t>
      </w:r>
      <w:r>
        <w:rPr>
          <w:rFonts w:ascii="Times New Roman" w:hAnsi="Times New Roman"/>
          <w:sz w:val="28"/>
          <w:szCs w:val="28"/>
          <w:lang w:val="ru-RU"/>
        </w:rPr>
        <w:t>ержден</w:t>
      </w:r>
      <w:r w:rsidR="00E61BC8">
        <w:rPr>
          <w:rFonts w:ascii="Times New Roman" w:hAnsi="Times New Roman"/>
          <w:sz w:val="28"/>
          <w:szCs w:val="28"/>
          <w:lang w:val="ru-RU"/>
        </w:rPr>
        <w:t>а</w:t>
      </w:r>
      <w:r>
        <w:rPr>
          <w:rFonts w:ascii="Times New Roman" w:hAnsi="Times New Roman"/>
          <w:sz w:val="28"/>
          <w:szCs w:val="28"/>
          <w:lang w:val="ru-RU"/>
        </w:rPr>
        <w:t xml:space="preserve"> 24.01.2019 г.</w:t>
      </w:r>
      <w:r w:rsidR="00E61BC8">
        <w:rPr>
          <w:rFonts w:ascii="Times New Roman" w:hAnsi="Times New Roman"/>
          <w:sz w:val="28"/>
          <w:szCs w:val="28"/>
          <w:lang w:val="ru-RU"/>
        </w:rPr>
        <w:t>).</w:t>
      </w:r>
    </w:p>
    <w:p w:rsidR="00A74909" w:rsidRPr="003E1A14" w:rsidRDefault="00A74909" w:rsidP="004C58D0">
      <w:pPr>
        <w:spacing w:after="0" w:line="360" w:lineRule="auto"/>
        <w:ind w:firstLine="567"/>
        <w:jc w:val="both"/>
        <w:rPr>
          <w:rFonts w:ascii="Times New Roman" w:hAnsi="Times New Roman"/>
          <w:sz w:val="28"/>
          <w:szCs w:val="28"/>
          <w:lang w:val="ru-RU"/>
        </w:rPr>
      </w:pPr>
      <w:r w:rsidRPr="003E1A14">
        <w:rPr>
          <w:rFonts w:ascii="Times New Roman" w:hAnsi="Times New Roman"/>
          <w:sz w:val="28"/>
          <w:szCs w:val="28"/>
          <w:lang w:val="ru-RU"/>
        </w:rPr>
        <w:t>Каждый вари</w:t>
      </w:r>
      <w:r>
        <w:rPr>
          <w:rFonts w:ascii="Times New Roman" w:hAnsi="Times New Roman"/>
          <w:sz w:val="28"/>
          <w:szCs w:val="28"/>
          <w:lang w:val="ru-RU"/>
        </w:rPr>
        <w:t xml:space="preserve">ант диагностической работы включал в себя </w:t>
      </w:r>
      <w:r w:rsidRPr="003E1A14">
        <w:rPr>
          <w:rFonts w:ascii="Times New Roman" w:hAnsi="Times New Roman"/>
          <w:sz w:val="28"/>
          <w:szCs w:val="28"/>
          <w:lang w:val="ru-RU"/>
        </w:rPr>
        <w:t>11 заданий</w:t>
      </w:r>
      <w:r>
        <w:rPr>
          <w:rFonts w:ascii="Times New Roman" w:hAnsi="Times New Roman"/>
          <w:sz w:val="28"/>
          <w:szCs w:val="28"/>
          <w:lang w:val="ru-RU"/>
        </w:rPr>
        <w:t xml:space="preserve"> из </w:t>
      </w:r>
      <w:r w:rsidRPr="003E1A14">
        <w:rPr>
          <w:rFonts w:ascii="Times New Roman" w:hAnsi="Times New Roman"/>
          <w:sz w:val="28"/>
          <w:szCs w:val="28"/>
          <w:lang w:val="ru-RU"/>
        </w:rPr>
        <w:t>раздел</w:t>
      </w:r>
      <w:r>
        <w:rPr>
          <w:rFonts w:ascii="Times New Roman" w:hAnsi="Times New Roman"/>
          <w:sz w:val="28"/>
          <w:szCs w:val="28"/>
          <w:lang w:val="ru-RU"/>
        </w:rPr>
        <w:t>ов</w:t>
      </w:r>
      <w:r w:rsidRPr="003E1A14">
        <w:rPr>
          <w:rFonts w:ascii="Times New Roman" w:hAnsi="Times New Roman"/>
          <w:sz w:val="28"/>
          <w:szCs w:val="28"/>
          <w:lang w:val="ru-RU"/>
        </w:rPr>
        <w:t xml:space="preserve"> «Ч</w:t>
      </w:r>
      <w:r>
        <w:rPr>
          <w:rFonts w:ascii="Times New Roman" w:hAnsi="Times New Roman"/>
          <w:sz w:val="28"/>
          <w:szCs w:val="28"/>
          <w:lang w:val="ru-RU"/>
        </w:rPr>
        <w:t xml:space="preserve">тение», «Лексика и грамматика», «Письмо». По уровню </w:t>
      </w:r>
      <w:r w:rsidRPr="003E1A14">
        <w:rPr>
          <w:rFonts w:ascii="Times New Roman" w:hAnsi="Times New Roman"/>
          <w:sz w:val="28"/>
          <w:szCs w:val="28"/>
          <w:lang w:val="ru-RU"/>
        </w:rPr>
        <w:t>сложности</w:t>
      </w:r>
      <w:r>
        <w:rPr>
          <w:rFonts w:ascii="Arial" w:hAnsi="Arial" w:cs="Arial"/>
          <w:color w:val="000000"/>
          <w:sz w:val="23"/>
          <w:szCs w:val="23"/>
          <w:shd w:val="clear" w:color="auto" w:fill="FFFFFF"/>
          <w:lang w:val="ru-RU"/>
        </w:rPr>
        <w:t xml:space="preserve"> </w:t>
      </w:r>
      <w:r w:rsidRPr="00226DBE">
        <w:rPr>
          <w:rFonts w:ascii="Times New Roman" w:hAnsi="Times New Roman" w:cs="Times New Roman"/>
          <w:color w:val="000000"/>
          <w:sz w:val="28"/>
          <w:szCs w:val="28"/>
          <w:shd w:val="clear" w:color="auto" w:fill="FFFFFF"/>
          <w:lang w:val="ru-RU"/>
        </w:rPr>
        <w:t xml:space="preserve">в работе были представлены </w:t>
      </w:r>
      <w:r w:rsidRPr="00226DBE">
        <w:rPr>
          <w:rFonts w:ascii="Times New Roman" w:hAnsi="Times New Roman" w:cs="Times New Roman"/>
          <w:sz w:val="28"/>
          <w:szCs w:val="28"/>
          <w:lang w:val="ru-RU"/>
        </w:rPr>
        <w:t>8</w:t>
      </w:r>
      <w:r>
        <w:rPr>
          <w:rFonts w:ascii="Times New Roman" w:hAnsi="Times New Roman"/>
          <w:sz w:val="28"/>
          <w:szCs w:val="28"/>
          <w:lang w:val="ru-RU"/>
        </w:rPr>
        <w:t xml:space="preserve"> заданий базового уровня, 2 задания </w:t>
      </w:r>
      <w:r w:rsidRPr="00226DBE">
        <w:rPr>
          <w:rFonts w:ascii="Times New Roman" w:hAnsi="Times New Roman"/>
          <w:sz w:val="28"/>
          <w:szCs w:val="28"/>
          <w:lang w:val="ru-RU"/>
        </w:rPr>
        <w:t xml:space="preserve">повышенного </w:t>
      </w:r>
      <w:r>
        <w:rPr>
          <w:rFonts w:ascii="Times New Roman" w:hAnsi="Times New Roman"/>
          <w:sz w:val="28"/>
          <w:szCs w:val="28"/>
          <w:lang w:val="ru-RU"/>
        </w:rPr>
        <w:t xml:space="preserve">уровня </w:t>
      </w:r>
      <w:r w:rsidRPr="00226DBE">
        <w:rPr>
          <w:rFonts w:ascii="Times New Roman" w:hAnsi="Times New Roman"/>
          <w:sz w:val="28"/>
          <w:szCs w:val="28"/>
          <w:lang w:val="ru-RU"/>
        </w:rPr>
        <w:t xml:space="preserve">и 1 </w:t>
      </w:r>
      <w:r>
        <w:rPr>
          <w:rFonts w:ascii="Times New Roman" w:hAnsi="Times New Roman"/>
          <w:sz w:val="28"/>
          <w:szCs w:val="28"/>
          <w:lang w:val="ru-RU"/>
        </w:rPr>
        <w:t>задание</w:t>
      </w:r>
      <w:r w:rsidRPr="00226DBE">
        <w:rPr>
          <w:rFonts w:ascii="Times New Roman" w:hAnsi="Times New Roman"/>
          <w:sz w:val="28"/>
          <w:szCs w:val="28"/>
          <w:lang w:val="ru-RU"/>
        </w:rPr>
        <w:t xml:space="preserve"> </w:t>
      </w:r>
      <w:r w:rsidR="00E61BC8">
        <w:rPr>
          <w:rFonts w:ascii="Times New Roman" w:hAnsi="Times New Roman"/>
          <w:sz w:val="28"/>
          <w:szCs w:val="28"/>
          <w:lang w:val="ru-RU"/>
        </w:rPr>
        <w:t>высокого</w:t>
      </w:r>
      <w:r>
        <w:rPr>
          <w:rFonts w:ascii="Times New Roman" w:hAnsi="Times New Roman"/>
          <w:sz w:val="28"/>
          <w:szCs w:val="28"/>
          <w:lang w:val="ru-RU"/>
        </w:rPr>
        <w:t xml:space="preserve"> уровня</w:t>
      </w:r>
      <w:r w:rsidRPr="00226DBE">
        <w:rPr>
          <w:rFonts w:ascii="Times New Roman" w:hAnsi="Times New Roman"/>
          <w:sz w:val="28"/>
          <w:szCs w:val="28"/>
          <w:lang w:val="ru-RU"/>
        </w:rPr>
        <w:t>.</w:t>
      </w:r>
      <w:r>
        <w:rPr>
          <w:rFonts w:ascii="Times New Roman" w:hAnsi="Times New Roman"/>
          <w:sz w:val="28"/>
          <w:szCs w:val="28"/>
          <w:lang w:val="ru-RU"/>
        </w:rPr>
        <w:t xml:space="preserve"> По типам задания были распределены следующим образом: </w:t>
      </w:r>
      <w:r w:rsidRPr="003E1A14">
        <w:rPr>
          <w:rFonts w:ascii="Times New Roman" w:hAnsi="Times New Roman"/>
          <w:sz w:val="28"/>
          <w:szCs w:val="28"/>
          <w:lang w:val="ru-RU"/>
        </w:rPr>
        <w:t>2 задания с выбором единственного верного ответа из трех-четырёх предложенных;</w:t>
      </w:r>
      <w:r>
        <w:rPr>
          <w:rFonts w:ascii="Times New Roman" w:hAnsi="Times New Roman"/>
          <w:sz w:val="28"/>
          <w:szCs w:val="28"/>
          <w:lang w:val="ru-RU"/>
        </w:rPr>
        <w:t xml:space="preserve"> </w:t>
      </w:r>
      <w:r w:rsidRPr="003E1A14">
        <w:rPr>
          <w:rFonts w:ascii="Times New Roman" w:hAnsi="Times New Roman"/>
          <w:sz w:val="28"/>
          <w:szCs w:val="28"/>
          <w:lang w:val="ru-RU"/>
        </w:rPr>
        <w:t>7 заданий с кратким ответом (</w:t>
      </w:r>
      <w:r>
        <w:rPr>
          <w:rFonts w:ascii="Times New Roman" w:hAnsi="Times New Roman"/>
          <w:sz w:val="28"/>
          <w:szCs w:val="28"/>
          <w:lang w:val="ru-RU"/>
        </w:rPr>
        <w:t>слово/словосочетание или число)</w:t>
      </w:r>
      <w:r w:rsidRPr="003E1A14">
        <w:rPr>
          <w:rFonts w:ascii="Times New Roman" w:hAnsi="Times New Roman"/>
          <w:sz w:val="28"/>
          <w:szCs w:val="28"/>
          <w:lang w:val="ru-RU"/>
        </w:rPr>
        <w:t>;</w:t>
      </w:r>
      <w:r>
        <w:rPr>
          <w:rFonts w:ascii="Times New Roman" w:hAnsi="Times New Roman"/>
          <w:sz w:val="28"/>
          <w:szCs w:val="28"/>
          <w:lang w:val="ru-RU"/>
        </w:rPr>
        <w:t xml:space="preserve"> 2 задания с развёрнутым ответом</w:t>
      </w:r>
      <w:r w:rsidRPr="003E1A14">
        <w:rPr>
          <w:rFonts w:ascii="Times New Roman" w:hAnsi="Times New Roman"/>
          <w:sz w:val="28"/>
          <w:szCs w:val="28"/>
          <w:lang w:val="ru-RU"/>
        </w:rPr>
        <w:t>.</w:t>
      </w:r>
    </w:p>
    <w:p w:rsidR="00A74909" w:rsidRPr="003E1A14" w:rsidRDefault="00A74909" w:rsidP="004C58D0">
      <w:pPr>
        <w:spacing w:after="0" w:line="360" w:lineRule="auto"/>
        <w:ind w:firstLine="709"/>
        <w:jc w:val="both"/>
        <w:rPr>
          <w:rFonts w:ascii="Times New Roman" w:hAnsi="Times New Roman"/>
          <w:sz w:val="28"/>
          <w:szCs w:val="28"/>
          <w:lang w:val="ru-RU" w:eastAsia="zh-CN"/>
        </w:rPr>
      </w:pPr>
      <w:r w:rsidRPr="003E1A14">
        <w:rPr>
          <w:rFonts w:ascii="Times New Roman" w:hAnsi="Times New Roman"/>
          <w:sz w:val="28"/>
          <w:szCs w:val="28"/>
          <w:lang w:val="ru-RU" w:eastAsia="zh-CN"/>
        </w:rPr>
        <w:t>Задание с выбором ответа (ВО) счита</w:t>
      </w:r>
      <w:r>
        <w:rPr>
          <w:rFonts w:ascii="Times New Roman" w:hAnsi="Times New Roman"/>
          <w:sz w:val="28"/>
          <w:szCs w:val="28"/>
          <w:lang w:val="ru-RU" w:eastAsia="zh-CN"/>
        </w:rPr>
        <w:t>лось</w:t>
      </w:r>
      <w:r w:rsidRPr="003E1A14">
        <w:rPr>
          <w:rFonts w:ascii="Times New Roman" w:hAnsi="Times New Roman"/>
          <w:sz w:val="28"/>
          <w:szCs w:val="28"/>
          <w:lang w:val="ru-RU" w:eastAsia="zh-CN"/>
        </w:rPr>
        <w:t xml:space="preserve"> выполненным, если выбранный учащимся номер ответа совпада</w:t>
      </w:r>
      <w:r>
        <w:rPr>
          <w:rFonts w:ascii="Times New Roman" w:hAnsi="Times New Roman"/>
          <w:sz w:val="28"/>
          <w:szCs w:val="28"/>
          <w:lang w:val="ru-RU" w:eastAsia="zh-CN"/>
        </w:rPr>
        <w:t>л</w:t>
      </w:r>
      <w:r w:rsidRPr="003E1A14">
        <w:rPr>
          <w:rFonts w:ascii="Times New Roman" w:hAnsi="Times New Roman"/>
          <w:sz w:val="28"/>
          <w:szCs w:val="28"/>
          <w:lang w:val="ru-RU" w:eastAsia="zh-CN"/>
        </w:rPr>
        <w:t xml:space="preserve"> с верным ответом. Задани</w:t>
      </w:r>
      <w:r>
        <w:rPr>
          <w:rFonts w:ascii="Times New Roman" w:hAnsi="Times New Roman"/>
          <w:sz w:val="28"/>
          <w:szCs w:val="28"/>
          <w:lang w:val="ru-RU" w:eastAsia="zh-CN"/>
        </w:rPr>
        <w:t>е</w:t>
      </w:r>
      <w:r w:rsidRPr="003E1A14">
        <w:rPr>
          <w:rFonts w:ascii="Times New Roman" w:hAnsi="Times New Roman"/>
          <w:sz w:val="28"/>
          <w:szCs w:val="28"/>
          <w:lang w:val="ru-RU" w:eastAsia="zh-CN"/>
        </w:rPr>
        <w:t xml:space="preserve"> </w:t>
      </w:r>
      <w:r>
        <w:rPr>
          <w:rFonts w:ascii="Times New Roman" w:hAnsi="Times New Roman"/>
          <w:sz w:val="28"/>
          <w:szCs w:val="28"/>
          <w:lang w:val="ru-RU" w:eastAsia="zh-CN"/>
        </w:rPr>
        <w:t>оценивалось в 0/</w:t>
      </w:r>
      <w:r w:rsidRPr="003E1A14">
        <w:rPr>
          <w:rFonts w:ascii="Times New Roman" w:hAnsi="Times New Roman"/>
          <w:sz w:val="28"/>
          <w:szCs w:val="28"/>
          <w:lang w:val="ru-RU" w:eastAsia="zh-CN"/>
        </w:rPr>
        <w:t>1 балл.</w:t>
      </w:r>
    </w:p>
    <w:p w:rsidR="00A74909" w:rsidRPr="003E1A14" w:rsidRDefault="00A74909" w:rsidP="004C58D0">
      <w:pPr>
        <w:spacing w:after="0" w:line="360" w:lineRule="auto"/>
        <w:ind w:firstLine="709"/>
        <w:jc w:val="both"/>
        <w:rPr>
          <w:rFonts w:ascii="Times New Roman" w:hAnsi="Times New Roman"/>
          <w:sz w:val="28"/>
          <w:szCs w:val="28"/>
          <w:lang w:val="ru-RU" w:eastAsia="zh-CN"/>
        </w:rPr>
      </w:pPr>
      <w:r w:rsidRPr="003E1A14">
        <w:rPr>
          <w:rFonts w:ascii="Times New Roman" w:hAnsi="Times New Roman"/>
          <w:sz w:val="28"/>
          <w:szCs w:val="28"/>
          <w:lang w:val="ru-RU" w:eastAsia="zh-CN"/>
        </w:rPr>
        <w:t>Задание с кратким ответом (КО) счита</w:t>
      </w:r>
      <w:r>
        <w:rPr>
          <w:rFonts w:ascii="Times New Roman" w:hAnsi="Times New Roman"/>
          <w:sz w:val="28"/>
          <w:szCs w:val="28"/>
          <w:lang w:val="ru-RU" w:eastAsia="zh-CN"/>
        </w:rPr>
        <w:t>лось</w:t>
      </w:r>
      <w:r w:rsidRPr="003E1A14">
        <w:rPr>
          <w:rFonts w:ascii="Times New Roman" w:hAnsi="Times New Roman"/>
          <w:sz w:val="28"/>
          <w:szCs w:val="28"/>
          <w:lang w:val="ru-RU" w:eastAsia="zh-CN"/>
        </w:rPr>
        <w:t xml:space="preserve"> выполненным, если записанный ответ совпада</w:t>
      </w:r>
      <w:r>
        <w:rPr>
          <w:rFonts w:ascii="Times New Roman" w:hAnsi="Times New Roman"/>
          <w:sz w:val="28"/>
          <w:szCs w:val="28"/>
          <w:lang w:val="ru-RU" w:eastAsia="zh-CN"/>
        </w:rPr>
        <w:t>л</w:t>
      </w:r>
      <w:r w:rsidRPr="003E1A14">
        <w:rPr>
          <w:rFonts w:ascii="Times New Roman" w:hAnsi="Times New Roman"/>
          <w:sz w:val="28"/>
          <w:szCs w:val="28"/>
          <w:lang w:val="ru-RU" w:eastAsia="zh-CN"/>
        </w:rPr>
        <w:t xml:space="preserve"> с эталоном. Задания с кратким ответом оценива</w:t>
      </w:r>
      <w:r>
        <w:rPr>
          <w:rFonts w:ascii="Times New Roman" w:hAnsi="Times New Roman"/>
          <w:sz w:val="28"/>
          <w:szCs w:val="28"/>
          <w:lang w:val="ru-RU" w:eastAsia="zh-CN"/>
        </w:rPr>
        <w:t>лись</w:t>
      </w:r>
      <w:r w:rsidRPr="003E1A14">
        <w:rPr>
          <w:rFonts w:ascii="Times New Roman" w:hAnsi="Times New Roman"/>
          <w:sz w:val="28"/>
          <w:szCs w:val="28"/>
          <w:lang w:val="ru-RU" w:eastAsia="zh-CN"/>
        </w:rPr>
        <w:t xml:space="preserve"> в 1 или 0 балло</w:t>
      </w:r>
      <w:r>
        <w:rPr>
          <w:rFonts w:ascii="Times New Roman" w:hAnsi="Times New Roman"/>
          <w:sz w:val="28"/>
          <w:szCs w:val="28"/>
          <w:lang w:val="ru-RU" w:eastAsia="zh-CN"/>
        </w:rPr>
        <w:t xml:space="preserve">в. Задание с кратким ответом </w:t>
      </w:r>
      <w:r w:rsidRPr="003E1A14">
        <w:rPr>
          <w:rFonts w:ascii="Times New Roman" w:hAnsi="Times New Roman"/>
          <w:sz w:val="28"/>
          <w:szCs w:val="28"/>
          <w:lang w:val="ru-RU" w:eastAsia="zh-CN"/>
        </w:rPr>
        <w:t>счита</w:t>
      </w:r>
      <w:r>
        <w:rPr>
          <w:rFonts w:ascii="Times New Roman" w:hAnsi="Times New Roman"/>
          <w:sz w:val="28"/>
          <w:szCs w:val="28"/>
          <w:lang w:val="ru-RU" w:eastAsia="zh-CN"/>
        </w:rPr>
        <w:t>лось выполненным (</w:t>
      </w:r>
      <w:r w:rsidRPr="003E1A14">
        <w:rPr>
          <w:rFonts w:ascii="Times New Roman" w:hAnsi="Times New Roman"/>
          <w:sz w:val="28"/>
          <w:szCs w:val="28"/>
          <w:lang w:val="ru-RU" w:eastAsia="zh-CN"/>
        </w:rPr>
        <w:t>1 балл</w:t>
      </w:r>
      <w:r>
        <w:rPr>
          <w:rFonts w:ascii="Times New Roman" w:hAnsi="Times New Roman"/>
          <w:sz w:val="28"/>
          <w:szCs w:val="28"/>
          <w:lang w:val="ru-RU" w:eastAsia="zh-CN"/>
        </w:rPr>
        <w:t>)</w:t>
      </w:r>
      <w:r w:rsidRPr="003E1A14">
        <w:rPr>
          <w:rFonts w:ascii="Times New Roman" w:hAnsi="Times New Roman"/>
          <w:sz w:val="28"/>
          <w:szCs w:val="28"/>
          <w:lang w:val="ru-RU" w:eastAsia="zh-CN"/>
        </w:rPr>
        <w:t>, если от</w:t>
      </w:r>
      <w:r>
        <w:rPr>
          <w:rFonts w:ascii="Times New Roman" w:hAnsi="Times New Roman"/>
          <w:sz w:val="28"/>
          <w:szCs w:val="28"/>
          <w:lang w:val="ru-RU" w:eastAsia="zh-CN"/>
        </w:rPr>
        <w:t>вет учащегося полностью совпадал</w:t>
      </w:r>
      <w:r w:rsidRPr="003E1A14">
        <w:rPr>
          <w:rFonts w:ascii="Times New Roman" w:hAnsi="Times New Roman"/>
          <w:sz w:val="28"/>
          <w:szCs w:val="28"/>
          <w:lang w:val="ru-RU" w:eastAsia="zh-CN"/>
        </w:rPr>
        <w:t xml:space="preserve"> с верным ответом; 0 баллов – если </w:t>
      </w:r>
      <w:r>
        <w:rPr>
          <w:rFonts w:ascii="Times New Roman" w:hAnsi="Times New Roman"/>
          <w:sz w:val="28"/>
          <w:szCs w:val="28"/>
          <w:lang w:val="ru-RU" w:eastAsia="zh-CN"/>
        </w:rPr>
        <w:t xml:space="preserve">была </w:t>
      </w:r>
      <w:r w:rsidRPr="003E1A14">
        <w:rPr>
          <w:rFonts w:ascii="Times New Roman" w:hAnsi="Times New Roman"/>
          <w:sz w:val="28"/>
          <w:szCs w:val="28"/>
          <w:lang w:val="ru-RU" w:eastAsia="zh-CN"/>
        </w:rPr>
        <w:t>допущена ошибка.</w:t>
      </w:r>
    </w:p>
    <w:p w:rsidR="00A74909" w:rsidRPr="003E1A14" w:rsidRDefault="00A74909" w:rsidP="004C58D0">
      <w:pPr>
        <w:spacing w:after="0" w:line="360" w:lineRule="auto"/>
        <w:ind w:firstLine="709"/>
        <w:jc w:val="both"/>
        <w:rPr>
          <w:rFonts w:ascii="Times New Roman" w:hAnsi="Times New Roman"/>
          <w:sz w:val="28"/>
          <w:szCs w:val="28"/>
          <w:lang w:val="ru-RU" w:eastAsia="zh-CN"/>
        </w:rPr>
      </w:pPr>
      <w:r w:rsidRPr="003E1A14">
        <w:rPr>
          <w:rFonts w:ascii="Times New Roman" w:hAnsi="Times New Roman"/>
          <w:sz w:val="28"/>
          <w:szCs w:val="28"/>
          <w:lang w:val="ru-RU" w:eastAsia="zh-CN"/>
        </w:rPr>
        <w:t>Задание с развернутым ответом (РО) счита</w:t>
      </w:r>
      <w:r>
        <w:rPr>
          <w:rFonts w:ascii="Times New Roman" w:hAnsi="Times New Roman"/>
          <w:sz w:val="28"/>
          <w:szCs w:val="28"/>
          <w:lang w:val="ru-RU" w:eastAsia="zh-CN"/>
        </w:rPr>
        <w:t>лось</w:t>
      </w:r>
      <w:r w:rsidRPr="003E1A14">
        <w:rPr>
          <w:rFonts w:ascii="Times New Roman" w:hAnsi="Times New Roman"/>
          <w:sz w:val="28"/>
          <w:szCs w:val="28"/>
          <w:lang w:val="ru-RU" w:eastAsia="zh-CN"/>
        </w:rPr>
        <w:t xml:space="preserve"> выполненным, если в ответе учащегося </w:t>
      </w:r>
      <w:r>
        <w:rPr>
          <w:rFonts w:ascii="Times New Roman" w:hAnsi="Times New Roman"/>
          <w:sz w:val="28"/>
          <w:szCs w:val="28"/>
          <w:lang w:val="ru-RU" w:eastAsia="zh-CN"/>
        </w:rPr>
        <w:t xml:space="preserve">было представлено одно развернутое </w:t>
      </w:r>
      <w:r w:rsidRPr="003E1A14">
        <w:rPr>
          <w:rFonts w:ascii="Times New Roman" w:hAnsi="Times New Roman"/>
          <w:sz w:val="28"/>
          <w:szCs w:val="28"/>
          <w:lang w:val="ru-RU" w:eastAsia="zh-CN"/>
        </w:rPr>
        <w:t>предложение, содержащее верное утверждение.</w:t>
      </w:r>
      <w:r>
        <w:rPr>
          <w:rFonts w:ascii="Times New Roman" w:hAnsi="Times New Roman"/>
          <w:sz w:val="28"/>
          <w:szCs w:val="28"/>
          <w:lang w:val="ru-RU" w:eastAsia="zh-CN"/>
        </w:rPr>
        <w:t xml:space="preserve"> </w:t>
      </w:r>
      <w:r w:rsidRPr="003E1A14">
        <w:rPr>
          <w:rFonts w:ascii="Times New Roman" w:hAnsi="Times New Roman"/>
          <w:sz w:val="28"/>
          <w:szCs w:val="28"/>
          <w:lang w:val="ru-RU" w:eastAsia="zh-CN"/>
        </w:rPr>
        <w:t xml:space="preserve">Баллы за выполнение задания с </w:t>
      </w:r>
      <w:r w:rsidRPr="003E1A14">
        <w:rPr>
          <w:rFonts w:ascii="Times New Roman" w:hAnsi="Times New Roman"/>
          <w:sz w:val="28"/>
          <w:szCs w:val="28"/>
          <w:lang w:val="ru-RU" w:eastAsia="zh-CN"/>
        </w:rPr>
        <w:lastRenderedPageBreak/>
        <w:t>развёрнутым ответом (РО) определя</w:t>
      </w:r>
      <w:r>
        <w:rPr>
          <w:rFonts w:ascii="Times New Roman" w:hAnsi="Times New Roman"/>
          <w:sz w:val="28"/>
          <w:szCs w:val="28"/>
          <w:lang w:val="ru-RU" w:eastAsia="zh-CN"/>
        </w:rPr>
        <w:t>лись</w:t>
      </w:r>
      <w:r w:rsidRPr="003E1A14">
        <w:rPr>
          <w:rFonts w:ascii="Times New Roman" w:hAnsi="Times New Roman"/>
          <w:sz w:val="28"/>
          <w:szCs w:val="28"/>
          <w:lang w:val="ru-RU" w:eastAsia="zh-CN"/>
        </w:rPr>
        <w:t xml:space="preserve"> экспертом в соответствии с критериями оценивания </w:t>
      </w:r>
      <w:r>
        <w:rPr>
          <w:rFonts w:ascii="Times New Roman" w:hAnsi="Times New Roman"/>
          <w:sz w:val="28"/>
          <w:szCs w:val="28"/>
          <w:lang w:val="ru-RU" w:eastAsia="zh-CN"/>
        </w:rPr>
        <w:t>в 0-</w:t>
      </w:r>
      <w:r w:rsidRPr="003E1A14">
        <w:rPr>
          <w:rFonts w:ascii="Times New Roman" w:hAnsi="Times New Roman"/>
          <w:sz w:val="28"/>
          <w:szCs w:val="28"/>
          <w:lang w:val="ru-RU" w:eastAsia="zh-CN"/>
        </w:rPr>
        <w:t>5 баллов.</w:t>
      </w:r>
    </w:p>
    <w:p w:rsidR="00A74909" w:rsidRPr="003E1A14" w:rsidRDefault="00A74909" w:rsidP="004C58D0">
      <w:pPr>
        <w:spacing w:after="0"/>
        <w:jc w:val="both"/>
        <w:rPr>
          <w:rFonts w:ascii="Times New Roman" w:hAnsi="Times New Roman"/>
          <w:sz w:val="28"/>
          <w:szCs w:val="28"/>
          <w:lang w:val="ru-RU"/>
        </w:rPr>
      </w:pPr>
      <w:r w:rsidRPr="003E1A14">
        <w:rPr>
          <w:rFonts w:ascii="Times New Roman" w:hAnsi="Times New Roman"/>
          <w:sz w:val="28"/>
          <w:szCs w:val="28"/>
          <w:lang w:val="ru-RU" w:eastAsia="zh-CN"/>
        </w:rPr>
        <w:t>Максимальный балл за всю работу – 18.</w:t>
      </w:r>
    </w:p>
    <w:p w:rsidR="00A74909" w:rsidRPr="002500D3" w:rsidRDefault="00A74909" w:rsidP="002500D3">
      <w:pPr>
        <w:spacing w:after="0" w:line="100" w:lineRule="atLeast"/>
        <w:jc w:val="right"/>
        <w:rPr>
          <w:rFonts w:ascii="Times New Roman" w:hAnsi="Times New Roman"/>
          <w:i/>
          <w:iCs/>
          <w:sz w:val="24"/>
          <w:szCs w:val="24"/>
          <w:lang w:val="ru-RU"/>
        </w:rPr>
      </w:pPr>
      <w:r w:rsidRPr="002500D3">
        <w:rPr>
          <w:rFonts w:ascii="Times New Roman" w:hAnsi="Times New Roman"/>
          <w:i/>
          <w:iCs/>
          <w:sz w:val="24"/>
          <w:szCs w:val="24"/>
          <w:lang w:val="ru-RU"/>
        </w:rPr>
        <w:t>Таблица перевода баллов в отметки по пятибалльной шкале</w:t>
      </w:r>
    </w:p>
    <w:tbl>
      <w:tblPr>
        <w:tblW w:w="9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77"/>
        <w:gridCol w:w="1627"/>
        <w:gridCol w:w="1397"/>
        <w:gridCol w:w="1396"/>
        <w:gridCol w:w="1538"/>
      </w:tblGrid>
      <w:tr w:rsidR="00A74909" w:rsidRPr="009809BD" w:rsidTr="00A74909">
        <w:trPr>
          <w:trHeight w:val="728"/>
        </w:trPr>
        <w:tc>
          <w:tcPr>
            <w:tcW w:w="3477" w:type="dxa"/>
            <w:tcBorders>
              <w:top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rPr>
                <w:rFonts w:ascii="Times New Roman" w:hAnsi="Times New Roman"/>
                <w:bCs/>
                <w:sz w:val="24"/>
                <w:szCs w:val="24"/>
              </w:rPr>
            </w:pPr>
            <w:r w:rsidRPr="003E61FE">
              <w:rPr>
                <w:rFonts w:ascii="Times New Roman" w:hAnsi="Times New Roman"/>
                <w:bCs/>
                <w:sz w:val="24"/>
                <w:szCs w:val="24"/>
              </w:rPr>
              <w:t xml:space="preserve">Балл по пятибалльной шкале </w:t>
            </w:r>
          </w:p>
        </w:tc>
        <w:tc>
          <w:tcPr>
            <w:tcW w:w="16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«2»</w:t>
            </w:r>
          </w:p>
        </w:tc>
        <w:tc>
          <w:tcPr>
            <w:tcW w:w="139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«3»</w:t>
            </w:r>
          </w:p>
        </w:tc>
        <w:tc>
          <w:tcPr>
            <w:tcW w:w="13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«4»</w:t>
            </w:r>
          </w:p>
        </w:tc>
        <w:tc>
          <w:tcPr>
            <w:tcW w:w="1538"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«5»</w:t>
            </w:r>
          </w:p>
        </w:tc>
      </w:tr>
      <w:tr w:rsidR="00A74909" w:rsidRPr="009809BD" w:rsidTr="00A74909">
        <w:trPr>
          <w:trHeight w:val="488"/>
        </w:trPr>
        <w:tc>
          <w:tcPr>
            <w:tcW w:w="3477" w:type="dxa"/>
            <w:tcBorders>
              <w:top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rPr>
                <w:rFonts w:ascii="Times New Roman" w:hAnsi="Times New Roman"/>
                <w:bCs/>
                <w:sz w:val="24"/>
                <w:szCs w:val="24"/>
              </w:rPr>
            </w:pPr>
            <w:r w:rsidRPr="003E61FE">
              <w:rPr>
                <w:rFonts w:ascii="Times New Roman" w:hAnsi="Times New Roman"/>
                <w:bCs/>
                <w:sz w:val="24"/>
                <w:szCs w:val="24"/>
              </w:rPr>
              <w:t xml:space="preserve">Общий балл </w:t>
            </w:r>
          </w:p>
        </w:tc>
        <w:tc>
          <w:tcPr>
            <w:tcW w:w="162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0 - 4</w:t>
            </w:r>
          </w:p>
        </w:tc>
        <w:tc>
          <w:tcPr>
            <w:tcW w:w="139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5-8</w:t>
            </w:r>
          </w:p>
        </w:tc>
        <w:tc>
          <w:tcPr>
            <w:tcW w:w="139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9-13</w:t>
            </w:r>
          </w:p>
        </w:tc>
        <w:tc>
          <w:tcPr>
            <w:tcW w:w="1538"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3E61FE" w:rsidRDefault="00A74909" w:rsidP="004C58D0">
            <w:pPr>
              <w:spacing w:after="0" w:line="240" w:lineRule="auto"/>
              <w:jc w:val="center"/>
              <w:rPr>
                <w:rFonts w:ascii="Times New Roman" w:hAnsi="Times New Roman"/>
                <w:sz w:val="24"/>
                <w:szCs w:val="24"/>
                <w:lang w:eastAsia="ru-RU"/>
              </w:rPr>
            </w:pPr>
            <w:r w:rsidRPr="003E61FE">
              <w:rPr>
                <w:rFonts w:ascii="Times New Roman" w:hAnsi="Times New Roman"/>
                <w:sz w:val="24"/>
                <w:szCs w:val="24"/>
                <w:lang w:eastAsia="ru-RU"/>
              </w:rPr>
              <w:t>14-18</w:t>
            </w:r>
          </w:p>
        </w:tc>
      </w:tr>
    </w:tbl>
    <w:p w:rsidR="002500D3" w:rsidRDefault="002500D3" w:rsidP="004C58D0">
      <w:pPr>
        <w:spacing w:after="0" w:line="360" w:lineRule="auto"/>
        <w:jc w:val="center"/>
        <w:rPr>
          <w:rFonts w:ascii="Times New Roman" w:hAnsi="Times New Roman" w:cs="Times New Roman"/>
          <w:b/>
          <w:color w:val="002060"/>
          <w:sz w:val="28"/>
          <w:szCs w:val="28"/>
          <w:lang w:val="ru-RU"/>
        </w:rPr>
      </w:pPr>
    </w:p>
    <w:p w:rsidR="00A74909" w:rsidRDefault="00A74909" w:rsidP="004C58D0">
      <w:pPr>
        <w:spacing w:after="0" w:line="360" w:lineRule="auto"/>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Краткая харак</w:t>
      </w:r>
      <w:r w:rsidRPr="003E1A14">
        <w:rPr>
          <w:rFonts w:ascii="Times New Roman" w:hAnsi="Times New Roman" w:cs="Times New Roman"/>
          <w:b/>
          <w:color w:val="002060"/>
          <w:sz w:val="28"/>
          <w:szCs w:val="28"/>
          <w:lang w:val="ru-RU"/>
        </w:rPr>
        <w:t>теристика</w:t>
      </w:r>
      <w:r>
        <w:rPr>
          <w:rFonts w:ascii="Times New Roman" w:hAnsi="Times New Roman" w:cs="Times New Roman"/>
          <w:b/>
          <w:color w:val="002060"/>
          <w:sz w:val="28"/>
          <w:szCs w:val="28"/>
          <w:lang w:val="ru-RU"/>
        </w:rPr>
        <w:t xml:space="preserve"> участников</w:t>
      </w:r>
      <w:r w:rsidRPr="003E1A14">
        <w:rPr>
          <w:rFonts w:ascii="Times New Roman" w:hAnsi="Times New Roman" w:cs="Times New Roman"/>
          <w:b/>
          <w:color w:val="002060"/>
          <w:sz w:val="28"/>
          <w:szCs w:val="28"/>
          <w:lang w:val="ru-RU"/>
        </w:rPr>
        <w:t xml:space="preserve"> </w:t>
      </w:r>
      <w:r>
        <w:rPr>
          <w:rFonts w:ascii="Times New Roman" w:hAnsi="Times New Roman" w:cs="Times New Roman"/>
          <w:b/>
          <w:color w:val="002060"/>
          <w:sz w:val="28"/>
          <w:szCs w:val="28"/>
          <w:lang w:val="ru-RU"/>
        </w:rPr>
        <w:t>мониторингового исследования</w:t>
      </w:r>
    </w:p>
    <w:p w:rsidR="00A74909" w:rsidRPr="000C096C" w:rsidRDefault="00A74909" w:rsidP="004C58D0">
      <w:pPr>
        <w:spacing w:after="0" w:line="360" w:lineRule="auto"/>
        <w:jc w:val="center"/>
        <w:rPr>
          <w:rFonts w:ascii="Times New Roman" w:hAnsi="Times New Roman" w:cs="Times New Roman"/>
          <w:i/>
          <w:color w:val="002060"/>
          <w:sz w:val="28"/>
          <w:szCs w:val="28"/>
          <w:lang w:val="ru-RU"/>
        </w:rPr>
      </w:pPr>
      <w:r w:rsidRPr="000C096C">
        <w:rPr>
          <w:rFonts w:ascii="Times New Roman" w:hAnsi="Times New Roman" w:cs="Times New Roman"/>
          <w:i/>
          <w:color w:val="002060"/>
          <w:sz w:val="28"/>
          <w:szCs w:val="28"/>
          <w:lang w:val="ru-RU"/>
        </w:rPr>
        <w:t xml:space="preserve">Количество участников </w:t>
      </w:r>
      <w:r>
        <w:rPr>
          <w:rFonts w:ascii="Times New Roman" w:hAnsi="Times New Roman" w:cs="Times New Roman"/>
          <w:i/>
          <w:color w:val="002060"/>
          <w:sz w:val="28"/>
          <w:szCs w:val="28"/>
          <w:lang w:val="ru-RU"/>
        </w:rPr>
        <w:t>(2018-2020 гг.)</w:t>
      </w:r>
    </w:p>
    <w:tbl>
      <w:tblPr>
        <w:tblStyle w:val="a3"/>
        <w:tblW w:w="0" w:type="auto"/>
        <w:tblLook w:val="04A0"/>
      </w:tblPr>
      <w:tblGrid>
        <w:gridCol w:w="500"/>
        <w:gridCol w:w="2534"/>
        <w:gridCol w:w="1894"/>
        <w:gridCol w:w="1984"/>
        <w:gridCol w:w="1985"/>
      </w:tblGrid>
      <w:tr w:rsidR="00A74909" w:rsidRPr="00395A79" w:rsidTr="00A74909">
        <w:trPr>
          <w:trHeight w:val="466"/>
        </w:trPr>
        <w:tc>
          <w:tcPr>
            <w:tcW w:w="500" w:type="dxa"/>
            <w:vMerge w:val="restart"/>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2534" w:type="dxa"/>
            <w:vMerge w:val="restart"/>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МО</w:t>
            </w:r>
          </w:p>
        </w:tc>
        <w:tc>
          <w:tcPr>
            <w:tcW w:w="5863" w:type="dxa"/>
            <w:gridSpan w:val="3"/>
          </w:tcPr>
          <w:p w:rsidR="00A74909" w:rsidRPr="005E2809" w:rsidRDefault="00A74909" w:rsidP="004C58D0">
            <w:pPr>
              <w:spacing w:line="360" w:lineRule="auto"/>
              <w:jc w:val="center"/>
              <w:rPr>
                <w:rFonts w:ascii="Times New Roman" w:hAnsi="Times New Roman" w:cs="Times New Roman"/>
                <w:sz w:val="20"/>
                <w:szCs w:val="20"/>
              </w:rPr>
            </w:pPr>
            <w:r w:rsidRPr="005E2809">
              <w:rPr>
                <w:rFonts w:ascii="Times New Roman" w:hAnsi="Times New Roman" w:cs="Times New Roman"/>
                <w:sz w:val="20"/>
                <w:szCs w:val="20"/>
              </w:rPr>
              <w:t>Количество участников</w:t>
            </w:r>
          </w:p>
        </w:tc>
      </w:tr>
      <w:tr w:rsidR="00A74909" w:rsidRPr="00395A79" w:rsidTr="00A74909">
        <w:trPr>
          <w:trHeight w:val="387"/>
        </w:trPr>
        <w:tc>
          <w:tcPr>
            <w:tcW w:w="500" w:type="dxa"/>
            <w:vMerge/>
          </w:tcPr>
          <w:p w:rsidR="00A74909" w:rsidRPr="005E2809" w:rsidRDefault="00A74909" w:rsidP="004C58D0">
            <w:pPr>
              <w:spacing w:line="360" w:lineRule="auto"/>
              <w:jc w:val="center"/>
              <w:rPr>
                <w:rFonts w:ascii="Times New Roman" w:hAnsi="Times New Roman" w:cs="Times New Roman"/>
                <w:i/>
                <w:sz w:val="20"/>
                <w:szCs w:val="20"/>
              </w:rPr>
            </w:pPr>
          </w:p>
        </w:tc>
        <w:tc>
          <w:tcPr>
            <w:tcW w:w="2534" w:type="dxa"/>
            <w:vMerge/>
          </w:tcPr>
          <w:p w:rsidR="00A74909" w:rsidRPr="005E2809" w:rsidRDefault="00A74909" w:rsidP="004C58D0">
            <w:pPr>
              <w:spacing w:line="360" w:lineRule="auto"/>
              <w:jc w:val="center"/>
              <w:rPr>
                <w:rFonts w:ascii="Times New Roman" w:hAnsi="Times New Roman" w:cs="Times New Roman"/>
                <w:i/>
                <w:sz w:val="20"/>
                <w:szCs w:val="20"/>
              </w:rPr>
            </w:pPr>
          </w:p>
        </w:tc>
        <w:tc>
          <w:tcPr>
            <w:tcW w:w="1894" w:type="dxa"/>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2018 г.</w:t>
            </w:r>
          </w:p>
        </w:tc>
        <w:tc>
          <w:tcPr>
            <w:tcW w:w="1984" w:type="dxa"/>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2019 г.</w:t>
            </w:r>
          </w:p>
        </w:tc>
        <w:tc>
          <w:tcPr>
            <w:tcW w:w="1985" w:type="dxa"/>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2020 г.</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Баргузинский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78</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81</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19</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Баунтовский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34</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33</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43</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3</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Бичурский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18</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26</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26</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4</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Джидинский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31</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110</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11</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5</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Еравнинский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5</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94</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84</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6</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Заиграевский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45</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157</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51</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7</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Закаменский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121</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41</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8</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Иволгинский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140</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71</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9</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Кабанский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8</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9</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10</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Курумканский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85</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42</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92</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11</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Кяхтинский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9</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26</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24</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12</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Кижингинский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44</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5</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25</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13</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Мухоршибирский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55</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141</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89</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14</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Окинский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17</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15</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26</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15</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Прибайкальский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6</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lang w:val="ru-RU"/>
              </w:rPr>
            </w:pPr>
            <w:r w:rsidRPr="005E2809">
              <w:rPr>
                <w:rFonts w:ascii="Times New Roman" w:hAnsi="Times New Roman" w:cs="Times New Roman"/>
                <w:sz w:val="20"/>
                <w:szCs w:val="20"/>
              </w:rPr>
              <w:t>1</w:t>
            </w:r>
            <w:r w:rsidRPr="005E2809">
              <w:rPr>
                <w:rFonts w:ascii="Times New Roman" w:hAnsi="Times New Roman" w:cs="Times New Roman"/>
                <w:sz w:val="20"/>
                <w:szCs w:val="20"/>
                <w:lang w:val="ru-RU"/>
              </w:rPr>
              <w:t>6</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Селенгинский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45</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96</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lang w:val="ru-RU"/>
              </w:rPr>
            </w:pPr>
            <w:r w:rsidRPr="005E2809">
              <w:rPr>
                <w:rFonts w:ascii="Times New Roman" w:hAnsi="Times New Roman" w:cs="Times New Roman"/>
                <w:sz w:val="20"/>
                <w:szCs w:val="20"/>
              </w:rPr>
              <w:t>1</w:t>
            </w:r>
            <w:r w:rsidRPr="005E2809">
              <w:rPr>
                <w:rFonts w:ascii="Times New Roman" w:hAnsi="Times New Roman" w:cs="Times New Roman"/>
                <w:sz w:val="20"/>
                <w:szCs w:val="20"/>
                <w:lang w:val="ru-RU"/>
              </w:rPr>
              <w:t>7</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Тункинский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167</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120</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lang w:val="ru-RU"/>
              </w:rPr>
            </w:pPr>
            <w:r w:rsidRPr="005E2809">
              <w:rPr>
                <w:rFonts w:ascii="Times New Roman" w:hAnsi="Times New Roman" w:cs="Times New Roman"/>
                <w:sz w:val="20"/>
                <w:szCs w:val="20"/>
              </w:rPr>
              <w:t>1</w:t>
            </w:r>
            <w:r w:rsidRPr="005E2809">
              <w:rPr>
                <w:rFonts w:ascii="Times New Roman" w:hAnsi="Times New Roman" w:cs="Times New Roman"/>
                <w:sz w:val="20"/>
                <w:szCs w:val="20"/>
                <w:lang w:val="ru-RU"/>
              </w:rPr>
              <w:t>8</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Хоринский район</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141</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19</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105</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lang w:val="ru-RU"/>
              </w:rPr>
            </w:pPr>
            <w:r w:rsidRPr="005E2809">
              <w:rPr>
                <w:rFonts w:ascii="Times New Roman" w:hAnsi="Times New Roman" w:cs="Times New Roman"/>
                <w:sz w:val="20"/>
                <w:szCs w:val="20"/>
              </w:rPr>
              <w:t>1</w:t>
            </w:r>
            <w:r w:rsidRPr="005E2809">
              <w:rPr>
                <w:rFonts w:ascii="Times New Roman" w:hAnsi="Times New Roman" w:cs="Times New Roman"/>
                <w:sz w:val="20"/>
                <w:szCs w:val="20"/>
                <w:lang w:val="ru-RU"/>
              </w:rPr>
              <w:t>9</w:t>
            </w: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г.Улан-Удэ</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245</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1768</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255</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lang w:val="ru-RU"/>
              </w:rPr>
            </w:pPr>
            <w:r w:rsidRPr="005E2809">
              <w:rPr>
                <w:rFonts w:ascii="Times New Roman" w:hAnsi="Times New Roman" w:cs="Times New Roman"/>
                <w:sz w:val="20"/>
                <w:szCs w:val="20"/>
                <w:lang w:val="ru-RU"/>
              </w:rPr>
              <w:t>20</w:t>
            </w:r>
          </w:p>
        </w:tc>
        <w:tc>
          <w:tcPr>
            <w:tcW w:w="2534" w:type="dxa"/>
            <w:shd w:val="clear" w:color="auto" w:fill="auto"/>
            <w:vAlign w:val="center"/>
          </w:tcPr>
          <w:p w:rsidR="00A74909" w:rsidRPr="00965A7A" w:rsidRDefault="00965A7A" w:rsidP="00965A7A">
            <w:pPr>
              <w:spacing w:line="360" w:lineRule="auto"/>
              <w:jc w:val="center"/>
              <w:rPr>
                <w:rFonts w:ascii="Times New Roman" w:hAnsi="Times New Roman" w:cs="Times New Roman"/>
                <w:i/>
                <w:sz w:val="20"/>
                <w:szCs w:val="20"/>
                <w:lang w:val="ru-RU"/>
              </w:rPr>
            </w:pPr>
            <w:r>
              <w:rPr>
                <w:rFonts w:ascii="Times New Roman" w:hAnsi="Times New Roman" w:cs="Times New Roman"/>
                <w:sz w:val="20"/>
                <w:szCs w:val="20"/>
                <w:lang w:val="ru-RU"/>
              </w:rPr>
              <w:t>ОО р</w:t>
            </w:r>
            <w:r w:rsidR="00A74909" w:rsidRPr="005E2809">
              <w:rPr>
                <w:rFonts w:ascii="Times New Roman" w:hAnsi="Times New Roman" w:cs="Times New Roman"/>
                <w:sz w:val="20"/>
                <w:szCs w:val="20"/>
              </w:rPr>
              <w:t>егионально</w:t>
            </w:r>
            <w:r>
              <w:rPr>
                <w:rFonts w:ascii="Times New Roman" w:hAnsi="Times New Roman" w:cs="Times New Roman"/>
                <w:sz w:val="20"/>
                <w:szCs w:val="20"/>
                <w:lang w:val="ru-RU"/>
              </w:rPr>
              <w:t>го</w:t>
            </w:r>
            <w:r w:rsidR="00A74909" w:rsidRPr="005E2809">
              <w:rPr>
                <w:rFonts w:ascii="Times New Roman" w:hAnsi="Times New Roman" w:cs="Times New Roman"/>
                <w:sz w:val="20"/>
                <w:szCs w:val="20"/>
              </w:rPr>
              <w:t xml:space="preserve"> подчинени</w:t>
            </w:r>
            <w:r>
              <w:rPr>
                <w:rFonts w:ascii="Times New Roman" w:hAnsi="Times New Roman" w:cs="Times New Roman"/>
                <w:sz w:val="20"/>
                <w:szCs w:val="20"/>
                <w:lang w:val="ru-RU"/>
              </w:rPr>
              <w:t>я</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18</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113</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135</w:t>
            </w:r>
          </w:p>
        </w:tc>
      </w:tr>
      <w:tr w:rsidR="00A74909" w:rsidRPr="00395A79" w:rsidTr="00A74909">
        <w:tc>
          <w:tcPr>
            <w:tcW w:w="500" w:type="dxa"/>
            <w:shd w:val="clear" w:color="auto" w:fill="auto"/>
          </w:tcPr>
          <w:p w:rsidR="00A74909" w:rsidRPr="005E2809" w:rsidRDefault="00A74909" w:rsidP="004C58D0">
            <w:pPr>
              <w:spacing w:line="360" w:lineRule="auto"/>
              <w:jc w:val="center"/>
              <w:rPr>
                <w:rFonts w:ascii="Times New Roman" w:hAnsi="Times New Roman" w:cs="Times New Roman"/>
                <w:i/>
                <w:sz w:val="20"/>
                <w:szCs w:val="20"/>
              </w:rPr>
            </w:pPr>
          </w:p>
        </w:tc>
        <w:tc>
          <w:tcPr>
            <w:tcW w:w="253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Итого</w:t>
            </w:r>
          </w:p>
        </w:tc>
        <w:tc>
          <w:tcPr>
            <w:tcW w:w="189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825</w:t>
            </w:r>
            <w:r>
              <w:rPr>
                <w:rFonts w:ascii="Times New Roman" w:hAnsi="Times New Roman" w:cs="Times New Roman"/>
                <w:sz w:val="20"/>
                <w:szCs w:val="20"/>
                <w:lang w:val="ru-RU"/>
              </w:rPr>
              <w:t xml:space="preserve"> </w:t>
            </w:r>
            <w:r w:rsidRPr="005E2809">
              <w:rPr>
                <w:rFonts w:ascii="Times New Roman" w:hAnsi="Times New Roman" w:cs="Times New Roman"/>
                <w:sz w:val="20"/>
                <w:szCs w:val="20"/>
              </w:rPr>
              <w:t>уч.</w:t>
            </w:r>
          </w:p>
        </w:tc>
        <w:tc>
          <w:tcPr>
            <w:tcW w:w="1984" w:type="dxa"/>
            <w:shd w:val="clear" w:color="auto" w:fill="auto"/>
            <w:vAlign w:val="center"/>
          </w:tcPr>
          <w:p w:rsidR="00A74909" w:rsidRPr="005E2809" w:rsidRDefault="00A74909" w:rsidP="004C58D0">
            <w:pPr>
              <w:spacing w:line="360" w:lineRule="auto"/>
              <w:jc w:val="center"/>
              <w:rPr>
                <w:rFonts w:ascii="Times New Roman" w:hAnsi="Times New Roman" w:cs="Times New Roman"/>
                <w:i/>
                <w:sz w:val="20"/>
                <w:szCs w:val="20"/>
              </w:rPr>
            </w:pPr>
            <w:r w:rsidRPr="005E2809">
              <w:rPr>
                <w:rFonts w:ascii="Times New Roman" w:hAnsi="Times New Roman" w:cs="Times New Roman"/>
                <w:sz w:val="20"/>
                <w:szCs w:val="20"/>
              </w:rPr>
              <w:t>3111</w:t>
            </w:r>
            <w:r>
              <w:rPr>
                <w:rFonts w:ascii="Times New Roman" w:hAnsi="Times New Roman" w:cs="Times New Roman"/>
                <w:sz w:val="20"/>
                <w:szCs w:val="20"/>
                <w:lang w:val="ru-RU"/>
              </w:rPr>
              <w:t xml:space="preserve"> </w:t>
            </w:r>
            <w:r w:rsidRPr="005E2809">
              <w:rPr>
                <w:rFonts w:ascii="Times New Roman" w:hAnsi="Times New Roman" w:cs="Times New Roman"/>
                <w:sz w:val="20"/>
                <w:szCs w:val="20"/>
              </w:rPr>
              <w:t>уч.</w:t>
            </w:r>
          </w:p>
        </w:tc>
        <w:tc>
          <w:tcPr>
            <w:tcW w:w="1985" w:type="dxa"/>
            <w:shd w:val="clear" w:color="auto" w:fill="auto"/>
            <w:vAlign w:val="center"/>
          </w:tcPr>
          <w:p w:rsidR="00A74909" w:rsidRPr="005E2809" w:rsidRDefault="00A74909" w:rsidP="004C58D0">
            <w:pPr>
              <w:spacing w:line="360" w:lineRule="auto"/>
              <w:jc w:val="center"/>
              <w:rPr>
                <w:rFonts w:ascii="Times New Roman" w:hAnsi="Times New Roman" w:cs="Times New Roman"/>
                <w:sz w:val="20"/>
                <w:szCs w:val="20"/>
                <w:lang w:val="ru-RU"/>
              </w:rPr>
            </w:pPr>
            <w:r w:rsidRPr="005E2809">
              <w:rPr>
                <w:rFonts w:ascii="Times New Roman" w:hAnsi="Times New Roman" w:cs="Times New Roman"/>
                <w:sz w:val="20"/>
                <w:szCs w:val="20"/>
                <w:lang w:val="ru-RU"/>
              </w:rPr>
              <w:t>1328уч.</w:t>
            </w:r>
          </w:p>
        </w:tc>
      </w:tr>
    </w:tbl>
    <w:p w:rsidR="00A74909" w:rsidRPr="00395A79" w:rsidRDefault="00A74909" w:rsidP="004C58D0">
      <w:pPr>
        <w:spacing w:after="0" w:line="360" w:lineRule="auto"/>
        <w:rPr>
          <w:rFonts w:ascii="Times New Roman" w:hAnsi="Times New Roman" w:cs="Times New Roman"/>
          <w:i/>
          <w:sz w:val="28"/>
          <w:szCs w:val="28"/>
          <w:highlight w:val="green"/>
        </w:rPr>
      </w:pPr>
    </w:p>
    <w:p w:rsidR="00A74909" w:rsidRDefault="00A7490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Всего в 2020 году в мониторинге по бурятскому языку как государственному приняли участие 1328 восьмиклассников из 65 общеобразовательных организаций республики, что почти в два раза меньше чем в прош</w:t>
      </w:r>
      <w:r w:rsidR="00E61BC8">
        <w:rPr>
          <w:rFonts w:ascii="Times New Roman" w:hAnsi="Times New Roman" w:cs="Times New Roman"/>
          <w:sz w:val="28"/>
          <w:szCs w:val="28"/>
          <w:lang w:val="ru-RU"/>
        </w:rPr>
        <w:t>лом году (3111 чел в 2019 г.). Э</w:t>
      </w:r>
      <w:r>
        <w:rPr>
          <w:rFonts w:ascii="Times New Roman" w:hAnsi="Times New Roman" w:cs="Times New Roman"/>
          <w:sz w:val="28"/>
          <w:szCs w:val="28"/>
          <w:lang w:val="ru-RU"/>
        </w:rPr>
        <w:t>то связано в первую очередь со сложной эпидемиологической обстановкой в республике.</w:t>
      </w:r>
    </w:p>
    <w:p w:rsidR="00A74909" w:rsidRPr="000C096C" w:rsidRDefault="00A74909" w:rsidP="004C58D0">
      <w:pPr>
        <w:spacing w:after="0" w:line="360" w:lineRule="auto"/>
        <w:ind w:firstLine="709"/>
        <w:jc w:val="center"/>
        <w:rPr>
          <w:rFonts w:ascii="Times New Roman" w:hAnsi="Times New Roman" w:cs="Times New Roman"/>
          <w:i/>
          <w:color w:val="17365D" w:themeColor="text2" w:themeShade="BF"/>
          <w:sz w:val="28"/>
          <w:szCs w:val="28"/>
          <w:lang w:val="ru-RU"/>
        </w:rPr>
      </w:pPr>
      <w:r w:rsidRPr="000C096C">
        <w:rPr>
          <w:rFonts w:ascii="Times New Roman" w:hAnsi="Times New Roman" w:cs="Times New Roman"/>
          <w:i/>
          <w:color w:val="17365D" w:themeColor="text2" w:themeShade="BF"/>
          <w:sz w:val="28"/>
          <w:szCs w:val="28"/>
          <w:lang w:val="ru-RU"/>
        </w:rPr>
        <w:t>Количество участников по кластерам</w:t>
      </w:r>
    </w:p>
    <w:tbl>
      <w:tblPr>
        <w:tblStyle w:val="a3"/>
        <w:tblW w:w="9498" w:type="dxa"/>
        <w:tblInd w:w="108" w:type="dxa"/>
        <w:tblLayout w:type="fixed"/>
        <w:tblLook w:val="04A0"/>
      </w:tblPr>
      <w:tblGrid>
        <w:gridCol w:w="2411"/>
        <w:gridCol w:w="2411"/>
        <w:gridCol w:w="2266"/>
        <w:gridCol w:w="2410"/>
      </w:tblGrid>
      <w:tr w:rsidR="00A74909" w:rsidRPr="00ED2199" w:rsidTr="00A74909">
        <w:trPr>
          <w:trHeight w:val="301"/>
        </w:trPr>
        <w:tc>
          <w:tcPr>
            <w:tcW w:w="4822" w:type="dxa"/>
            <w:gridSpan w:val="2"/>
          </w:tcPr>
          <w:p w:rsidR="00A74909" w:rsidRPr="00797A39" w:rsidRDefault="00A74909" w:rsidP="004C58D0">
            <w:pPr>
              <w:jc w:val="center"/>
              <w:rPr>
                <w:rFonts w:ascii="Times New Roman" w:hAnsi="Times New Roman" w:cs="Times New Roman"/>
                <w:sz w:val="24"/>
                <w:szCs w:val="24"/>
              </w:rPr>
            </w:pPr>
            <w:r w:rsidRPr="00797A39">
              <w:rPr>
                <w:rFonts w:ascii="Times New Roman" w:hAnsi="Times New Roman" w:cs="Times New Roman"/>
                <w:sz w:val="24"/>
                <w:szCs w:val="24"/>
              </w:rPr>
              <w:t>Сельские школы</w:t>
            </w:r>
          </w:p>
        </w:tc>
        <w:tc>
          <w:tcPr>
            <w:tcW w:w="4676" w:type="dxa"/>
            <w:gridSpan w:val="2"/>
          </w:tcPr>
          <w:p w:rsidR="00A74909" w:rsidRPr="00797A39" w:rsidRDefault="00A74909" w:rsidP="004C58D0">
            <w:pPr>
              <w:jc w:val="center"/>
              <w:rPr>
                <w:rFonts w:ascii="Times New Roman" w:hAnsi="Times New Roman" w:cs="Times New Roman"/>
                <w:sz w:val="24"/>
                <w:szCs w:val="24"/>
              </w:rPr>
            </w:pPr>
            <w:r w:rsidRPr="00797A39">
              <w:rPr>
                <w:rFonts w:ascii="Times New Roman" w:hAnsi="Times New Roman" w:cs="Times New Roman"/>
                <w:sz w:val="24"/>
                <w:szCs w:val="24"/>
              </w:rPr>
              <w:t>Городские школы</w:t>
            </w:r>
          </w:p>
        </w:tc>
      </w:tr>
      <w:tr w:rsidR="00A74909" w:rsidRPr="00ED2199" w:rsidTr="00A74909">
        <w:trPr>
          <w:trHeight w:val="510"/>
        </w:trPr>
        <w:tc>
          <w:tcPr>
            <w:tcW w:w="2411" w:type="dxa"/>
          </w:tcPr>
          <w:p w:rsidR="00A74909" w:rsidRPr="00797A39" w:rsidRDefault="00A74909" w:rsidP="004C58D0">
            <w:pPr>
              <w:jc w:val="both"/>
              <w:rPr>
                <w:rFonts w:ascii="Times New Roman" w:hAnsi="Times New Roman" w:cs="Times New Roman"/>
                <w:sz w:val="20"/>
                <w:szCs w:val="20"/>
              </w:rPr>
            </w:pPr>
            <w:r w:rsidRPr="00797A39">
              <w:rPr>
                <w:rFonts w:ascii="Times New Roman" w:hAnsi="Times New Roman" w:cs="Times New Roman"/>
                <w:sz w:val="20"/>
                <w:szCs w:val="20"/>
              </w:rPr>
              <w:t>Общеобразовательные</w:t>
            </w:r>
          </w:p>
          <w:p w:rsidR="00A74909" w:rsidRPr="00797A39" w:rsidRDefault="00A74909" w:rsidP="004C58D0">
            <w:pPr>
              <w:jc w:val="both"/>
              <w:rPr>
                <w:rFonts w:ascii="Times New Roman" w:hAnsi="Times New Roman" w:cs="Times New Roman"/>
                <w:sz w:val="20"/>
                <w:szCs w:val="20"/>
              </w:rPr>
            </w:pPr>
            <w:r w:rsidRPr="00797A39">
              <w:rPr>
                <w:rFonts w:ascii="Times New Roman" w:hAnsi="Times New Roman" w:cs="Times New Roman"/>
                <w:sz w:val="20"/>
                <w:szCs w:val="20"/>
              </w:rPr>
              <w:t>школы</w:t>
            </w:r>
          </w:p>
        </w:tc>
        <w:tc>
          <w:tcPr>
            <w:tcW w:w="2411" w:type="dxa"/>
          </w:tcPr>
          <w:p w:rsidR="00A74909" w:rsidRPr="00797A39" w:rsidRDefault="00A74909" w:rsidP="004C58D0">
            <w:pPr>
              <w:jc w:val="both"/>
              <w:rPr>
                <w:rFonts w:ascii="Times New Roman" w:hAnsi="Times New Roman" w:cs="Times New Roman"/>
                <w:sz w:val="20"/>
                <w:szCs w:val="20"/>
                <w:lang w:val="ru-RU"/>
              </w:rPr>
            </w:pPr>
            <w:r w:rsidRPr="00797A39">
              <w:rPr>
                <w:rFonts w:ascii="Times New Roman" w:hAnsi="Times New Roman" w:cs="Times New Roman"/>
                <w:sz w:val="20"/>
                <w:szCs w:val="20"/>
              </w:rPr>
              <w:t>Малокомплектные</w:t>
            </w:r>
            <w:r w:rsidRPr="00797A39">
              <w:rPr>
                <w:rFonts w:ascii="Times New Roman" w:hAnsi="Times New Roman" w:cs="Times New Roman"/>
                <w:sz w:val="20"/>
                <w:szCs w:val="20"/>
                <w:lang w:val="ru-RU"/>
              </w:rPr>
              <w:t xml:space="preserve"> </w:t>
            </w:r>
          </w:p>
        </w:tc>
        <w:tc>
          <w:tcPr>
            <w:tcW w:w="2266" w:type="dxa"/>
          </w:tcPr>
          <w:p w:rsidR="00A74909" w:rsidRPr="00797A39" w:rsidRDefault="00A74909" w:rsidP="004C58D0">
            <w:pPr>
              <w:jc w:val="both"/>
              <w:rPr>
                <w:rFonts w:ascii="Times New Roman" w:hAnsi="Times New Roman" w:cs="Times New Roman"/>
                <w:sz w:val="20"/>
                <w:szCs w:val="20"/>
              </w:rPr>
            </w:pPr>
            <w:r w:rsidRPr="00797A39">
              <w:rPr>
                <w:rFonts w:ascii="Times New Roman" w:hAnsi="Times New Roman" w:cs="Times New Roman"/>
                <w:sz w:val="20"/>
                <w:szCs w:val="20"/>
              </w:rPr>
              <w:t>Общеобразовательные</w:t>
            </w:r>
          </w:p>
          <w:p w:rsidR="00A74909" w:rsidRPr="00797A39" w:rsidRDefault="00A74909" w:rsidP="004C58D0">
            <w:pPr>
              <w:jc w:val="both"/>
              <w:rPr>
                <w:rFonts w:ascii="Times New Roman" w:hAnsi="Times New Roman" w:cs="Times New Roman"/>
                <w:sz w:val="20"/>
                <w:szCs w:val="20"/>
              </w:rPr>
            </w:pPr>
            <w:r w:rsidRPr="00797A39">
              <w:rPr>
                <w:rFonts w:ascii="Times New Roman" w:hAnsi="Times New Roman" w:cs="Times New Roman"/>
                <w:sz w:val="20"/>
                <w:szCs w:val="20"/>
              </w:rPr>
              <w:t>школы</w:t>
            </w:r>
          </w:p>
        </w:tc>
        <w:tc>
          <w:tcPr>
            <w:tcW w:w="2410" w:type="dxa"/>
          </w:tcPr>
          <w:p w:rsidR="00A74909" w:rsidRPr="00FD2A05" w:rsidRDefault="00A74909" w:rsidP="004C58D0">
            <w:pPr>
              <w:jc w:val="both"/>
              <w:rPr>
                <w:rFonts w:ascii="Times New Roman" w:hAnsi="Times New Roman" w:cs="Times New Roman"/>
                <w:sz w:val="20"/>
                <w:szCs w:val="20"/>
                <w:lang w:val="ru-RU"/>
              </w:rPr>
            </w:pPr>
            <w:r>
              <w:rPr>
                <w:rFonts w:ascii="Times New Roman" w:hAnsi="Times New Roman" w:cs="Times New Roman"/>
                <w:sz w:val="20"/>
                <w:szCs w:val="20"/>
                <w:lang w:val="ru-RU"/>
              </w:rPr>
              <w:t>Статусные школы</w:t>
            </w:r>
          </w:p>
        </w:tc>
      </w:tr>
      <w:tr w:rsidR="00A74909" w:rsidRPr="00357E71" w:rsidTr="00A74909">
        <w:trPr>
          <w:trHeight w:val="614"/>
        </w:trPr>
        <w:tc>
          <w:tcPr>
            <w:tcW w:w="2411" w:type="dxa"/>
          </w:tcPr>
          <w:p w:rsidR="00A74909" w:rsidRPr="00797A39" w:rsidRDefault="00A74909" w:rsidP="004C58D0">
            <w:pPr>
              <w:rPr>
                <w:rFonts w:ascii="Times New Roman" w:hAnsi="Times New Roman" w:cs="Times New Roman"/>
                <w:sz w:val="24"/>
                <w:szCs w:val="24"/>
              </w:rPr>
            </w:pPr>
            <w:r w:rsidRPr="00797A39">
              <w:rPr>
                <w:rFonts w:ascii="Times New Roman" w:hAnsi="Times New Roman" w:cs="Times New Roman"/>
                <w:sz w:val="24"/>
                <w:szCs w:val="24"/>
                <w:lang w:val="ru-RU"/>
              </w:rPr>
              <w:t>48</w:t>
            </w:r>
            <w:r w:rsidRPr="00797A39">
              <w:rPr>
                <w:rFonts w:ascii="Times New Roman" w:hAnsi="Times New Roman" w:cs="Times New Roman"/>
                <w:sz w:val="24"/>
                <w:szCs w:val="24"/>
              </w:rPr>
              <w:t xml:space="preserve"> ОО</w:t>
            </w:r>
          </w:p>
          <w:p w:rsidR="00A74909" w:rsidRPr="00797A39" w:rsidRDefault="00A74909" w:rsidP="004C58D0">
            <w:pPr>
              <w:rPr>
                <w:rFonts w:ascii="Times New Roman" w:hAnsi="Times New Roman" w:cs="Times New Roman"/>
                <w:sz w:val="24"/>
                <w:szCs w:val="24"/>
              </w:rPr>
            </w:pPr>
            <w:r w:rsidRPr="00797A39">
              <w:rPr>
                <w:rFonts w:ascii="Times New Roman" w:hAnsi="Times New Roman" w:cs="Times New Roman"/>
                <w:sz w:val="24"/>
                <w:szCs w:val="24"/>
              </w:rPr>
              <w:t xml:space="preserve"> (</w:t>
            </w:r>
            <w:r>
              <w:rPr>
                <w:rFonts w:ascii="Times New Roman" w:hAnsi="Times New Roman" w:cs="Times New Roman"/>
                <w:sz w:val="24"/>
                <w:szCs w:val="24"/>
                <w:lang w:val="ru-RU"/>
              </w:rPr>
              <w:t xml:space="preserve">845 </w:t>
            </w:r>
            <w:r w:rsidRPr="00797A39">
              <w:rPr>
                <w:rFonts w:ascii="Times New Roman" w:hAnsi="Times New Roman" w:cs="Times New Roman"/>
                <w:sz w:val="24"/>
                <w:szCs w:val="24"/>
              </w:rPr>
              <w:t>участников)</w:t>
            </w:r>
          </w:p>
        </w:tc>
        <w:tc>
          <w:tcPr>
            <w:tcW w:w="2411" w:type="dxa"/>
          </w:tcPr>
          <w:p w:rsidR="00A74909" w:rsidRPr="00797A39" w:rsidRDefault="00A74909" w:rsidP="004C58D0">
            <w:pPr>
              <w:rPr>
                <w:rFonts w:ascii="Times New Roman" w:hAnsi="Times New Roman" w:cs="Times New Roman"/>
                <w:sz w:val="24"/>
                <w:szCs w:val="24"/>
              </w:rPr>
            </w:pPr>
            <w:r w:rsidRPr="00797A39">
              <w:rPr>
                <w:rFonts w:ascii="Times New Roman" w:hAnsi="Times New Roman" w:cs="Times New Roman"/>
                <w:sz w:val="24"/>
                <w:szCs w:val="24"/>
                <w:lang w:val="ru-RU"/>
              </w:rPr>
              <w:t xml:space="preserve">6 </w:t>
            </w:r>
            <w:r w:rsidRPr="00797A39">
              <w:rPr>
                <w:rFonts w:ascii="Times New Roman" w:hAnsi="Times New Roman" w:cs="Times New Roman"/>
                <w:sz w:val="24"/>
                <w:szCs w:val="24"/>
              </w:rPr>
              <w:t>ОО</w:t>
            </w:r>
          </w:p>
          <w:p w:rsidR="00A74909" w:rsidRPr="00797A39" w:rsidRDefault="00A74909" w:rsidP="004C58D0">
            <w:pPr>
              <w:rPr>
                <w:rFonts w:ascii="Times New Roman" w:hAnsi="Times New Roman" w:cs="Times New Roman"/>
                <w:sz w:val="24"/>
                <w:szCs w:val="24"/>
              </w:rPr>
            </w:pPr>
            <w:r w:rsidRPr="00797A39">
              <w:rPr>
                <w:rFonts w:ascii="Times New Roman" w:hAnsi="Times New Roman" w:cs="Times New Roman"/>
                <w:sz w:val="24"/>
                <w:szCs w:val="24"/>
              </w:rPr>
              <w:t>(</w:t>
            </w:r>
            <w:r>
              <w:rPr>
                <w:rFonts w:ascii="Times New Roman" w:hAnsi="Times New Roman" w:cs="Times New Roman"/>
                <w:sz w:val="24"/>
                <w:szCs w:val="24"/>
                <w:lang w:val="ru-RU"/>
              </w:rPr>
              <w:t xml:space="preserve">36 </w:t>
            </w:r>
            <w:r w:rsidRPr="00797A39">
              <w:rPr>
                <w:rFonts w:ascii="Times New Roman" w:hAnsi="Times New Roman" w:cs="Times New Roman"/>
                <w:sz w:val="24"/>
                <w:szCs w:val="24"/>
              </w:rPr>
              <w:t>участников)</w:t>
            </w:r>
          </w:p>
        </w:tc>
        <w:tc>
          <w:tcPr>
            <w:tcW w:w="2266" w:type="dxa"/>
          </w:tcPr>
          <w:p w:rsidR="00A74909" w:rsidRPr="00797A39" w:rsidRDefault="00A74909" w:rsidP="004C58D0">
            <w:pPr>
              <w:rPr>
                <w:rFonts w:ascii="Times New Roman" w:hAnsi="Times New Roman" w:cs="Times New Roman"/>
                <w:sz w:val="24"/>
                <w:szCs w:val="24"/>
              </w:rPr>
            </w:pPr>
            <w:r>
              <w:rPr>
                <w:rFonts w:ascii="Times New Roman" w:hAnsi="Times New Roman" w:cs="Times New Roman"/>
                <w:sz w:val="24"/>
                <w:szCs w:val="24"/>
                <w:lang w:val="ru-RU"/>
              </w:rPr>
              <w:t>10</w:t>
            </w:r>
            <w:r w:rsidRPr="00797A39">
              <w:rPr>
                <w:rFonts w:ascii="Times New Roman" w:hAnsi="Times New Roman" w:cs="Times New Roman"/>
                <w:sz w:val="24"/>
                <w:szCs w:val="24"/>
                <w:lang w:val="ru-RU"/>
              </w:rPr>
              <w:t xml:space="preserve"> </w:t>
            </w:r>
            <w:r w:rsidRPr="00797A39">
              <w:rPr>
                <w:rFonts w:ascii="Times New Roman" w:hAnsi="Times New Roman" w:cs="Times New Roman"/>
                <w:sz w:val="24"/>
                <w:szCs w:val="24"/>
              </w:rPr>
              <w:t>ОО</w:t>
            </w:r>
          </w:p>
          <w:p w:rsidR="00A74909" w:rsidRPr="00797A39" w:rsidRDefault="00A74909" w:rsidP="004C58D0">
            <w:pPr>
              <w:rPr>
                <w:rFonts w:ascii="Times New Roman" w:hAnsi="Times New Roman" w:cs="Times New Roman"/>
                <w:sz w:val="24"/>
                <w:szCs w:val="24"/>
              </w:rPr>
            </w:pPr>
            <w:r w:rsidRPr="00797A39">
              <w:rPr>
                <w:rFonts w:ascii="Times New Roman" w:hAnsi="Times New Roman" w:cs="Times New Roman"/>
                <w:sz w:val="24"/>
                <w:szCs w:val="24"/>
              </w:rPr>
              <w:t>(</w:t>
            </w:r>
            <w:r>
              <w:rPr>
                <w:rFonts w:ascii="Times New Roman" w:hAnsi="Times New Roman" w:cs="Times New Roman"/>
                <w:sz w:val="24"/>
                <w:szCs w:val="24"/>
                <w:lang w:val="ru-RU"/>
              </w:rPr>
              <w:t>425</w:t>
            </w:r>
            <w:r w:rsidRPr="00797A39">
              <w:rPr>
                <w:rFonts w:ascii="Times New Roman" w:hAnsi="Times New Roman" w:cs="Times New Roman"/>
                <w:sz w:val="24"/>
                <w:szCs w:val="24"/>
              </w:rPr>
              <w:t xml:space="preserve"> участников)</w:t>
            </w:r>
          </w:p>
        </w:tc>
        <w:tc>
          <w:tcPr>
            <w:tcW w:w="2410" w:type="dxa"/>
          </w:tcPr>
          <w:p w:rsidR="00A74909" w:rsidRDefault="00A74909" w:rsidP="004C58D0">
            <w:pPr>
              <w:rPr>
                <w:rFonts w:ascii="Times New Roman" w:hAnsi="Times New Roman" w:cs="Times New Roman"/>
                <w:sz w:val="24"/>
                <w:szCs w:val="24"/>
                <w:lang w:val="ru-RU"/>
              </w:rPr>
            </w:pPr>
            <w:r>
              <w:rPr>
                <w:rFonts w:ascii="Times New Roman" w:hAnsi="Times New Roman" w:cs="Times New Roman"/>
                <w:sz w:val="24"/>
                <w:szCs w:val="24"/>
                <w:lang w:val="ru-RU"/>
              </w:rPr>
              <w:t>1 ОО</w:t>
            </w:r>
          </w:p>
          <w:p w:rsidR="00A74909" w:rsidRPr="00797A39" w:rsidRDefault="00A74909" w:rsidP="004C58D0">
            <w:pPr>
              <w:rPr>
                <w:rFonts w:ascii="Times New Roman" w:hAnsi="Times New Roman" w:cs="Times New Roman"/>
                <w:sz w:val="24"/>
                <w:szCs w:val="24"/>
                <w:lang w:val="ru-RU"/>
              </w:rPr>
            </w:pPr>
            <w:r>
              <w:rPr>
                <w:rFonts w:ascii="Times New Roman" w:hAnsi="Times New Roman" w:cs="Times New Roman"/>
                <w:sz w:val="24"/>
                <w:szCs w:val="24"/>
                <w:lang w:val="ru-RU"/>
              </w:rPr>
              <w:t>(22 участника)</w:t>
            </w:r>
          </w:p>
        </w:tc>
      </w:tr>
    </w:tbl>
    <w:p w:rsidR="00A74909" w:rsidRPr="00357E71" w:rsidRDefault="00A74909" w:rsidP="004C58D0">
      <w:pPr>
        <w:spacing w:after="0"/>
        <w:ind w:firstLine="567"/>
        <w:jc w:val="both"/>
        <w:rPr>
          <w:rFonts w:ascii="Times New Roman" w:hAnsi="Times New Roman" w:cs="Times New Roman"/>
          <w:sz w:val="24"/>
          <w:szCs w:val="24"/>
          <w:highlight w:val="cyan"/>
        </w:rPr>
      </w:pPr>
    </w:p>
    <w:p w:rsidR="00A74909" w:rsidRPr="00032600" w:rsidRDefault="00A74909" w:rsidP="004C58D0">
      <w:pPr>
        <w:spacing w:after="0" w:line="360" w:lineRule="auto"/>
        <w:ind w:firstLine="708"/>
        <w:jc w:val="both"/>
        <w:rPr>
          <w:rFonts w:ascii="Times New Roman" w:hAnsi="Times New Roman" w:cs="Times New Roman"/>
          <w:sz w:val="28"/>
          <w:szCs w:val="28"/>
          <w:lang w:val="ru-RU"/>
        </w:rPr>
      </w:pPr>
      <w:r w:rsidRPr="00032600">
        <w:rPr>
          <w:rFonts w:ascii="Times New Roman" w:hAnsi="Times New Roman" w:cs="Times New Roman"/>
          <w:sz w:val="28"/>
          <w:szCs w:val="28"/>
          <w:lang w:val="ru-RU"/>
        </w:rPr>
        <w:t>Среди</w:t>
      </w:r>
      <w:r>
        <w:rPr>
          <w:rFonts w:ascii="Times New Roman" w:hAnsi="Times New Roman" w:cs="Times New Roman"/>
          <w:sz w:val="28"/>
          <w:szCs w:val="28"/>
          <w:lang w:val="ru-RU"/>
        </w:rPr>
        <w:t xml:space="preserve"> участников мониторинга 2020 г.</w:t>
      </w:r>
      <w:r w:rsidRPr="00032600">
        <w:rPr>
          <w:rFonts w:ascii="Times New Roman" w:hAnsi="Times New Roman" w:cs="Times New Roman"/>
          <w:sz w:val="28"/>
          <w:szCs w:val="28"/>
          <w:lang w:val="ru-RU"/>
        </w:rPr>
        <w:t xml:space="preserve"> 48 сельски</w:t>
      </w:r>
      <w:r>
        <w:rPr>
          <w:rFonts w:ascii="Times New Roman" w:hAnsi="Times New Roman" w:cs="Times New Roman"/>
          <w:sz w:val="28"/>
          <w:szCs w:val="28"/>
          <w:lang w:val="ru-RU"/>
        </w:rPr>
        <w:t xml:space="preserve">х </w:t>
      </w:r>
      <w:r w:rsidRPr="00032600">
        <w:rPr>
          <w:rFonts w:ascii="Times New Roman" w:hAnsi="Times New Roman" w:cs="Times New Roman"/>
          <w:sz w:val="28"/>
          <w:szCs w:val="28"/>
          <w:lang w:val="ru-RU"/>
        </w:rPr>
        <w:t>образовательны</w:t>
      </w:r>
      <w:r>
        <w:rPr>
          <w:rFonts w:ascii="Times New Roman" w:hAnsi="Times New Roman" w:cs="Times New Roman"/>
          <w:sz w:val="28"/>
          <w:szCs w:val="28"/>
          <w:lang w:val="ru-RU"/>
        </w:rPr>
        <w:t>х</w:t>
      </w:r>
      <w:r w:rsidRPr="00032600">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Pr="00032600">
        <w:rPr>
          <w:rFonts w:ascii="Times New Roman" w:hAnsi="Times New Roman" w:cs="Times New Roman"/>
          <w:sz w:val="28"/>
          <w:szCs w:val="28"/>
          <w:lang w:val="ru-RU"/>
        </w:rPr>
        <w:t xml:space="preserve"> (63,63% от общего количества участников), 1</w:t>
      </w:r>
      <w:r>
        <w:rPr>
          <w:rFonts w:ascii="Times New Roman" w:hAnsi="Times New Roman" w:cs="Times New Roman"/>
          <w:sz w:val="28"/>
          <w:szCs w:val="28"/>
          <w:lang w:val="ru-RU"/>
        </w:rPr>
        <w:t xml:space="preserve">0 </w:t>
      </w:r>
      <w:r w:rsidRPr="00032600">
        <w:rPr>
          <w:rFonts w:ascii="Times New Roman" w:hAnsi="Times New Roman" w:cs="Times New Roman"/>
          <w:sz w:val="28"/>
          <w:szCs w:val="28"/>
          <w:lang w:val="ru-RU"/>
        </w:rPr>
        <w:t>городски</w:t>
      </w:r>
      <w:r>
        <w:rPr>
          <w:rFonts w:ascii="Times New Roman" w:hAnsi="Times New Roman" w:cs="Times New Roman"/>
          <w:sz w:val="28"/>
          <w:szCs w:val="28"/>
          <w:lang w:val="ru-RU"/>
        </w:rPr>
        <w:t xml:space="preserve">х </w:t>
      </w:r>
      <w:r w:rsidRPr="00032600">
        <w:rPr>
          <w:rFonts w:ascii="Times New Roman" w:hAnsi="Times New Roman" w:cs="Times New Roman"/>
          <w:sz w:val="28"/>
          <w:szCs w:val="28"/>
          <w:lang w:val="ru-RU"/>
        </w:rPr>
        <w:t>образовательны</w:t>
      </w:r>
      <w:r>
        <w:rPr>
          <w:rFonts w:ascii="Times New Roman" w:hAnsi="Times New Roman" w:cs="Times New Roman"/>
          <w:sz w:val="28"/>
          <w:szCs w:val="28"/>
          <w:lang w:val="ru-RU"/>
        </w:rPr>
        <w:t>х</w:t>
      </w:r>
      <w:r w:rsidRPr="00032600">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Pr="00032600">
        <w:rPr>
          <w:rFonts w:ascii="Times New Roman" w:hAnsi="Times New Roman" w:cs="Times New Roman"/>
          <w:sz w:val="28"/>
          <w:szCs w:val="28"/>
          <w:lang w:val="ru-RU"/>
        </w:rPr>
        <w:t xml:space="preserve"> (3</w:t>
      </w:r>
      <w:r>
        <w:rPr>
          <w:rFonts w:ascii="Times New Roman" w:hAnsi="Times New Roman" w:cs="Times New Roman"/>
          <w:sz w:val="28"/>
          <w:szCs w:val="28"/>
          <w:lang w:val="ru-RU"/>
        </w:rPr>
        <w:t>2</w:t>
      </w:r>
      <w:r w:rsidRPr="00032600">
        <w:rPr>
          <w:rFonts w:ascii="Times New Roman" w:hAnsi="Times New Roman" w:cs="Times New Roman"/>
          <w:sz w:val="28"/>
          <w:szCs w:val="28"/>
          <w:lang w:val="ru-RU"/>
        </w:rPr>
        <w:t>% от общего количества участников)</w:t>
      </w:r>
      <w:r>
        <w:rPr>
          <w:rFonts w:ascii="Times New Roman" w:hAnsi="Times New Roman" w:cs="Times New Roman"/>
          <w:sz w:val="28"/>
          <w:szCs w:val="28"/>
          <w:lang w:val="ru-RU"/>
        </w:rPr>
        <w:t>, 1 городская статусная школа (1,66%)</w:t>
      </w:r>
      <w:r w:rsidRPr="00032600">
        <w:rPr>
          <w:rFonts w:ascii="Times New Roman" w:hAnsi="Times New Roman" w:cs="Times New Roman"/>
          <w:sz w:val="28"/>
          <w:szCs w:val="28"/>
          <w:lang w:val="ru-RU"/>
        </w:rPr>
        <w:t xml:space="preserve"> и 6 малокомплектны</w:t>
      </w:r>
      <w:r>
        <w:rPr>
          <w:rFonts w:ascii="Times New Roman" w:hAnsi="Times New Roman" w:cs="Times New Roman"/>
          <w:sz w:val="28"/>
          <w:szCs w:val="28"/>
          <w:lang w:val="ru-RU"/>
        </w:rPr>
        <w:t xml:space="preserve">х школ </w:t>
      </w:r>
      <w:r w:rsidRPr="00032600">
        <w:rPr>
          <w:rFonts w:ascii="Times New Roman" w:hAnsi="Times New Roman" w:cs="Times New Roman"/>
          <w:sz w:val="28"/>
          <w:szCs w:val="28"/>
          <w:lang w:val="ru-RU"/>
        </w:rPr>
        <w:t>(2,71%).</w:t>
      </w:r>
    </w:p>
    <w:p w:rsidR="00A74909" w:rsidRPr="00E70FD4" w:rsidRDefault="00A74909" w:rsidP="004C58D0">
      <w:pPr>
        <w:spacing w:after="0" w:line="360" w:lineRule="auto"/>
        <w:ind w:firstLine="567"/>
        <w:jc w:val="both"/>
        <w:rPr>
          <w:rFonts w:ascii="Times New Roman" w:hAnsi="Times New Roman" w:cs="Times New Roman"/>
          <w:sz w:val="28"/>
          <w:szCs w:val="28"/>
          <w:lang w:val="ru-RU"/>
        </w:rPr>
      </w:pPr>
      <w:r w:rsidRPr="00032600">
        <w:rPr>
          <w:rFonts w:ascii="Times New Roman" w:hAnsi="Times New Roman" w:cs="Times New Roman"/>
          <w:sz w:val="28"/>
          <w:szCs w:val="28"/>
          <w:lang w:val="ru-RU"/>
        </w:rPr>
        <w:t>На диаграмме представлены основные показатели успеваемости по кластерам</w:t>
      </w:r>
      <w:r w:rsidRPr="00032600">
        <w:rPr>
          <w:rFonts w:ascii="Times New Roman" w:hAnsi="Times New Roman" w:cs="Times New Roman"/>
          <w:sz w:val="24"/>
          <w:szCs w:val="24"/>
          <w:lang w:val="ru-RU"/>
        </w:rPr>
        <w:t>.</w:t>
      </w:r>
      <w:r w:rsidRPr="00ED2199">
        <w:rPr>
          <w:rFonts w:ascii="Times New Roman" w:hAnsi="Times New Roman" w:cs="Times New Roman"/>
          <w:sz w:val="24"/>
          <w:szCs w:val="24"/>
          <w:lang w:val="ru-RU"/>
        </w:rPr>
        <w:t xml:space="preserve"> </w:t>
      </w:r>
      <w:r w:rsidRPr="00E70FD4">
        <w:rPr>
          <w:rFonts w:ascii="Times New Roman" w:hAnsi="Times New Roman" w:cs="Times New Roman"/>
          <w:sz w:val="28"/>
          <w:szCs w:val="28"/>
          <w:lang w:val="ru-RU"/>
        </w:rPr>
        <w:t xml:space="preserve">Как мы видим </w:t>
      </w:r>
      <w:r>
        <w:rPr>
          <w:rFonts w:ascii="Times New Roman" w:hAnsi="Times New Roman" w:cs="Times New Roman"/>
          <w:sz w:val="28"/>
          <w:szCs w:val="28"/>
          <w:lang w:val="ru-RU"/>
        </w:rPr>
        <w:t>низкие результаты (30% и более «2») зафиксированы во всех кластерах, кроме городских школ.</w:t>
      </w:r>
    </w:p>
    <w:p w:rsidR="00A74909" w:rsidRPr="00E70FD4" w:rsidRDefault="00A74909" w:rsidP="004C58D0">
      <w:pPr>
        <w:spacing w:after="0"/>
        <w:ind w:firstLine="567"/>
        <w:jc w:val="both"/>
        <w:rPr>
          <w:rFonts w:ascii="Times New Roman" w:hAnsi="Times New Roman" w:cs="Times New Roman"/>
          <w:sz w:val="28"/>
          <w:szCs w:val="28"/>
          <w:lang w:val="ru-RU"/>
        </w:rPr>
      </w:pPr>
    </w:p>
    <w:p w:rsidR="00A74909" w:rsidRPr="00E70FD4" w:rsidRDefault="00A74909" w:rsidP="004C58D0">
      <w:pPr>
        <w:spacing w:after="0"/>
        <w:ind w:firstLine="567"/>
        <w:jc w:val="both"/>
        <w:rPr>
          <w:rFonts w:ascii="Times New Roman" w:hAnsi="Times New Roman" w:cs="Times New Roman"/>
          <w:sz w:val="24"/>
          <w:szCs w:val="24"/>
          <w:lang w:val="ru-RU"/>
        </w:rPr>
      </w:pPr>
      <w:r w:rsidRPr="00163348">
        <w:rPr>
          <w:rFonts w:ascii="Times New Roman" w:hAnsi="Times New Roman" w:cs="Times New Roman"/>
          <w:noProof/>
          <w:sz w:val="24"/>
          <w:szCs w:val="24"/>
          <w:lang w:val="ru-RU" w:eastAsia="ru-RU" w:bidi="ar-SA"/>
        </w:rPr>
        <w:drawing>
          <wp:inline distT="0" distB="0" distL="0" distR="0">
            <wp:extent cx="4572000" cy="2743200"/>
            <wp:effectExtent l="19050" t="0" r="19050" b="0"/>
            <wp:docPr id="12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1BC8" w:rsidRDefault="00E61BC8" w:rsidP="004C58D0">
      <w:pPr>
        <w:spacing w:after="0" w:line="360" w:lineRule="auto"/>
        <w:ind w:firstLine="709"/>
        <w:jc w:val="both"/>
        <w:rPr>
          <w:rFonts w:ascii="Times New Roman" w:hAnsi="Times New Roman" w:cs="Times New Roman"/>
          <w:sz w:val="28"/>
          <w:szCs w:val="28"/>
          <w:lang w:val="ru-RU"/>
        </w:rPr>
      </w:pPr>
    </w:p>
    <w:p w:rsidR="00E61BC8" w:rsidRDefault="00E61BC8"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Почти треть учащихся малокомплектных школ (30,56%) показали низкие результаты («2»), однако процент высоких результатов («5») выше, чем в других кластерах (19,44%). Количество «3» и «4» на одном уровне (по 25%).</w:t>
      </w:r>
    </w:p>
    <w:p w:rsidR="00A74909" w:rsidRPr="0095215E" w:rsidRDefault="00A74909" w:rsidP="004C58D0">
      <w:pPr>
        <w:spacing w:after="0" w:line="360" w:lineRule="auto"/>
        <w:ind w:firstLine="709"/>
        <w:jc w:val="both"/>
        <w:rPr>
          <w:rFonts w:ascii="Times New Roman" w:hAnsi="Times New Roman" w:cs="Times New Roman"/>
          <w:sz w:val="28"/>
          <w:szCs w:val="28"/>
          <w:lang w:val="ru-RU"/>
        </w:rPr>
      </w:pPr>
      <w:r w:rsidRPr="0095215E">
        <w:rPr>
          <w:rFonts w:ascii="Times New Roman" w:hAnsi="Times New Roman" w:cs="Times New Roman"/>
          <w:sz w:val="28"/>
          <w:szCs w:val="28"/>
          <w:lang w:val="ru-RU"/>
        </w:rPr>
        <w:t>Среди учащихся сельских ОО на отметку «2» написали 261 учащийся (30,89 %), на отметку «3» - 229 учащихся (27,1</w:t>
      </w:r>
      <w:r w:rsidR="00B02032">
        <w:rPr>
          <w:rFonts w:ascii="Times New Roman" w:hAnsi="Times New Roman" w:cs="Times New Roman"/>
          <w:sz w:val="28"/>
          <w:szCs w:val="28"/>
          <w:lang w:val="ru-RU"/>
        </w:rPr>
        <w:t>0</w:t>
      </w:r>
      <w:r w:rsidRPr="0095215E">
        <w:rPr>
          <w:rFonts w:ascii="Times New Roman" w:hAnsi="Times New Roman" w:cs="Times New Roman"/>
          <w:sz w:val="28"/>
          <w:szCs w:val="28"/>
          <w:lang w:val="ru-RU"/>
        </w:rPr>
        <w:t xml:space="preserve"> %), на отметку «4» - 289 учащихся (34,2</w:t>
      </w:r>
      <w:r w:rsidR="00B02032">
        <w:rPr>
          <w:rFonts w:ascii="Times New Roman" w:hAnsi="Times New Roman" w:cs="Times New Roman"/>
          <w:sz w:val="28"/>
          <w:szCs w:val="28"/>
          <w:lang w:val="ru-RU"/>
        </w:rPr>
        <w:t>0</w:t>
      </w:r>
      <w:r w:rsidRPr="0095215E">
        <w:rPr>
          <w:rFonts w:ascii="Times New Roman" w:hAnsi="Times New Roman" w:cs="Times New Roman"/>
          <w:sz w:val="28"/>
          <w:szCs w:val="28"/>
          <w:lang w:val="ru-RU"/>
        </w:rPr>
        <w:t xml:space="preserve"> %), на отметку «5» - 66 учащихся (7,81 %). </w:t>
      </w:r>
    </w:p>
    <w:p w:rsidR="00A74909" w:rsidRDefault="00A74909" w:rsidP="004C58D0">
      <w:pPr>
        <w:spacing w:after="0" w:line="360" w:lineRule="auto"/>
        <w:ind w:firstLine="709"/>
        <w:jc w:val="both"/>
        <w:rPr>
          <w:rFonts w:ascii="Times New Roman" w:hAnsi="Times New Roman" w:cs="Times New Roman"/>
          <w:sz w:val="28"/>
          <w:szCs w:val="28"/>
          <w:lang w:val="ru-RU"/>
        </w:rPr>
      </w:pPr>
      <w:r w:rsidRPr="0095215E">
        <w:rPr>
          <w:rFonts w:ascii="Times New Roman" w:hAnsi="Times New Roman" w:cs="Times New Roman"/>
          <w:sz w:val="28"/>
          <w:szCs w:val="28"/>
          <w:lang w:val="ru-RU"/>
        </w:rPr>
        <w:t xml:space="preserve">Среди учащихся городских ОО на отметку «2» написали </w:t>
      </w:r>
      <w:r>
        <w:rPr>
          <w:rFonts w:ascii="Times New Roman" w:hAnsi="Times New Roman" w:cs="Times New Roman"/>
          <w:sz w:val="28"/>
          <w:szCs w:val="28"/>
          <w:lang w:val="ru-RU"/>
        </w:rPr>
        <w:t>71</w:t>
      </w:r>
      <w:r w:rsidRPr="0095215E">
        <w:rPr>
          <w:rFonts w:ascii="Times New Roman" w:hAnsi="Times New Roman" w:cs="Times New Roman"/>
          <w:sz w:val="28"/>
          <w:szCs w:val="28"/>
          <w:lang w:val="ru-RU"/>
        </w:rPr>
        <w:t xml:space="preserve"> учащи</w:t>
      </w:r>
      <w:r>
        <w:rPr>
          <w:rFonts w:ascii="Times New Roman" w:hAnsi="Times New Roman" w:cs="Times New Roman"/>
          <w:sz w:val="28"/>
          <w:szCs w:val="28"/>
          <w:lang w:val="ru-RU"/>
        </w:rPr>
        <w:t>й</w:t>
      </w:r>
      <w:r w:rsidRPr="0095215E">
        <w:rPr>
          <w:rFonts w:ascii="Times New Roman" w:hAnsi="Times New Roman" w:cs="Times New Roman"/>
          <w:sz w:val="28"/>
          <w:szCs w:val="28"/>
          <w:lang w:val="ru-RU"/>
        </w:rPr>
        <w:t>ся (</w:t>
      </w:r>
      <w:r>
        <w:rPr>
          <w:rFonts w:ascii="Times New Roman" w:hAnsi="Times New Roman" w:cs="Times New Roman"/>
          <w:sz w:val="28"/>
          <w:szCs w:val="28"/>
          <w:lang w:val="ru-RU"/>
        </w:rPr>
        <w:t xml:space="preserve">16,71 </w:t>
      </w:r>
      <w:r w:rsidRPr="0095215E">
        <w:rPr>
          <w:rFonts w:ascii="Times New Roman" w:hAnsi="Times New Roman" w:cs="Times New Roman"/>
          <w:sz w:val="28"/>
          <w:szCs w:val="28"/>
          <w:lang w:val="ru-RU"/>
        </w:rPr>
        <w:t xml:space="preserve">%), на «3» - </w:t>
      </w:r>
      <w:r>
        <w:rPr>
          <w:rFonts w:ascii="Times New Roman" w:hAnsi="Times New Roman" w:cs="Times New Roman"/>
          <w:sz w:val="28"/>
          <w:szCs w:val="28"/>
          <w:lang w:val="ru-RU"/>
        </w:rPr>
        <w:t>97</w:t>
      </w:r>
      <w:r w:rsidRPr="0095215E">
        <w:rPr>
          <w:rFonts w:ascii="Times New Roman" w:hAnsi="Times New Roman" w:cs="Times New Roman"/>
          <w:sz w:val="28"/>
          <w:szCs w:val="28"/>
          <w:lang w:val="ru-RU"/>
        </w:rPr>
        <w:t xml:space="preserve"> учащи</w:t>
      </w:r>
      <w:r>
        <w:rPr>
          <w:rFonts w:ascii="Times New Roman" w:hAnsi="Times New Roman" w:cs="Times New Roman"/>
          <w:sz w:val="28"/>
          <w:szCs w:val="28"/>
          <w:lang w:val="ru-RU"/>
        </w:rPr>
        <w:t>х</w:t>
      </w:r>
      <w:r w:rsidRPr="0095215E">
        <w:rPr>
          <w:rFonts w:ascii="Times New Roman" w:hAnsi="Times New Roman" w:cs="Times New Roman"/>
          <w:sz w:val="28"/>
          <w:szCs w:val="28"/>
          <w:lang w:val="ru-RU"/>
        </w:rPr>
        <w:t>ся (22,</w:t>
      </w:r>
      <w:r>
        <w:rPr>
          <w:rFonts w:ascii="Times New Roman" w:hAnsi="Times New Roman" w:cs="Times New Roman"/>
          <w:sz w:val="28"/>
          <w:szCs w:val="28"/>
          <w:lang w:val="ru-RU"/>
        </w:rPr>
        <w:t>82</w:t>
      </w:r>
      <w:r w:rsidRPr="0095215E">
        <w:rPr>
          <w:rFonts w:ascii="Times New Roman" w:hAnsi="Times New Roman" w:cs="Times New Roman"/>
          <w:sz w:val="28"/>
          <w:szCs w:val="28"/>
          <w:lang w:val="ru-RU"/>
        </w:rPr>
        <w:t xml:space="preserve">%), на «4» - </w:t>
      </w:r>
      <w:r>
        <w:rPr>
          <w:rFonts w:ascii="Times New Roman" w:hAnsi="Times New Roman" w:cs="Times New Roman"/>
          <w:sz w:val="28"/>
          <w:szCs w:val="28"/>
          <w:lang w:val="ru-RU"/>
        </w:rPr>
        <w:t>202</w:t>
      </w:r>
      <w:r w:rsidRPr="0095215E">
        <w:rPr>
          <w:rFonts w:ascii="Times New Roman" w:hAnsi="Times New Roman" w:cs="Times New Roman"/>
          <w:sz w:val="28"/>
          <w:szCs w:val="28"/>
          <w:lang w:val="ru-RU"/>
        </w:rPr>
        <w:t xml:space="preserve"> учащихся (</w:t>
      </w:r>
      <w:r>
        <w:rPr>
          <w:rFonts w:ascii="Times New Roman" w:hAnsi="Times New Roman" w:cs="Times New Roman"/>
          <w:sz w:val="28"/>
          <w:szCs w:val="28"/>
          <w:lang w:val="ru-RU"/>
        </w:rPr>
        <w:t>47,53 %</w:t>
      </w:r>
      <w:r w:rsidRPr="0095215E">
        <w:rPr>
          <w:rFonts w:ascii="Times New Roman" w:hAnsi="Times New Roman" w:cs="Times New Roman"/>
          <w:sz w:val="28"/>
          <w:szCs w:val="28"/>
          <w:lang w:val="ru-RU"/>
        </w:rPr>
        <w:t>) и на «5» - 5</w:t>
      </w:r>
      <w:r>
        <w:rPr>
          <w:rFonts w:ascii="Times New Roman" w:hAnsi="Times New Roman" w:cs="Times New Roman"/>
          <w:sz w:val="28"/>
          <w:szCs w:val="28"/>
          <w:lang w:val="ru-RU"/>
        </w:rPr>
        <w:t>5</w:t>
      </w:r>
      <w:r w:rsidRPr="0095215E">
        <w:rPr>
          <w:rFonts w:ascii="Times New Roman" w:hAnsi="Times New Roman" w:cs="Times New Roman"/>
          <w:sz w:val="28"/>
          <w:szCs w:val="28"/>
          <w:lang w:val="ru-RU"/>
        </w:rPr>
        <w:t xml:space="preserve"> учащихся (12,</w:t>
      </w:r>
      <w:r>
        <w:rPr>
          <w:rFonts w:ascii="Times New Roman" w:hAnsi="Times New Roman" w:cs="Times New Roman"/>
          <w:sz w:val="28"/>
          <w:szCs w:val="28"/>
          <w:lang w:val="ru-RU"/>
        </w:rPr>
        <w:t xml:space="preserve">94 </w:t>
      </w:r>
      <w:r w:rsidRPr="0095215E">
        <w:rPr>
          <w:rFonts w:ascii="Times New Roman" w:hAnsi="Times New Roman" w:cs="Times New Roman"/>
          <w:sz w:val="28"/>
          <w:szCs w:val="28"/>
          <w:lang w:val="ru-RU"/>
        </w:rPr>
        <w:t>%).</w:t>
      </w:r>
    </w:p>
    <w:p w:rsidR="00E61BC8" w:rsidRDefault="00A74909"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Самый высокий процент двоек и самый низкий процент пятерок продемонстрирован учащимися городской статусной общеобразовательной организации. </w:t>
      </w:r>
    </w:p>
    <w:p w:rsidR="00EB67AD" w:rsidRDefault="00EB67AD"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можно сделать вывод о том, что качество преподавания бурятскому языку в городских школах несколько лучше, чем в сельских школах.</w:t>
      </w:r>
    </w:p>
    <w:p w:rsidR="00A74909" w:rsidRPr="0088586B" w:rsidRDefault="00A74909" w:rsidP="004C58D0">
      <w:pPr>
        <w:spacing w:after="0" w:line="360" w:lineRule="auto"/>
        <w:ind w:firstLine="709"/>
        <w:jc w:val="both"/>
        <w:rPr>
          <w:rFonts w:ascii="Times New Roman" w:hAnsi="Times New Roman" w:cs="Times New Roman"/>
          <w:sz w:val="28"/>
          <w:szCs w:val="28"/>
          <w:lang w:val="ru-RU"/>
        </w:rPr>
      </w:pPr>
      <w:r w:rsidRPr="0088586B">
        <w:rPr>
          <w:rFonts w:ascii="Times New Roman" w:hAnsi="Times New Roman"/>
          <w:iCs/>
          <w:sz w:val="28"/>
          <w:szCs w:val="28"/>
          <w:lang w:val="ru-RU"/>
        </w:rPr>
        <w:t xml:space="preserve">На диаграмме ниже представлены результаты </w:t>
      </w:r>
      <w:r>
        <w:rPr>
          <w:rFonts w:ascii="Times New Roman" w:hAnsi="Times New Roman"/>
          <w:iCs/>
          <w:sz w:val="28"/>
          <w:szCs w:val="28"/>
          <w:lang w:val="ru-RU"/>
        </w:rPr>
        <w:t>восьмиклассников</w:t>
      </w:r>
      <w:r w:rsidRPr="0088586B">
        <w:rPr>
          <w:rFonts w:ascii="Times New Roman" w:hAnsi="Times New Roman"/>
          <w:iCs/>
          <w:sz w:val="28"/>
          <w:szCs w:val="28"/>
          <w:lang w:val="ru-RU"/>
        </w:rPr>
        <w:t xml:space="preserve"> </w:t>
      </w:r>
      <w:r w:rsidRPr="00AD5069">
        <w:rPr>
          <w:rFonts w:ascii="Times New Roman" w:hAnsi="Times New Roman" w:cs="Times New Roman"/>
          <w:sz w:val="28"/>
          <w:szCs w:val="28"/>
          <w:lang w:val="ru-RU"/>
        </w:rPr>
        <w:t xml:space="preserve">по </w:t>
      </w:r>
      <w:r>
        <w:rPr>
          <w:rFonts w:ascii="Times New Roman" w:hAnsi="Times New Roman" w:cs="Times New Roman"/>
          <w:sz w:val="28"/>
          <w:szCs w:val="28"/>
          <w:lang w:val="ru-RU"/>
        </w:rPr>
        <w:t xml:space="preserve">бурятскому языку как государственному </w:t>
      </w:r>
      <w:r>
        <w:rPr>
          <w:rFonts w:ascii="Times New Roman" w:hAnsi="Times New Roman"/>
          <w:iCs/>
          <w:sz w:val="28"/>
          <w:szCs w:val="28"/>
          <w:lang w:val="ru-RU"/>
        </w:rPr>
        <w:t xml:space="preserve">по </w:t>
      </w:r>
      <w:r w:rsidRPr="0088586B">
        <w:rPr>
          <w:rFonts w:ascii="Times New Roman" w:hAnsi="Times New Roman"/>
          <w:iCs/>
          <w:sz w:val="28"/>
          <w:szCs w:val="28"/>
          <w:lang w:val="ru-RU"/>
        </w:rPr>
        <w:t>Республик</w:t>
      </w:r>
      <w:r>
        <w:rPr>
          <w:rFonts w:ascii="Times New Roman" w:hAnsi="Times New Roman"/>
          <w:iCs/>
          <w:sz w:val="28"/>
          <w:szCs w:val="28"/>
          <w:lang w:val="ru-RU"/>
        </w:rPr>
        <w:t>е</w:t>
      </w:r>
      <w:r w:rsidRPr="0088586B">
        <w:rPr>
          <w:rFonts w:ascii="Times New Roman" w:hAnsi="Times New Roman"/>
          <w:iCs/>
          <w:sz w:val="28"/>
          <w:szCs w:val="28"/>
          <w:lang w:val="ru-RU"/>
        </w:rPr>
        <w:t xml:space="preserve"> Бурятия</w:t>
      </w:r>
      <w:r>
        <w:rPr>
          <w:rFonts w:ascii="Times New Roman" w:hAnsi="Times New Roman"/>
          <w:iCs/>
          <w:sz w:val="28"/>
          <w:szCs w:val="28"/>
          <w:lang w:val="ru-RU"/>
        </w:rPr>
        <w:t>:</w:t>
      </w:r>
    </w:p>
    <w:p w:rsidR="00A74909" w:rsidRDefault="00A74909" w:rsidP="00965A7A">
      <w:pPr>
        <w:spacing w:after="0" w:line="100" w:lineRule="atLeast"/>
        <w:ind w:left="993"/>
        <w:rPr>
          <w:rFonts w:ascii="Times New Roman" w:hAnsi="Times New Roman"/>
          <w:b/>
          <w:iCs/>
          <w:sz w:val="28"/>
          <w:szCs w:val="28"/>
          <w:lang w:val="ru-RU"/>
        </w:rPr>
      </w:pPr>
      <w:r w:rsidRPr="00AD5069">
        <w:rPr>
          <w:rFonts w:ascii="Times New Roman" w:hAnsi="Times New Roman"/>
          <w:b/>
          <w:iCs/>
          <w:noProof/>
          <w:sz w:val="28"/>
          <w:szCs w:val="28"/>
          <w:lang w:val="ru-RU" w:eastAsia="ru-RU" w:bidi="ar-SA"/>
        </w:rPr>
        <w:drawing>
          <wp:inline distT="0" distB="0" distL="0" distR="0">
            <wp:extent cx="4496630" cy="1900800"/>
            <wp:effectExtent l="19050" t="0" r="18220" b="4200"/>
            <wp:docPr id="12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B67AD" w:rsidRDefault="00EB67AD" w:rsidP="004C58D0">
      <w:pPr>
        <w:spacing w:after="0" w:line="360" w:lineRule="auto"/>
        <w:ind w:firstLine="709"/>
        <w:jc w:val="both"/>
        <w:rPr>
          <w:rFonts w:ascii="Times New Roman" w:hAnsi="Times New Roman" w:cs="Times New Roman"/>
          <w:sz w:val="28"/>
          <w:szCs w:val="28"/>
          <w:lang w:val="ru-RU"/>
        </w:rPr>
      </w:pPr>
    </w:p>
    <w:p w:rsidR="00490ACC" w:rsidRDefault="00A74909" w:rsidP="00490ACC">
      <w:pPr>
        <w:spacing w:after="0" w:line="360" w:lineRule="auto"/>
        <w:ind w:firstLine="709"/>
        <w:jc w:val="both"/>
        <w:rPr>
          <w:rFonts w:ascii="Times New Roman" w:hAnsi="Times New Roman" w:cs="Times New Roman"/>
          <w:sz w:val="28"/>
          <w:szCs w:val="28"/>
          <w:lang w:val="ru-RU"/>
        </w:rPr>
      </w:pPr>
      <w:r w:rsidRPr="00AD5069">
        <w:rPr>
          <w:rFonts w:ascii="Times New Roman" w:hAnsi="Times New Roman" w:cs="Times New Roman"/>
          <w:sz w:val="28"/>
          <w:szCs w:val="28"/>
          <w:lang w:val="ru-RU"/>
        </w:rPr>
        <w:t xml:space="preserve">На оценку «2» выполнили задания </w:t>
      </w:r>
      <w:r>
        <w:rPr>
          <w:rFonts w:ascii="Times New Roman" w:hAnsi="Times New Roman" w:cs="Times New Roman"/>
          <w:sz w:val="28"/>
          <w:szCs w:val="28"/>
          <w:lang w:val="ru-RU"/>
        </w:rPr>
        <w:t>26,66</w:t>
      </w:r>
      <w:r w:rsidRPr="00AD5069">
        <w:rPr>
          <w:rFonts w:ascii="Times New Roman" w:hAnsi="Times New Roman" w:cs="Times New Roman"/>
          <w:sz w:val="28"/>
          <w:szCs w:val="28"/>
          <w:lang w:val="ru-RU"/>
        </w:rPr>
        <w:t xml:space="preserve">% обучающихся, на «3» -– </w:t>
      </w:r>
      <w:r>
        <w:rPr>
          <w:rFonts w:ascii="Times New Roman" w:hAnsi="Times New Roman" w:cs="Times New Roman"/>
          <w:sz w:val="28"/>
          <w:szCs w:val="28"/>
          <w:lang w:val="ru-RU"/>
        </w:rPr>
        <w:t xml:space="preserve">25,53%, </w:t>
      </w:r>
      <w:r w:rsidRPr="00AD5069">
        <w:rPr>
          <w:rFonts w:ascii="Times New Roman" w:hAnsi="Times New Roman" w:cs="Times New Roman"/>
          <w:sz w:val="28"/>
          <w:szCs w:val="28"/>
          <w:lang w:val="ru-RU"/>
        </w:rPr>
        <w:t xml:space="preserve">«4» </w:t>
      </w:r>
      <w:r>
        <w:rPr>
          <w:rFonts w:ascii="Times New Roman" w:hAnsi="Times New Roman" w:cs="Times New Roman"/>
          <w:sz w:val="28"/>
          <w:szCs w:val="28"/>
          <w:lang w:val="ru-RU"/>
        </w:rPr>
        <w:t xml:space="preserve">получили 38,1% </w:t>
      </w:r>
      <w:r w:rsidRPr="00AD5069">
        <w:rPr>
          <w:rFonts w:ascii="Times New Roman" w:hAnsi="Times New Roman" w:cs="Times New Roman"/>
          <w:sz w:val="28"/>
          <w:szCs w:val="28"/>
          <w:lang w:val="ru-RU"/>
        </w:rPr>
        <w:t xml:space="preserve">и </w:t>
      </w:r>
      <w:r>
        <w:rPr>
          <w:rFonts w:ascii="Times New Roman" w:hAnsi="Times New Roman" w:cs="Times New Roman"/>
          <w:sz w:val="28"/>
          <w:szCs w:val="28"/>
          <w:lang w:val="ru-RU"/>
        </w:rPr>
        <w:t>9,71</w:t>
      </w:r>
      <w:r w:rsidRPr="00AD5069">
        <w:rPr>
          <w:rFonts w:ascii="Times New Roman" w:hAnsi="Times New Roman" w:cs="Times New Roman"/>
          <w:sz w:val="28"/>
          <w:szCs w:val="28"/>
          <w:lang w:val="ru-RU"/>
        </w:rPr>
        <w:t xml:space="preserve">% - </w:t>
      </w:r>
      <w:r>
        <w:rPr>
          <w:rFonts w:ascii="Times New Roman" w:hAnsi="Times New Roman" w:cs="Times New Roman"/>
          <w:sz w:val="28"/>
          <w:szCs w:val="28"/>
          <w:lang w:val="ru-RU"/>
        </w:rPr>
        <w:t>получили отметку</w:t>
      </w:r>
      <w:r w:rsidRPr="00AD5069">
        <w:rPr>
          <w:rFonts w:ascii="Times New Roman" w:hAnsi="Times New Roman" w:cs="Times New Roman"/>
          <w:sz w:val="28"/>
          <w:szCs w:val="28"/>
          <w:lang w:val="ru-RU"/>
        </w:rPr>
        <w:t xml:space="preserve"> «5».</w:t>
      </w:r>
      <w:r w:rsidR="00490ACC" w:rsidRPr="00490ACC">
        <w:rPr>
          <w:rFonts w:ascii="Times New Roman" w:hAnsi="Times New Roman" w:cs="Times New Roman"/>
          <w:sz w:val="28"/>
          <w:szCs w:val="28"/>
          <w:lang w:val="ru-RU"/>
        </w:rPr>
        <w:t xml:space="preserve"> </w:t>
      </w:r>
    </w:p>
    <w:p w:rsidR="00A74909" w:rsidRPr="00490ACC" w:rsidRDefault="00490ACC" w:rsidP="00490ACC">
      <w:pPr>
        <w:spacing w:after="0" w:line="360" w:lineRule="auto"/>
        <w:ind w:firstLine="709"/>
        <w:jc w:val="both"/>
        <w:rPr>
          <w:rFonts w:ascii="Times New Roman" w:hAnsi="Times New Roman"/>
          <w:b/>
          <w:iCs/>
          <w:sz w:val="28"/>
          <w:szCs w:val="28"/>
          <w:lang w:val="ru-RU"/>
        </w:rPr>
      </w:pPr>
      <w:r w:rsidRPr="00AD5069">
        <w:rPr>
          <w:rFonts w:ascii="Times New Roman" w:hAnsi="Times New Roman" w:cs="Times New Roman"/>
          <w:sz w:val="28"/>
          <w:szCs w:val="28"/>
          <w:lang w:val="ru-RU"/>
        </w:rPr>
        <w:t xml:space="preserve">Абсолютная успеваемость по РБ составила </w:t>
      </w:r>
      <w:r>
        <w:rPr>
          <w:rFonts w:ascii="Times New Roman" w:hAnsi="Times New Roman" w:cs="Times New Roman"/>
          <w:sz w:val="28"/>
          <w:szCs w:val="28"/>
          <w:lang w:val="ru-RU"/>
        </w:rPr>
        <w:t>73,34</w:t>
      </w:r>
      <w:r w:rsidRPr="00AD5069">
        <w:rPr>
          <w:rFonts w:ascii="Times New Roman" w:hAnsi="Times New Roman" w:cs="Times New Roman"/>
          <w:sz w:val="28"/>
          <w:szCs w:val="28"/>
          <w:lang w:val="ru-RU"/>
        </w:rPr>
        <w:t xml:space="preserve">%, качество знаний – </w:t>
      </w:r>
      <w:r>
        <w:rPr>
          <w:rFonts w:ascii="Times New Roman" w:hAnsi="Times New Roman" w:cs="Times New Roman"/>
          <w:sz w:val="28"/>
          <w:szCs w:val="28"/>
          <w:lang w:val="ru-RU"/>
        </w:rPr>
        <w:t>47,81</w:t>
      </w:r>
      <w:r w:rsidRPr="00AD5069">
        <w:rPr>
          <w:rFonts w:ascii="Times New Roman" w:hAnsi="Times New Roman" w:cs="Times New Roman"/>
          <w:sz w:val="28"/>
          <w:szCs w:val="28"/>
          <w:lang w:val="ru-RU"/>
        </w:rPr>
        <w:t>%.</w:t>
      </w:r>
    </w:p>
    <w:p w:rsidR="002F3C6B" w:rsidRDefault="002F3C6B" w:rsidP="00EB67AD">
      <w:pPr>
        <w:spacing w:after="0" w:line="360" w:lineRule="auto"/>
        <w:ind w:firstLine="709"/>
        <w:jc w:val="both"/>
        <w:rPr>
          <w:rFonts w:ascii="Times New Roman" w:hAnsi="Times New Roman" w:cs="Times New Roman"/>
          <w:sz w:val="28"/>
          <w:szCs w:val="28"/>
          <w:lang w:val="ru-RU"/>
        </w:rPr>
      </w:pPr>
      <w:r w:rsidRPr="002F3C6B">
        <w:rPr>
          <w:rFonts w:ascii="Times New Roman" w:hAnsi="Times New Roman" w:cs="Times New Roman"/>
          <w:noProof/>
          <w:sz w:val="28"/>
          <w:szCs w:val="28"/>
          <w:lang w:val="ru-RU" w:eastAsia="ru-RU" w:bidi="ar-SA"/>
        </w:rPr>
        <w:lastRenderedPageBreak/>
        <w:drawing>
          <wp:inline distT="0" distB="0" distL="0" distR="0">
            <wp:extent cx="4572000" cy="1914525"/>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74909" w:rsidRPr="00490ACC" w:rsidRDefault="00E61BC8" w:rsidP="00490ACC">
      <w:pPr>
        <w:spacing w:after="0" w:line="360" w:lineRule="auto"/>
        <w:jc w:val="center"/>
        <w:rPr>
          <w:rFonts w:ascii="Times New Roman" w:hAnsi="Times New Roman" w:cs="Times New Roman"/>
          <w:b/>
          <w:i/>
          <w:sz w:val="28"/>
          <w:szCs w:val="28"/>
          <w:highlight w:val="yellow"/>
          <w:lang w:val="ru-RU"/>
        </w:rPr>
      </w:pPr>
      <w:r>
        <w:rPr>
          <w:rFonts w:ascii="Times New Roman" w:hAnsi="Times New Roman" w:cs="Times New Roman"/>
          <w:color w:val="002060"/>
          <w:sz w:val="28"/>
          <w:szCs w:val="28"/>
          <w:lang w:val="ru-RU"/>
        </w:rPr>
        <w:t>С</w:t>
      </w:r>
      <w:r w:rsidR="00A74909" w:rsidRPr="002500D3">
        <w:rPr>
          <w:rFonts w:ascii="Times New Roman" w:hAnsi="Times New Roman" w:cs="Times New Roman"/>
          <w:color w:val="002060"/>
          <w:sz w:val="28"/>
          <w:szCs w:val="28"/>
          <w:lang w:val="ru-RU"/>
        </w:rPr>
        <w:t>равнение показателей каче</w:t>
      </w:r>
      <w:r w:rsidR="002500D3">
        <w:rPr>
          <w:rFonts w:ascii="Times New Roman" w:hAnsi="Times New Roman" w:cs="Times New Roman"/>
          <w:color w:val="002060"/>
          <w:sz w:val="28"/>
          <w:szCs w:val="28"/>
          <w:lang w:val="ru-RU"/>
        </w:rPr>
        <w:t xml:space="preserve">ства образования </w:t>
      </w:r>
      <w:r w:rsidR="00A74909" w:rsidRPr="00601E50">
        <w:rPr>
          <w:rFonts w:ascii="Times New Roman" w:hAnsi="Times New Roman" w:cs="Times New Roman"/>
          <w:b/>
          <w:i/>
          <w:noProof/>
          <w:sz w:val="28"/>
          <w:szCs w:val="28"/>
          <w:lang w:val="ru-RU" w:eastAsia="ru-RU" w:bidi="ar-SA"/>
        </w:rPr>
        <w:drawing>
          <wp:inline distT="0" distB="0" distL="0" distR="0">
            <wp:extent cx="4572000" cy="2009775"/>
            <wp:effectExtent l="19050" t="0" r="19050" b="0"/>
            <wp:docPr id="7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4909" w:rsidRPr="001A3CA9" w:rsidRDefault="00A74909" w:rsidP="004C58D0">
      <w:pPr>
        <w:spacing w:after="0" w:line="360" w:lineRule="auto"/>
        <w:ind w:firstLine="708"/>
        <w:jc w:val="both"/>
        <w:rPr>
          <w:rFonts w:ascii="Times New Roman" w:hAnsi="Times New Roman" w:cs="Times New Roman"/>
          <w:sz w:val="28"/>
          <w:szCs w:val="28"/>
          <w:lang w:val="ru-RU"/>
        </w:rPr>
      </w:pPr>
      <w:r w:rsidRPr="00601E50">
        <w:rPr>
          <w:rFonts w:ascii="Times New Roman" w:hAnsi="Times New Roman" w:cs="Times New Roman"/>
          <w:sz w:val="28"/>
          <w:szCs w:val="28"/>
          <w:lang w:val="ru-RU"/>
        </w:rPr>
        <w:t xml:space="preserve">На диаграмме </w:t>
      </w:r>
      <w:r>
        <w:rPr>
          <w:rFonts w:ascii="Times New Roman" w:hAnsi="Times New Roman" w:cs="Times New Roman"/>
          <w:sz w:val="28"/>
          <w:szCs w:val="28"/>
          <w:lang w:val="ru-RU"/>
        </w:rPr>
        <w:t xml:space="preserve">выше </w:t>
      </w:r>
      <w:r w:rsidRPr="00601E50">
        <w:rPr>
          <w:rFonts w:ascii="Times New Roman" w:hAnsi="Times New Roman" w:cs="Times New Roman"/>
          <w:sz w:val="28"/>
          <w:szCs w:val="28"/>
          <w:lang w:val="ru-RU"/>
        </w:rPr>
        <w:t xml:space="preserve">видно, что </w:t>
      </w:r>
      <w:r>
        <w:rPr>
          <w:rFonts w:ascii="Times New Roman" w:hAnsi="Times New Roman" w:cs="Times New Roman"/>
          <w:sz w:val="28"/>
          <w:szCs w:val="28"/>
          <w:lang w:val="ru-RU"/>
        </w:rPr>
        <w:t xml:space="preserve">абсолютная </w:t>
      </w:r>
      <w:r w:rsidRPr="00601E50">
        <w:rPr>
          <w:rFonts w:ascii="Times New Roman" w:hAnsi="Times New Roman" w:cs="Times New Roman"/>
          <w:sz w:val="28"/>
          <w:szCs w:val="28"/>
          <w:lang w:val="ru-RU"/>
        </w:rPr>
        <w:t>успеваемость учащихся Республики Бурятия в сравнении с 2018</w:t>
      </w:r>
      <w:r>
        <w:rPr>
          <w:rFonts w:ascii="Times New Roman" w:hAnsi="Times New Roman" w:cs="Times New Roman"/>
          <w:sz w:val="28"/>
          <w:szCs w:val="28"/>
          <w:lang w:val="ru-RU"/>
        </w:rPr>
        <w:t xml:space="preserve"> г.</w:t>
      </w:r>
      <w:r w:rsidRPr="00601E5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2019 </w:t>
      </w:r>
      <w:r w:rsidRPr="00601E50">
        <w:rPr>
          <w:rFonts w:ascii="Times New Roman" w:hAnsi="Times New Roman" w:cs="Times New Roman"/>
          <w:sz w:val="28"/>
          <w:szCs w:val="28"/>
          <w:lang w:val="ru-RU"/>
        </w:rPr>
        <w:t>г</w:t>
      </w:r>
      <w:r>
        <w:rPr>
          <w:rFonts w:ascii="Times New Roman" w:hAnsi="Times New Roman" w:cs="Times New Roman"/>
          <w:sz w:val="28"/>
          <w:szCs w:val="28"/>
          <w:lang w:val="ru-RU"/>
        </w:rPr>
        <w:t>. понизилась на 18,36% и на 3,79</w:t>
      </w:r>
      <w:r w:rsidRPr="00601E50">
        <w:rPr>
          <w:rFonts w:ascii="Times New Roman" w:hAnsi="Times New Roman" w:cs="Times New Roman"/>
          <w:sz w:val="28"/>
          <w:szCs w:val="28"/>
          <w:lang w:val="ru-RU"/>
        </w:rPr>
        <w:t xml:space="preserve">% соответственно. </w:t>
      </w:r>
      <w:r>
        <w:rPr>
          <w:rFonts w:ascii="Times New Roman" w:hAnsi="Times New Roman" w:cs="Times New Roman"/>
          <w:sz w:val="28"/>
          <w:szCs w:val="28"/>
          <w:lang w:val="ru-RU"/>
        </w:rPr>
        <w:t>Однако</w:t>
      </w:r>
      <w:r w:rsidRPr="00601E50">
        <w:rPr>
          <w:rFonts w:ascii="Times New Roman" w:hAnsi="Times New Roman" w:cs="Times New Roman"/>
          <w:sz w:val="28"/>
          <w:szCs w:val="28"/>
          <w:lang w:val="ru-RU"/>
        </w:rPr>
        <w:t xml:space="preserve"> качество знаний в сравнени</w:t>
      </w:r>
      <w:r>
        <w:rPr>
          <w:rFonts w:ascii="Times New Roman" w:hAnsi="Times New Roman" w:cs="Times New Roman"/>
          <w:sz w:val="28"/>
          <w:szCs w:val="28"/>
          <w:lang w:val="ru-RU"/>
        </w:rPr>
        <w:t xml:space="preserve">и </w:t>
      </w:r>
      <w:r w:rsidRPr="00601E50">
        <w:rPr>
          <w:rFonts w:ascii="Times New Roman" w:hAnsi="Times New Roman" w:cs="Times New Roman"/>
          <w:sz w:val="28"/>
          <w:szCs w:val="28"/>
          <w:lang w:val="ru-RU"/>
        </w:rPr>
        <w:t>с 2018 г.</w:t>
      </w:r>
      <w:r>
        <w:rPr>
          <w:rFonts w:ascii="Times New Roman" w:hAnsi="Times New Roman" w:cs="Times New Roman"/>
          <w:sz w:val="28"/>
          <w:szCs w:val="28"/>
          <w:lang w:val="ru-RU"/>
        </w:rPr>
        <w:t xml:space="preserve"> и 2019 г. повысилось на 6,41</w:t>
      </w:r>
      <w:r w:rsidRPr="00601E50">
        <w:rPr>
          <w:rFonts w:ascii="Times New Roman" w:hAnsi="Times New Roman" w:cs="Times New Roman"/>
          <w:sz w:val="28"/>
          <w:szCs w:val="28"/>
          <w:lang w:val="ru-RU"/>
        </w:rPr>
        <w:t xml:space="preserve">% </w:t>
      </w:r>
      <w:r>
        <w:rPr>
          <w:rFonts w:ascii="Times New Roman" w:hAnsi="Times New Roman" w:cs="Times New Roman"/>
          <w:sz w:val="28"/>
          <w:szCs w:val="28"/>
          <w:lang w:val="ru-RU"/>
        </w:rPr>
        <w:t>и 31,07% соответственно.</w:t>
      </w:r>
    </w:p>
    <w:p w:rsidR="007D5DBC" w:rsidRDefault="007D5DBC" w:rsidP="004C58D0">
      <w:pPr>
        <w:spacing w:after="0" w:line="360" w:lineRule="auto"/>
        <w:ind w:firstLine="708"/>
        <w:jc w:val="both"/>
        <w:rPr>
          <w:rFonts w:ascii="Times New Roman" w:hAnsi="Times New Roman" w:cs="Times New Roman"/>
          <w:b/>
          <w:color w:val="002060"/>
          <w:sz w:val="28"/>
          <w:szCs w:val="28"/>
          <w:lang w:val="ru-RU"/>
        </w:rPr>
      </w:pPr>
      <w:r w:rsidRPr="007D5DBC">
        <w:rPr>
          <w:rFonts w:ascii="Times New Roman" w:hAnsi="Times New Roman" w:cs="Times New Roman"/>
          <w:b/>
          <w:noProof/>
          <w:color w:val="002060"/>
          <w:sz w:val="28"/>
          <w:szCs w:val="28"/>
          <w:lang w:val="ru-RU" w:eastAsia="ru-RU" w:bidi="ar-SA"/>
        </w:rPr>
        <w:drawing>
          <wp:inline distT="0" distB="0" distL="0" distR="0">
            <wp:extent cx="4569900" cy="2138400"/>
            <wp:effectExtent l="19050" t="0" r="21150" b="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480D" w:rsidRDefault="0068480D" w:rsidP="0068480D">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Лучше всего учащиеся справились с заданием №3 (процент выполнения - 66,59%), где требовалось</w:t>
      </w:r>
      <w:r w:rsidRPr="00D673B1">
        <w:rPr>
          <w:rFonts w:ascii="Times New Roman" w:hAnsi="Times New Roman"/>
          <w:sz w:val="24"/>
          <w:szCs w:val="24"/>
          <w:lang w:val="ru-RU"/>
        </w:rPr>
        <w:t xml:space="preserve"> </w:t>
      </w:r>
      <w:r w:rsidRPr="00D673B1">
        <w:rPr>
          <w:rFonts w:ascii="Times New Roman" w:hAnsi="Times New Roman"/>
          <w:sz w:val="28"/>
          <w:szCs w:val="28"/>
          <w:lang w:val="ru-RU"/>
        </w:rPr>
        <w:t>установить логическую последовательность основных фактов текста</w:t>
      </w:r>
      <w:r>
        <w:rPr>
          <w:rFonts w:ascii="Times New Roman" w:hAnsi="Times New Roman"/>
          <w:sz w:val="28"/>
          <w:szCs w:val="28"/>
          <w:lang w:val="ru-RU"/>
        </w:rPr>
        <w:t xml:space="preserve">. </w:t>
      </w:r>
    </w:p>
    <w:p w:rsidR="0068480D" w:rsidRDefault="0068480D" w:rsidP="0068480D">
      <w:pPr>
        <w:spacing w:after="0" w:line="360" w:lineRule="auto"/>
        <w:ind w:firstLine="708"/>
        <w:jc w:val="both"/>
        <w:rPr>
          <w:rFonts w:ascii="Times New Roman" w:hAnsi="Times New Roman"/>
          <w:sz w:val="28"/>
          <w:szCs w:val="28"/>
          <w:lang w:val="ru-RU"/>
        </w:rPr>
      </w:pPr>
      <w:r w:rsidRPr="00DF27BF">
        <w:rPr>
          <w:rFonts w:ascii="Times New Roman" w:hAnsi="Times New Roman"/>
          <w:sz w:val="28"/>
          <w:szCs w:val="28"/>
          <w:lang w:val="ru-RU"/>
        </w:rPr>
        <w:lastRenderedPageBreak/>
        <w:t>59,</w:t>
      </w:r>
      <w:r>
        <w:rPr>
          <w:rFonts w:ascii="Times New Roman" w:hAnsi="Times New Roman"/>
          <w:sz w:val="28"/>
          <w:szCs w:val="28"/>
          <w:lang w:val="ru-RU"/>
        </w:rPr>
        <w:t>8</w:t>
      </w:r>
      <w:r w:rsidRPr="00DF27BF">
        <w:rPr>
          <w:rFonts w:ascii="Times New Roman" w:hAnsi="Times New Roman"/>
          <w:sz w:val="28"/>
          <w:szCs w:val="28"/>
          <w:lang w:val="ru-RU"/>
        </w:rPr>
        <w:t xml:space="preserve">4% учащихся выполнили задание №1 на умение находить в тексте конкретные сведения, факты, заданные в явном виде. </w:t>
      </w:r>
    </w:p>
    <w:p w:rsidR="0068480D" w:rsidRPr="00DF27BF" w:rsidRDefault="0068480D" w:rsidP="0068480D">
      <w:pPr>
        <w:spacing w:after="0" w:line="360" w:lineRule="auto"/>
        <w:ind w:firstLine="708"/>
        <w:jc w:val="both"/>
        <w:rPr>
          <w:rFonts w:ascii="Times New Roman" w:hAnsi="Times New Roman" w:cs="Times New Roman"/>
          <w:sz w:val="28"/>
          <w:szCs w:val="28"/>
          <w:lang w:val="ru-RU"/>
        </w:rPr>
      </w:pPr>
      <w:r w:rsidRPr="00DF27BF">
        <w:rPr>
          <w:rFonts w:ascii="Times New Roman" w:hAnsi="Times New Roman"/>
          <w:sz w:val="28"/>
          <w:szCs w:val="28"/>
          <w:lang w:val="ru-RU"/>
        </w:rPr>
        <w:t>53,</w:t>
      </w:r>
      <w:r>
        <w:rPr>
          <w:rFonts w:ascii="Times New Roman" w:hAnsi="Times New Roman"/>
          <w:sz w:val="28"/>
          <w:szCs w:val="28"/>
          <w:lang w:val="ru-RU"/>
        </w:rPr>
        <w:t>1</w:t>
      </w:r>
      <w:r w:rsidRPr="00DF27BF">
        <w:rPr>
          <w:rFonts w:ascii="Times New Roman" w:hAnsi="Times New Roman"/>
          <w:sz w:val="28"/>
          <w:szCs w:val="28"/>
          <w:lang w:val="ru-RU"/>
        </w:rPr>
        <w:t xml:space="preserve">2% учащихся </w:t>
      </w:r>
      <w:r>
        <w:rPr>
          <w:rFonts w:ascii="Times New Roman" w:hAnsi="Times New Roman"/>
          <w:sz w:val="28"/>
          <w:szCs w:val="28"/>
          <w:lang w:val="ru-RU"/>
        </w:rPr>
        <w:t>справились с</w:t>
      </w:r>
      <w:r w:rsidRPr="00DF27BF">
        <w:rPr>
          <w:rFonts w:ascii="Times New Roman" w:hAnsi="Times New Roman"/>
          <w:sz w:val="28"/>
          <w:szCs w:val="28"/>
          <w:lang w:val="ru-RU"/>
        </w:rPr>
        <w:t xml:space="preserve"> задание</w:t>
      </w:r>
      <w:r>
        <w:rPr>
          <w:rFonts w:ascii="Times New Roman" w:hAnsi="Times New Roman"/>
          <w:sz w:val="28"/>
          <w:szCs w:val="28"/>
          <w:lang w:val="ru-RU"/>
        </w:rPr>
        <w:t>м</w:t>
      </w:r>
      <w:r w:rsidRPr="00DF27BF">
        <w:rPr>
          <w:rFonts w:ascii="Times New Roman" w:hAnsi="Times New Roman"/>
          <w:sz w:val="28"/>
          <w:szCs w:val="28"/>
          <w:lang w:val="ru-RU"/>
        </w:rPr>
        <w:t xml:space="preserve"> №2 на умение находить, вычленять, обобщать и представлять запрашиваемую информацию из текста. </w:t>
      </w:r>
    </w:p>
    <w:p w:rsidR="00A74909" w:rsidRDefault="005042BE" w:rsidP="004C58D0">
      <w:pPr>
        <w:spacing w:after="0" w:line="360" w:lineRule="auto"/>
        <w:ind w:firstLine="708"/>
        <w:jc w:val="both"/>
        <w:rPr>
          <w:rFonts w:ascii="Times New Roman" w:hAnsi="Times New Roman"/>
          <w:sz w:val="28"/>
          <w:szCs w:val="28"/>
          <w:lang w:val="ru-RU"/>
        </w:rPr>
      </w:pPr>
      <w:r w:rsidRPr="0022756C">
        <w:rPr>
          <w:rFonts w:ascii="Times New Roman" w:hAnsi="Times New Roman" w:cs="Times New Roman"/>
          <w:sz w:val="28"/>
          <w:szCs w:val="28"/>
          <w:lang w:val="ru-RU"/>
        </w:rPr>
        <w:t>Менее 50%</w:t>
      </w:r>
      <w:r w:rsidR="008E73E8" w:rsidRPr="0022756C">
        <w:rPr>
          <w:rFonts w:ascii="Times New Roman" w:hAnsi="Times New Roman" w:cs="Times New Roman"/>
          <w:sz w:val="28"/>
          <w:szCs w:val="28"/>
          <w:lang w:val="ru-RU"/>
        </w:rPr>
        <w:t xml:space="preserve"> учащихся выполнили задания</w:t>
      </w:r>
      <w:r w:rsidR="00A74909" w:rsidRPr="0022756C">
        <w:rPr>
          <w:rFonts w:ascii="Times New Roman" w:hAnsi="Times New Roman" w:cs="Times New Roman"/>
          <w:sz w:val="28"/>
          <w:szCs w:val="28"/>
          <w:lang w:val="ru-RU"/>
        </w:rPr>
        <w:t xml:space="preserve"> </w:t>
      </w:r>
      <w:r w:rsidR="00A1572A">
        <w:rPr>
          <w:rFonts w:ascii="Times New Roman" w:hAnsi="Times New Roman" w:cs="Times New Roman"/>
          <w:sz w:val="28"/>
          <w:szCs w:val="28"/>
          <w:lang w:val="ru-RU"/>
        </w:rPr>
        <w:t xml:space="preserve">под </w:t>
      </w:r>
      <w:r w:rsidR="008E73E8" w:rsidRPr="0022756C">
        <w:rPr>
          <w:rFonts w:ascii="Times New Roman" w:hAnsi="Times New Roman" w:cs="Times New Roman"/>
          <w:sz w:val="28"/>
          <w:szCs w:val="28"/>
          <w:lang w:val="ru-RU"/>
        </w:rPr>
        <w:t>№</w:t>
      </w:r>
      <w:r w:rsidR="00A74909" w:rsidRPr="0022756C">
        <w:rPr>
          <w:rFonts w:ascii="Times New Roman" w:hAnsi="Times New Roman" w:cs="Times New Roman"/>
          <w:sz w:val="28"/>
          <w:szCs w:val="28"/>
          <w:lang w:val="ru-RU"/>
        </w:rPr>
        <w:t>№</w:t>
      </w:r>
      <w:r w:rsidR="00A1572A">
        <w:rPr>
          <w:rFonts w:ascii="Times New Roman" w:hAnsi="Times New Roman" w:cs="Times New Roman"/>
          <w:sz w:val="28"/>
          <w:szCs w:val="28"/>
          <w:lang w:val="ru-RU"/>
        </w:rPr>
        <w:t xml:space="preserve"> </w:t>
      </w:r>
      <w:r w:rsidR="00A74909" w:rsidRPr="0022756C">
        <w:rPr>
          <w:rFonts w:ascii="Times New Roman" w:hAnsi="Times New Roman" w:cs="Times New Roman"/>
          <w:sz w:val="28"/>
          <w:szCs w:val="28"/>
          <w:lang w:val="ru-RU"/>
        </w:rPr>
        <w:t>4</w:t>
      </w:r>
      <w:r w:rsidR="0068480D" w:rsidRPr="0022756C">
        <w:rPr>
          <w:rFonts w:ascii="Times New Roman" w:hAnsi="Times New Roman" w:cs="Times New Roman"/>
          <w:sz w:val="28"/>
          <w:szCs w:val="28"/>
          <w:lang w:val="ru-RU"/>
        </w:rPr>
        <w:t xml:space="preserve"> и </w:t>
      </w:r>
      <w:r w:rsidR="008E73E8" w:rsidRPr="0022756C">
        <w:rPr>
          <w:rFonts w:ascii="Times New Roman" w:hAnsi="Times New Roman" w:cs="Times New Roman"/>
          <w:sz w:val="28"/>
          <w:szCs w:val="28"/>
          <w:lang w:val="ru-RU"/>
        </w:rPr>
        <w:t>5</w:t>
      </w:r>
      <w:r w:rsidR="0022756C" w:rsidRPr="0022756C">
        <w:rPr>
          <w:rFonts w:ascii="Times New Roman" w:hAnsi="Times New Roman" w:cs="Times New Roman"/>
          <w:sz w:val="28"/>
          <w:szCs w:val="28"/>
          <w:lang w:val="ru-RU"/>
        </w:rPr>
        <w:t>, где проверяли</w:t>
      </w:r>
      <w:r w:rsidR="00A74909" w:rsidRPr="0022756C">
        <w:rPr>
          <w:rFonts w:ascii="Times New Roman" w:hAnsi="Times New Roman" w:cs="Times New Roman"/>
          <w:sz w:val="28"/>
          <w:szCs w:val="28"/>
          <w:lang w:val="ru-RU"/>
        </w:rPr>
        <w:t>сь умени</w:t>
      </w:r>
      <w:r w:rsidR="0022756C" w:rsidRPr="0022756C">
        <w:rPr>
          <w:rFonts w:ascii="Times New Roman" w:hAnsi="Times New Roman" w:cs="Times New Roman"/>
          <w:sz w:val="28"/>
          <w:szCs w:val="28"/>
          <w:lang w:val="ru-RU"/>
        </w:rPr>
        <w:t>я</w:t>
      </w:r>
      <w:r w:rsidR="00A74909" w:rsidRPr="0022756C">
        <w:rPr>
          <w:rFonts w:ascii="Times New Roman" w:hAnsi="Times New Roman" w:cs="Times New Roman"/>
          <w:sz w:val="28"/>
          <w:szCs w:val="28"/>
          <w:lang w:val="ru-RU"/>
        </w:rPr>
        <w:t xml:space="preserve"> о</w:t>
      </w:r>
      <w:r w:rsidR="00A74909" w:rsidRPr="0022756C">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22756C">
        <w:rPr>
          <w:rFonts w:ascii="Times New Roman" w:hAnsi="Times New Roman"/>
          <w:sz w:val="28"/>
          <w:szCs w:val="28"/>
          <w:lang w:val="ru-RU"/>
        </w:rPr>
        <w:t xml:space="preserve"> и </w:t>
      </w:r>
      <w:r w:rsidR="007D5DBC" w:rsidRPr="00DF27BF">
        <w:rPr>
          <w:rFonts w:ascii="Times New Roman" w:hAnsi="Times New Roman"/>
          <w:sz w:val="28"/>
          <w:szCs w:val="28"/>
          <w:lang w:val="ru-RU"/>
        </w:rPr>
        <w:t>требовалось написать письмо личного характера в ответ на пис</w:t>
      </w:r>
      <w:r w:rsidR="007D5DBC">
        <w:rPr>
          <w:rFonts w:ascii="Times New Roman" w:hAnsi="Times New Roman"/>
          <w:sz w:val="28"/>
          <w:szCs w:val="28"/>
          <w:lang w:val="ru-RU"/>
        </w:rPr>
        <w:t>ьмо-стимул.</w:t>
      </w:r>
    </w:p>
    <w:p w:rsidR="00A74909" w:rsidRDefault="00A74909" w:rsidP="004C58D0">
      <w:pPr>
        <w:spacing w:after="0" w:line="360" w:lineRule="auto"/>
        <w:ind w:firstLine="708"/>
        <w:jc w:val="center"/>
        <w:rPr>
          <w:rFonts w:ascii="Times New Roman" w:hAnsi="Times New Roman" w:cs="Times New Roman"/>
          <w:b/>
          <w:color w:val="002060"/>
          <w:sz w:val="28"/>
          <w:szCs w:val="28"/>
          <w:lang w:val="ru-RU"/>
        </w:rPr>
      </w:pPr>
      <w:r w:rsidRPr="00D26A44">
        <w:rPr>
          <w:rFonts w:ascii="Times New Roman" w:hAnsi="Times New Roman" w:cs="Times New Roman"/>
          <w:b/>
          <w:color w:val="002060"/>
          <w:sz w:val="28"/>
          <w:szCs w:val="28"/>
          <w:lang w:val="ru-RU"/>
        </w:rPr>
        <w:t xml:space="preserve">Результаты мониторинга в </w:t>
      </w:r>
      <w:r>
        <w:rPr>
          <w:rFonts w:ascii="Times New Roman" w:hAnsi="Times New Roman" w:cs="Times New Roman"/>
          <w:b/>
          <w:color w:val="002060"/>
          <w:sz w:val="28"/>
          <w:szCs w:val="28"/>
          <w:lang w:val="ru-RU"/>
        </w:rPr>
        <w:t>школах с НОР</w:t>
      </w:r>
    </w:p>
    <w:p w:rsidR="00A74909" w:rsidRPr="00AC5946" w:rsidRDefault="00A74909" w:rsidP="004C58D0">
      <w:pPr>
        <w:spacing w:after="0" w:line="360" w:lineRule="auto"/>
        <w:ind w:firstLine="708"/>
        <w:jc w:val="both"/>
        <w:rPr>
          <w:rFonts w:ascii="Times New Roman" w:hAnsi="Times New Roman" w:cs="Times New Roman"/>
          <w:sz w:val="28"/>
          <w:szCs w:val="28"/>
          <w:lang w:val="ru-RU"/>
        </w:rPr>
      </w:pPr>
      <w:r w:rsidRPr="00AC5946">
        <w:rPr>
          <w:rFonts w:ascii="Times New Roman" w:hAnsi="Times New Roman" w:cs="Times New Roman"/>
          <w:sz w:val="28"/>
          <w:szCs w:val="28"/>
          <w:lang w:val="ru-RU"/>
        </w:rPr>
        <w:t xml:space="preserve">В диагностике </w:t>
      </w:r>
      <w:r>
        <w:rPr>
          <w:rFonts w:ascii="Times New Roman" w:hAnsi="Times New Roman" w:cs="Times New Roman"/>
          <w:sz w:val="28"/>
          <w:szCs w:val="28"/>
          <w:lang w:val="ru-RU"/>
        </w:rPr>
        <w:t xml:space="preserve">по бурятскому языку как государственному </w:t>
      </w:r>
      <w:r w:rsidRPr="00AC5946">
        <w:rPr>
          <w:rFonts w:ascii="Times New Roman" w:hAnsi="Times New Roman" w:cs="Times New Roman"/>
          <w:sz w:val="28"/>
          <w:szCs w:val="28"/>
          <w:lang w:val="ru-RU"/>
        </w:rPr>
        <w:t>приняли участие учащиеся из 65 общеобразовательных организаций</w:t>
      </w:r>
      <w:r>
        <w:rPr>
          <w:rFonts w:ascii="Times New Roman" w:hAnsi="Times New Roman" w:cs="Times New Roman"/>
          <w:sz w:val="28"/>
          <w:szCs w:val="28"/>
          <w:lang w:val="ru-RU"/>
        </w:rPr>
        <w:t xml:space="preserve"> республики</w:t>
      </w:r>
      <w:r w:rsidRPr="00AC5946">
        <w:rPr>
          <w:rFonts w:ascii="Times New Roman" w:hAnsi="Times New Roman" w:cs="Times New Roman"/>
          <w:sz w:val="28"/>
          <w:szCs w:val="28"/>
          <w:lang w:val="ru-RU"/>
        </w:rPr>
        <w:t>, в том числе из 15 ОО с низкими образовательными результатами</w:t>
      </w:r>
      <w:r>
        <w:rPr>
          <w:rFonts w:ascii="Times New Roman" w:hAnsi="Times New Roman" w:cs="Times New Roman"/>
          <w:sz w:val="28"/>
          <w:szCs w:val="28"/>
          <w:lang w:val="ru-RU"/>
        </w:rPr>
        <w:t xml:space="preserve"> (по списку РОН 2020 г.). На диаграмме видно, что абсолютная успеваемость и качество знаний у учащихся ОО с низкими образовательными результатами ниже на 20,93% и на 25,75% соответственно, чем в других ОО.</w:t>
      </w:r>
    </w:p>
    <w:p w:rsidR="00A74909" w:rsidRDefault="00A74909" w:rsidP="004C58D0">
      <w:pPr>
        <w:spacing w:after="0" w:line="360" w:lineRule="auto"/>
        <w:ind w:firstLine="567"/>
        <w:jc w:val="center"/>
        <w:rPr>
          <w:rFonts w:ascii="Times New Roman" w:hAnsi="Times New Roman" w:cs="Times New Roman"/>
          <w:color w:val="002060"/>
          <w:sz w:val="28"/>
          <w:szCs w:val="28"/>
          <w:highlight w:val="yellow"/>
          <w:lang w:val="ru-RU"/>
        </w:rPr>
      </w:pPr>
      <w:r w:rsidRPr="00DC738B">
        <w:rPr>
          <w:rFonts w:ascii="Times New Roman" w:hAnsi="Times New Roman" w:cs="Times New Roman"/>
          <w:noProof/>
          <w:color w:val="002060"/>
          <w:sz w:val="28"/>
          <w:szCs w:val="28"/>
          <w:lang w:val="ru-RU" w:eastAsia="ru-RU" w:bidi="ar-SA"/>
        </w:rPr>
        <w:drawing>
          <wp:inline distT="0" distB="0" distL="0" distR="0">
            <wp:extent cx="4570730" cy="2400300"/>
            <wp:effectExtent l="19050" t="0" r="20320" b="0"/>
            <wp:docPr id="10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74909" w:rsidRDefault="00A74909" w:rsidP="004C58D0">
      <w:pPr>
        <w:spacing w:after="0" w:line="360" w:lineRule="auto"/>
        <w:ind w:firstLine="567"/>
        <w:jc w:val="both"/>
        <w:rPr>
          <w:rFonts w:ascii="Times New Roman" w:hAnsi="Times New Roman" w:cs="Times New Roman"/>
          <w:sz w:val="28"/>
          <w:szCs w:val="28"/>
          <w:lang w:val="ru-RU"/>
        </w:rPr>
      </w:pPr>
      <w:r w:rsidRPr="006263B3">
        <w:rPr>
          <w:rFonts w:ascii="Times New Roman" w:hAnsi="Times New Roman" w:cs="Times New Roman"/>
          <w:sz w:val="28"/>
          <w:szCs w:val="28"/>
          <w:lang w:val="ru-RU"/>
        </w:rPr>
        <w:t xml:space="preserve">Результаты учащихся 8-х классов республики по уровням </w:t>
      </w:r>
      <w:r>
        <w:rPr>
          <w:rFonts w:ascii="Times New Roman" w:hAnsi="Times New Roman" w:cs="Times New Roman"/>
          <w:sz w:val="28"/>
          <w:szCs w:val="28"/>
          <w:lang w:val="ru-RU"/>
        </w:rPr>
        <w:t xml:space="preserve">знаний </w:t>
      </w:r>
      <w:r w:rsidRPr="006263B3">
        <w:rPr>
          <w:rFonts w:ascii="Times New Roman" w:hAnsi="Times New Roman" w:cs="Times New Roman"/>
          <w:sz w:val="28"/>
          <w:szCs w:val="28"/>
          <w:lang w:val="ru-RU"/>
        </w:rPr>
        <w:t xml:space="preserve">предоставлены в таблице </w:t>
      </w:r>
      <w:r>
        <w:rPr>
          <w:rFonts w:ascii="Times New Roman" w:hAnsi="Times New Roman" w:cs="Times New Roman"/>
          <w:sz w:val="28"/>
          <w:szCs w:val="28"/>
          <w:lang w:val="ru-RU"/>
        </w:rPr>
        <w:t>ниже</w:t>
      </w:r>
      <w:r w:rsidR="00D3277A">
        <w:rPr>
          <w:rFonts w:ascii="Times New Roman" w:hAnsi="Times New Roman" w:cs="Times New Roman"/>
          <w:sz w:val="28"/>
          <w:szCs w:val="28"/>
          <w:lang w:val="ru-RU"/>
        </w:rPr>
        <w:t>.</w:t>
      </w:r>
    </w:p>
    <w:p w:rsidR="00D3277A" w:rsidRPr="00D3277A" w:rsidRDefault="00D3277A" w:rsidP="00D3277A">
      <w:pPr>
        <w:tabs>
          <w:tab w:val="left" w:pos="426"/>
        </w:tabs>
        <w:spacing w:after="0" w:line="360" w:lineRule="auto"/>
        <w:ind w:firstLine="567"/>
        <w:jc w:val="right"/>
        <w:rPr>
          <w:rFonts w:ascii="Times New Roman" w:hAnsi="Times New Roman" w:cs="Times New Roman"/>
          <w:i/>
          <w:sz w:val="24"/>
          <w:szCs w:val="24"/>
          <w:highlight w:val="yellow"/>
          <w:lang w:val="ru-RU"/>
        </w:rPr>
      </w:pPr>
      <w:r w:rsidRPr="00D3277A">
        <w:rPr>
          <w:rFonts w:ascii="Times New Roman" w:hAnsi="Times New Roman" w:cs="Times New Roman"/>
          <w:i/>
          <w:sz w:val="24"/>
          <w:szCs w:val="24"/>
          <w:lang w:val="ru-RU"/>
        </w:rPr>
        <w:lastRenderedPageBreak/>
        <w:t>Результаты учащихся по уровням знаний, (в %)</w:t>
      </w:r>
    </w:p>
    <w:tbl>
      <w:tblPr>
        <w:tblStyle w:val="a3"/>
        <w:tblW w:w="0" w:type="auto"/>
        <w:tblLook w:val="04A0"/>
      </w:tblPr>
      <w:tblGrid>
        <w:gridCol w:w="3510"/>
        <w:gridCol w:w="1985"/>
        <w:gridCol w:w="1984"/>
        <w:gridCol w:w="1807"/>
      </w:tblGrid>
      <w:tr w:rsidR="00A74909" w:rsidRPr="00D92A2C" w:rsidTr="00EB67AD">
        <w:tc>
          <w:tcPr>
            <w:tcW w:w="3510" w:type="dxa"/>
          </w:tcPr>
          <w:p w:rsidR="00A74909" w:rsidRPr="00D92A2C" w:rsidRDefault="00A74909" w:rsidP="004C58D0">
            <w:pPr>
              <w:spacing w:line="360" w:lineRule="auto"/>
              <w:rPr>
                <w:rFonts w:ascii="Times New Roman" w:hAnsi="Times New Roman" w:cs="Times New Roman"/>
                <w:b/>
                <w:sz w:val="28"/>
                <w:szCs w:val="28"/>
                <w:lang w:val="ru-RU"/>
              </w:rPr>
            </w:pPr>
          </w:p>
        </w:tc>
        <w:tc>
          <w:tcPr>
            <w:tcW w:w="1985" w:type="dxa"/>
          </w:tcPr>
          <w:p w:rsidR="00A74909" w:rsidRPr="00D92A2C" w:rsidRDefault="00A74909" w:rsidP="00490ACC">
            <w:pPr>
              <w:spacing w:line="360" w:lineRule="auto"/>
              <w:jc w:val="center"/>
              <w:rPr>
                <w:rFonts w:ascii="Times New Roman" w:hAnsi="Times New Roman" w:cs="Times New Roman"/>
                <w:b/>
                <w:sz w:val="28"/>
                <w:szCs w:val="28"/>
                <w:lang w:val="ru-RU"/>
              </w:rPr>
            </w:pPr>
            <w:r w:rsidRPr="00D92A2C">
              <w:rPr>
                <w:rFonts w:ascii="Times New Roman" w:hAnsi="Times New Roman" w:cs="Times New Roman"/>
                <w:b/>
                <w:sz w:val="28"/>
                <w:szCs w:val="28"/>
                <w:lang w:val="ru-RU"/>
              </w:rPr>
              <w:t>Низкий,%</w:t>
            </w:r>
          </w:p>
        </w:tc>
        <w:tc>
          <w:tcPr>
            <w:tcW w:w="1984" w:type="dxa"/>
          </w:tcPr>
          <w:p w:rsidR="00A74909" w:rsidRPr="00D92A2C" w:rsidRDefault="00A74909" w:rsidP="00490ACC">
            <w:pPr>
              <w:spacing w:line="360" w:lineRule="auto"/>
              <w:jc w:val="center"/>
              <w:rPr>
                <w:rFonts w:ascii="Times New Roman" w:hAnsi="Times New Roman" w:cs="Times New Roman"/>
                <w:b/>
                <w:sz w:val="28"/>
                <w:szCs w:val="28"/>
                <w:lang w:val="ru-RU"/>
              </w:rPr>
            </w:pPr>
            <w:r w:rsidRPr="00D92A2C">
              <w:rPr>
                <w:rFonts w:ascii="Times New Roman" w:hAnsi="Times New Roman" w:cs="Times New Roman"/>
                <w:b/>
                <w:sz w:val="28"/>
                <w:szCs w:val="28"/>
                <w:lang w:val="ru-RU"/>
              </w:rPr>
              <w:t>Средний, %</w:t>
            </w:r>
          </w:p>
        </w:tc>
        <w:tc>
          <w:tcPr>
            <w:tcW w:w="1807" w:type="dxa"/>
          </w:tcPr>
          <w:p w:rsidR="00A74909" w:rsidRPr="00D92A2C" w:rsidRDefault="00A74909" w:rsidP="00490ACC">
            <w:pPr>
              <w:spacing w:line="360" w:lineRule="auto"/>
              <w:jc w:val="center"/>
              <w:rPr>
                <w:rFonts w:ascii="Times New Roman" w:hAnsi="Times New Roman" w:cs="Times New Roman"/>
                <w:b/>
                <w:sz w:val="28"/>
                <w:szCs w:val="28"/>
                <w:lang w:val="ru-RU"/>
              </w:rPr>
            </w:pPr>
            <w:r w:rsidRPr="00D92A2C">
              <w:rPr>
                <w:rFonts w:ascii="Times New Roman" w:hAnsi="Times New Roman" w:cs="Times New Roman"/>
                <w:b/>
                <w:sz w:val="28"/>
                <w:szCs w:val="28"/>
                <w:lang w:val="ru-RU"/>
              </w:rPr>
              <w:t>Высокий, %</w:t>
            </w:r>
          </w:p>
        </w:tc>
      </w:tr>
      <w:tr w:rsidR="00A74909" w:rsidRPr="00D92A2C" w:rsidTr="00EB67AD">
        <w:tc>
          <w:tcPr>
            <w:tcW w:w="3510" w:type="dxa"/>
          </w:tcPr>
          <w:p w:rsidR="00A74909" w:rsidRPr="00D92A2C" w:rsidRDefault="00A74909" w:rsidP="004C58D0">
            <w:pPr>
              <w:spacing w:line="360" w:lineRule="auto"/>
              <w:rPr>
                <w:rFonts w:ascii="Times New Roman" w:hAnsi="Times New Roman" w:cs="Times New Roman"/>
                <w:sz w:val="28"/>
                <w:szCs w:val="28"/>
                <w:lang w:val="ru-RU"/>
              </w:rPr>
            </w:pPr>
            <w:r w:rsidRPr="00D92A2C">
              <w:rPr>
                <w:rFonts w:ascii="Times New Roman" w:hAnsi="Times New Roman" w:cs="Times New Roman"/>
                <w:sz w:val="28"/>
                <w:szCs w:val="28"/>
                <w:lang w:val="ru-RU"/>
              </w:rPr>
              <w:t>Республика Бурятия</w:t>
            </w:r>
          </w:p>
        </w:tc>
        <w:tc>
          <w:tcPr>
            <w:tcW w:w="1985" w:type="dxa"/>
          </w:tcPr>
          <w:p w:rsidR="00A74909" w:rsidRPr="00D92A2C" w:rsidRDefault="00A74909" w:rsidP="004C58D0">
            <w:pPr>
              <w:spacing w:line="360" w:lineRule="auto"/>
              <w:rPr>
                <w:rFonts w:ascii="Times New Roman" w:hAnsi="Times New Roman" w:cs="Times New Roman"/>
                <w:sz w:val="28"/>
                <w:szCs w:val="28"/>
                <w:lang w:val="ru-RU"/>
              </w:rPr>
            </w:pPr>
            <w:r w:rsidRPr="00D92A2C">
              <w:rPr>
                <w:rFonts w:ascii="Times New Roman" w:hAnsi="Times New Roman" w:cs="Times New Roman"/>
                <w:sz w:val="28"/>
                <w:szCs w:val="28"/>
                <w:lang w:val="ru-RU"/>
              </w:rPr>
              <w:t>26,66</w:t>
            </w:r>
          </w:p>
        </w:tc>
        <w:tc>
          <w:tcPr>
            <w:tcW w:w="1984" w:type="dxa"/>
          </w:tcPr>
          <w:p w:rsidR="00A74909" w:rsidRPr="00D92A2C" w:rsidRDefault="00A74909" w:rsidP="004C58D0">
            <w:pPr>
              <w:spacing w:line="360" w:lineRule="auto"/>
              <w:rPr>
                <w:rFonts w:ascii="Times New Roman" w:hAnsi="Times New Roman" w:cs="Times New Roman"/>
                <w:sz w:val="28"/>
                <w:szCs w:val="28"/>
                <w:lang w:val="ru-RU"/>
              </w:rPr>
            </w:pPr>
            <w:r w:rsidRPr="00D92A2C">
              <w:rPr>
                <w:rFonts w:ascii="Times New Roman" w:hAnsi="Times New Roman" w:cs="Times New Roman"/>
                <w:sz w:val="28"/>
                <w:szCs w:val="28"/>
                <w:lang w:val="ru-RU"/>
              </w:rPr>
              <w:t>25,53</w:t>
            </w:r>
          </w:p>
        </w:tc>
        <w:tc>
          <w:tcPr>
            <w:tcW w:w="1807" w:type="dxa"/>
          </w:tcPr>
          <w:p w:rsidR="00A74909" w:rsidRPr="00D92A2C" w:rsidRDefault="00A74909"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w:t>
            </w:r>
            <w:r w:rsidRPr="00D92A2C">
              <w:rPr>
                <w:rFonts w:ascii="Times New Roman" w:hAnsi="Times New Roman" w:cs="Times New Roman"/>
                <w:sz w:val="28"/>
                <w:szCs w:val="28"/>
                <w:lang w:val="ru-RU"/>
              </w:rPr>
              <w:t>7,81</w:t>
            </w:r>
          </w:p>
        </w:tc>
      </w:tr>
      <w:tr w:rsidR="00EB67AD" w:rsidRPr="00D92A2C" w:rsidTr="00EB67AD">
        <w:tc>
          <w:tcPr>
            <w:tcW w:w="3510" w:type="dxa"/>
          </w:tcPr>
          <w:p w:rsidR="00EB67AD" w:rsidRPr="00D92A2C" w:rsidRDefault="00EB67AD"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Малокомплектные ОО</w:t>
            </w:r>
          </w:p>
        </w:tc>
        <w:tc>
          <w:tcPr>
            <w:tcW w:w="1985"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30,56</w:t>
            </w:r>
          </w:p>
        </w:tc>
        <w:tc>
          <w:tcPr>
            <w:tcW w:w="1984"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1807" w:type="dxa"/>
          </w:tcPr>
          <w:p w:rsidR="00EB67AD"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44,44</w:t>
            </w:r>
          </w:p>
        </w:tc>
      </w:tr>
      <w:tr w:rsidR="00EB67AD" w:rsidRPr="00D92A2C" w:rsidTr="00EB67AD">
        <w:tc>
          <w:tcPr>
            <w:tcW w:w="3510" w:type="dxa"/>
          </w:tcPr>
          <w:p w:rsidR="00EB67AD" w:rsidRPr="00D92A2C" w:rsidRDefault="00EB67AD"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Сельские ОО</w:t>
            </w:r>
          </w:p>
        </w:tc>
        <w:tc>
          <w:tcPr>
            <w:tcW w:w="1985"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30,89</w:t>
            </w:r>
          </w:p>
        </w:tc>
        <w:tc>
          <w:tcPr>
            <w:tcW w:w="1984"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27,10</w:t>
            </w:r>
          </w:p>
        </w:tc>
        <w:tc>
          <w:tcPr>
            <w:tcW w:w="1807" w:type="dxa"/>
          </w:tcPr>
          <w:p w:rsidR="00EB67AD"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42,01</w:t>
            </w:r>
          </w:p>
        </w:tc>
      </w:tr>
      <w:tr w:rsidR="00EB67AD" w:rsidRPr="00D92A2C" w:rsidTr="00EB67AD">
        <w:tc>
          <w:tcPr>
            <w:tcW w:w="3510" w:type="dxa"/>
          </w:tcPr>
          <w:p w:rsidR="00EB67AD" w:rsidRPr="00D92A2C" w:rsidRDefault="00EB67AD"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Городские ОО</w:t>
            </w:r>
          </w:p>
        </w:tc>
        <w:tc>
          <w:tcPr>
            <w:tcW w:w="1985"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16,71</w:t>
            </w:r>
          </w:p>
        </w:tc>
        <w:tc>
          <w:tcPr>
            <w:tcW w:w="1984"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22,82</w:t>
            </w:r>
          </w:p>
        </w:tc>
        <w:tc>
          <w:tcPr>
            <w:tcW w:w="1807" w:type="dxa"/>
          </w:tcPr>
          <w:p w:rsidR="00EB67AD"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60,47</w:t>
            </w:r>
          </w:p>
        </w:tc>
      </w:tr>
      <w:tr w:rsidR="00EB67AD" w:rsidRPr="00D92A2C" w:rsidTr="00EB67AD">
        <w:tc>
          <w:tcPr>
            <w:tcW w:w="3510" w:type="dxa"/>
          </w:tcPr>
          <w:p w:rsidR="00EB67AD" w:rsidRPr="00D92A2C" w:rsidRDefault="00EB67AD" w:rsidP="00490ACC">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w:t>
            </w:r>
            <w:r w:rsidR="00490ACC">
              <w:rPr>
                <w:rFonts w:ascii="Times New Roman" w:hAnsi="Times New Roman" w:cs="Times New Roman"/>
                <w:sz w:val="28"/>
                <w:szCs w:val="28"/>
                <w:lang w:val="ru-RU"/>
              </w:rPr>
              <w:t>ая</w:t>
            </w:r>
            <w:r>
              <w:rPr>
                <w:rFonts w:ascii="Times New Roman" w:hAnsi="Times New Roman" w:cs="Times New Roman"/>
                <w:sz w:val="28"/>
                <w:szCs w:val="28"/>
                <w:lang w:val="ru-RU"/>
              </w:rPr>
              <w:t xml:space="preserve"> статусн</w:t>
            </w:r>
            <w:r w:rsidR="00490ACC">
              <w:rPr>
                <w:rFonts w:ascii="Times New Roman" w:hAnsi="Times New Roman" w:cs="Times New Roman"/>
                <w:sz w:val="28"/>
                <w:szCs w:val="28"/>
                <w:lang w:val="ru-RU"/>
              </w:rPr>
              <w:t>ая</w:t>
            </w:r>
            <w:r>
              <w:rPr>
                <w:rFonts w:ascii="Times New Roman" w:hAnsi="Times New Roman" w:cs="Times New Roman"/>
                <w:sz w:val="28"/>
                <w:szCs w:val="28"/>
                <w:lang w:val="ru-RU"/>
              </w:rPr>
              <w:t xml:space="preserve"> ОО</w:t>
            </w:r>
          </w:p>
        </w:tc>
        <w:tc>
          <w:tcPr>
            <w:tcW w:w="1985"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50</w:t>
            </w:r>
          </w:p>
        </w:tc>
        <w:tc>
          <w:tcPr>
            <w:tcW w:w="1984" w:type="dxa"/>
          </w:tcPr>
          <w:p w:rsidR="00EB67AD" w:rsidRPr="00D92A2C"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18,18</w:t>
            </w:r>
          </w:p>
        </w:tc>
        <w:tc>
          <w:tcPr>
            <w:tcW w:w="1807" w:type="dxa"/>
          </w:tcPr>
          <w:p w:rsidR="00EB67AD" w:rsidRDefault="00780770" w:rsidP="004C58D0">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31,82</w:t>
            </w:r>
          </w:p>
        </w:tc>
      </w:tr>
    </w:tbl>
    <w:p w:rsidR="00A74909" w:rsidRDefault="00A74909" w:rsidP="004C58D0">
      <w:pPr>
        <w:spacing w:after="0" w:line="360" w:lineRule="auto"/>
        <w:ind w:firstLine="709"/>
        <w:jc w:val="both"/>
        <w:rPr>
          <w:rFonts w:ascii="Times New Roman" w:hAnsi="Times New Roman" w:cs="Times New Roman"/>
          <w:sz w:val="28"/>
          <w:szCs w:val="28"/>
          <w:lang w:val="ru-RU"/>
        </w:rPr>
      </w:pPr>
    </w:p>
    <w:p w:rsidR="00A74909" w:rsidRPr="006263B3" w:rsidRDefault="00A74909" w:rsidP="004C58D0">
      <w:pPr>
        <w:spacing w:after="0" w:line="360" w:lineRule="auto"/>
        <w:ind w:firstLine="708"/>
        <w:jc w:val="both"/>
        <w:rPr>
          <w:rFonts w:ascii="Times New Roman" w:hAnsi="Times New Roman"/>
          <w:sz w:val="28"/>
          <w:szCs w:val="28"/>
          <w:lang w:val="ru-RU"/>
        </w:rPr>
      </w:pPr>
      <w:r w:rsidRPr="006263B3">
        <w:rPr>
          <w:rFonts w:ascii="Times New Roman" w:hAnsi="Times New Roman"/>
          <w:sz w:val="28"/>
          <w:szCs w:val="28"/>
          <w:lang w:val="ru-RU"/>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A74909" w:rsidRDefault="00A74909" w:rsidP="002500D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Pr="00D92A2C">
        <w:rPr>
          <w:rFonts w:ascii="Times New Roman" w:hAnsi="Times New Roman" w:cs="Times New Roman"/>
          <w:sz w:val="28"/>
          <w:szCs w:val="28"/>
          <w:lang w:val="ru-RU"/>
        </w:rPr>
        <w:t xml:space="preserve">о </w:t>
      </w:r>
      <w:r>
        <w:rPr>
          <w:rFonts w:ascii="Times New Roman" w:hAnsi="Times New Roman" w:cs="Times New Roman"/>
          <w:sz w:val="28"/>
          <w:szCs w:val="28"/>
          <w:lang w:val="ru-RU"/>
        </w:rPr>
        <w:t xml:space="preserve">представленным данным </w:t>
      </w:r>
      <w:r w:rsidRPr="00D92A2C">
        <w:rPr>
          <w:rFonts w:ascii="Times New Roman" w:hAnsi="Times New Roman" w:cs="Times New Roman"/>
          <w:sz w:val="28"/>
          <w:szCs w:val="28"/>
          <w:lang w:val="ru-RU"/>
        </w:rPr>
        <w:t xml:space="preserve">видно, что у 26,66% </w:t>
      </w:r>
      <w:r>
        <w:rPr>
          <w:rFonts w:ascii="Times New Roman" w:hAnsi="Times New Roman" w:cs="Times New Roman"/>
          <w:sz w:val="28"/>
          <w:szCs w:val="28"/>
          <w:lang w:val="ru-RU"/>
        </w:rPr>
        <w:t xml:space="preserve">восьмиклассников </w:t>
      </w:r>
      <w:r w:rsidR="00EB67AD">
        <w:rPr>
          <w:rFonts w:ascii="Times New Roman" w:hAnsi="Times New Roman" w:cs="Times New Roman"/>
          <w:sz w:val="28"/>
          <w:szCs w:val="28"/>
          <w:lang w:val="ru-RU"/>
        </w:rPr>
        <w:t xml:space="preserve">Республики Бурятия </w:t>
      </w:r>
      <w:r>
        <w:rPr>
          <w:rFonts w:ascii="Times New Roman" w:hAnsi="Times New Roman" w:cs="Times New Roman"/>
          <w:sz w:val="28"/>
          <w:szCs w:val="28"/>
          <w:lang w:val="ru-RU"/>
        </w:rPr>
        <w:t>низкий уровень сформированности пред</w:t>
      </w:r>
      <w:r w:rsidR="00EB67AD">
        <w:rPr>
          <w:rFonts w:ascii="Times New Roman" w:hAnsi="Times New Roman" w:cs="Times New Roman"/>
          <w:sz w:val="28"/>
          <w:szCs w:val="28"/>
          <w:lang w:val="ru-RU"/>
        </w:rPr>
        <w:t xml:space="preserve">метных умений, средний уровень </w:t>
      </w:r>
      <w:r>
        <w:rPr>
          <w:rFonts w:ascii="Times New Roman" w:hAnsi="Times New Roman" w:cs="Times New Roman"/>
          <w:sz w:val="28"/>
          <w:szCs w:val="28"/>
          <w:lang w:val="ru-RU"/>
        </w:rPr>
        <w:t>- у 25,53</w:t>
      </w:r>
      <w:r w:rsidR="00AB265E">
        <w:rPr>
          <w:rFonts w:ascii="Times New Roman" w:hAnsi="Times New Roman" w:cs="Times New Roman"/>
          <w:sz w:val="28"/>
          <w:szCs w:val="28"/>
          <w:lang w:val="ru-RU"/>
        </w:rPr>
        <w:t xml:space="preserve">% учащихся и высокий уровень - </w:t>
      </w:r>
      <w:r>
        <w:rPr>
          <w:rFonts w:ascii="Times New Roman" w:hAnsi="Times New Roman" w:cs="Times New Roman"/>
          <w:sz w:val="28"/>
          <w:szCs w:val="28"/>
          <w:lang w:val="ru-RU"/>
        </w:rPr>
        <w:t>у 47,81%.</w:t>
      </w:r>
    </w:p>
    <w:p w:rsidR="00490ACC" w:rsidRPr="00D92A2C" w:rsidRDefault="00490ACC" w:rsidP="002500D3">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кластеров видно, что более 30% учащихся малокомплектных школ и сельских школ не достигли базового уровня подготовки, как и 50% учащихся городской статусной образовательной организации.</w:t>
      </w:r>
    </w:p>
    <w:p w:rsidR="00A74909" w:rsidRDefault="00A74909"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p>
    <w:p w:rsidR="002500D3" w:rsidRDefault="002500D3" w:rsidP="001A257E">
      <w:pPr>
        <w:shd w:val="clear" w:color="auto" w:fill="FFFFFF"/>
        <w:spacing w:after="0" w:line="360" w:lineRule="auto"/>
        <w:rPr>
          <w:rFonts w:ascii="Times New Roman" w:hAnsi="Times New Roman" w:cs="Times New Roman"/>
          <w:b/>
          <w:i/>
          <w:color w:val="002060"/>
          <w:sz w:val="28"/>
          <w:szCs w:val="28"/>
          <w:lang w:val="ru-RU"/>
        </w:rPr>
      </w:pPr>
    </w:p>
    <w:p w:rsidR="00A74909" w:rsidRDefault="00A74909" w:rsidP="004C58D0">
      <w:pPr>
        <w:shd w:val="clear" w:color="auto" w:fill="FFFFFF"/>
        <w:spacing w:after="0" w:line="360" w:lineRule="auto"/>
        <w:ind w:firstLine="397"/>
        <w:jc w:val="center"/>
        <w:rPr>
          <w:rFonts w:ascii="Times New Roman" w:hAnsi="Times New Roman" w:cs="Times New Roman"/>
          <w:b/>
          <w:i/>
          <w:color w:val="002060"/>
          <w:sz w:val="28"/>
          <w:szCs w:val="28"/>
          <w:lang w:val="ru-RU"/>
        </w:rPr>
      </w:pPr>
      <w:r w:rsidRPr="00AC5946">
        <w:rPr>
          <w:rFonts w:ascii="Times New Roman" w:hAnsi="Times New Roman" w:cs="Times New Roman"/>
          <w:b/>
          <w:i/>
          <w:color w:val="002060"/>
          <w:sz w:val="28"/>
          <w:szCs w:val="28"/>
          <w:lang w:val="ru-RU"/>
        </w:rPr>
        <w:lastRenderedPageBreak/>
        <w:t>Бурятский язык как государственный, 9 класс</w:t>
      </w:r>
    </w:p>
    <w:p w:rsidR="00A74909" w:rsidRPr="004D331C" w:rsidRDefault="00A74909" w:rsidP="004C58D0">
      <w:pPr>
        <w:spacing w:after="0" w:line="360" w:lineRule="auto"/>
        <w:jc w:val="center"/>
        <w:rPr>
          <w:rFonts w:ascii="Times New Roman" w:hAnsi="Times New Roman" w:cs="Times New Roman"/>
          <w:b/>
          <w:i/>
          <w:color w:val="002060"/>
          <w:sz w:val="28"/>
          <w:szCs w:val="28"/>
          <w:highlight w:val="yellow"/>
          <w:lang w:val="ru-RU"/>
        </w:rPr>
      </w:pPr>
      <w:r w:rsidRPr="003E1A14">
        <w:rPr>
          <w:rFonts w:ascii="Times New Roman" w:hAnsi="Times New Roman" w:cs="Times New Roman"/>
          <w:b/>
          <w:color w:val="002060"/>
          <w:sz w:val="28"/>
          <w:szCs w:val="28"/>
          <w:lang w:val="ru-RU"/>
        </w:rPr>
        <w:t>Характеристика диагностической работы</w:t>
      </w:r>
    </w:p>
    <w:p w:rsidR="00A74909" w:rsidRPr="003E1A14" w:rsidRDefault="00A74909" w:rsidP="004C58D0">
      <w:pPr>
        <w:spacing w:after="0" w:line="360" w:lineRule="auto"/>
        <w:ind w:firstLine="567"/>
        <w:jc w:val="both"/>
        <w:rPr>
          <w:rFonts w:ascii="Times New Roman" w:hAnsi="Times New Roman"/>
          <w:b/>
          <w:sz w:val="28"/>
          <w:szCs w:val="28"/>
          <w:lang w:val="ru-RU"/>
        </w:rPr>
      </w:pPr>
      <w:r>
        <w:rPr>
          <w:rFonts w:ascii="Times New Roman" w:hAnsi="Times New Roman"/>
          <w:sz w:val="28"/>
          <w:szCs w:val="28"/>
          <w:lang w:val="ru-RU"/>
        </w:rPr>
        <w:t>Д</w:t>
      </w:r>
      <w:r w:rsidRPr="003E1A14">
        <w:rPr>
          <w:rFonts w:ascii="Times New Roman" w:hAnsi="Times New Roman"/>
          <w:sz w:val="28"/>
          <w:szCs w:val="28"/>
          <w:lang w:val="ru-RU"/>
        </w:rPr>
        <w:t>иагностическ</w:t>
      </w:r>
      <w:r>
        <w:rPr>
          <w:rFonts w:ascii="Times New Roman" w:hAnsi="Times New Roman"/>
          <w:sz w:val="28"/>
          <w:szCs w:val="28"/>
          <w:lang w:val="ru-RU"/>
        </w:rPr>
        <w:t>ая</w:t>
      </w:r>
      <w:r w:rsidRPr="003E1A14">
        <w:rPr>
          <w:rFonts w:ascii="Times New Roman" w:hAnsi="Times New Roman"/>
          <w:sz w:val="28"/>
          <w:szCs w:val="28"/>
          <w:lang w:val="ru-RU"/>
        </w:rPr>
        <w:t xml:space="preserve"> работ</w:t>
      </w:r>
      <w:r>
        <w:rPr>
          <w:rFonts w:ascii="Times New Roman" w:hAnsi="Times New Roman"/>
          <w:sz w:val="28"/>
          <w:szCs w:val="28"/>
          <w:lang w:val="ru-RU"/>
        </w:rPr>
        <w:t>а</w:t>
      </w:r>
      <w:r w:rsidRPr="003E1A14">
        <w:rPr>
          <w:rFonts w:ascii="Times New Roman" w:hAnsi="Times New Roman"/>
          <w:sz w:val="28"/>
          <w:szCs w:val="28"/>
          <w:lang w:val="ru-RU"/>
        </w:rPr>
        <w:t xml:space="preserve"> </w:t>
      </w:r>
      <w:r>
        <w:rPr>
          <w:rFonts w:ascii="Times New Roman" w:hAnsi="Times New Roman"/>
          <w:sz w:val="28"/>
          <w:szCs w:val="28"/>
          <w:lang w:val="ru-RU"/>
        </w:rPr>
        <w:t>для 9-х классов была разработана</w:t>
      </w:r>
      <w:r w:rsidRPr="003E1A14">
        <w:rPr>
          <w:rFonts w:ascii="Times New Roman" w:hAnsi="Times New Roman"/>
          <w:sz w:val="28"/>
          <w:szCs w:val="28"/>
          <w:lang w:val="ru-RU"/>
        </w:rPr>
        <w:t xml:space="preserve"> на основе требований </w:t>
      </w:r>
      <w:r>
        <w:rPr>
          <w:rFonts w:ascii="Times New Roman" w:hAnsi="Times New Roman"/>
          <w:sz w:val="28"/>
          <w:szCs w:val="28"/>
          <w:lang w:val="ru-RU"/>
        </w:rPr>
        <w:t>ФГОС ООО</w:t>
      </w:r>
      <w:r w:rsidRPr="003E1A14">
        <w:rPr>
          <w:rFonts w:ascii="Times New Roman" w:hAnsi="Times New Roman"/>
          <w:sz w:val="28"/>
          <w:szCs w:val="28"/>
          <w:lang w:val="ru-RU"/>
        </w:rPr>
        <w:t xml:space="preserve"> (Приказ Минобрнауки России от 17.12.2010 </w:t>
      </w:r>
      <w:r w:rsidRPr="00A13370">
        <w:rPr>
          <w:rFonts w:ascii="Times New Roman" w:hAnsi="Times New Roman"/>
          <w:sz w:val="28"/>
          <w:szCs w:val="28"/>
        </w:rPr>
        <w:t>N</w:t>
      </w:r>
      <w:r w:rsidRPr="003E1A14">
        <w:rPr>
          <w:rFonts w:ascii="Times New Roman" w:hAnsi="Times New Roman"/>
          <w:sz w:val="28"/>
          <w:szCs w:val="28"/>
          <w:lang w:val="ru-RU"/>
        </w:rPr>
        <w:t xml:space="preserve"> 1897), Примерной </w:t>
      </w:r>
      <w:r>
        <w:rPr>
          <w:rFonts w:ascii="Times New Roman" w:hAnsi="Times New Roman"/>
          <w:sz w:val="28"/>
          <w:szCs w:val="28"/>
          <w:lang w:val="ru-RU"/>
        </w:rPr>
        <w:t>ООП ООО</w:t>
      </w:r>
      <w:r w:rsidRPr="003E1A14">
        <w:rPr>
          <w:rFonts w:ascii="Times New Roman" w:hAnsi="Times New Roman"/>
          <w:sz w:val="28"/>
          <w:szCs w:val="28"/>
          <w:lang w:val="ru-RU"/>
        </w:rPr>
        <w:t xml:space="preserve"> (одобрена решением Федерального учебно-методического объединения по общему образованию, протокол от 08.04.2015 №1/15) и Примерной программы по учебному предмету «Бурятский язык» для ступени основного общего обра</w:t>
      </w:r>
      <w:r>
        <w:rPr>
          <w:rFonts w:ascii="Times New Roman" w:hAnsi="Times New Roman"/>
          <w:sz w:val="28"/>
          <w:szCs w:val="28"/>
          <w:lang w:val="ru-RU"/>
        </w:rPr>
        <w:t xml:space="preserve">зования </w:t>
      </w:r>
      <w:r w:rsidR="001A257E">
        <w:rPr>
          <w:rFonts w:ascii="Times New Roman" w:hAnsi="Times New Roman"/>
          <w:sz w:val="28"/>
          <w:szCs w:val="28"/>
          <w:lang w:val="ru-RU"/>
        </w:rPr>
        <w:t>(</w:t>
      </w:r>
      <w:r w:rsidRPr="003E1A14">
        <w:rPr>
          <w:rFonts w:ascii="Times New Roman" w:hAnsi="Times New Roman"/>
          <w:sz w:val="28"/>
          <w:szCs w:val="28"/>
          <w:lang w:val="ru-RU"/>
        </w:rPr>
        <w:t>утв</w:t>
      </w:r>
      <w:r>
        <w:rPr>
          <w:rFonts w:ascii="Times New Roman" w:hAnsi="Times New Roman"/>
          <w:sz w:val="28"/>
          <w:szCs w:val="28"/>
          <w:lang w:val="ru-RU"/>
        </w:rPr>
        <w:t>ержден</w:t>
      </w:r>
      <w:r w:rsidR="001A257E">
        <w:rPr>
          <w:rFonts w:ascii="Times New Roman" w:hAnsi="Times New Roman"/>
          <w:sz w:val="28"/>
          <w:szCs w:val="28"/>
          <w:lang w:val="ru-RU"/>
        </w:rPr>
        <w:t>а</w:t>
      </w:r>
      <w:r>
        <w:rPr>
          <w:rFonts w:ascii="Times New Roman" w:hAnsi="Times New Roman"/>
          <w:sz w:val="28"/>
          <w:szCs w:val="28"/>
          <w:lang w:val="ru-RU"/>
        </w:rPr>
        <w:t xml:space="preserve"> 24.01.2019 г.</w:t>
      </w:r>
      <w:r w:rsidR="001A257E">
        <w:rPr>
          <w:rFonts w:ascii="Times New Roman" w:hAnsi="Times New Roman"/>
          <w:sz w:val="28"/>
          <w:szCs w:val="28"/>
          <w:lang w:val="ru-RU"/>
        </w:rPr>
        <w:t>).</w:t>
      </w:r>
    </w:p>
    <w:p w:rsidR="00A74909" w:rsidRPr="00461924" w:rsidRDefault="00A74909" w:rsidP="004C58D0">
      <w:pPr>
        <w:spacing w:after="0" w:line="360" w:lineRule="auto"/>
        <w:ind w:firstLine="567"/>
        <w:jc w:val="both"/>
        <w:rPr>
          <w:rFonts w:ascii="Times New Roman" w:hAnsi="Times New Roman"/>
          <w:sz w:val="28"/>
          <w:szCs w:val="28"/>
          <w:lang w:val="ru-RU"/>
        </w:rPr>
      </w:pPr>
      <w:r w:rsidRPr="00461924">
        <w:rPr>
          <w:rFonts w:ascii="Times New Roman" w:hAnsi="Times New Roman"/>
          <w:sz w:val="28"/>
          <w:szCs w:val="28"/>
          <w:lang w:val="ru-RU"/>
        </w:rPr>
        <w:t xml:space="preserve">Каждый вариант диагностической работы </w:t>
      </w:r>
      <w:r>
        <w:rPr>
          <w:rFonts w:ascii="Times New Roman" w:hAnsi="Times New Roman"/>
          <w:sz w:val="28"/>
          <w:szCs w:val="28"/>
          <w:lang w:val="ru-RU"/>
        </w:rPr>
        <w:t xml:space="preserve">включал в себя </w:t>
      </w:r>
      <w:r w:rsidRPr="00461924">
        <w:rPr>
          <w:rFonts w:ascii="Times New Roman" w:hAnsi="Times New Roman"/>
          <w:sz w:val="28"/>
          <w:szCs w:val="28"/>
          <w:lang w:val="ru-RU"/>
        </w:rPr>
        <w:t>1</w:t>
      </w:r>
      <w:r>
        <w:rPr>
          <w:rFonts w:ascii="Times New Roman" w:hAnsi="Times New Roman"/>
          <w:sz w:val="28"/>
          <w:szCs w:val="28"/>
          <w:lang w:val="ru-RU"/>
        </w:rPr>
        <w:t>3</w:t>
      </w:r>
      <w:r w:rsidRPr="00461924">
        <w:rPr>
          <w:rFonts w:ascii="Times New Roman" w:hAnsi="Times New Roman"/>
          <w:sz w:val="28"/>
          <w:szCs w:val="28"/>
          <w:lang w:val="ru-RU"/>
        </w:rPr>
        <w:t xml:space="preserve"> заданий</w:t>
      </w:r>
      <w:r w:rsidRPr="00220922">
        <w:rPr>
          <w:rFonts w:ascii="Times New Roman" w:hAnsi="Times New Roman"/>
          <w:sz w:val="28"/>
          <w:szCs w:val="28"/>
          <w:lang w:val="ru-RU"/>
        </w:rPr>
        <w:t xml:space="preserve"> </w:t>
      </w:r>
      <w:r>
        <w:rPr>
          <w:rFonts w:ascii="Times New Roman" w:hAnsi="Times New Roman"/>
          <w:sz w:val="28"/>
          <w:szCs w:val="28"/>
          <w:lang w:val="ru-RU"/>
        </w:rPr>
        <w:t xml:space="preserve">из </w:t>
      </w:r>
      <w:r w:rsidRPr="00461924">
        <w:rPr>
          <w:rFonts w:ascii="Times New Roman" w:hAnsi="Times New Roman"/>
          <w:sz w:val="28"/>
          <w:szCs w:val="28"/>
          <w:lang w:val="ru-RU"/>
        </w:rPr>
        <w:t>раздел</w:t>
      </w:r>
      <w:r>
        <w:rPr>
          <w:rFonts w:ascii="Times New Roman" w:hAnsi="Times New Roman"/>
          <w:sz w:val="28"/>
          <w:szCs w:val="28"/>
          <w:lang w:val="ru-RU"/>
        </w:rPr>
        <w:t>ов</w:t>
      </w:r>
      <w:r w:rsidRPr="00461924">
        <w:rPr>
          <w:rFonts w:ascii="Times New Roman" w:hAnsi="Times New Roman"/>
          <w:sz w:val="28"/>
          <w:szCs w:val="28"/>
          <w:lang w:val="ru-RU"/>
        </w:rPr>
        <w:t xml:space="preserve"> «Чтение», «Лексика и грамматика»</w:t>
      </w:r>
      <w:r>
        <w:rPr>
          <w:rFonts w:ascii="Times New Roman" w:hAnsi="Times New Roman"/>
          <w:sz w:val="28"/>
          <w:szCs w:val="28"/>
          <w:lang w:val="ru-RU"/>
        </w:rPr>
        <w:t>, «Письмо».</w:t>
      </w:r>
      <w:r w:rsidRPr="00796809">
        <w:rPr>
          <w:rFonts w:ascii="Times New Roman" w:hAnsi="Times New Roman"/>
          <w:sz w:val="28"/>
          <w:szCs w:val="28"/>
          <w:lang w:val="ru-RU"/>
        </w:rPr>
        <w:t xml:space="preserve"> </w:t>
      </w:r>
      <w:r>
        <w:rPr>
          <w:rFonts w:ascii="Times New Roman" w:hAnsi="Times New Roman"/>
          <w:sz w:val="28"/>
          <w:szCs w:val="28"/>
          <w:lang w:val="ru-RU"/>
        </w:rPr>
        <w:t xml:space="preserve">По уровню </w:t>
      </w:r>
      <w:r w:rsidRPr="003E1A14">
        <w:rPr>
          <w:rFonts w:ascii="Times New Roman" w:hAnsi="Times New Roman"/>
          <w:sz w:val="28"/>
          <w:szCs w:val="28"/>
          <w:lang w:val="ru-RU"/>
        </w:rPr>
        <w:t>сложности</w:t>
      </w:r>
      <w:r>
        <w:rPr>
          <w:rFonts w:ascii="Arial" w:hAnsi="Arial" w:cs="Arial"/>
          <w:color w:val="000000"/>
          <w:sz w:val="23"/>
          <w:szCs w:val="23"/>
          <w:shd w:val="clear" w:color="auto" w:fill="FFFFFF"/>
          <w:lang w:val="ru-RU"/>
        </w:rPr>
        <w:t xml:space="preserve"> </w:t>
      </w:r>
      <w:r w:rsidRPr="00226DBE">
        <w:rPr>
          <w:rFonts w:ascii="Times New Roman" w:hAnsi="Times New Roman" w:cs="Times New Roman"/>
          <w:color w:val="000000"/>
          <w:sz w:val="28"/>
          <w:szCs w:val="28"/>
          <w:shd w:val="clear" w:color="auto" w:fill="FFFFFF"/>
          <w:lang w:val="ru-RU"/>
        </w:rPr>
        <w:t>в работе были представлены</w:t>
      </w:r>
      <w:r>
        <w:rPr>
          <w:rFonts w:ascii="Times New Roman" w:hAnsi="Times New Roman"/>
          <w:sz w:val="28"/>
          <w:szCs w:val="28"/>
          <w:lang w:val="ru-RU"/>
        </w:rPr>
        <w:t xml:space="preserve"> </w:t>
      </w:r>
      <w:r w:rsidRPr="000C096C">
        <w:rPr>
          <w:rFonts w:ascii="Times New Roman" w:hAnsi="Times New Roman"/>
          <w:sz w:val="28"/>
          <w:szCs w:val="28"/>
          <w:lang w:val="ru-RU"/>
        </w:rPr>
        <w:t xml:space="preserve">9 заданий базового уровня, 3 задания повышенного уровня и 1 задание </w:t>
      </w:r>
      <w:r w:rsidR="001A257E">
        <w:rPr>
          <w:rFonts w:ascii="Times New Roman" w:hAnsi="Times New Roman"/>
          <w:sz w:val="28"/>
          <w:szCs w:val="28"/>
          <w:lang w:val="ru-RU"/>
        </w:rPr>
        <w:t>высокого</w:t>
      </w:r>
      <w:r w:rsidRPr="000C096C">
        <w:rPr>
          <w:rFonts w:ascii="Times New Roman" w:hAnsi="Times New Roman"/>
          <w:sz w:val="28"/>
          <w:szCs w:val="28"/>
          <w:lang w:val="ru-RU"/>
        </w:rPr>
        <w:t xml:space="preserve"> уровня. </w:t>
      </w:r>
      <w:r>
        <w:rPr>
          <w:rFonts w:ascii="Times New Roman" w:hAnsi="Times New Roman"/>
          <w:sz w:val="28"/>
          <w:szCs w:val="28"/>
          <w:lang w:val="ru-RU"/>
        </w:rPr>
        <w:t xml:space="preserve">По типам задания были распределены следующим образом: </w:t>
      </w:r>
      <w:r w:rsidRPr="00461924">
        <w:rPr>
          <w:rFonts w:ascii="Times New Roman" w:hAnsi="Times New Roman"/>
          <w:sz w:val="28"/>
          <w:szCs w:val="28"/>
          <w:lang w:val="ru-RU"/>
        </w:rPr>
        <w:t>2 задания с выбором единственного верного</w:t>
      </w:r>
      <w:r>
        <w:rPr>
          <w:rFonts w:ascii="Times New Roman" w:hAnsi="Times New Roman"/>
          <w:sz w:val="28"/>
          <w:szCs w:val="28"/>
          <w:lang w:val="ru-RU"/>
        </w:rPr>
        <w:t xml:space="preserve"> </w:t>
      </w:r>
      <w:r w:rsidRPr="00461924">
        <w:rPr>
          <w:rFonts w:ascii="Times New Roman" w:hAnsi="Times New Roman"/>
          <w:sz w:val="28"/>
          <w:szCs w:val="28"/>
          <w:lang w:val="ru-RU"/>
        </w:rPr>
        <w:t>ответа из трех-четырёх предложенных; 1 задание с выбором нескольких правильных вариантов из трех-четырех предложенных;</w:t>
      </w:r>
      <w:r>
        <w:rPr>
          <w:rFonts w:ascii="Times New Roman" w:hAnsi="Times New Roman"/>
          <w:sz w:val="28"/>
          <w:szCs w:val="28"/>
          <w:lang w:val="ru-RU"/>
        </w:rPr>
        <w:t xml:space="preserve"> </w:t>
      </w:r>
      <w:r w:rsidRPr="00461924">
        <w:rPr>
          <w:rFonts w:ascii="Times New Roman" w:hAnsi="Times New Roman"/>
          <w:sz w:val="28"/>
          <w:szCs w:val="28"/>
          <w:lang w:val="ru-RU"/>
        </w:rPr>
        <w:t>7 заданий с кратким ответом (</w:t>
      </w:r>
      <w:r>
        <w:rPr>
          <w:rFonts w:ascii="Times New Roman" w:hAnsi="Times New Roman"/>
          <w:sz w:val="28"/>
          <w:szCs w:val="28"/>
          <w:lang w:val="ru-RU"/>
        </w:rPr>
        <w:t>слово/словосочетание</w:t>
      </w:r>
      <w:r w:rsidRPr="00461924">
        <w:rPr>
          <w:rFonts w:ascii="Times New Roman" w:hAnsi="Times New Roman"/>
          <w:sz w:val="28"/>
          <w:szCs w:val="28"/>
          <w:lang w:val="ru-RU"/>
        </w:rPr>
        <w:t xml:space="preserve"> и</w:t>
      </w:r>
      <w:r>
        <w:rPr>
          <w:rFonts w:ascii="Times New Roman" w:hAnsi="Times New Roman"/>
          <w:sz w:val="28"/>
          <w:szCs w:val="28"/>
          <w:lang w:val="ru-RU"/>
        </w:rPr>
        <w:t>ли</w:t>
      </w:r>
      <w:r w:rsidRPr="00461924">
        <w:rPr>
          <w:rFonts w:ascii="Times New Roman" w:hAnsi="Times New Roman"/>
          <w:sz w:val="28"/>
          <w:szCs w:val="28"/>
          <w:lang w:val="ru-RU"/>
        </w:rPr>
        <w:t xml:space="preserve"> число</w:t>
      </w:r>
      <w:r>
        <w:rPr>
          <w:rFonts w:ascii="Times New Roman" w:hAnsi="Times New Roman"/>
          <w:sz w:val="28"/>
          <w:szCs w:val="28"/>
          <w:lang w:val="ru-RU"/>
        </w:rPr>
        <w:t>)</w:t>
      </w:r>
      <w:r w:rsidRPr="00461924">
        <w:rPr>
          <w:rFonts w:ascii="Times New Roman" w:hAnsi="Times New Roman"/>
          <w:sz w:val="28"/>
          <w:szCs w:val="28"/>
          <w:lang w:val="ru-RU"/>
        </w:rPr>
        <w:t>;</w:t>
      </w:r>
      <w:r>
        <w:rPr>
          <w:rFonts w:ascii="Times New Roman" w:hAnsi="Times New Roman"/>
          <w:sz w:val="28"/>
          <w:szCs w:val="28"/>
          <w:lang w:val="ru-RU"/>
        </w:rPr>
        <w:t xml:space="preserve"> 2 задания с развёрнутым ответом</w:t>
      </w:r>
      <w:r w:rsidRPr="00461924">
        <w:rPr>
          <w:rFonts w:ascii="Times New Roman" w:hAnsi="Times New Roman"/>
          <w:sz w:val="28"/>
          <w:szCs w:val="28"/>
          <w:lang w:val="ru-RU"/>
        </w:rPr>
        <w:t>.</w:t>
      </w:r>
    </w:p>
    <w:p w:rsidR="00A74909" w:rsidRPr="00461924" w:rsidRDefault="00A74909" w:rsidP="004C58D0">
      <w:pPr>
        <w:autoSpaceDE w:val="0"/>
        <w:autoSpaceDN w:val="0"/>
        <w:adjustRightInd w:val="0"/>
        <w:spacing w:after="0" w:line="360" w:lineRule="auto"/>
        <w:ind w:firstLine="709"/>
        <w:jc w:val="both"/>
        <w:rPr>
          <w:rFonts w:ascii="Times New Roman" w:hAnsi="Times New Roman"/>
          <w:sz w:val="28"/>
          <w:szCs w:val="28"/>
          <w:lang w:val="ru-RU" w:eastAsia="zh-CN"/>
        </w:rPr>
      </w:pPr>
      <w:r w:rsidRPr="00461924">
        <w:rPr>
          <w:rFonts w:ascii="Times New Roman" w:hAnsi="Times New Roman"/>
          <w:sz w:val="28"/>
          <w:szCs w:val="28"/>
          <w:lang w:val="ru-RU" w:eastAsia="zh-CN"/>
        </w:rPr>
        <w:t>Задание с выбором ответа (ВО) счита</w:t>
      </w:r>
      <w:r>
        <w:rPr>
          <w:rFonts w:ascii="Times New Roman" w:hAnsi="Times New Roman"/>
          <w:sz w:val="28"/>
          <w:szCs w:val="28"/>
          <w:lang w:val="ru-RU" w:eastAsia="zh-CN"/>
        </w:rPr>
        <w:t>лось</w:t>
      </w:r>
      <w:r w:rsidRPr="00461924">
        <w:rPr>
          <w:rFonts w:ascii="Times New Roman" w:hAnsi="Times New Roman"/>
          <w:sz w:val="28"/>
          <w:szCs w:val="28"/>
          <w:lang w:val="ru-RU" w:eastAsia="zh-CN"/>
        </w:rPr>
        <w:t xml:space="preserve"> выполненным, если выбранный </w:t>
      </w:r>
      <w:r>
        <w:rPr>
          <w:rFonts w:ascii="Times New Roman" w:hAnsi="Times New Roman"/>
          <w:sz w:val="28"/>
          <w:szCs w:val="28"/>
          <w:lang w:val="ru-RU" w:eastAsia="zh-CN"/>
        </w:rPr>
        <w:t>учащимся номер ответа совпадал с верным ответом, оно оценивалось в 0/</w:t>
      </w:r>
      <w:r w:rsidRPr="00461924">
        <w:rPr>
          <w:rFonts w:ascii="Times New Roman" w:hAnsi="Times New Roman"/>
          <w:sz w:val="28"/>
          <w:szCs w:val="28"/>
          <w:lang w:val="ru-RU" w:eastAsia="zh-CN"/>
        </w:rPr>
        <w:t>1 балл.</w:t>
      </w:r>
    </w:p>
    <w:p w:rsidR="00A74909" w:rsidRPr="00461924" w:rsidRDefault="00A74909" w:rsidP="004C58D0">
      <w:pPr>
        <w:autoSpaceDE w:val="0"/>
        <w:autoSpaceDN w:val="0"/>
        <w:adjustRightInd w:val="0"/>
        <w:spacing w:after="0" w:line="360" w:lineRule="auto"/>
        <w:ind w:firstLine="709"/>
        <w:jc w:val="both"/>
        <w:rPr>
          <w:rFonts w:ascii="Times New Roman" w:hAnsi="Times New Roman"/>
          <w:sz w:val="28"/>
          <w:szCs w:val="28"/>
          <w:lang w:val="ru-RU" w:eastAsia="zh-CN"/>
        </w:rPr>
      </w:pPr>
      <w:r w:rsidRPr="00461924">
        <w:rPr>
          <w:rFonts w:ascii="Times New Roman" w:hAnsi="Times New Roman"/>
          <w:sz w:val="28"/>
          <w:szCs w:val="28"/>
          <w:lang w:val="ru-RU" w:eastAsia="zh-CN"/>
        </w:rPr>
        <w:t>Задание с кратким ответом (КО) счита</w:t>
      </w:r>
      <w:r>
        <w:rPr>
          <w:rFonts w:ascii="Times New Roman" w:hAnsi="Times New Roman"/>
          <w:sz w:val="28"/>
          <w:szCs w:val="28"/>
          <w:lang w:val="ru-RU" w:eastAsia="zh-CN"/>
        </w:rPr>
        <w:t>лось</w:t>
      </w:r>
      <w:r w:rsidRPr="00461924">
        <w:rPr>
          <w:rFonts w:ascii="Times New Roman" w:hAnsi="Times New Roman"/>
          <w:sz w:val="28"/>
          <w:szCs w:val="28"/>
          <w:lang w:val="ru-RU" w:eastAsia="zh-CN"/>
        </w:rPr>
        <w:t xml:space="preserve"> выполненным, если записанный </w:t>
      </w:r>
      <w:r>
        <w:rPr>
          <w:rFonts w:ascii="Times New Roman" w:hAnsi="Times New Roman"/>
          <w:sz w:val="28"/>
          <w:szCs w:val="28"/>
          <w:lang w:val="ru-RU" w:eastAsia="zh-CN"/>
        </w:rPr>
        <w:t xml:space="preserve">участником </w:t>
      </w:r>
      <w:r w:rsidRPr="00461924">
        <w:rPr>
          <w:rFonts w:ascii="Times New Roman" w:hAnsi="Times New Roman"/>
          <w:sz w:val="28"/>
          <w:szCs w:val="28"/>
          <w:lang w:val="ru-RU" w:eastAsia="zh-CN"/>
        </w:rPr>
        <w:t>ответ совпада</w:t>
      </w:r>
      <w:r>
        <w:rPr>
          <w:rFonts w:ascii="Times New Roman" w:hAnsi="Times New Roman"/>
          <w:sz w:val="28"/>
          <w:szCs w:val="28"/>
          <w:lang w:val="ru-RU" w:eastAsia="zh-CN"/>
        </w:rPr>
        <w:t>л</w:t>
      </w:r>
      <w:r w:rsidRPr="00461924">
        <w:rPr>
          <w:rFonts w:ascii="Times New Roman" w:hAnsi="Times New Roman"/>
          <w:sz w:val="28"/>
          <w:szCs w:val="28"/>
          <w:lang w:val="ru-RU" w:eastAsia="zh-CN"/>
        </w:rPr>
        <w:t xml:space="preserve"> с эталоном. Задания с кратким ответом оценива</w:t>
      </w:r>
      <w:r>
        <w:rPr>
          <w:rFonts w:ascii="Times New Roman" w:hAnsi="Times New Roman"/>
          <w:sz w:val="28"/>
          <w:szCs w:val="28"/>
          <w:lang w:val="ru-RU" w:eastAsia="zh-CN"/>
        </w:rPr>
        <w:t>лись</w:t>
      </w:r>
      <w:r w:rsidRPr="00461924">
        <w:rPr>
          <w:rFonts w:ascii="Times New Roman" w:hAnsi="Times New Roman"/>
          <w:sz w:val="28"/>
          <w:szCs w:val="28"/>
          <w:lang w:val="ru-RU" w:eastAsia="zh-CN"/>
        </w:rPr>
        <w:t xml:space="preserve"> в 1 или 0 баллов. Задание с кратким ответом счита</w:t>
      </w:r>
      <w:r>
        <w:rPr>
          <w:rFonts w:ascii="Times New Roman" w:hAnsi="Times New Roman"/>
          <w:sz w:val="28"/>
          <w:szCs w:val="28"/>
          <w:lang w:val="ru-RU" w:eastAsia="zh-CN"/>
        </w:rPr>
        <w:t>лось</w:t>
      </w:r>
      <w:r w:rsidRPr="00461924">
        <w:rPr>
          <w:rFonts w:ascii="Times New Roman" w:hAnsi="Times New Roman"/>
          <w:sz w:val="28"/>
          <w:szCs w:val="28"/>
          <w:lang w:val="ru-RU" w:eastAsia="zh-CN"/>
        </w:rPr>
        <w:t xml:space="preserve"> выполненным</w:t>
      </w:r>
      <w:r>
        <w:rPr>
          <w:rFonts w:ascii="Times New Roman" w:hAnsi="Times New Roman"/>
          <w:sz w:val="28"/>
          <w:szCs w:val="28"/>
          <w:lang w:val="ru-RU" w:eastAsia="zh-CN"/>
        </w:rPr>
        <w:t xml:space="preserve"> (1 балл)</w:t>
      </w:r>
      <w:r w:rsidRPr="00461924">
        <w:rPr>
          <w:rFonts w:ascii="Times New Roman" w:hAnsi="Times New Roman"/>
          <w:sz w:val="28"/>
          <w:szCs w:val="28"/>
          <w:lang w:val="ru-RU" w:eastAsia="zh-CN"/>
        </w:rPr>
        <w:t>, если ответ учащегося полностью совпада</w:t>
      </w:r>
      <w:r>
        <w:rPr>
          <w:rFonts w:ascii="Times New Roman" w:hAnsi="Times New Roman"/>
          <w:sz w:val="28"/>
          <w:szCs w:val="28"/>
          <w:lang w:val="ru-RU" w:eastAsia="zh-CN"/>
        </w:rPr>
        <w:t>л</w:t>
      </w:r>
      <w:r w:rsidRPr="00461924">
        <w:rPr>
          <w:rFonts w:ascii="Times New Roman" w:hAnsi="Times New Roman"/>
          <w:sz w:val="28"/>
          <w:szCs w:val="28"/>
          <w:lang w:val="ru-RU" w:eastAsia="zh-CN"/>
        </w:rPr>
        <w:t xml:space="preserve"> с верным ответом; 0 баллов – если </w:t>
      </w:r>
      <w:r>
        <w:rPr>
          <w:rFonts w:ascii="Times New Roman" w:hAnsi="Times New Roman"/>
          <w:sz w:val="28"/>
          <w:szCs w:val="28"/>
          <w:lang w:val="ru-RU" w:eastAsia="zh-CN"/>
        </w:rPr>
        <w:t xml:space="preserve">была </w:t>
      </w:r>
      <w:r w:rsidRPr="00461924">
        <w:rPr>
          <w:rFonts w:ascii="Times New Roman" w:hAnsi="Times New Roman"/>
          <w:sz w:val="28"/>
          <w:szCs w:val="28"/>
          <w:lang w:val="ru-RU" w:eastAsia="zh-CN"/>
        </w:rPr>
        <w:t>допущена ошибка.</w:t>
      </w:r>
    </w:p>
    <w:p w:rsidR="00A74909" w:rsidRPr="00461924" w:rsidRDefault="00A74909" w:rsidP="004C58D0">
      <w:pPr>
        <w:autoSpaceDE w:val="0"/>
        <w:autoSpaceDN w:val="0"/>
        <w:adjustRightInd w:val="0"/>
        <w:spacing w:after="0" w:line="360" w:lineRule="auto"/>
        <w:ind w:firstLine="709"/>
        <w:jc w:val="both"/>
        <w:rPr>
          <w:rFonts w:ascii="Times New Roman" w:hAnsi="Times New Roman"/>
          <w:sz w:val="28"/>
          <w:szCs w:val="28"/>
          <w:lang w:val="ru-RU" w:eastAsia="zh-CN"/>
        </w:rPr>
      </w:pPr>
      <w:r w:rsidRPr="00461924">
        <w:rPr>
          <w:rFonts w:ascii="Times New Roman" w:hAnsi="Times New Roman"/>
          <w:sz w:val="28"/>
          <w:szCs w:val="28"/>
          <w:lang w:val="ru-RU" w:eastAsia="zh-CN"/>
        </w:rPr>
        <w:t>Задание с развернутым ответом (РО) счита</w:t>
      </w:r>
      <w:r>
        <w:rPr>
          <w:rFonts w:ascii="Times New Roman" w:hAnsi="Times New Roman"/>
          <w:sz w:val="28"/>
          <w:szCs w:val="28"/>
          <w:lang w:val="ru-RU" w:eastAsia="zh-CN"/>
        </w:rPr>
        <w:t>лось</w:t>
      </w:r>
      <w:r w:rsidRPr="00461924">
        <w:rPr>
          <w:rFonts w:ascii="Times New Roman" w:hAnsi="Times New Roman"/>
          <w:sz w:val="28"/>
          <w:szCs w:val="28"/>
          <w:lang w:val="ru-RU" w:eastAsia="zh-CN"/>
        </w:rPr>
        <w:t xml:space="preserve"> выполненным, если в ответе учащегося </w:t>
      </w:r>
      <w:r>
        <w:rPr>
          <w:rFonts w:ascii="Times New Roman" w:hAnsi="Times New Roman"/>
          <w:sz w:val="28"/>
          <w:szCs w:val="28"/>
          <w:lang w:val="ru-RU" w:eastAsia="zh-CN"/>
        </w:rPr>
        <w:t>было представлено одно развернутое</w:t>
      </w:r>
      <w:r w:rsidRPr="00461924">
        <w:rPr>
          <w:rFonts w:ascii="Times New Roman" w:hAnsi="Times New Roman"/>
          <w:sz w:val="28"/>
          <w:szCs w:val="28"/>
          <w:lang w:val="ru-RU" w:eastAsia="zh-CN"/>
        </w:rPr>
        <w:t xml:space="preserve"> предложение, содержащее верное утверждение.</w:t>
      </w:r>
      <w:r>
        <w:rPr>
          <w:rFonts w:ascii="Times New Roman" w:hAnsi="Times New Roman"/>
          <w:sz w:val="28"/>
          <w:szCs w:val="28"/>
          <w:lang w:val="ru-RU" w:eastAsia="zh-CN"/>
        </w:rPr>
        <w:t xml:space="preserve"> </w:t>
      </w:r>
      <w:r w:rsidRPr="00461924">
        <w:rPr>
          <w:rFonts w:ascii="Times New Roman" w:hAnsi="Times New Roman"/>
          <w:sz w:val="28"/>
          <w:szCs w:val="28"/>
          <w:lang w:val="ru-RU" w:eastAsia="zh-CN"/>
        </w:rPr>
        <w:t xml:space="preserve">Баллы за выполнение задания с </w:t>
      </w:r>
      <w:r w:rsidRPr="00461924">
        <w:rPr>
          <w:rFonts w:ascii="Times New Roman" w:hAnsi="Times New Roman"/>
          <w:sz w:val="28"/>
          <w:szCs w:val="28"/>
          <w:lang w:val="ru-RU" w:eastAsia="zh-CN"/>
        </w:rPr>
        <w:lastRenderedPageBreak/>
        <w:t>развёрнутым ответом (РО) определя</w:t>
      </w:r>
      <w:r>
        <w:rPr>
          <w:rFonts w:ascii="Times New Roman" w:hAnsi="Times New Roman"/>
          <w:sz w:val="28"/>
          <w:szCs w:val="28"/>
          <w:lang w:val="ru-RU" w:eastAsia="zh-CN"/>
        </w:rPr>
        <w:t>лись</w:t>
      </w:r>
      <w:r w:rsidRPr="00461924">
        <w:rPr>
          <w:rFonts w:ascii="Times New Roman" w:hAnsi="Times New Roman"/>
          <w:sz w:val="28"/>
          <w:szCs w:val="28"/>
          <w:lang w:val="ru-RU" w:eastAsia="zh-CN"/>
        </w:rPr>
        <w:t xml:space="preserve"> экспертом в соответствии с критериями оценивания </w:t>
      </w:r>
      <w:r>
        <w:rPr>
          <w:rFonts w:ascii="Times New Roman" w:hAnsi="Times New Roman"/>
          <w:sz w:val="28"/>
          <w:szCs w:val="28"/>
          <w:lang w:val="ru-RU" w:eastAsia="zh-CN"/>
        </w:rPr>
        <w:t>(0-</w:t>
      </w:r>
      <w:r w:rsidRPr="00461924">
        <w:rPr>
          <w:rFonts w:ascii="Times New Roman" w:hAnsi="Times New Roman"/>
          <w:sz w:val="28"/>
          <w:szCs w:val="28"/>
          <w:lang w:val="ru-RU" w:eastAsia="zh-CN"/>
        </w:rPr>
        <w:t>5 баллов</w:t>
      </w:r>
      <w:r>
        <w:rPr>
          <w:rFonts w:ascii="Times New Roman" w:hAnsi="Times New Roman"/>
          <w:sz w:val="28"/>
          <w:szCs w:val="28"/>
          <w:lang w:val="ru-RU" w:eastAsia="zh-CN"/>
        </w:rPr>
        <w:t>)</w:t>
      </w:r>
      <w:r w:rsidRPr="00461924">
        <w:rPr>
          <w:rFonts w:ascii="Times New Roman" w:hAnsi="Times New Roman"/>
          <w:sz w:val="28"/>
          <w:szCs w:val="28"/>
          <w:lang w:val="ru-RU" w:eastAsia="zh-CN"/>
        </w:rPr>
        <w:t>.</w:t>
      </w:r>
    </w:p>
    <w:p w:rsidR="00A74909" w:rsidRPr="00461924" w:rsidRDefault="00A74909" w:rsidP="004C58D0">
      <w:pPr>
        <w:spacing w:after="0" w:line="360" w:lineRule="auto"/>
        <w:jc w:val="both"/>
        <w:rPr>
          <w:rFonts w:ascii="Times New Roman" w:hAnsi="Times New Roman"/>
          <w:sz w:val="28"/>
          <w:szCs w:val="28"/>
          <w:lang w:val="ru-RU"/>
        </w:rPr>
      </w:pPr>
      <w:r w:rsidRPr="00461924">
        <w:rPr>
          <w:rFonts w:ascii="Times New Roman" w:hAnsi="Times New Roman"/>
          <w:sz w:val="28"/>
          <w:szCs w:val="28"/>
          <w:lang w:val="ru-RU" w:eastAsia="zh-CN"/>
        </w:rPr>
        <w:t>Макси</w:t>
      </w:r>
      <w:r>
        <w:rPr>
          <w:rFonts w:ascii="Times New Roman" w:hAnsi="Times New Roman"/>
          <w:sz w:val="28"/>
          <w:szCs w:val="28"/>
          <w:lang w:val="ru-RU" w:eastAsia="zh-CN"/>
        </w:rPr>
        <w:t>мальный балл за всю работу – 21</w:t>
      </w:r>
      <w:r w:rsidRPr="00461924">
        <w:rPr>
          <w:rFonts w:ascii="Times New Roman" w:hAnsi="Times New Roman"/>
          <w:sz w:val="28"/>
          <w:szCs w:val="28"/>
          <w:lang w:val="ru-RU" w:eastAsia="zh-CN"/>
        </w:rPr>
        <w:t>.</w:t>
      </w:r>
    </w:p>
    <w:p w:rsidR="00A74909" w:rsidRPr="002500D3" w:rsidRDefault="00A74909" w:rsidP="002500D3">
      <w:pPr>
        <w:spacing w:after="0" w:line="360" w:lineRule="auto"/>
        <w:jc w:val="right"/>
        <w:rPr>
          <w:rFonts w:ascii="Times New Roman" w:hAnsi="Times New Roman"/>
          <w:i/>
          <w:iCs/>
          <w:sz w:val="24"/>
          <w:szCs w:val="24"/>
          <w:lang w:val="ru-RU"/>
        </w:rPr>
      </w:pPr>
      <w:r w:rsidRPr="002500D3">
        <w:rPr>
          <w:rFonts w:ascii="Times New Roman" w:hAnsi="Times New Roman"/>
          <w:i/>
          <w:iCs/>
          <w:sz w:val="24"/>
          <w:szCs w:val="24"/>
          <w:lang w:val="ru-RU"/>
        </w:rPr>
        <w:t>Таблица перевода баллов в отметки по пятибалльной шкале</w:t>
      </w:r>
    </w:p>
    <w:tbl>
      <w:tblPr>
        <w:tblW w:w="9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23"/>
        <w:gridCol w:w="1555"/>
        <w:gridCol w:w="1418"/>
        <w:gridCol w:w="1417"/>
        <w:gridCol w:w="1560"/>
      </w:tblGrid>
      <w:tr w:rsidR="00A74909" w:rsidRPr="008922A9" w:rsidTr="00A74909">
        <w:trPr>
          <w:trHeight w:val="660"/>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rPr>
                <w:rFonts w:ascii="Times New Roman" w:hAnsi="Times New Roman"/>
                <w:bCs/>
                <w:sz w:val="24"/>
                <w:szCs w:val="24"/>
              </w:rPr>
            </w:pPr>
            <w:r w:rsidRPr="008922A9">
              <w:rPr>
                <w:rFonts w:ascii="Times New Roman" w:hAnsi="Times New Roman"/>
                <w:bCs/>
                <w:sz w:val="24"/>
                <w:szCs w:val="24"/>
              </w:rPr>
              <w:t xml:space="preserve">Балл по пятибалльной шкале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«4»</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«5»</w:t>
            </w:r>
          </w:p>
        </w:tc>
      </w:tr>
      <w:tr w:rsidR="00A74909" w:rsidRPr="008922A9" w:rsidTr="00A74909">
        <w:trPr>
          <w:trHeight w:val="433"/>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rPr>
                <w:rFonts w:ascii="Times New Roman" w:hAnsi="Times New Roman"/>
                <w:bCs/>
                <w:sz w:val="24"/>
                <w:szCs w:val="24"/>
              </w:rPr>
            </w:pPr>
            <w:r w:rsidRPr="008922A9">
              <w:rPr>
                <w:rFonts w:ascii="Times New Roman" w:hAnsi="Times New Roman"/>
                <w:bCs/>
                <w:sz w:val="24"/>
                <w:szCs w:val="24"/>
              </w:rPr>
              <w:t xml:space="preserve">Общий балл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0 - 6</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7-11</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12-16</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8922A9" w:rsidRDefault="00A74909" w:rsidP="004C58D0">
            <w:pPr>
              <w:spacing w:after="0" w:line="240" w:lineRule="auto"/>
              <w:jc w:val="center"/>
              <w:rPr>
                <w:rFonts w:ascii="Times New Roman" w:hAnsi="Times New Roman"/>
                <w:sz w:val="24"/>
                <w:szCs w:val="24"/>
                <w:lang w:eastAsia="ru-RU"/>
              </w:rPr>
            </w:pPr>
            <w:r w:rsidRPr="008922A9">
              <w:rPr>
                <w:rFonts w:ascii="Times New Roman" w:hAnsi="Times New Roman"/>
                <w:sz w:val="24"/>
                <w:szCs w:val="24"/>
                <w:lang w:eastAsia="ru-RU"/>
              </w:rPr>
              <w:t>17-21</w:t>
            </w:r>
          </w:p>
        </w:tc>
      </w:tr>
    </w:tbl>
    <w:p w:rsidR="00A74909" w:rsidRPr="008922A9" w:rsidRDefault="00A74909" w:rsidP="004C58D0">
      <w:pPr>
        <w:shd w:val="clear" w:color="auto" w:fill="FFFFFF"/>
        <w:spacing w:after="0" w:line="360" w:lineRule="auto"/>
        <w:ind w:firstLine="397"/>
        <w:jc w:val="center"/>
        <w:rPr>
          <w:rFonts w:ascii="Times New Roman" w:hAnsi="Times New Roman" w:cs="Times New Roman"/>
          <w:b/>
          <w:i/>
          <w:color w:val="002060"/>
          <w:sz w:val="24"/>
          <w:szCs w:val="24"/>
          <w:highlight w:val="green"/>
          <w:lang w:val="ru-RU"/>
        </w:rPr>
      </w:pPr>
    </w:p>
    <w:p w:rsidR="00A74909" w:rsidRDefault="00A74909" w:rsidP="004C58D0">
      <w:pPr>
        <w:shd w:val="clear" w:color="auto" w:fill="FFFFFF"/>
        <w:spacing w:after="0" w:line="360" w:lineRule="auto"/>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Краткая харак</w:t>
      </w:r>
      <w:r w:rsidRPr="003E1A14">
        <w:rPr>
          <w:rFonts w:ascii="Times New Roman" w:hAnsi="Times New Roman" w:cs="Times New Roman"/>
          <w:b/>
          <w:color w:val="002060"/>
          <w:sz w:val="28"/>
          <w:szCs w:val="28"/>
          <w:lang w:val="ru-RU"/>
        </w:rPr>
        <w:t>теристика</w:t>
      </w:r>
      <w:r>
        <w:rPr>
          <w:rFonts w:ascii="Times New Roman" w:hAnsi="Times New Roman" w:cs="Times New Roman"/>
          <w:b/>
          <w:color w:val="002060"/>
          <w:sz w:val="28"/>
          <w:szCs w:val="28"/>
          <w:lang w:val="ru-RU"/>
        </w:rPr>
        <w:t xml:space="preserve"> участников</w:t>
      </w:r>
      <w:r w:rsidRPr="003E1A14">
        <w:rPr>
          <w:rFonts w:ascii="Times New Roman" w:hAnsi="Times New Roman" w:cs="Times New Roman"/>
          <w:b/>
          <w:color w:val="002060"/>
          <w:sz w:val="28"/>
          <w:szCs w:val="28"/>
          <w:lang w:val="ru-RU"/>
        </w:rPr>
        <w:t xml:space="preserve"> </w:t>
      </w:r>
      <w:r>
        <w:rPr>
          <w:rFonts w:ascii="Times New Roman" w:hAnsi="Times New Roman" w:cs="Times New Roman"/>
          <w:b/>
          <w:color w:val="002060"/>
          <w:sz w:val="28"/>
          <w:szCs w:val="28"/>
          <w:lang w:val="ru-RU"/>
        </w:rPr>
        <w:t>мониторингового исследования</w:t>
      </w:r>
    </w:p>
    <w:p w:rsidR="00A74909" w:rsidRPr="00EA1800" w:rsidRDefault="00A74909" w:rsidP="004C58D0">
      <w:pPr>
        <w:spacing w:after="0" w:line="360" w:lineRule="auto"/>
        <w:ind w:firstLine="709"/>
        <w:jc w:val="both"/>
        <w:rPr>
          <w:rFonts w:ascii="Times New Roman" w:hAnsi="Times New Roman"/>
          <w:iCs/>
          <w:sz w:val="28"/>
          <w:szCs w:val="28"/>
          <w:lang w:val="ru-RU"/>
        </w:rPr>
      </w:pPr>
      <w:r w:rsidRPr="00EA1800">
        <w:rPr>
          <w:rFonts w:ascii="Times New Roman" w:hAnsi="Times New Roman"/>
          <w:iCs/>
          <w:sz w:val="28"/>
          <w:szCs w:val="28"/>
          <w:lang w:val="ru-RU"/>
        </w:rPr>
        <w:t xml:space="preserve">В диагностике </w:t>
      </w:r>
      <w:r>
        <w:rPr>
          <w:rFonts w:ascii="Times New Roman" w:hAnsi="Times New Roman"/>
          <w:iCs/>
          <w:sz w:val="28"/>
          <w:szCs w:val="28"/>
          <w:lang w:val="ru-RU"/>
        </w:rPr>
        <w:t>по бурятскому языку как государственному приняли участие 2800 девятиклассников из 81 общеобразовательной организации.</w:t>
      </w:r>
    </w:p>
    <w:p w:rsidR="00A74909" w:rsidRPr="0049121F" w:rsidRDefault="00A74909" w:rsidP="004C58D0">
      <w:pPr>
        <w:spacing w:after="0" w:line="360" w:lineRule="auto"/>
        <w:jc w:val="center"/>
        <w:rPr>
          <w:rFonts w:ascii="Times New Roman" w:hAnsi="Times New Roman" w:cs="Times New Roman"/>
          <w:i/>
          <w:color w:val="002060"/>
          <w:sz w:val="28"/>
          <w:szCs w:val="28"/>
          <w:lang w:val="ru-RU"/>
        </w:rPr>
      </w:pPr>
      <w:r w:rsidRPr="0049121F">
        <w:rPr>
          <w:rFonts w:ascii="Times New Roman" w:hAnsi="Times New Roman" w:cs="Times New Roman"/>
          <w:i/>
          <w:color w:val="002060"/>
          <w:sz w:val="28"/>
          <w:szCs w:val="28"/>
          <w:lang w:val="ru-RU"/>
        </w:rPr>
        <w:t>Количество участников</w:t>
      </w:r>
      <w:r>
        <w:rPr>
          <w:rFonts w:ascii="Times New Roman" w:hAnsi="Times New Roman" w:cs="Times New Roman"/>
          <w:i/>
          <w:color w:val="002060"/>
          <w:sz w:val="28"/>
          <w:szCs w:val="28"/>
          <w:lang w:val="ru-RU"/>
        </w:rPr>
        <w:t xml:space="preserve"> 2020 г.</w:t>
      </w:r>
    </w:p>
    <w:tbl>
      <w:tblPr>
        <w:tblStyle w:val="a3"/>
        <w:tblW w:w="0" w:type="auto"/>
        <w:tblLook w:val="04A0"/>
      </w:tblPr>
      <w:tblGrid>
        <w:gridCol w:w="500"/>
        <w:gridCol w:w="3152"/>
        <w:gridCol w:w="4253"/>
      </w:tblGrid>
      <w:tr w:rsidR="00A74909" w:rsidRPr="00395A79" w:rsidTr="00A74909">
        <w:trPr>
          <w:trHeight w:val="890"/>
        </w:trPr>
        <w:tc>
          <w:tcPr>
            <w:tcW w:w="500" w:type="dxa"/>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w:t>
            </w:r>
          </w:p>
        </w:tc>
        <w:tc>
          <w:tcPr>
            <w:tcW w:w="3152" w:type="dxa"/>
            <w:vAlign w:val="center"/>
          </w:tcPr>
          <w:p w:rsidR="00A74909" w:rsidRPr="000C096C" w:rsidRDefault="00A74909" w:rsidP="004C58D0">
            <w:pPr>
              <w:spacing w:line="360" w:lineRule="auto"/>
              <w:jc w:val="center"/>
              <w:rPr>
                <w:rFonts w:ascii="Times New Roman" w:hAnsi="Times New Roman" w:cs="Times New Roman"/>
                <w:b/>
                <w:i/>
                <w:sz w:val="20"/>
                <w:szCs w:val="20"/>
              </w:rPr>
            </w:pPr>
            <w:r w:rsidRPr="000C096C">
              <w:rPr>
                <w:rFonts w:ascii="Times New Roman" w:hAnsi="Times New Roman" w:cs="Times New Roman"/>
                <w:b/>
                <w:sz w:val="20"/>
                <w:szCs w:val="20"/>
              </w:rPr>
              <w:t>МО</w:t>
            </w:r>
          </w:p>
        </w:tc>
        <w:tc>
          <w:tcPr>
            <w:tcW w:w="4253" w:type="dxa"/>
            <w:vAlign w:val="center"/>
          </w:tcPr>
          <w:p w:rsidR="00A74909" w:rsidRPr="000C096C" w:rsidRDefault="00A74909" w:rsidP="004C58D0">
            <w:pPr>
              <w:spacing w:line="360" w:lineRule="auto"/>
              <w:jc w:val="center"/>
              <w:rPr>
                <w:rFonts w:ascii="Times New Roman" w:hAnsi="Times New Roman" w:cs="Times New Roman"/>
                <w:b/>
                <w:sz w:val="20"/>
                <w:szCs w:val="20"/>
                <w:lang w:val="ru-RU"/>
              </w:rPr>
            </w:pPr>
            <w:r w:rsidRPr="000C096C">
              <w:rPr>
                <w:rFonts w:ascii="Times New Roman" w:hAnsi="Times New Roman" w:cs="Times New Roman"/>
                <w:b/>
                <w:sz w:val="20"/>
                <w:szCs w:val="20"/>
                <w:lang w:val="ru-RU"/>
              </w:rPr>
              <w:t>Количество участников</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1</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Баргузинский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94</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2</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Баунтовский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32</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3</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Бичурский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26</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4</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Джидинский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99</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5</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Еравнинский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92</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6</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Заиграевский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138</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7</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Закаменский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112</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8</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Иволгинский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116</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9</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Курумканский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27</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10</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Кяхтинский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25</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11</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Кижингинский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12</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Мухоршибирский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94</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13</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Окинский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15</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14</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Селенгинский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47</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15</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Тункинский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184</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16</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Хоринский район</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18</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17</w:t>
            </w: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г.Улан-Удэ</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1571</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18</w:t>
            </w:r>
          </w:p>
        </w:tc>
        <w:tc>
          <w:tcPr>
            <w:tcW w:w="3152" w:type="dxa"/>
            <w:shd w:val="clear" w:color="auto" w:fill="auto"/>
          </w:tcPr>
          <w:p w:rsidR="00A74909" w:rsidRPr="00965A7A" w:rsidRDefault="00965A7A" w:rsidP="00965A7A">
            <w:pPr>
              <w:spacing w:line="360" w:lineRule="auto"/>
              <w:jc w:val="center"/>
              <w:rPr>
                <w:rFonts w:ascii="Times New Roman" w:hAnsi="Times New Roman" w:cs="Times New Roman"/>
                <w:i/>
                <w:sz w:val="20"/>
                <w:szCs w:val="20"/>
                <w:lang w:val="ru-RU"/>
              </w:rPr>
            </w:pPr>
            <w:r>
              <w:rPr>
                <w:rFonts w:ascii="Times New Roman" w:hAnsi="Times New Roman" w:cs="Times New Roman"/>
                <w:sz w:val="20"/>
                <w:szCs w:val="20"/>
                <w:lang w:val="ru-RU"/>
              </w:rPr>
              <w:t>ОО р</w:t>
            </w:r>
            <w:r w:rsidR="00A74909" w:rsidRPr="000C096C">
              <w:rPr>
                <w:rFonts w:ascii="Times New Roman" w:hAnsi="Times New Roman" w:cs="Times New Roman"/>
                <w:sz w:val="20"/>
                <w:szCs w:val="20"/>
              </w:rPr>
              <w:t>егионально</w:t>
            </w:r>
            <w:r>
              <w:rPr>
                <w:rFonts w:ascii="Times New Roman" w:hAnsi="Times New Roman" w:cs="Times New Roman"/>
                <w:sz w:val="20"/>
                <w:szCs w:val="20"/>
                <w:lang w:val="ru-RU"/>
              </w:rPr>
              <w:t>го</w:t>
            </w:r>
            <w:r w:rsidR="00A74909" w:rsidRPr="000C096C">
              <w:rPr>
                <w:rFonts w:ascii="Times New Roman" w:hAnsi="Times New Roman" w:cs="Times New Roman"/>
                <w:sz w:val="20"/>
                <w:szCs w:val="20"/>
              </w:rPr>
              <w:t xml:space="preserve"> подчинени</w:t>
            </w:r>
            <w:r>
              <w:rPr>
                <w:rFonts w:ascii="Times New Roman" w:hAnsi="Times New Roman" w:cs="Times New Roman"/>
                <w:sz w:val="20"/>
                <w:szCs w:val="20"/>
                <w:lang w:val="ru-RU"/>
              </w:rPr>
              <w:t>я</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109</w:t>
            </w:r>
          </w:p>
        </w:tc>
      </w:tr>
      <w:tr w:rsidR="00A74909" w:rsidRPr="00395A79" w:rsidTr="00A74909">
        <w:tc>
          <w:tcPr>
            <w:tcW w:w="500"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p>
        </w:tc>
        <w:tc>
          <w:tcPr>
            <w:tcW w:w="3152" w:type="dxa"/>
            <w:shd w:val="clear" w:color="auto" w:fill="auto"/>
          </w:tcPr>
          <w:p w:rsidR="00A74909" w:rsidRPr="000C096C" w:rsidRDefault="00A74909" w:rsidP="004C58D0">
            <w:pPr>
              <w:spacing w:line="360" w:lineRule="auto"/>
              <w:jc w:val="center"/>
              <w:rPr>
                <w:rFonts w:ascii="Times New Roman" w:hAnsi="Times New Roman" w:cs="Times New Roman"/>
                <w:i/>
                <w:sz w:val="20"/>
                <w:szCs w:val="20"/>
              </w:rPr>
            </w:pPr>
            <w:r w:rsidRPr="000C096C">
              <w:rPr>
                <w:rFonts w:ascii="Times New Roman" w:hAnsi="Times New Roman" w:cs="Times New Roman"/>
                <w:sz w:val="20"/>
                <w:szCs w:val="20"/>
              </w:rPr>
              <w:t>Итого</w:t>
            </w:r>
          </w:p>
        </w:tc>
        <w:tc>
          <w:tcPr>
            <w:tcW w:w="4253" w:type="dxa"/>
          </w:tcPr>
          <w:p w:rsidR="00A74909" w:rsidRPr="000C096C" w:rsidRDefault="00A74909" w:rsidP="004C58D0">
            <w:pPr>
              <w:spacing w:line="360" w:lineRule="auto"/>
              <w:jc w:val="center"/>
              <w:rPr>
                <w:rFonts w:ascii="Times New Roman" w:hAnsi="Times New Roman" w:cs="Times New Roman"/>
                <w:sz w:val="20"/>
                <w:szCs w:val="20"/>
                <w:lang w:val="ru-RU"/>
              </w:rPr>
            </w:pPr>
            <w:r w:rsidRPr="000C096C">
              <w:rPr>
                <w:rFonts w:ascii="Times New Roman" w:hAnsi="Times New Roman" w:cs="Times New Roman"/>
                <w:sz w:val="20"/>
                <w:szCs w:val="20"/>
                <w:lang w:val="ru-RU"/>
              </w:rPr>
              <w:t>2800</w:t>
            </w:r>
          </w:p>
        </w:tc>
      </w:tr>
    </w:tbl>
    <w:p w:rsidR="00A74909" w:rsidRPr="00395A79" w:rsidRDefault="00A74909" w:rsidP="004C58D0">
      <w:pPr>
        <w:spacing w:after="0" w:line="360" w:lineRule="auto"/>
        <w:rPr>
          <w:rFonts w:ascii="Times New Roman" w:hAnsi="Times New Roman" w:cs="Times New Roman"/>
          <w:i/>
          <w:sz w:val="28"/>
          <w:szCs w:val="28"/>
          <w:highlight w:val="green"/>
        </w:rPr>
      </w:pPr>
    </w:p>
    <w:p w:rsidR="00A74909" w:rsidRPr="000C096C" w:rsidRDefault="00A74909" w:rsidP="004C58D0">
      <w:pPr>
        <w:spacing w:after="0" w:line="360" w:lineRule="auto"/>
        <w:ind w:firstLine="709"/>
        <w:jc w:val="center"/>
        <w:rPr>
          <w:rFonts w:ascii="Times New Roman" w:hAnsi="Times New Roman" w:cs="Times New Roman"/>
          <w:i/>
          <w:color w:val="17365D" w:themeColor="text2" w:themeShade="BF"/>
          <w:sz w:val="28"/>
          <w:szCs w:val="28"/>
          <w:lang w:val="ru-RU"/>
        </w:rPr>
      </w:pPr>
      <w:r w:rsidRPr="000C096C">
        <w:rPr>
          <w:rFonts w:ascii="Times New Roman" w:hAnsi="Times New Roman" w:cs="Times New Roman"/>
          <w:i/>
          <w:color w:val="17365D" w:themeColor="text2" w:themeShade="BF"/>
          <w:sz w:val="28"/>
          <w:szCs w:val="28"/>
          <w:lang w:val="ru-RU"/>
        </w:rPr>
        <w:lastRenderedPageBreak/>
        <w:t>Количество участников по кластерам</w:t>
      </w:r>
    </w:p>
    <w:tbl>
      <w:tblPr>
        <w:tblStyle w:val="a3"/>
        <w:tblW w:w="9498" w:type="dxa"/>
        <w:tblInd w:w="108" w:type="dxa"/>
        <w:tblLayout w:type="fixed"/>
        <w:tblLook w:val="04A0"/>
      </w:tblPr>
      <w:tblGrid>
        <w:gridCol w:w="2694"/>
        <w:gridCol w:w="2126"/>
        <w:gridCol w:w="2126"/>
        <w:gridCol w:w="2552"/>
      </w:tblGrid>
      <w:tr w:rsidR="00A74909" w:rsidRPr="00AD1EF0" w:rsidTr="00A74909">
        <w:tc>
          <w:tcPr>
            <w:tcW w:w="4820" w:type="dxa"/>
            <w:gridSpan w:val="2"/>
          </w:tcPr>
          <w:p w:rsidR="00A74909" w:rsidRPr="00AD1EF0" w:rsidRDefault="00A74909" w:rsidP="004C58D0">
            <w:pPr>
              <w:jc w:val="center"/>
              <w:rPr>
                <w:rFonts w:ascii="Times New Roman" w:hAnsi="Times New Roman" w:cs="Times New Roman"/>
              </w:rPr>
            </w:pPr>
            <w:r w:rsidRPr="00AD1EF0">
              <w:rPr>
                <w:rFonts w:ascii="Times New Roman" w:hAnsi="Times New Roman" w:cs="Times New Roman"/>
              </w:rPr>
              <w:t>Сельские школы</w:t>
            </w:r>
          </w:p>
        </w:tc>
        <w:tc>
          <w:tcPr>
            <w:tcW w:w="4678" w:type="dxa"/>
            <w:gridSpan w:val="2"/>
          </w:tcPr>
          <w:p w:rsidR="00A74909" w:rsidRPr="00AD1EF0" w:rsidRDefault="00A74909" w:rsidP="004C58D0">
            <w:pPr>
              <w:jc w:val="center"/>
              <w:rPr>
                <w:rFonts w:ascii="Times New Roman" w:hAnsi="Times New Roman" w:cs="Times New Roman"/>
              </w:rPr>
            </w:pPr>
            <w:r w:rsidRPr="00AD1EF0">
              <w:rPr>
                <w:rFonts w:ascii="Times New Roman" w:hAnsi="Times New Roman" w:cs="Times New Roman"/>
              </w:rPr>
              <w:t>Городские школы</w:t>
            </w:r>
          </w:p>
        </w:tc>
      </w:tr>
      <w:tr w:rsidR="00A74909" w:rsidRPr="00AD1EF0" w:rsidTr="00A74909">
        <w:tc>
          <w:tcPr>
            <w:tcW w:w="2694" w:type="dxa"/>
          </w:tcPr>
          <w:p w:rsidR="00A74909" w:rsidRPr="00AD1EF0" w:rsidRDefault="00A74909" w:rsidP="004C58D0">
            <w:pPr>
              <w:jc w:val="both"/>
              <w:rPr>
                <w:rFonts w:ascii="Times New Roman" w:hAnsi="Times New Roman" w:cs="Times New Roman"/>
              </w:rPr>
            </w:pPr>
            <w:r w:rsidRPr="00AD1EF0">
              <w:rPr>
                <w:rFonts w:ascii="Times New Roman" w:hAnsi="Times New Roman" w:cs="Times New Roman"/>
              </w:rPr>
              <w:t>Общеобразовательные</w:t>
            </w:r>
          </w:p>
          <w:p w:rsidR="00A74909" w:rsidRPr="00AD1EF0" w:rsidRDefault="00A74909" w:rsidP="004C58D0">
            <w:pPr>
              <w:jc w:val="both"/>
              <w:rPr>
                <w:rFonts w:ascii="Times New Roman" w:hAnsi="Times New Roman" w:cs="Times New Roman"/>
              </w:rPr>
            </w:pPr>
            <w:r w:rsidRPr="00AD1EF0">
              <w:rPr>
                <w:rFonts w:ascii="Times New Roman" w:hAnsi="Times New Roman" w:cs="Times New Roman"/>
              </w:rPr>
              <w:t>школы</w:t>
            </w:r>
          </w:p>
        </w:tc>
        <w:tc>
          <w:tcPr>
            <w:tcW w:w="2126" w:type="dxa"/>
          </w:tcPr>
          <w:p w:rsidR="00A74909" w:rsidRDefault="00A74909" w:rsidP="004C58D0">
            <w:pPr>
              <w:jc w:val="both"/>
              <w:rPr>
                <w:rFonts w:ascii="Times New Roman" w:hAnsi="Times New Roman" w:cs="Times New Roman"/>
                <w:lang w:val="ru-RU"/>
              </w:rPr>
            </w:pPr>
            <w:r w:rsidRPr="00AD1EF0">
              <w:rPr>
                <w:rFonts w:ascii="Times New Roman" w:hAnsi="Times New Roman" w:cs="Times New Roman"/>
              </w:rPr>
              <w:t>Малокомплектные</w:t>
            </w:r>
          </w:p>
          <w:p w:rsidR="00A74909" w:rsidRPr="00797A39" w:rsidRDefault="00A74909" w:rsidP="004C58D0">
            <w:pPr>
              <w:jc w:val="both"/>
              <w:rPr>
                <w:rFonts w:ascii="Times New Roman" w:hAnsi="Times New Roman" w:cs="Times New Roman"/>
                <w:lang w:val="ru-RU"/>
              </w:rPr>
            </w:pPr>
            <w:r>
              <w:rPr>
                <w:rFonts w:ascii="Times New Roman" w:hAnsi="Times New Roman" w:cs="Times New Roman"/>
                <w:lang w:val="ru-RU"/>
              </w:rPr>
              <w:t>школы</w:t>
            </w:r>
          </w:p>
        </w:tc>
        <w:tc>
          <w:tcPr>
            <w:tcW w:w="2126" w:type="dxa"/>
          </w:tcPr>
          <w:p w:rsidR="00A74909" w:rsidRPr="00797A39" w:rsidRDefault="00A74909" w:rsidP="004C58D0">
            <w:pPr>
              <w:jc w:val="both"/>
              <w:rPr>
                <w:rFonts w:ascii="Times New Roman" w:hAnsi="Times New Roman" w:cs="Times New Roman"/>
                <w:lang w:val="ru-RU"/>
              </w:rPr>
            </w:pPr>
            <w:r w:rsidRPr="00AD1EF0">
              <w:rPr>
                <w:rFonts w:ascii="Times New Roman" w:hAnsi="Times New Roman" w:cs="Times New Roman"/>
              </w:rPr>
              <w:t>Статусные</w:t>
            </w:r>
            <w:r>
              <w:rPr>
                <w:rFonts w:ascii="Times New Roman" w:hAnsi="Times New Roman" w:cs="Times New Roman"/>
                <w:lang w:val="ru-RU"/>
              </w:rPr>
              <w:t xml:space="preserve"> школы</w:t>
            </w:r>
          </w:p>
        </w:tc>
        <w:tc>
          <w:tcPr>
            <w:tcW w:w="2552" w:type="dxa"/>
          </w:tcPr>
          <w:p w:rsidR="00A74909" w:rsidRPr="00AD1EF0" w:rsidRDefault="00A74909" w:rsidP="004C58D0">
            <w:pPr>
              <w:jc w:val="both"/>
              <w:rPr>
                <w:rFonts w:ascii="Times New Roman" w:hAnsi="Times New Roman" w:cs="Times New Roman"/>
              </w:rPr>
            </w:pPr>
            <w:r w:rsidRPr="00AD1EF0">
              <w:rPr>
                <w:rFonts w:ascii="Times New Roman" w:hAnsi="Times New Roman" w:cs="Times New Roman"/>
              </w:rPr>
              <w:t>Общеобразовательные</w:t>
            </w:r>
          </w:p>
          <w:p w:rsidR="00A74909" w:rsidRPr="00AD1EF0" w:rsidRDefault="00A74909" w:rsidP="004C58D0">
            <w:pPr>
              <w:jc w:val="both"/>
              <w:rPr>
                <w:rFonts w:ascii="Times New Roman" w:hAnsi="Times New Roman" w:cs="Times New Roman"/>
              </w:rPr>
            </w:pPr>
            <w:r w:rsidRPr="00AD1EF0">
              <w:rPr>
                <w:rFonts w:ascii="Times New Roman" w:hAnsi="Times New Roman" w:cs="Times New Roman"/>
              </w:rPr>
              <w:t>школы</w:t>
            </w:r>
          </w:p>
        </w:tc>
      </w:tr>
      <w:tr w:rsidR="00A74909" w:rsidRPr="00AD1EF0" w:rsidTr="00A74909">
        <w:trPr>
          <w:trHeight w:val="361"/>
        </w:trPr>
        <w:tc>
          <w:tcPr>
            <w:tcW w:w="2694" w:type="dxa"/>
          </w:tcPr>
          <w:p w:rsidR="00A74909" w:rsidRPr="00AD1EF0" w:rsidRDefault="00A74909" w:rsidP="004C58D0">
            <w:pPr>
              <w:rPr>
                <w:rFonts w:ascii="Times New Roman" w:hAnsi="Times New Roman" w:cs="Times New Roman"/>
              </w:rPr>
            </w:pPr>
            <w:r w:rsidRPr="00AD1EF0">
              <w:rPr>
                <w:rFonts w:ascii="Times New Roman" w:hAnsi="Times New Roman" w:cs="Times New Roman"/>
                <w:lang w:val="ru-RU"/>
              </w:rPr>
              <w:t xml:space="preserve">52 </w:t>
            </w:r>
            <w:r w:rsidRPr="00AD1EF0">
              <w:rPr>
                <w:rFonts w:ascii="Times New Roman" w:hAnsi="Times New Roman" w:cs="Times New Roman"/>
              </w:rPr>
              <w:t>ОО</w:t>
            </w:r>
          </w:p>
          <w:p w:rsidR="00A74909" w:rsidRPr="00AD1EF0" w:rsidRDefault="00A74909" w:rsidP="004C58D0">
            <w:pPr>
              <w:rPr>
                <w:rFonts w:ascii="Times New Roman" w:hAnsi="Times New Roman" w:cs="Times New Roman"/>
              </w:rPr>
            </w:pPr>
            <w:r w:rsidRPr="00AD1EF0">
              <w:rPr>
                <w:rFonts w:ascii="Times New Roman" w:hAnsi="Times New Roman" w:cs="Times New Roman"/>
              </w:rPr>
              <w:t xml:space="preserve"> (</w:t>
            </w:r>
            <w:r w:rsidRPr="00AD1EF0">
              <w:rPr>
                <w:rFonts w:ascii="Times New Roman" w:hAnsi="Times New Roman" w:cs="Times New Roman"/>
                <w:lang w:val="ru-RU"/>
              </w:rPr>
              <w:t xml:space="preserve">1041 </w:t>
            </w:r>
            <w:r w:rsidRPr="00AD1EF0">
              <w:rPr>
                <w:rFonts w:ascii="Times New Roman" w:hAnsi="Times New Roman" w:cs="Times New Roman"/>
              </w:rPr>
              <w:t>участник)</w:t>
            </w:r>
          </w:p>
        </w:tc>
        <w:tc>
          <w:tcPr>
            <w:tcW w:w="2126" w:type="dxa"/>
          </w:tcPr>
          <w:p w:rsidR="00A74909" w:rsidRPr="00AD1EF0" w:rsidRDefault="00A74909" w:rsidP="004C58D0">
            <w:pPr>
              <w:rPr>
                <w:rFonts w:ascii="Times New Roman" w:hAnsi="Times New Roman" w:cs="Times New Roman"/>
              </w:rPr>
            </w:pPr>
            <w:r w:rsidRPr="00AD1EF0">
              <w:rPr>
                <w:rFonts w:ascii="Times New Roman" w:hAnsi="Times New Roman" w:cs="Times New Roman"/>
                <w:lang w:val="ru-RU"/>
              </w:rPr>
              <w:t xml:space="preserve">2 </w:t>
            </w:r>
            <w:r w:rsidRPr="00AD1EF0">
              <w:rPr>
                <w:rFonts w:ascii="Times New Roman" w:hAnsi="Times New Roman" w:cs="Times New Roman"/>
              </w:rPr>
              <w:t>ОО</w:t>
            </w:r>
          </w:p>
          <w:p w:rsidR="00A74909" w:rsidRPr="00AD1EF0" w:rsidRDefault="00A74909" w:rsidP="004C58D0">
            <w:pPr>
              <w:rPr>
                <w:rFonts w:ascii="Times New Roman" w:hAnsi="Times New Roman" w:cs="Times New Roman"/>
              </w:rPr>
            </w:pPr>
            <w:r w:rsidRPr="00AD1EF0">
              <w:rPr>
                <w:rFonts w:ascii="Times New Roman" w:hAnsi="Times New Roman" w:cs="Times New Roman"/>
              </w:rPr>
              <w:t>(</w:t>
            </w:r>
            <w:r w:rsidRPr="00AD1EF0">
              <w:rPr>
                <w:rFonts w:ascii="Times New Roman" w:hAnsi="Times New Roman" w:cs="Times New Roman"/>
                <w:lang w:val="ru-RU"/>
              </w:rPr>
              <w:t xml:space="preserve">12 </w:t>
            </w:r>
            <w:r w:rsidRPr="00AD1EF0">
              <w:rPr>
                <w:rFonts w:ascii="Times New Roman" w:hAnsi="Times New Roman" w:cs="Times New Roman"/>
              </w:rPr>
              <w:t>участников)</w:t>
            </w:r>
          </w:p>
        </w:tc>
        <w:tc>
          <w:tcPr>
            <w:tcW w:w="2126" w:type="dxa"/>
          </w:tcPr>
          <w:p w:rsidR="00A74909" w:rsidRPr="00AD1EF0" w:rsidRDefault="00A74909" w:rsidP="004C58D0">
            <w:pPr>
              <w:rPr>
                <w:rFonts w:ascii="Times New Roman" w:hAnsi="Times New Roman" w:cs="Times New Roman"/>
              </w:rPr>
            </w:pPr>
            <w:r w:rsidRPr="00AD1EF0">
              <w:rPr>
                <w:rFonts w:ascii="Times New Roman" w:hAnsi="Times New Roman" w:cs="Times New Roman"/>
                <w:lang w:val="ru-RU"/>
              </w:rPr>
              <w:t xml:space="preserve">3 </w:t>
            </w:r>
            <w:r w:rsidRPr="00AD1EF0">
              <w:rPr>
                <w:rFonts w:ascii="Times New Roman" w:hAnsi="Times New Roman" w:cs="Times New Roman"/>
              </w:rPr>
              <w:t>ОО</w:t>
            </w:r>
          </w:p>
          <w:p w:rsidR="00A74909" w:rsidRPr="00AD1EF0" w:rsidRDefault="00A74909" w:rsidP="004C58D0">
            <w:pPr>
              <w:rPr>
                <w:rFonts w:ascii="Times New Roman" w:hAnsi="Times New Roman" w:cs="Times New Roman"/>
              </w:rPr>
            </w:pPr>
            <w:r w:rsidRPr="00AD1EF0">
              <w:rPr>
                <w:rFonts w:ascii="Times New Roman" w:hAnsi="Times New Roman" w:cs="Times New Roman"/>
              </w:rPr>
              <w:t>(</w:t>
            </w:r>
            <w:r w:rsidRPr="00AD1EF0">
              <w:rPr>
                <w:rFonts w:ascii="Times New Roman" w:hAnsi="Times New Roman" w:cs="Times New Roman"/>
                <w:lang w:val="ru-RU"/>
              </w:rPr>
              <w:t>203 у</w:t>
            </w:r>
            <w:r w:rsidRPr="00AD1EF0">
              <w:rPr>
                <w:rFonts w:ascii="Times New Roman" w:hAnsi="Times New Roman" w:cs="Times New Roman"/>
              </w:rPr>
              <w:t>частник</w:t>
            </w:r>
            <w:r w:rsidRPr="00AD1EF0">
              <w:rPr>
                <w:rFonts w:ascii="Times New Roman" w:hAnsi="Times New Roman" w:cs="Times New Roman"/>
                <w:lang w:val="ru-RU"/>
              </w:rPr>
              <w:t>а</w:t>
            </w:r>
            <w:r w:rsidRPr="00AD1EF0">
              <w:rPr>
                <w:rFonts w:ascii="Times New Roman" w:hAnsi="Times New Roman" w:cs="Times New Roman"/>
              </w:rPr>
              <w:t>)</w:t>
            </w:r>
          </w:p>
        </w:tc>
        <w:tc>
          <w:tcPr>
            <w:tcW w:w="2552" w:type="dxa"/>
          </w:tcPr>
          <w:p w:rsidR="00A74909" w:rsidRPr="00AD1EF0" w:rsidRDefault="00A74909" w:rsidP="004C58D0">
            <w:pPr>
              <w:rPr>
                <w:rFonts w:ascii="Times New Roman" w:hAnsi="Times New Roman" w:cs="Times New Roman"/>
              </w:rPr>
            </w:pPr>
            <w:r w:rsidRPr="00AD1EF0">
              <w:rPr>
                <w:rFonts w:ascii="Times New Roman" w:hAnsi="Times New Roman" w:cs="Times New Roman"/>
                <w:lang w:val="ru-RU"/>
              </w:rPr>
              <w:t>2</w:t>
            </w:r>
            <w:r w:rsidRPr="00AD1EF0">
              <w:rPr>
                <w:rFonts w:ascii="Times New Roman" w:hAnsi="Times New Roman" w:cs="Times New Roman"/>
              </w:rPr>
              <w:t>4</w:t>
            </w:r>
            <w:r w:rsidRPr="00AD1EF0">
              <w:rPr>
                <w:rFonts w:ascii="Times New Roman" w:hAnsi="Times New Roman" w:cs="Times New Roman"/>
                <w:lang w:val="ru-RU"/>
              </w:rPr>
              <w:t xml:space="preserve"> </w:t>
            </w:r>
            <w:r w:rsidRPr="00AD1EF0">
              <w:rPr>
                <w:rFonts w:ascii="Times New Roman" w:hAnsi="Times New Roman" w:cs="Times New Roman"/>
              </w:rPr>
              <w:t>ОО</w:t>
            </w:r>
          </w:p>
          <w:p w:rsidR="00A74909" w:rsidRPr="00AD1EF0" w:rsidRDefault="00A74909" w:rsidP="004C58D0">
            <w:pPr>
              <w:rPr>
                <w:rFonts w:ascii="Times New Roman" w:hAnsi="Times New Roman" w:cs="Times New Roman"/>
              </w:rPr>
            </w:pPr>
            <w:r w:rsidRPr="00AD1EF0">
              <w:rPr>
                <w:rFonts w:ascii="Times New Roman" w:hAnsi="Times New Roman" w:cs="Times New Roman"/>
              </w:rPr>
              <w:t>(</w:t>
            </w:r>
            <w:r w:rsidRPr="00AD1EF0">
              <w:rPr>
                <w:rFonts w:ascii="Times New Roman" w:hAnsi="Times New Roman" w:cs="Times New Roman"/>
                <w:lang w:val="ru-RU"/>
              </w:rPr>
              <w:t xml:space="preserve">1544 </w:t>
            </w:r>
            <w:r>
              <w:rPr>
                <w:rFonts w:ascii="Times New Roman" w:hAnsi="Times New Roman" w:cs="Times New Roman"/>
              </w:rPr>
              <w:t>участник</w:t>
            </w:r>
            <w:r>
              <w:rPr>
                <w:rFonts w:ascii="Times New Roman" w:hAnsi="Times New Roman" w:cs="Times New Roman"/>
                <w:lang w:val="ru-RU"/>
              </w:rPr>
              <w:t>а</w:t>
            </w:r>
            <w:r w:rsidRPr="00AD1EF0">
              <w:rPr>
                <w:rFonts w:ascii="Times New Roman" w:hAnsi="Times New Roman" w:cs="Times New Roman"/>
              </w:rPr>
              <w:t>)</w:t>
            </w:r>
          </w:p>
        </w:tc>
      </w:tr>
    </w:tbl>
    <w:p w:rsidR="00A74909" w:rsidRPr="00357E71" w:rsidRDefault="00A74909" w:rsidP="004C58D0">
      <w:pPr>
        <w:spacing w:after="0"/>
        <w:ind w:firstLine="567"/>
        <w:jc w:val="both"/>
        <w:rPr>
          <w:rFonts w:ascii="Times New Roman" w:hAnsi="Times New Roman" w:cs="Times New Roman"/>
          <w:sz w:val="24"/>
          <w:szCs w:val="24"/>
          <w:highlight w:val="cyan"/>
        </w:rPr>
      </w:pPr>
    </w:p>
    <w:p w:rsidR="00A74909" w:rsidRDefault="00A74909" w:rsidP="004C58D0">
      <w:pPr>
        <w:spacing w:after="0" w:line="360" w:lineRule="auto"/>
        <w:ind w:firstLine="708"/>
        <w:jc w:val="both"/>
        <w:rPr>
          <w:rFonts w:ascii="Times New Roman" w:hAnsi="Times New Roman" w:cs="Times New Roman"/>
          <w:sz w:val="28"/>
          <w:szCs w:val="28"/>
          <w:lang w:val="ru-RU"/>
        </w:rPr>
      </w:pPr>
      <w:r w:rsidRPr="00E138A3">
        <w:rPr>
          <w:rFonts w:ascii="Times New Roman" w:hAnsi="Times New Roman" w:cs="Times New Roman"/>
          <w:sz w:val="28"/>
          <w:szCs w:val="28"/>
          <w:lang w:val="ru-RU"/>
        </w:rPr>
        <w:t xml:space="preserve">Среди участников </w:t>
      </w:r>
      <w:r>
        <w:rPr>
          <w:rFonts w:ascii="Times New Roman" w:hAnsi="Times New Roman" w:cs="Times New Roman"/>
          <w:sz w:val="28"/>
          <w:szCs w:val="28"/>
          <w:lang w:val="ru-RU"/>
        </w:rPr>
        <w:t>мониторинга 2020 г.</w:t>
      </w:r>
      <w:r w:rsidRPr="00E138A3">
        <w:rPr>
          <w:rFonts w:ascii="Times New Roman" w:hAnsi="Times New Roman" w:cs="Times New Roman"/>
          <w:sz w:val="28"/>
          <w:szCs w:val="28"/>
          <w:lang w:val="ru-RU"/>
        </w:rPr>
        <w:t xml:space="preserve"> 5</w:t>
      </w:r>
      <w:r>
        <w:rPr>
          <w:rFonts w:ascii="Times New Roman" w:hAnsi="Times New Roman" w:cs="Times New Roman"/>
          <w:sz w:val="28"/>
          <w:szCs w:val="28"/>
          <w:lang w:val="ru-RU"/>
        </w:rPr>
        <w:t>2</w:t>
      </w:r>
      <w:r w:rsidRPr="00E138A3">
        <w:rPr>
          <w:rFonts w:ascii="Times New Roman" w:hAnsi="Times New Roman" w:cs="Times New Roman"/>
          <w:sz w:val="28"/>
          <w:szCs w:val="28"/>
          <w:lang w:val="ru-RU"/>
        </w:rPr>
        <w:t xml:space="preserve"> сельски</w:t>
      </w:r>
      <w:r>
        <w:rPr>
          <w:rFonts w:ascii="Times New Roman" w:hAnsi="Times New Roman" w:cs="Times New Roman"/>
          <w:sz w:val="28"/>
          <w:szCs w:val="28"/>
          <w:lang w:val="ru-RU"/>
        </w:rPr>
        <w:t xml:space="preserve">е </w:t>
      </w:r>
      <w:r w:rsidRPr="00E138A3">
        <w:rPr>
          <w:rFonts w:ascii="Times New Roman" w:hAnsi="Times New Roman" w:cs="Times New Roman"/>
          <w:sz w:val="28"/>
          <w:szCs w:val="28"/>
          <w:lang w:val="ru-RU"/>
        </w:rPr>
        <w:t>образовательны</w:t>
      </w:r>
      <w:r>
        <w:rPr>
          <w:rFonts w:ascii="Times New Roman" w:hAnsi="Times New Roman" w:cs="Times New Roman"/>
          <w:sz w:val="28"/>
          <w:szCs w:val="28"/>
          <w:lang w:val="ru-RU"/>
        </w:rPr>
        <w:t>е</w:t>
      </w:r>
      <w:r w:rsidRPr="00E138A3">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и</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37,18 </w:t>
      </w:r>
      <w:r w:rsidRPr="00E138A3">
        <w:rPr>
          <w:rFonts w:ascii="Times New Roman" w:hAnsi="Times New Roman" w:cs="Times New Roman"/>
          <w:sz w:val="28"/>
          <w:szCs w:val="28"/>
          <w:lang w:val="ru-RU"/>
        </w:rPr>
        <w:t>% от общего количества уча</w:t>
      </w:r>
      <w:r>
        <w:rPr>
          <w:rFonts w:ascii="Times New Roman" w:hAnsi="Times New Roman" w:cs="Times New Roman"/>
          <w:sz w:val="28"/>
          <w:szCs w:val="28"/>
          <w:lang w:val="ru-RU"/>
        </w:rPr>
        <w:t>стников), 24</w:t>
      </w:r>
      <w:r w:rsidRPr="00E138A3">
        <w:rPr>
          <w:rFonts w:ascii="Times New Roman" w:hAnsi="Times New Roman" w:cs="Times New Roman"/>
          <w:sz w:val="28"/>
          <w:szCs w:val="28"/>
          <w:lang w:val="ru-RU"/>
        </w:rPr>
        <w:t xml:space="preserve"> городски</w:t>
      </w:r>
      <w:r>
        <w:rPr>
          <w:rFonts w:ascii="Times New Roman" w:hAnsi="Times New Roman" w:cs="Times New Roman"/>
          <w:sz w:val="28"/>
          <w:szCs w:val="28"/>
          <w:lang w:val="ru-RU"/>
        </w:rPr>
        <w:t>х</w:t>
      </w:r>
      <w:r w:rsidRPr="00E138A3">
        <w:rPr>
          <w:rFonts w:ascii="Times New Roman" w:hAnsi="Times New Roman" w:cs="Times New Roman"/>
          <w:sz w:val="28"/>
          <w:szCs w:val="28"/>
          <w:lang w:val="ru-RU"/>
        </w:rPr>
        <w:t xml:space="preserve"> образовательны</w:t>
      </w:r>
      <w:r>
        <w:rPr>
          <w:rFonts w:ascii="Times New Roman" w:hAnsi="Times New Roman" w:cs="Times New Roman"/>
          <w:sz w:val="28"/>
          <w:szCs w:val="28"/>
          <w:lang w:val="ru-RU"/>
        </w:rPr>
        <w:t>х</w:t>
      </w:r>
      <w:r w:rsidRPr="00E138A3">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55,14 </w:t>
      </w:r>
      <w:r w:rsidRPr="00E138A3">
        <w:rPr>
          <w:rFonts w:ascii="Times New Roman" w:hAnsi="Times New Roman" w:cs="Times New Roman"/>
          <w:sz w:val="28"/>
          <w:szCs w:val="28"/>
          <w:lang w:val="ru-RU"/>
        </w:rPr>
        <w:t>% от о</w:t>
      </w:r>
      <w:r>
        <w:rPr>
          <w:rFonts w:ascii="Times New Roman" w:hAnsi="Times New Roman" w:cs="Times New Roman"/>
          <w:sz w:val="28"/>
          <w:szCs w:val="28"/>
          <w:lang w:val="ru-RU"/>
        </w:rPr>
        <w:t>бщего количества участников), 3</w:t>
      </w:r>
      <w:r w:rsidRPr="00E138A3">
        <w:rPr>
          <w:rFonts w:ascii="Times New Roman" w:hAnsi="Times New Roman" w:cs="Times New Roman"/>
          <w:sz w:val="28"/>
          <w:szCs w:val="28"/>
          <w:lang w:val="ru-RU"/>
        </w:rPr>
        <w:t xml:space="preserve"> городски</w:t>
      </w:r>
      <w:r>
        <w:rPr>
          <w:rFonts w:ascii="Times New Roman" w:hAnsi="Times New Roman" w:cs="Times New Roman"/>
          <w:sz w:val="28"/>
          <w:szCs w:val="28"/>
          <w:lang w:val="ru-RU"/>
        </w:rPr>
        <w:t>х</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статусных школы</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7,25 </w:t>
      </w:r>
      <w:r w:rsidRPr="00E138A3">
        <w:rPr>
          <w:rFonts w:ascii="Times New Roman" w:hAnsi="Times New Roman" w:cs="Times New Roman"/>
          <w:sz w:val="28"/>
          <w:szCs w:val="28"/>
          <w:lang w:val="ru-RU"/>
        </w:rPr>
        <w:t>% от общего количества участников)</w:t>
      </w:r>
      <w:r>
        <w:rPr>
          <w:rFonts w:ascii="Times New Roman" w:hAnsi="Times New Roman" w:cs="Times New Roman"/>
          <w:sz w:val="28"/>
          <w:szCs w:val="28"/>
          <w:lang w:val="ru-RU"/>
        </w:rPr>
        <w:t xml:space="preserve"> и 2</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малокомплектных школы</w:t>
      </w:r>
      <w:r w:rsidRPr="00E138A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0,43 </w:t>
      </w:r>
      <w:r w:rsidRPr="00E138A3">
        <w:rPr>
          <w:rFonts w:ascii="Times New Roman" w:hAnsi="Times New Roman" w:cs="Times New Roman"/>
          <w:sz w:val="28"/>
          <w:szCs w:val="28"/>
          <w:lang w:val="ru-RU"/>
        </w:rPr>
        <w:t>%).</w:t>
      </w:r>
    </w:p>
    <w:p w:rsidR="00A74909" w:rsidRPr="00ED2199" w:rsidRDefault="00A74909" w:rsidP="004C58D0">
      <w:pPr>
        <w:spacing w:after="0"/>
        <w:ind w:firstLine="567"/>
        <w:jc w:val="both"/>
        <w:rPr>
          <w:rFonts w:ascii="Times New Roman" w:hAnsi="Times New Roman" w:cs="Times New Roman"/>
          <w:sz w:val="24"/>
          <w:szCs w:val="24"/>
          <w:lang w:val="ru-RU"/>
        </w:rPr>
      </w:pPr>
      <w:r w:rsidRPr="00ED2199">
        <w:rPr>
          <w:rFonts w:ascii="Times New Roman" w:hAnsi="Times New Roman" w:cs="Times New Roman"/>
          <w:sz w:val="28"/>
          <w:szCs w:val="28"/>
          <w:lang w:val="ru-RU"/>
        </w:rPr>
        <w:t xml:space="preserve">На диаграмме </w:t>
      </w:r>
      <w:r>
        <w:rPr>
          <w:rFonts w:ascii="Times New Roman" w:hAnsi="Times New Roman" w:cs="Times New Roman"/>
          <w:sz w:val="28"/>
          <w:szCs w:val="28"/>
          <w:lang w:val="ru-RU"/>
        </w:rPr>
        <w:t xml:space="preserve">ниже </w:t>
      </w:r>
      <w:r w:rsidRPr="00ED2199">
        <w:rPr>
          <w:rFonts w:ascii="Times New Roman" w:hAnsi="Times New Roman" w:cs="Times New Roman"/>
          <w:sz w:val="28"/>
          <w:szCs w:val="28"/>
          <w:lang w:val="ru-RU"/>
        </w:rPr>
        <w:t>представлены основные показатели успеваемости по кластерам</w:t>
      </w:r>
      <w:r>
        <w:rPr>
          <w:rFonts w:ascii="Times New Roman" w:hAnsi="Times New Roman" w:cs="Times New Roman"/>
          <w:sz w:val="24"/>
          <w:szCs w:val="24"/>
          <w:lang w:val="ru-RU"/>
        </w:rPr>
        <w:t>:</w:t>
      </w:r>
    </w:p>
    <w:p w:rsidR="00A74909" w:rsidRPr="00ED2199" w:rsidRDefault="00A74909" w:rsidP="004C58D0">
      <w:pPr>
        <w:spacing w:after="0"/>
        <w:jc w:val="both"/>
        <w:rPr>
          <w:rFonts w:ascii="Times New Roman" w:hAnsi="Times New Roman" w:cs="Times New Roman"/>
          <w:sz w:val="24"/>
          <w:szCs w:val="24"/>
          <w:lang w:val="ru-RU"/>
        </w:rPr>
      </w:pPr>
    </w:p>
    <w:p w:rsidR="00A74909" w:rsidRDefault="00A74909" w:rsidP="004C58D0">
      <w:pPr>
        <w:spacing w:after="0" w:line="360" w:lineRule="auto"/>
        <w:ind w:firstLine="708"/>
        <w:rPr>
          <w:rFonts w:ascii="Times New Roman" w:hAnsi="Times New Roman" w:cs="Times New Roman"/>
          <w:b/>
          <w:color w:val="002060"/>
          <w:sz w:val="28"/>
          <w:szCs w:val="28"/>
          <w:lang w:val="ru-RU"/>
        </w:rPr>
      </w:pPr>
      <w:r w:rsidRPr="004F0EB1">
        <w:rPr>
          <w:rFonts w:ascii="Times New Roman" w:hAnsi="Times New Roman" w:cs="Times New Roman"/>
          <w:b/>
          <w:noProof/>
          <w:color w:val="002060"/>
          <w:sz w:val="28"/>
          <w:szCs w:val="28"/>
          <w:lang w:val="ru-RU" w:eastAsia="ru-RU" w:bidi="ar-SA"/>
        </w:rPr>
        <w:drawing>
          <wp:inline distT="0" distB="0" distL="0" distR="0">
            <wp:extent cx="5535716" cy="2743200"/>
            <wp:effectExtent l="19050" t="0" r="26884" b="0"/>
            <wp:docPr id="22"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74909" w:rsidRDefault="00A74909"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результатам исследования низкие результаты (процент «2» - 30% и более) зафиксированы в сельских образовательных организациях.</w:t>
      </w:r>
    </w:p>
    <w:p w:rsidR="00A74909" w:rsidRPr="00DC738B" w:rsidRDefault="00A74909" w:rsidP="004C58D0">
      <w:pPr>
        <w:spacing w:after="0" w:line="360" w:lineRule="auto"/>
        <w:ind w:firstLine="709"/>
        <w:jc w:val="both"/>
        <w:rPr>
          <w:rFonts w:ascii="Times New Roman" w:hAnsi="Times New Roman" w:cs="Times New Roman"/>
          <w:sz w:val="28"/>
          <w:szCs w:val="28"/>
          <w:lang w:val="ru-RU"/>
        </w:rPr>
      </w:pPr>
      <w:r w:rsidRPr="00DC738B">
        <w:rPr>
          <w:rFonts w:ascii="Times New Roman" w:hAnsi="Times New Roman" w:cs="Times New Roman"/>
          <w:sz w:val="28"/>
          <w:szCs w:val="28"/>
          <w:lang w:val="ru-RU"/>
        </w:rPr>
        <w:t xml:space="preserve">Среди учащихся сельских ОО на отметку «2» написали 349 учащихся (33,53 %), на отметку «3» - 452 учащихся (43,39 %), на отметку «4» - 209 учащихся (20,13 %), на отметку «5» - 31 учащийся (2,95 %). </w:t>
      </w:r>
    </w:p>
    <w:p w:rsidR="00A74909" w:rsidRDefault="00A74909" w:rsidP="004C58D0">
      <w:pPr>
        <w:spacing w:after="0" w:line="360" w:lineRule="auto"/>
        <w:ind w:firstLine="709"/>
        <w:jc w:val="both"/>
        <w:rPr>
          <w:rFonts w:ascii="Times New Roman" w:hAnsi="Times New Roman" w:cs="Times New Roman"/>
          <w:sz w:val="28"/>
          <w:szCs w:val="28"/>
          <w:lang w:val="ru-RU"/>
        </w:rPr>
      </w:pPr>
      <w:r w:rsidRPr="00DC738B">
        <w:rPr>
          <w:rFonts w:ascii="Times New Roman" w:hAnsi="Times New Roman" w:cs="Times New Roman"/>
          <w:sz w:val="28"/>
          <w:szCs w:val="28"/>
          <w:lang w:val="ru-RU"/>
        </w:rPr>
        <w:t>Среди учащихся городских ОО на отметку «2» написали 56 учащихся (27,45%), на «3» - 81 учащихся (40,12 %), на «4» - 64 учащихся (31,41 %), на «5» - 13 учащихся (2</w:t>
      </w:r>
      <w:r>
        <w:rPr>
          <w:rFonts w:ascii="Times New Roman" w:hAnsi="Times New Roman" w:cs="Times New Roman"/>
          <w:sz w:val="28"/>
          <w:szCs w:val="28"/>
          <w:lang w:val="ru-RU"/>
        </w:rPr>
        <w:t>,95</w:t>
      </w:r>
      <w:r w:rsidRPr="00DC738B">
        <w:rPr>
          <w:rFonts w:ascii="Times New Roman" w:hAnsi="Times New Roman" w:cs="Times New Roman"/>
          <w:sz w:val="28"/>
          <w:szCs w:val="28"/>
          <w:lang w:val="ru-RU"/>
        </w:rPr>
        <w:t>%).</w:t>
      </w:r>
    </w:p>
    <w:p w:rsidR="00A74909" w:rsidRDefault="00A74909" w:rsidP="004C58D0">
      <w:pPr>
        <w:spacing w:after="0" w:line="360" w:lineRule="auto"/>
        <w:ind w:firstLine="709"/>
        <w:jc w:val="both"/>
        <w:rPr>
          <w:rFonts w:ascii="Times New Roman" w:hAnsi="Times New Roman" w:cs="Times New Roman"/>
          <w:sz w:val="28"/>
          <w:szCs w:val="28"/>
          <w:lang w:val="ru-RU"/>
        </w:rPr>
      </w:pPr>
      <w:r w:rsidRPr="00D92A2C">
        <w:rPr>
          <w:rFonts w:ascii="Times New Roman" w:hAnsi="Times New Roman" w:cs="Times New Roman"/>
          <w:sz w:val="28"/>
          <w:szCs w:val="28"/>
          <w:lang w:val="ru-RU"/>
        </w:rPr>
        <w:lastRenderedPageBreak/>
        <w:t>Низкий процент двоек (15,61%) и высокий процент пятерок (6,34%) показали учащиеся городских статусных ОО (203 уч.).</w:t>
      </w:r>
      <w:r>
        <w:rPr>
          <w:rFonts w:ascii="Times New Roman" w:hAnsi="Times New Roman" w:cs="Times New Roman"/>
          <w:sz w:val="28"/>
          <w:szCs w:val="28"/>
          <w:lang w:val="ru-RU"/>
        </w:rPr>
        <w:t xml:space="preserve"> </w:t>
      </w:r>
    </w:p>
    <w:p w:rsidR="001A257E" w:rsidRDefault="001A257E"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Учащиеся 9-х классов малокомплектных школ в среднем показали удовлетворительный результат, процент «3» равен 66,67%, при этом процент «2» равен 25%, настораживает отсутствие высоких результатов (процент «5» равен 0).</w:t>
      </w:r>
    </w:p>
    <w:p w:rsidR="00A74909" w:rsidRPr="0088586B" w:rsidRDefault="00A74909" w:rsidP="004C58D0">
      <w:pPr>
        <w:spacing w:after="0" w:line="360" w:lineRule="auto"/>
        <w:ind w:firstLine="709"/>
        <w:jc w:val="both"/>
        <w:rPr>
          <w:rFonts w:ascii="Times New Roman" w:hAnsi="Times New Roman" w:cs="Times New Roman"/>
          <w:sz w:val="28"/>
          <w:szCs w:val="28"/>
          <w:lang w:val="ru-RU"/>
        </w:rPr>
      </w:pPr>
      <w:r w:rsidRPr="0088586B">
        <w:rPr>
          <w:rFonts w:ascii="Times New Roman" w:hAnsi="Times New Roman"/>
          <w:iCs/>
          <w:sz w:val="28"/>
          <w:szCs w:val="28"/>
          <w:lang w:val="ru-RU"/>
        </w:rPr>
        <w:t xml:space="preserve">На диаграмме ниже представлены результаты </w:t>
      </w:r>
      <w:r>
        <w:rPr>
          <w:rFonts w:ascii="Times New Roman" w:hAnsi="Times New Roman"/>
          <w:iCs/>
          <w:sz w:val="28"/>
          <w:szCs w:val="28"/>
          <w:lang w:val="ru-RU"/>
        </w:rPr>
        <w:t>девятиклассников</w:t>
      </w:r>
      <w:r w:rsidRPr="0088586B">
        <w:rPr>
          <w:rFonts w:ascii="Times New Roman" w:hAnsi="Times New Roman"/>
          <w:iCs/>
          <w:sz w:val="28"/>
          <w:szCs w:val="28"/>
          <w:lang w:val="ru-RU"/>
        </w:rPr>
        <w:t xml:space="preserve"> </w:t>
      </w:r>
      <w:r w:rsidRPr="00AD5069">
        <w:rPr>
          <w:rFonts w:ascii="Times New Roman" w:hAnsi="Times New Roman" w:cs="Times New Roman"/>
          <w:sz w:val="28"/>
          <w:szCs w:val="28"/>
          <w:lang w:val="ru-RU"/>
        </w:rPr>
        <w:t xml:space="preserve">по </w:t>
      </w:r>
      <w:r>
        <w:rPr>
          <w:rFonts w:ascii="Times New Roman" w:hAnsi="Times New Roman" w:cs="Times New Roman"/>
          <w:sz w:val="28"/>
          <w:szCs w:val="28"/>
          <w:lang w:val="ru-RU"/>
        </w:rPr>
        <w:t xml:space="preserve">бурятскому языку как государственному </w:t>
      </w:r>
      <w:r>
        <w:rPr>
          <w:rFonts w:ascii="Times New Roman" w:hAnsi="Times New Roman"/>
          <w:iCs/>
          <w:sz w:val="28"/>
          <w:szCs w:val="28"/>
          <w:lang w:val="ru-RU"/>
        </w:rPr>
        <w:t xml:space="preserve">по </w:t>
      </w:r>
      <w:r w:rsidRPr="0088586B">
        <w:rPr>
          <w:rFonts w:ascii="Times New Roman" w:hAnsi="Times New Roman"/>
          <w:iCs/>
          <w:sz w:val="28"/>
          <w:szCs w:val="28"/>
          <w:lang w:val="ru-RU"/>
        </w:rPr>
        <w:t>Республик</w:t>
      </w:r>
      <w:r>
        <w:rPr>
          <w:rFonts w:ascii="Times New Roman" w:hAnsi="Times New Roman"/>
          <w:iCs/>
          <w:sz w:val="28"/>
          <w:szCs w:val="28"/>
          <w:lang w:val="ru-RU"/>
        </w:rPr>
        <w:t>е</w:t>
      </w:r>
      <w:r w:rsidRPr="0088586B">
        <w:rPr>
          <w:rFonts w:ascii="Times New Roman" w:hAnsi="Times New Roman"/>
          <w:iCs/>
          <w:sz w:val="28"/>
          <w:szCs w:val="28"/>
          <w:lang w:val="ru-RU"/>
        </w:rPr>
        <w:t xml:space="preserve"> Бурятия</w:t>
      </w:r>
      <w:r>
        <w:rPr>
          <w:rFonts w:ascii="Times New Roman" w:hAnsi="Times New Roman"/>
          <w:iCs/>
          <w:sz w:val="28"/>
          <w:szCs w:val="28"/>
          <w:lang w:val="ru-RU"/>
        </w:rPr>
        <w:t>:</w:t>
      </w:r>
    </w:p>
    <w:p w:rsidR="00A74909" w:rsidRDefault="00A74909" w:rsidP="004C58D0">
      <w:pPr>
        <w:spacing w:after="0" w:line="360" w:lineRule="auto"/>
        <w:ind w:firstLine="709"/>
        <w:jc w:val="both"/>
        <w:rPr>
          <w:rFonts w:ascii="Times New Roman" w:hAnsi="Times New Roman" w:cs="Times New Roman"/>
          <w:sz w:val="28"/>
          <w:szCs w:val="28"/>
          <w:lang w:val="ru-RU"/>
        </w:rPr>
      </w:pPr>
      <w:r w:rsidRPr="00C10B10">
        <w:rPr>
          <w:rFonts w:ascii="Times New Roman" w:hAnsi="Times New Roman" w:cs="Times New Roman"/>
          <w:noProof/>
          <w:sz w:val="28"/>
          <w:szCs w:val="28"/>
          <w:lang w:val="ru-RU" w:eastAsia="ru-RU" w:bidi="ar-SA"/>
        </w:rPr>
        <w:drawing>
          <wp:inline distT="0" distB="0" distL="0" distR="0">
            <wp:extent cx="4560897" cy="1910281"/>
            <wp:effectExtent l="19050" t="0" r="11103" b="0"/>
            <wp:docPr id="12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90ACC" w:rsidRDefault="00A74909" w:rsidP="00490A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Показатели успеваемости учащихся 9-х классов ОО Республики Бурятия по бурятскому как государственному выглядят следующим образом: 29,21% учащихся не справились с выполнением данной диагностической работы, на отметку «3» выполнили работу 41,89% учащихся, на отметку «4» - 26,64% и на «5» написали 2,25% учащихся.</w:t>
      </w:r>
    </w:p>
    <w:p w:rsidR="002F3C6B" w:rsidRDefault="00490ACC" w:rsidP="00490A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Абсолютная успеваемость по РБ составила 70,79%, а качество знаний – 28,89%.</w:t>
      </w:r>
    </w:p>
    <w:p w:rsidR="002F3C6B" w:rsidRDefault="002F3C6B" w:rsidP="001A257E">
      <w:pPr>
        <w:spacing w:after="0" w:line="360" w:lineRule="auto"/>
        <w:ind w:firstLine="709"/>
        <w:jc w:val="both"/>
        <w:rPr>
          <w:rFonts w:ascii="Times New Roman" w:hAnsi="Times New Roman" w:cs="Times New Roman"/>
          <w:sz w:val="28"/>
          <w:szCs w:val="28"/>
          <w:lang w:val="ru-RU"/>
        </w:rPr>
      </w:pPr>
      <w:r w:rsidRPr="002F3C6B">
        <w:rPr>
          <w:rFonts w:ascii="Times New Roman" w:hAnsi="Times New Roman" w:cs="Times New Roman"/>
          <w:noProof/>
          <w:sz w:val="28"/>
          <w:szCs w:val="28"/>
          <w:lang w:val="ru-RU" w:eastAsia="ru-RU" w:bidi="ar-SA"/>
        </w:rPr>
        <w:drawing>
          <wp:inline distT="0" distB="0" distL="0" distR="0">
            <wp:extent cx="4572000" cy="19050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4909" w:rsidRDefault="00A74909" w:rsidP="004C58D0">
      <w:pPr>
        <w:spacing w:after="0" w:line="360" w:lineRule="auto"/>
        <w:ind w:firstLine="708"/>
        <w:jc w:val="both"/>
        <w:rPr>
          <w:rFonts w:ascii="Times New Roman" w:hAnsi="Times New Roman" w:cs="Times New Roman"/>
          <w:b/>
          <w:color w:val="002060"/>
          <w:sz w:val="28"/>
          <w:szCs w:val="28"/>
          <w:lang w:val="ru-RU"/>
        </w:rPr>
      </w:pPr>
      <w:r w:rsidRPr="00225F78">
        <w:rPr>
          <w:rFonts w:ascii="Times New Roman" w:hAnsi="Times New Roman" w:cs="Times New Roman"/>
          <w:b/>
          <w:noProof/>
          <w:color w:val="FF0000"/>
          <w:sz w:val="28"/>
          <w:szCs w:val="28"/>
          <w:lang w:val="ru-RU" w:eastAsia="ru-RU" w:bidi="ar-SA"/>
        </w:rPr>
        <w:lastRenderedPageBreak/>
        <w:drawing>
          <wp:inline distT="0" distB="0" distL="0" distR="0">
            <wp:extent cx="4570234" cy="2077081"/>
            <wp:effectExtent l="19050" t="0" r="20816" b="0"/>
            <wp:docPr id="1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4909" w:rsidRPr="00575488" w:rsidRDefault="00A7490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b/>
          <w:color w:val="002060"/>
          <w:sz w:val="28"/>
          <w:szCs w:val="28"/>
          <w:lang w:val="ru-RU"/>
        </w:rPr>
        <w:tab/>
      </w:r>
      <w:r>
        <w:rPr>
          <w:rFonts w:ascii="Times New Roman" w:hAnsi="Times New Roman" w:cs="Times New Roman"/>
          <w:sz w:val="28"/>
          <w:szCs w:val="28"/>
          <w:lang w:val="ru-RU"/>
        </w:rPr>
        <w:t>Динамика результатов по бурятскому языку как государственному свидетельствует о том, что увеличилось количество хорошистов и отличников: качество знаний в 2020 г. улучшилось на 12,15%, однако абсолютная успеваемость упала на 17,21%.</w:t>
      </w:r>
    </w:p>
    <w:p w:rsidR="00A74909" w:rsidRDefault="00A74909" w:rsidP="004C58D0">
      <w:pPr>
        <w:spacing w:after="0" w:line="360" w:lineRule="auto"/>
        <w:ind w:firstLine="708"/>
        <w:jc w:val="both"/>
        <w:rPr>
          <w:rFonts w:ascii="Times New Roman" w:hAnsi="Times New Roman" w:cs="Times New Roman"/>
          <w:b/>
          <w:color w:val="002060"/>
          <w:sz w:val="28"/>
          <w:szCs w:val="28"/>
          <w:lang w:val="ru-RU"/>
        </w:rPr>
      </w:pPr>
      <w:r w:rsidRPr="004F6A4E">
        <w:rPr>
          <w:rFonts w:ascii="Times New Roman" w:hAnsi="Times New Roman" w:cs="Times New Roman"/>
          <w:b/>
          <w:noProof/>
          <w:color w:val="002060"/>
          <w:sz w:val="28"/>
          <w:szCs w:val="28"/>
          <w:lang w:val="ru-RU" w:eastAsia="ru-RU" w:bidi="ar-SA"/>
        </w:rPr>
        <w:drawing>
          <wp:inline distT="0" distB="0" distL="0" distR="0">
            <wp:extent cx="4570476" cy="2121408"/>
            <wp:effectExtent l="19050" t="0" r="20574" b="0"/>
            <wp:docPr id="110"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4909" w:rsidRPr="00DB3B14" w:rsidRDefault="00A7490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2020 г. б</w:t>
      </w:r>
      <w:r w:rsidRPr="00DB3B14">
        <w:rPr>
          <w:rFonts w:ascii="Times New Roman" w:hAnsi="Times New Roman" w:cs="Times New Roman"/>
          <w:sz w:val="28"/>
          <w:szCs w:val="28"/>
          <w:lang w:val="ru-RU"/>
        </w:rPr>
        <w:t>олее 50% учащихся республики выполнили следующие задания:</w:t>
      </w:r>
    </w:p>
    <w:p w:rsidR="00A74909" w:rsidRPr="00C663D1" w:rsidRDefault="00A74909" w:rsidP="004C58D0">
      <w:pPr>
        <w:spacing w:after="0" w:line="360" w:lineRule="auto"/>
        <w:ind w:firstLine="708"/>
        <w:jc w:val="both"/>
        <w:rPr>
          <w:rFonts w:ascii="Times New Roman" w:hAnsi="Times New Roman" w:cs="Times New Roman"/>
          <w:sz w:val="28"/>
          <w:szCs w:val="28"/>
          <w:lang w:val="ru-RU"/>
        </w:rPr>
      </w:pPr>
      <w:r w:rsidRPr="00DB3B14">
        <w:rPr>
          <w:rFonts w:ascii="Times New Roman" w:hAnsi="Times New Roman" w:cs="Times New Roman"/>
          <w:b/>
          <w:sz w:val="28"/>
          <w:szCs w:val="28"/>
          <w:lang w:val="ru-RU"/>
        </w:rPr>
        <w:t xml:space="preserve">- </w:t>
      </w:r>
      <w:r w:rsidRPr="00C663D1">
        <w:rPr>
          <w:rFonts w:ascii="Times New Roman" w:hAnsi="Times New Roman" w:cs="Times New Roman"/>
          <w:sz w:val="28"/>
          <w:szCs w:val="28"/>
          <w:lang w:val="ru-RU"/>
        </w:rPr>
        <w:t>задание №1, где</w:t>
      </w:r>
      <w:r w:rsidRPr="00C663D1">
        <w:rPr>
          <w:rFonts w:ascii="Times New Roman" w:hAnsi="Times New Roman"/>
          <w:sz w:val="28"/>
          <w:szCs w:val="28"/>
          <w:lang w:val="ru-RU"/>
        </w:rPr>
        <w:t xml:space="preserve"> проверялось умение найти в тексте конкретные сведения, факты, заданные в явном виде, справились 79,88 % учащихся;</w:t>
      </w:r>
    </w:p>
    <w:p w:rsidR="00A74909" w:rsidRPr="00C663D1" w:rsidRDefault="00A74909" w:rsidP="004C58D0">
      <w:pPr>
        <w:spacing w:after="0" w:line="360" w:lineRule="auto"/>
        <w:ind w:firstLine="708"/>
        <w:jc w:val="both"/>
        <w:rPr>
          <w:rFonts w:ascii="Times New Roman" w:hAnsi="Times New Roman"/>
          <w:sz w:val="28"/>
          <w:szCs w:val="28"/>
          <w:lang w:val="ru-RU"/>
        </w:rPr>
      </w:pPr>
      <w:r w:rsidRPr="00C663D1">
        <w:rPr>
          <w:rFonts w:ascii="Times New Roman" w:hAnsi="Times New Roman" w:cs="Times New Roman"/>
          <w:sz w:val="28"/>
          <w:szCs w:val="28"/>
          <w:lang w:val="ru-RU"/>
        </w:rPr>
        <w:t>- задание №2 на умение н</w:t>
      </w:r>
      <w:r w:rsidRPr="00C663D1">
        <w:rPr>
          <w:rFonts w:ascii="Times New Roman" w:hAnsi="Times New Roman"/>
          <w:sz w:val="28"/>
          <w:szCs w:val="28"/>
          <w:lang w:val="ru-RU"/>
        </w:rPr>
        <w:t>аходить, вычленять, обобщать и представлять запрашиваемую информацию из текста</w:t>
      </w:r>
      <w:r>
        <w:rPr>
          <w:rFonts w:ascii="Times New Roman" w:hAnsi="Times New Roman"/>
          <w:sz w:val="28"/>
          <w:szCs w:val="28"/>
          <w:lang w:val="ru-RU"/>
        </w:rPr>
        <w:t>,</w:t>
      </w:r>
      <w:r w:rsidRPr="00C663D1">
        <w:rPr>
          <w:rFonts w:ascii="Times New Roman" w:hAnsi="Times New Roman"/>
          <w:sz w:val="28"/>
          <w:szCs w:val="28"/>
          <w:lang w:val="ru-RU"/>
        </w:rPr>
        <w:t xml:space="preserve"> справились 50,57% учащихся;</w:t>
      </w:r>
    </w:p>
    <w:p w:rsidR="00A74909" w:rsidRPr="00C663D1" w:rsidRDefault="00A74909" w:rsidP="004C58D0">
      <w:pPr>
        <w:spacing w:after="0" w:line="360" w:lineRule="auto"/>
        <w:ind w:firstLine="708"/>
        <w:jc w:val="both"/>
        <w:rPr>
          <w:rFonts w:ascii="Times New Roman" w:hAnsi="Times New Roman"/>
          <w:sz w:val="28"/>
          <w:szCs w:val="28"/>
          <w:lang w:val="ru-RU"/>
        </w:rPr>
      </w:pPr>
      <w:r w:rsidRPr="00C663D1">
        <w:rPr>
          <w:rFonts w:ascii="Times New Roman" w:hAnsi="Times New Roman" w:cs="Times New Roman"/>
          <w:sz w:val="28"/>
          <w:szCs w:val="28"/>
          <w:lang w:val="ru-RU"/>
        </w:rPr>
        <w:t>- задание №3, где проверялось умение</w:t>
      </w:r>
      <w:r w:rsidRPr="00C663D1">
        <w:rPr>
          <w:rFonts w:ascii="Times New Roman" w:hAnsi="Times New Roman"/>
          <w:sz w:val="28"/>
          <w:szCs w:val="28"/>
          <w:lang w:val="ru-RU"/>
        </w:rPr>
        <w:t xml:space="preserve"> установить логическую последовательность основных фактов текста, выполнили 56,63% учащихся;</w:t>
      </w:r>
    </w:p>
    <w:p w:rsidR="00A74909" w:rsidRPr="00DB3B14" w:rsidRDefault="00A74909" w:rsidP="004C58D0">
      <w:pPr>
        <w:spacing w:after="0" w:line="360" w:lineRule="auto"/>
        <w:ind w:firstLine="708"/>
        <w:jc w:val="both"/>
        <w:rPr>
          <w:rFonts w:ascii="Times New Roman" w:hAnsi="Times New Roman"/>
          <w:sz w:val="28"/>
          <w:szCs w:val="28"/>
          <w:lang w:val="ru-RU"/>
        </w:rPr>
      </w:pPr>
      <w:r w:rsidRPr="00C663D1">
        <w:rPr>
          <w:rFonts w:ascii="Times New Roman" w:hAnsi="Times New Roman" w:cs="Times New Roman"/>
          <w:sz w:val="28"/>
          <w:szCs w:val="28"/>
          <w:lang w:val="ru-RU"/>
        </w:rPr>
        <w:lastRenderedPageBreak/>
        <w:t>- в задании №4</w:t>
      </w:r>
      <w:r w:rsidRPr="00C663D1">
        <w:rPr>
          <w:rFonts w:ascii="Times New Roman" w:hAnsi="Times New Roman"/>
          <w:sz w:val="28"/>
          <w:szCs w:val="28"/>
          <w:lang w:val="ru-RU"/>
        </w:rPr>
        <w:t xml:space="preserve"> требовалось</w:t>
      </w:r>
      <w:r w:rsidRPr="00DB3B14">
        <w:rPr>
          <w:rFonts w:ascii="Times New Roman" w:hAnsi="Times New Roman"/>
          <w:sz w:val="28"/>
          <w:szCs w:val="28"/>
          <w:lang w:val="ru-RU"/>
        </w:rPr>
        <w:t xml:space="preserve"> соотнести факты с общей идеей текста, установить простые связи, не показанные в тексте напрямую. Выполнили задание 63,3% учащихся.</w:t>
      </w:r>
    </w:p>
    <w:p w:rsidR="00A74909" w:rsidRPr="00DB3B14" w:rsidRDefault="00A74909" w:rsidP="004C58D0">
      <w:pPr>
        <w:spacing w:after="0" w:line="360" w:lineRule="auto"/>
        <w:ind w:firstLine="708"/>
        <w:jc w:val="both"/>
        <w:rPr>
          <w:rFonts w:ascii="Times New Roman" w:hAnsi="Times New Roman" w:cs="Times New Roman"/>
          <w:b/>
          <w:sz w:val="28"/>
          <w:szCs w:val="28"/>
          <w:lang w:val="ru-RU"/>
        </w:rPr>
      </w:pPr>
      <w:r w:rsidRPr="00DB3B14">
        <w:rPr>
          <w:rFonts w:ascii="Times New Roman" w:hAnsi="Times New Roman"/>
          <w:sz w:val="28"/>
          <w:szCs w:val="28"/>
          <w:lang w:val="ru-RU"/>
        </w:rPr>
        <w:t xml:space="preserve">Менее 50% учащихся справились с </w:t>
      </w:r>
      <w:r w:rsidRPr="004B50EE">
        <w:rPr>
          <w:rFonts w:ascii="Times New Roman" w:hAnsi="Times New Roman"/>
          <w:sz w:val="28"/>
          <w:szCs w:val="28"/>
          <w:lang w:val="ru-RU"/>
        </w:rPr>
        <w:t>заданиями №5 и 6</w:t>
      </w:r>
      <w:r w:rsidRPr="00DB3B14">
        <w:rPr>
          <w:rFonts w:ascii="Times New Roman" w:hAnsi="Times New Roman"/>
          <w:sz w:val="28"/>
          <w:szCs w:val="28"/>
          <w:lang w:val="ru-RU"/>
        </w:rPr>
        <w:t xml:space="preserve"> на ум</w:t>
      </w:r>
      <w:r w:rsidRPr="00DB3B14">
        <w:rPr>
          <w:rFonts w:ascii="Times New Roman" w:hAnsi="Times New Roman" w:cs="Times New Roman"/>
          <w:sz w:val="28"/>
          <w:szCs w:val="28"/>
          <w:lang w:val="ru-RU"/>
        </w:rPr>
        <w:t>ение о</w:t>
      </w:r>
      <w:r w:rsidRPr="00DB3B14">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 на умение написать письмо личного характера в ответ на письмо-стимул и сообщить адресату о своей жизни и делах.</w:t>
      </w:r>
    </w:p>
    <w:p w:rsidR="00A74909" w:rsidRDefault="00A74909" w:rsidP="004C58D0">
      <w:pPr>
        <w:spacing w:after="0" w:line="360" w:lineRule="auto"/>
        <w:ind w:firstLine="708"/>
        <w:jc w:val="center"/>
        <w:rPr>
          <w:rFonts w:ascii="Times New Roman" w:hAnsi="Times New Roman" w:cs="Times New Roman"/>
          <w:b/>
          <w:color w:val="002060"/>
          <w:sz w:val="28"/>
          <w:szCs w:val="28"/>
          <w:lang w:val="ru-RU"/>
        </w:rPr>
      </w:pPr>
      <w:r w:rsidRPr="00DB3B14">
        <w:rPr>
          <w:rFonts w:ascii="Times New Roman" w:hAnsi="Times New Roman" w:cs="Times New Roman"/>
          <w:b/>
          <w:color w:val="002060"/>
          <w:sz w:val="28"/>
          <w:szCs w:val="28"/>
          <w:lang w:val="ru-RU"/>
        </w:rPr>
        <w:t xml:space="preserve">Результаты мониторинга в </w:t>
      </w:r>
      <w:r>
        <w:rPr>
          <w:rFonts w:ascii="Times New Roman" w:hAnsi="Times New Roman" w:cs="Times New Roman"/>
          <w:b/>
          <w:color w:val="002060"/>
          <w:sz w:val="28"/>
          <w:szCs w:val="28"/>
          <w:lang w:val="ru-RU"/>
        </w:rPr>
        <w:t>школах с НОР</w:t>
      </w:r>
    </w:p>
    <w:p w:rsidR="00A74909" w:rsidRPr="00DB3B14" w:rsidRDefault="00A74909" w:rsidP="004C58D0">
      <w:pPr>
        <w:spacing w:after="0" w:line="360" w:lineRule="auto"/>
        <w:ind w:firstLine="708"/>
        <w:jc w:val="both"/>
        <w:rPr>
          <w:rFonts w:ascii="Times New Roman" w:hAnsi="Times New Roman" w:cs="Times New Roman"/>
          <w:b/>
          <w:color w:val="002060"/>
          <w:sz w:val="28"/>
          <w:szCs w:val="28"/>
          <w:lang w:val="ru-RU"/>
        </w:rPr>
      </w:pPr>
      <w:r w:rsidRPr="00DB3B14">
        <w:rPr>
          <w:rFonts w:ascii="Times New Roman" w:hAnsi="Times New Roman" w:cs="Times New Roman"/>
          <w:sz w:val="28"/>
          <w:szCs w:val="28"/>
          <w:lang w:val="ru-RU"/>
        </w:rPr>
        <w:t>В диагностике принял</w:t>
      </w:r>
      <w:r>
        <w:rPr>
          <w:rFonts w:ascii="Times New Roman" w:hAnsi="Times New Roman" w:cs="Times New Roman"/>
          <w:sz w:val="28"/>
          <w:szCs w:val="28"/>
          <w:lang w:val="ru-RU"/>
        </w:rPr>
        <w:t>а</w:t>
      </w:r>
      <w:r w:rsidRPr="00DB3B14">
        <w:rPr>
          <w:rFonts w:ascii="Times New Roman" w:hAnsi="Times New Roman" w:cs="Times New Roman"/>
          <w:sz w:val="28"/>
          <w:szCs w:val="28"/>
          <w:lang w:val="ru-RU"/>
        </w:rPr>
        <w:t xml:space="preserve"> участие 81 ОО, в том числе 20 общеобразовательных организаций с низкими образовательными результатами. На диаграмме видно, что абсолютная успеваемость и качество знаний в </w:t>
      </w:r>
      <w:r>
        <w:rPr>
          <w:rFonts w:ascii="Times New Roman" w:hAnsi="Times New Roman" w:cs="Times New Roman"/>
          <w:sz w:val="28"/>
          <w:szCs w:val="28"/>
          <w:lang w:val="ru-RU"/>
        </w:rPr>
        <w:t>школах</w:t>
      </w:r>
      <w:r w:rsidRPr="00DB3B14">
        <w:rPr>
          <w:rFonts w:ascii="Times New Roman" w:hAnsi="Times New Roman" w:cs="Times New Roman"/>
          <w:sz w:val="28"/>
          <w:szCs w:val="28"/>
          <w:lang w:val="ru-RU"/>
        </w:rPr>
        <w:t xml:space="preserve"> с низкими образовательными результатами ниже на 4,47% и 4% соответственно, чем в других ОО, принявших участие в мониторинге.</w:t>
      </w:r>
    </w:p>
    <w:p w:rsidR="00A74909" w:rsidRPr="00DB3B14" w:rsidRDefault="00A74909" w:rsidP="004C58D0">
      <w:pPr>
        <w:spacing w:after="0" w:line="360" w:lineRule="auto"/>
        <w:ind w:firstLine="708"/>
        <w:jc w:val="center"/>
        <w:rPr>
          <w:rFonts w:ascii="Times New Roman" w:hAnsi="Times New Roman" w:cs="Times New Roman"/>
          <w:b/>
          <w:color w:val="002060"/>
          <w:sz w:val="28"/>
          <w:szCs w:val="28"/>
          <w:lang w:val="ru-RU"/>
        </w:rPr>
      </w:pPr>
    </w:p>
    <w:p w:rsidR="00A74909" w:rsidRDefault="00A74909" w:rsidP="004C58D0">
      <w:pPr>
        <w:spacing w:after="0" w:line="360" w:lineRule="auto"/>
        <w:ind w:firstLine="708"/>
        <w:jc w:val="both"/>
        <w:rPr>
          <w:rFonts w:ascii="Times New Roman" w:hAnsi="Times New Roman" w:cs="Times New Roman"/>
          <w:b/>
          <w:color w:val="002060"/>
          <w:sz w:val="24"/>
          <w:szCs w:val="24"/>
          <w:lang w:val="ru-RU"/>
        </w:rPr>
      </w:pPr>
      <w:r w:rsidRPr="00DC738B">
        <w:rPr>
          <w:rFonts w:ascii="Times New Roman" w:hAnsi="Times New Roman" w:cs="Times New Roman"/>
          <w:b/>
          <w:noProof/>
          <w:color w:val="002060"/>
          <w:sz w:val="24"/>
          <w:szCs w:val="24"/>
          <w:lang w:val="ru-RU" w:eastAsia="ru-RU" w:bidi="ar-SA"/>
        </w:rPr>
        <w:drawing>
          <wp:inline distT="0" distB="0" distL="0" distR="0">
            <wp:extent cx="4569732" cy="2744107"/>
            <wp:effectExtent l="19050" t="0" r="21318" b="0"/>
            <wp:docPr id="10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4909" w:rsidRDefault="00A74909" w:rsidP="004C58D0">
      <w:pPr>
        <w:spacing w:after="0" w:line="360" w:lineRule="auto"/>
        <w:ind w:firstLine="708"/>
        <w:jc w:val="both"/>
        <w:rPr>
          <w:rFonts w:ascii="Times New Roman" w:hAnsi="Times New Roman" w:cs="Times New Roman"/>
          <w:b/>
          <w:color w:val="002060"/>
          <w:sz w:val="24"/>
          <w:szCs w:val="24"/>
          <w:lang w:val="ru-RU"/>
        </w:rPr>
      </w:pPr>
    </w:p>
    <w:p w:rsidR="00A74909" w:rsidRDefault="00A74909" w:rsidP="004C58D0">
      <w:pPr>
        <w:spacing w:after="0" w:line="360" w:lineRule="auto"/>
        <w:ind w:firstLine="567"/>
        <w:jc w:val="both"/>
        <w:rPr>
          <w:rFonts w:ascii="Times New Roman" w:hAnsi="Times New Roman" w:cs="Times New Roman"/>
          <w:sz w:val="28"/>
          <w:szCs w:val="28"/>
          <w:lang w:val="ru-RU"/>
        </w:rPr>
      </w:pPr>
      <w:r w:rsidRPr="006263B3">
        <w:rPr>
          <w:rFonts w:ascii="Times New Roman" w:hAnsi="Times New Roman" w:cs="Times New Roman"/>
          <w:sz w:val="28"/>
          <w:szCs w:val="28"/>
          <w:lang w:val="ru-RU"/>
        </w:rPr>
        <w:t xml:space="preserve">Результаты учащихся </w:t>
      </w:r>
      <w:r>
        <w:rPr>
          <w:rFonts w:ascii="Times New Roman" w:hAnsi="Times New Roman" w:cs="Times New Roman"/>
          <w:sz w:val="28"/>
          <w:szCs w:val="28"/>
          <w:lang w:val="ru-RU"/>
        </w:rPr>
        <w:t>9</w:t>
      </w:r>
      <w:r w:rsidRPr="006263B3">
        <w:rPr>
          <w:rFonts w:ascii="Times New Roman" w:hAnsi="Times New Roman" w:cs="Times New Roman"/>
          <w:sz w:val="28"/>
          <w:szCs w:val="28"/>
          <w:lang w:val="ru-RU"/>
        </w:rPr>
        <w:t xml:space="preserve">-х классов республики по уровням </w:t>
      </w:r>
      <w:r>
        <w:rPr>
          <w:rFonts w:ascii="Times New Roman" w:hAnsi="Times New Roman" w:cs="Times New Roman"/>
          <w:sz w:val="28"/>
          <w:szCs w:val="28"/>
          <w:lang w:val="ru-RU"/>
        </w:rPr>
        <w:t xml:space="preserve">знаний </w:t>
      </w:r>
      <w:r w:rsidRPr="006263B3">
        <w:rPr>
          <w:rFonts w:ascii="Times New Roman" w:hAnsi="Times New Roman" w:cs="Times New Roman"/>
          <w:sz w:val="28"/>
          <w:szCs w:val="28"/>
          <w:lang w:val="ru-RU"/>
        </w:rPr>
        <w:t xml:space="preserve">предоставлены в таблице </w:t>
      </w:r>
      <w:r w:rsidR="00D3277A">
        <w:rPr>
          <w:rFonts w:ascii="Times New Roman" w:hAnsi="Times New Roman" w:cs="Times New Roman"/>
          <w:sz w:val="28"/>
          <w:szCs w:val="28"/>
          <w:lang w:val="ru-RU"/>
        </w:rPr>
        <w:t>ниже.</w:t>
      </w:r>
    </w:p>
    <w:p w:rsidR="00D3277A" w:rsidRPr="002500D3" w:rsidRDefault="00D3277A" w:rsidP="00D3277A">
      <w:pPr>
        <w:tabs>
          <w:tab w:val="left" w:pos="426"/>
        </w:tabs>
        <w:spacing w:after="0" w:line="360" w:lineRule="auto"/>
        <w:ind w:firstLine="567"/>
        <w:jc w:val="right"/>
        <w:rPr>
          <w:rFonts w:ascii="Times New Roman" w:hAnsi="Times New Roman" w:cs="Times New Roman"/>
          <w:i/>
          <w:sz w:val="24"/>
          <w:szCs w:val="24"/>
          <w:highlight w:val="yellow"/>
          <w:lang w:val="ru-RU"/>
        </w:rPr>
      </w:pPr>
      <w:r w:rsidRPr="002500D3">
        <w:rPr>
          <w:rFonts w:ascii="Times New Roman" w:hAnsi="Times New Roman" w:cs="Times New Roman"/>
          <w:i/>
          <w:sz w:val="24"/>
          <w:szCs w:val="24"/>
          <w:lang w:val="ru-RU"/>
        </w:rPr>
        <w:lastRenderedPageBreak/>
        <w:t>Результаты учащихся по уровням знаний, (в %)</w:t>
      </w:r>
    </w:p>
    <w:tbl>
      <w:tblPr>
        <w:tblStyle w:val="a3"/>
        <w:tblW w:w="0" w:type="auto"/>
        <w:tblLook w:val="04A0"/>
      </w:tblPr>
      <w:tblGrid>
        <w:gridCol w:w="3510"/>
        <w:gridCol w:w="1843"/>
        <w:gridCol w:w="1843"/>
        <w:gridCol w:w="2090"/>
      </w:tblGrid>
      <w:tr w:rsidR="00A74909" w:rsidRPr="00DB3B14" w:rsidTr="001A257E">
        <w:tc>
          <w:tcPr>
            <w:tcW w:w="3510" w:type="dxa"/>
          </w:tcPr>
          <w:p w:rsidR="00A74909" w:rsidRPr="00DB3B14" w:rsidRDefault="00A74909" w:rsidP="004C58D0">
            <w:pPr>
              <w:rPr>
                <w:rFonts w:ascii="Times New Roman" w:hAnsi="Times New Roman" w:cs="Times New Roman"/>
                <w:b/>
                <w:sz w:val="28"/>
                <w:szCs w:val="28"/>
                <w:lang w:val="ru-RU"/>
              </w:rPr>
            </w:pPr>
          </w:p>
        </w:tc>
        <w:tc>
          <w:tcPr>
            <w:tcW w:w="1843"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Низкий,%</w:t>
            </w:r>
          </w:p>
        </w:tc>
        <w:tc>
          <w:tcPr>
            <w:tcW w:w="1843"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Средний, %</w:t>
            </w:r>
          </w:p>
        </w:tc>
        <w:tc>
          <w:tcPr>
            <w:tcW w:w="2090"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Высокий, %</w:t>
            </w:r>
          </w:p>
        </w:tc>
      </w:tr>
      <w:tr w:rsidR="00A74909" w:rsidRPr="00DB3B14" w:rsidTr="001A257E">
        <w:tc>
          <w:tcPr>
            <w:tcW w:w="3510" w:type="dxa"/>
          </w:tcPr>
          <w:p w:rsidR="00A74909" w:rsidRPr="00DB3B14" w:rsidRDefault="00A74909" w:rsidP="004C58D0">
            <w:pPr>
              <w:rPr>
                <w:rFonts w:ascii="Times New Roman" w:hAnsi="Times New Roman" w:cs="Times New Roman"/>
                <w:sz w:val="28"/>
                <w:szCs w:val="28"/>
                <w:lang w:val="ru-RU"/>
              </w:rPr>
            </w:pPr>
            <w:r w:rsidRPr="00DB3B14">
              <w:rPr>
                <w:rFonts w:ascii="Times New Roman" w:hAnsi="Times New Roman" w:cs="Times New Roman"/>
                <w:sz w:val="28"/>
                <w:szCs w:val="28"/>
                <w:lang w:val="ru-RU"/>
              </w:rPr>
              <w:t>Республика Бурятия</w:t>
            </w:r>
          </w:p>
        </w:tc>
        <w:tc>
          <w:tcPr>
            <w:tcW w:w="1843" w:type="dxa"/>
          </w:tcPr>
          <w:p w:rsidR="00A74909" w:rsidRPr="00DB3B14" w:rsidRDefault="00A74909" w:rsidP="004C58D0">
            <w:pPr>
              <w:rPr>
                <w:rFonts w:ascii="Times New Roman" w:hAnsi="Times New Roman" w:cs="Times New Roman"/>
                <w:sz w:val="28"/>
                <w:szCs w:val="28"/>
                <w:lang w:val="ru-RU"/>
              </w:rPr>
            </w:pPr>
            <w:r w:rsidRPr="00DB3B14">
              <w:rPr>
                <w:rFonts w:ascii="Times New Roman" w:hAnsi="Times New Roman" w:cs="Times New Roman"/>
                <w:sz w:val="28"/>
                <w:szCs w:val="28"/>
                <w:lang w:val="ru-RU"/>
              </w:rPr>
              <w:t>29,21</w:t>
            </w:r>
          </w:p>
        </w:tc>
        <w:tc>
          <w:tcPr>
            <w:tcW w:w="1843" w:type="dxa"/>
          </w:tcPr>
          <w:p w:rsidR="00A74909" w:rsidRPr="00DB3B14" w:rsidRDefault="00A74909" w:rsidP="004C58D0">
            <w:pPr>
              <w:rPr>
                <w:rFonts w:ascii="Times New Roman" w:hAnsi="Times New Roman" w:cs="Times New Roman"/>
                <w:sz w:val="28"/>
                <w:szCs w:val="28"/>
                <w:lang w:val="ru-RU"/>
              </w:rPr>
            </w:pPr>
            <w:r w:rsidRPr="00DB3B14">
              <w:rPr>
                <w:rFonts w:ascii="Times New Roman" w:hAnsi="Times New Roman" w:cs="Times New Roman"/>
                <w:sz w:val="28"/>
                <w:szCs w:val="28"/>
                <w:lang w:val="ru-RU"/>
              </w:rPr>
              <w:t>41,89</w:t>
            </w:r>
          </w:p>
        </w:tc>
        <w:tc>
          <w:tcPr>
            <w:tcW w:w="2090" w:type="dxa"/>
          </w:tcPr>
          <w:p w:rsidR="00A74909" w:rsidRPr="00DB3B14" w:rsidRDefault="00A74909" w:rsidP="004C58D0">
            <w:pPr>
              <w:rPr>
                <w:rFonts w:ascii="Times New Roman" w:hAnsi="Times New Roman" w:cs="Times New Roman"/>
                <w:sz w:val="28"/>
                <w:szCs w:val="28"/>
                <w:lang w:val="ru-RU"/>
              </w:rPr>
            </w:pPr>
            <w:r w:rsidRPr="00DB3B14">
              <w:rPr>
                <w:rFonts w:ascii="Times New Roman" w:hAnsi="Times New Roman" w:cs="Times New Roman"/>
                <w:sz w:val="28"/>
                <w:szCs w:val="28"/>
                <w:lang w:val="ru-RU"/>
              </w:rPr>
              <w:t>28,89</w:t>
            </w:r>
          </w:p>
        </w:tc>
      </w:tr>
      <w:tr w:rsidR="001A257E" w:rsidTr="001A257E">
        <w:tc>
          <w:tcPr>
            <w:tcW w:w="3510" w:type="dxa"/>
          </w:tcPr>
          <w:p w:rsidR="001A257E" w:rsidRPr="00D92A2C" w:rsidRDefault="001A257E"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Малокомплектные ОО</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66,67</w:t>
            </w:r>
          </w:p>
        </w:tc>
        <w:tc>
          <w:tcPr>
            <w:tcW w:w="2090" w:type="dxa"/>
          </w:tcPr>
          <w:p w:rsidR="001A257E"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8,33</w:t>
            </w:r>
          </w:p>
        </w:tc>
      </w:tr>
      <w:tr w:rsidR="001A257E" w:rsidTr="001A257E">
        <w:tc>
          <w:tcPr>
            <w:tcW w:w="3510" w:type="dxa"/>
          </w:tcPr>
          <w:p w:rsidR="001A257E" w:rsidRPr="00D92A2C" w:rsidRDefault="001A257E"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Сельские ОО</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33,53</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43,39</w:t>
            </w:r>
          </w:p>
        </w:tc>
        <w:tc>
          <w:tcPr>
            <w:tcW w:w="2090" w:type="dxa"/>
          </w:tcPr>
          <w:p w:rsidR="001A257E"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23,08</w:t>
            </w:r>
          </w:p>
        </w:tc>
      </w:tr>
      <w:tr w:rsidR="001A257E" w:rsidTr="001A257E">
        <w:tc>
          <w:tcPr>
            <w:tcW w:w="3510" w:type="dxa"/>
          </w:tcPr>
          <w:p w:rsidR="001A257E" w:rsidRPr="00D92A2C" w:rsidRDefault="001A257E"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Городские ОО</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27,45</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40,12</w:t>
            </w:r>
          </w:p>
        </w:tc>
        <w:tc>
          <w:tcPr>
            <w:tcW w:w="2090" w:type="dxa"/>
          </w:tcPr>
          <w:p w:rsidR="001A257E"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32,43</w:t>
            </w:r>
          </w:p>
        </w:tc>
      </w:tr>
      <w:tr w:rsidR="001A257E" w:rsidTr="001A257E">
        <w:tc>
          <w:tcPr>
            <w:tcW w:w="3510" w:type="dxa"/>
          </w:tcPr>
          <w:p w:rsidR="001A257E" w:rsidRPr="00D92A2C" w:rsidRDefault="001A257E"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Городские статусные ОО</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15,61</w:t>
            </w:r>
          </w:p>
        </w:tc>
        <w:tc>
          <w:tcPr>
            <w:tcW w:w="1843" w:type="dxa"/>
          </w:tcPr>
          <w:p w:rsidR="001A257E" w:rsidRPr="00D92A2C"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43,41</w:t>
            </w:r>
          </w:p>
        </w:tc>
        <w:tc>
          <w:tcPr>
            <w:tcW w:w="2090" w:type="dxa"/>
          </w:tcPr>
          <w:p w:rsidR="001A257E" w:rsidRDefault="00C153F5"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40,97</w:t>
            </w:r>
          </w:p>
        </w:tc>
      </w:tr>
    </w:tbl>
    <w:p w:rsidR="00A74909" w:rsidRPr="006263B3" w:rsidRDefault="00A74909" w:rsidP="004C58D0">
      <w:pPr>
        <w:spacing w:after="0" w:line="360" w:lineRule="auto"/>
        <w:ind w:firstLine="708"/>
        <w:jc w:val="both"/>
        <w:rPr>
          <w:rFonts w:ascii="Times New Roman" w:hAnsi="Times New Roman"/>
          <w:sz w:val="28"/>
          <w:szCs w:val="28"/>
          <w:lang w:val="ru-RU"/>
        </w:rPr>
      </w:pPr>
      <w:r w:rsidRPr="006263B3">
        <w:rPr>
          <w:rFonts w:ascii="Times New Roman" w:hAnsi="Times New Roman"/>
          <w:sz w:val="28"/>
          <w:szCs w:val="28"/>
          <w:lang w:val="ru-RU"/>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A74909" w:rsidRDefault="00A74909"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Pr="00D92A2C">
        <w:rPr>
          <w:rFonts w:ascii="Times New Roman" w:hAnsi="Times New Roman" w:cs="Times New Roman"/>
          <w:sz w:val="28"/>
          <w:szCs w:val="28"/>
          <w:lang w:val="ru-RU"/>
        </w:rPr>
        <w:t xml:space="preserve">о </w:t>
      </w:r>
      <w:r>
        <w:rPr>
          <w:rFonts w:ascii="Times New Roman" w:hAnsi="Times New Roman" w:cs="Times New Roman"/>
          <w:sz w:val="28"/>
          <w:szCs w:val="28"/>
          <w:lang w:val="ru-RU"/>
        </w:rPr>
        <w:t xml:space="preserve">представленным данным </w:t>
      </w:r>
      <w:r w:rsidRPr="00D92A2C">
        <w:rPr>
          <w:rFonts w:ascii="Times New Roman" w:hAnsi="Times New Roman" w:cs="Times New Roman"/>
          <w:sz w:val="28"/>
          <w:szCs w:val="28"/>
          <w:lang w:val="ru-RU"/>
        </w:rPr>
        <w:t xml:space="preserve">видно, что у </w:t>
      </w:r>
      <w:r>
        <w:rPr>
          <w:rFonts w:ascii="Times New Roman" w:hAnsi="Times New Roman" w:cs="Times New Roman"/>
          <w:sz w:val="28"/>
          <w:szCs w:val="28"/>
          <w:lang w:val="ru-RU"/>
        </w:rPr>
        <w:t>29,21</w:t>
      </w:r>
      <w:r w:rsidRPr="00D92A2C">
        <w:rPr>
          <w:rFonts w:ascii="Times New Roman" w:hAnsi="Times New Roman" w:cs="Times New Roman"/>
          <w:sz w:val="28"/>
          <w:szCs w:val="28"/>
          <w:lang w:val="ru-RU"/>
        </w:rPr>
        <w:t xml:space="preserve">% </w:t>
      </w:r>
      <w:r>
        <w:rPr>
          <w:rFonts w:ascii="Times New Roman" w:hAnsi="Times New Roman" w:cs="Times New Roman"/>
          <w:sz w:val="28"/>
          <w:szCs w:val="28"/>
          <w:lang w:val="ru-RU"/>
        </w:rPr>
        <w:t>девятиклассников низкий уровень сформированности пред</w:t>
      </w:r>
      <w:r w:rsidR="00490ACC">
        <w:rPr>
          <w:rFonts w:ascii="Times New Roman" w:hAnsi="Times New Roman" w:cs="Times New Roman"/>
          <w:sz w:val="28"/>
          <w:szCs w:val="28"/>
          <w:lang w:val="ru-RU"/>
        </w:rPr>
        <w:t xml:space="preserve">метных умений, средний уровень </w:t>
      </w:r>
      <w:r>
        <w:rPr>
          <w:rFonts w:ascii="Times New Roman" w:hAnsi="Times New Roman" w:cs="Times New Roman"/>
          <w:sz w:val="28"/>
          <w:szCs w:val="28"/>
          <w:lang w:val="ru-RU"/>
        </w:rPr>
        <w:t>- у 41,89</w:t>
      </w:r>
      <w:r w:rsidR="00490ACC">
        <w:rPr>
          <w:rFonts w:ascii="Times New Roman" w:hAnsi="Times New Roman" w:cs="Times New Roman"/>
          <w:sz w:val="28"/>
          <w:szCs w:val="28"/>
          <w:lang w:val="ru-RU"/>
        </w:rPr>
        <w:t xml:space="preserve">% учащихся и высокий уровень - </w:t>
      </w:r>
      <w:r>
        <w:rPr>
          <w:rFonts w:ascii="Times New Roman" w:hAnsi="Times New Roman" w:cs="Times New Roman"/>
          <w:sz w:val="28"/>
          <w:szCs w:val="28"/>
          <w:lang w:val="ru-RU"/>
        </w:rPr>
        <w:t>у 28,89%.</w:t>
      </w:r>
    </w:p>
    <w:p w:rsidR="00490ACC" w:rsidRPr="00D92A2C" w:rsidRDefault="00490ACC" w:rsidP="00490ACC">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кластеров видно, что более 30% учащихся 9-х классов сельских школ не достигли базового уровня подготовки. Высокий уровень подготовки продемонстрировали 40,97% учащихся городских статусных образовательных организаций и 32,43% учащихся городских школ. Средний уровень подготовки в диапазоне 40% показали учащиеся сельских, городских и городских статусных школ.</w:t>
      </w:r>
      <w:r w:rsidR="001663B7">
        <w:rPr>
          <w:rFonts w:ascii="Times New Roman" w:hAnsi="Times New Roman" w:cs="Times New Roman"/>
          <w:sz w:val="28"/>
          <w:szCs w:val="28"/>
          <w:lang w:val="ru-RU"/>
        </w:rPr>
        <w:t xml:space="preserve"> Девятиклассники двух малокомплектных школ показали в среднем удовлетворительные результаты.</w:t>
      </w:r>
    </w:p>
    <w:p w:rsidR="00490ACC" w:rsidRDefault="00490ACC" w:rsidP="004C58D0">
      <w:pPr>
        <w:spacing w:after="0" w:line="360" w:lineRule="auto"/>
        <w:ind w:firstLine="709"/>
        <w:jc w:val="both"/>
        <w:rPr>
          <w:rFonts w:ascii="Times New Roman" w:hAnsi="Times New Roman" w:cs="Times New Roman"/>
          <w:sz w:val="28"/>
          <w:szCs w:val="28"/>
          <w:lang w:val="ru-RU"/>
        </w:rPr>
      </w:pPr>
    </w:p>
    <w:p w:rsidR="00A74909" w:rsidRDefault="00A74909"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2500D3" w:rsidRDefault="002500D3" w:rsidP="002500D3">
      <w:pPr>
        <w:spacing w:after="0" w:line="360" w:lineRule="auto"/>
        <w:jc w:val="both"/>
        <w:rPr>
          <w:rFonts w:ascii="Times New Roman" w:hAnsi="Times New Roman" w:cs="Times New Roman"/>
          <w:b/>
          <w:i/>
          <w:color w:val="002060"/>
          <w:sz w:val="28"/>
          <w:szCs w:val="28"/>
          <w:highlight w:val="green"/>
          <w:lang w:val="ru-RU"/>
        </w:rPr>
      </w:pPr>
    </w:p>
    <w:p w:rsidR="00A74909" w:rsidRPr="000A5E75" w:rsidRDefault="00A74909" w:rsidP="004C58D0">
      <w:pPr>
        <w:spacing w:after="0" w:line="360" w:lineRule="auto"/>
        <w:jc w:val="center"/>
        <w:rPr>
          <w:rFonts w:ascii="Times New Roman" w:hAnsi="Times New Roman" w:cs="Times New Roman"/>
          <w:b/>
          <w:i/>
          <w:color w:val="002060"/>
          <w:sz w:val="28"/>
          <w:szCs w:val="28"/>
          <w:highlight w:val="green"/>
          <w:lang w:val="ru-RU"/>
        </w:rPr>
      </w:pPr>
      <w:r w:rsidRPr="000A5E75">
        <w:rPr>
          <w:rFonts w:ascii="Times New Roman" w:hAnsi="Times New Roman" w:cs="Times New Roman"/>
          <w:b/>
          <w:i/>
          <w:color w:val="002060"/>
          <w:sz w:val="28"/>
          <w:szCs w:val="28"/>
          <w:lang w:val="ru-RU"/>
        </w:rPr>
        <w:lastRenderedPageBreak/>
        <w:t xml:space="preserve">Бурятский </w:t>
      </w:r>
      <w:r w:rsidR="00E26B0F">
        <w:rPr>
          <w:rFonts w:ascii="Times New Roman" w:hAnsi="Times New Roman" w:cs="Times New Roman"/>
          <w:b/>
          <w:i/>
          <w:color w:val="002060"/>
          <w:sz w:val="28"/>
          <w:szCs w:val="28"/>
          <w:lang w:val="ru-RU"/>
        </w:rPr>
        <w:t xml:space="preserve">язык </w:t>
      </w:r>
      <w:r w:rsidRPr="000A5E75">
        <w:rPr>
          <w:rFonts w:ascii="Times New Roman" w:hAnsi="Times New Roman" w:cs="Times New Roman"/>
          <w:b/>
          <w:i/>
          <w:color w:val="002060"/>
          <w:sz w:val="28"/>
          <w:szCs w:val="28"/>
          <w:lang w:val="ru-RU"/>
        </w:rPr>
        <w:t>как родной,</w:t>
      </w:r>
      <w:r>
        <w:rPr>
          <w:rFonts w:ascii="Times New Roman" w:hAnsi="Times New Roman" w:cs="Times New Roman"/>
          <w:b/>
          <w:i/>
          <w:color w:val="002060"/>
          <w:sz w:val="28"/>
          <w:szCs w:val="28"/>
          <w:lang w:val="ru-RU"/>
        </w:rPr>
        <w:t xml:space="preserve"> </w:t>
      </w:r>
      <w:r w:rsidRPr="000A5E75">
        <w:rPr>
          <w:rFonts w:ascii="Times New Roman" w:hAnsi="Times New Roman" w:cs="Times New Roman"/>
          <w:b/>
          <w:i/>
          <w:color w:val="002060"/>
          <w:sz w:val="28"/>
          <w:szCs w:val="28"/>
          <w:lang w:val="ru-RU"/>
        </w:rPr>
        <w:t>8 класс</w:t>
      </w:r>
    </w:p>
    <w:p w:rsidR="00A74909" w:rsidRDefault="00A74909" w:rsidP="004C58D0">
      <w:pPr>
        <w:spacing w:after="0" w:line="360" w:lineRule="auto"/>
        <w:jc w:val="center"/>
        <w:rPr>
          <w:rFonts w:ascii="Times New Roman" w:hAnsi="Times New Roman" w:cs="Times New Roman"/>
          <w:b/>
          <w:color w:val="002060"/>
          <w:sz w:val="28"/>
          <w:szCs w:val="28"/>
          <w:highlight w:val="yellow"/>
          <w:lang w:val="ru-RU"/>
        </w:rPr>
      </w:pPr>
      <w:r w:rsidRPr="005455B4">
        <w:rPr>
          <w:rFonts w:ascii="Times New Roman" w:hAnsi="Times New Roman" w:cs="Times New Roman"/>
          <w:b/>
          <w:color w:val="002060"/>
          <w:sz w:val="28"/>
          <w:szCs w:val="28"/>
          <w:lang w:val="ru-RU"/>
        </w:rPr>
        <w:t>Характеристика диагностической работы</w:t>
      </w:r>
    </w:p>
    <w:p w:rsidR="00A74909" w:rsidRPr="00575488" w:rsidRDefault="00A74909" w:rsidP="004C58D0">
      <w:pPr>
        <w:shd w:val="clear" w:color="auto" w:fill="FFFFFF"/>
        <w:spacing w:after="0" w:line="360" w:lineRule="auto"/>
        <w:ind w:firstLine="708"/>
        <w:jc w:val="both"/>
        <w:rPr>
          <w:rFonts w:ascii="Times New Roman" w:hAnsi="Times New Roman" w:cs="Times New Roman"/>
          <w:lang w:val="ru-RU"/>
        </w:rPr>
      </w:pPr>
      <w:r w:rsidRPr="00575488">
        <w:rPr>
          <w:rFonts w:ascii="Times New Roman" w:eastAsia="Times New Roman" w:hAnsi="Times New Roman" w:cs="Times New Roman"/>
          <w:color w:val="000000"/>
          <w:sz w:val="28"/>
          <w:szCs w:val="28"/>
          <w:lang w:val="ru-RU" w:eastAsia="ru-RU"/>
        </w:rPr>
        <w:t xml:space="preserve">Содержание и основные характеристики диагностических материалов </w:t>
      </w:r>
      <w:r>
        <w:rPr>
          <w:rFonts w:ascii="Times New Roman" w:eastAsia="Times New Roman" w:hAnsi="Times New Roman" w:cs="Times New Roman"/>
          <w:color w:val="000000"/>
          <w:sz w:val="28"/>
          <w:szCs w:val="28"/>
          <w:lang w:val="ru-RU" w:eastAsia="ru-RU"/>
        </w:rPr>
        <w:t xml:space="preserve">формировались </w:t>
      </w:r>
      <w:r w:rsidRPr="00575488">
        <w:rPr>
          <w:rFonts w:ascii="Times New Roman" w:eastAsia="Times New Roman" w:hAnsi="Times New Roman" w:cs="Times New Roman"/>
          <w:color w:val="000000"/>
          <w:sz w:val="28"/>
          <w:szCs w:val="28"/>
          <w:lang w:val="ru-RU" w:eastAsia="ru-RU"/>
        </w:rPr>
        <w:t>на основе следующих документов:</w:t>
      </w:r>
      <w:r w:rsidRPr="00575488">
        <w:rPr>
          <w:rFonts w:ascii="Times New Roman" w:hAnsi="Times New Roman" w:cs="Times New Roman"/>
          <w:lang w:val="ru-RU"/>
        </w:rPr>
        <w:t xml:space="preserve"> </w:t>
      </w:r>
      <w:r>
        <w:rPr>
          <w:rFonts w:ascii="Times New Roman" w:hAnsi="Times New Roman" w:cs="Times New Roman"/>
          <w:sz w:val="28"/>
          <w:szCs w:val="28"/>
          <w:lang w:val="ru-RU"/>
        </w:rPr>
        <w:t>ФГОС ООО</w:t>
      </w:r>
      <w:r w:rsidRPr="00575488">
        <w:rPr>
          <w:rFonts w:ascii="Times New Roman" w:hAnsi="Times New Roman" w:cs="Times New Roman"/>
          <w:sz w:val="28"/>
          <w:szCs w:val="28"/>
          <w:lang w:val="ru-RU"/>
        </w:rPr>
        <w:t xml:space="preserve"> (приказ Министерства образования и науки Российской Федерации от 17.12.2010 № 1897);</w:t>
      </w:r>
      <w:r>
        <w:rPr>
          <w:rFonts w:ascii="Times New Roman" w:hAnsi="Times New Roman" w:cs="Times New Roman"/>
          <w:lang w:val="ru-RU"/>
        </w:rPr>
        <w:t xml:space="preserve"> </w:t>
      </w:r>
      <w:r w:rsidRPr="00575488">
        <w:rPr>
          <w:rFonts w:ascii="Times New Roman" w:hAnsi="Times New Roman" w:cs="Times New Roman"/>
          <w:bCs/>
          <w:sz w:val="28"/>
          <w:szCs w:val="28"/>
          <w:lang w:val="ru-RU" w:eastAsia="ru-RU"/>
        </w:rPr>
        <w:t>Примерн</w:t>
      </w:r>
      <w:r>
        <w:rPr>
          <w:rFonts w:ascii="Times New Roman" w:hAnsi="Times New Roman" w:cs="Times New Roman"/>
          <w:bCs/>
          <w:sz w:val="28"/>
          <w:szCs w:val="28"/>
          <w:lang w:val="ru-RU" w:eastAsia="ru-RU"/>
        </w:rPr>
        <w:t>ой</w:t>
      </w:r>
      <w:r w:rsidRPr="00575488">
        <w:rPr>
          <w:rFonts w:ascii="Times New Roman" w:hAnsi="Times New Roman" w:cs="Times New Roman"/>
          <w:bCs/>
          <w:sz w:val="28"/>
          <w:szCs w:val="28"/>
          <w:lang w:val="ru-RU" w:eastAsia="ru-RU"/>
        </w:rPr>
        <w:t xml:space="preserve"> рабоч</w:t>
      </w:r>
      <w:r>
        <w:rPr>
          <w:rFonts w:ascii="Times New Roman" w:hAnsi="Times New Roman" w:cs="Times New Roman"/>
          <w:bCs/>
          <w:sz w:val="28"/>
          <w:szCs w:val="28"/>
          <w:lang w:val="ru-RU" w:eastAsia="ru-RU"/>
        </w:rPr>
        <w:t>ей</w:t>
      </w:r>
      <w:r w:rsidRPr="00575488">
        <w:rPr>
          <w:rFonts w:ascii="Times New Roman" w:hAnsi="Times New Roman" w:cs="Times New Roman"/>
          <w:bCs/>
          <w:sz w:val="28"/>
          <w:szCs w:val="28"/>
          <w:lang w:val="ru-RU" w:eastAsia="ru-RU"/>
        </w:rPr>
        <w:t xml:space="preserve"> программ</w:t>
      </w:r>
      <w:r>
        <w:rPr>
          <w:rFonts w:ascii="Times New Roman" w:hAnsi="Times New Roman" w:cs="Times New Roman"/>
          <w:bCs/>
          <w:sz w:val="28"/>
          <w:szCs w:val="28"/>
          <w:lang w:val="ru-RU" w:eastAsia="ru-RU"/>
        </w:rPr>
        <w:t>ы</w:t>
      </w:r>
      <w:r w:rsidRPr="00575488">
        <w:rPr>
          <w:rFonts w:ascii="Times New Roman" w:hAnsi="Times New Roman" w:cs="Times New Roman"/>
          <w:bCs/>
          <w:sz w:val="28"/>
          <w:szCs w:val="28"/>
          <w:lang w:val="ru-RU" w:eastAsia="ru-RU"/>
        </w:rPr>
        <w:t xml:space="preserve"> </w:t>
      </w:r>
      <w:r w:rsidRPr="00575488">
        <w:rPr>
          <w:rFonts w:ascii="Times New Roman" w:hAnsi="Times New Roman" w:cs="Times New Roman"/>
          <w:sz w:val="28"/>
          <w:szCs w:val="28"/>
          <w:lang w:val="ru-RU"/>
        </w:rPr>
        <w:t>учебного предмета «Родной (бурятский) язык» для общеобразовательных организаций с обучением</w:t>
      </w:r>
      <w:r w:rsidRPr="00575488">
        <w:rPr>
          <w:rFonts w:ascii="Times New Roman" w:hAnsi="Times New Roman" w:cs="Times New Roman"/>
          <w:bCs/>
          <w:sz w:val="28"/>
          <w:szCs w:val="28"/>
          <w:lang w:val="ru-RU" w:eastAsia="ru-RU"/>
        </w:rPr>
        <w:t xml:space="preserve"> </w:t>
      </w:r>
      <w:r w:rsidRPr="00575488">
        <w:rPr>
          <w:rFonts w:ascii="Times New Roman" w:hAnsi="Times New Roman" w:cs="Times New Roman"/>
          <w:sz w:val="28"/>
          <w:szCs w:val="28"/>
          <w:lang w:val="ru-RU"/>
        </w:rPr>
        <w:t>на родном (бурятском) языке</w:t>
      </w:r>
      <w:r>
        <w:rPr>
          <w:rFonts w:ascii="Times New Roman" w:hAnsi="Times New Roman" w:cs="Times New Roman"/>
          <w:sz w:val="28"/>
          <w:szCs w:val="28"/>
          <w:lang w:val="ru-RU"/>
        </w:rPr>
        <w:t>,</w:t>
      </w:r>
      <w:r w:rsidRPr="00575488">
        <w:rPr>
          <w:rFonts w:ascii="Times New Roman" w:hAnsi="Times New Roman" w:cs="Times New Roman"/>
          <w:sz w:val="28"/>
          <w:szCs w:val="28"/>
          <w:lang w:val="ru-RU"/>
        </w:rPr>
        <w:t xml:space="preserve"> 5-9 классы</w:t>
      </w:r>
      <w:r w:rsidRPr="00575488">
        <w:rPr>
          <w:rFonts w:ascii="Times New Roman" w:hAnsi="Times New Roman" w:cs="Times New Roman"/>
          <w:b/>
          <w:sz w:val="28"/>
          <w:szCs w:val="28"/>
          <w:lang w:val="ru-RU" w:eastAsia="ru-RU"/>
        </w:rPr>
        <w:t xml:space="preserve"> </w:t>
      </w:r>
      <w:r w:rsidRPr="00575488">
        <w:rPr>
          <w:rFonts w:ascii="Times New Roman" w:hAnsi="Times New Roman" w:cs="Times New Roman"/>
          <w:sz w:val="28"/>
          <w:szCs w:val="28"/>
          <w:lang w:val="ru-RU" w:eastAsia="ru-RU"/>
        </w:rPr>
        <w:t>(одобрена</w:t>
      </w:r>
      <w:r w:rsidRPr="00575488">
        <w:rPr>
          <w:rFonts w:ascii="Times New Roman" w:hAnsi="Times New Roman" w:cs="Times New Roman"/>
          <w:b/>
          <w:sz w:val="28"/>
          <w:szCs w:val="28"/>
          <w:lang w:val="ru-RU" w:eastAsia="ru-RU"/>
        </w:rPr>
        <w:t xml:space="preserve"> </w:t>
      </w:r>
      <w:r w:rsidR="00791EAA">
        <w:rPr>
          <w:rFonts w:ascii="Times New Roman" w:hAnsi="Times New Roman" w:cs="Times New Roman"/>
          <w:sz w:val="28"/>
          <w:szCs w:val="28"/>
          <w:lang w:val="ru-RU" w:eastAsia="ru-RU"/>
        </w:rPr>
        <w:t>04.02. 2020 г.</w:t>
      </w:r>
      <w:r w:rsidRPr="00575488">
        <w:rPr>
          <w:rFonts w:ascii="Times New Roman" w:hAnsi="Times New Roman" w:cs="Times New Roman"/>
          <w:sz w:val="28"/>
          <w:szCs w:val="28"/>
          <w:lang w:val="ru-RU" w:eastAsia="ru-RU"/>
        </w:rPr>
        <w:t>).</w:t>
      </w:r>
    </w:p>
    <w:p w:rsidR="00A74909" w:rsidRDefault="00A74909" w:rsidP="004C58D0">
      <w:pPr>
        <w:suppressAutoHyphens/>
        <w:spacing w:after="0" w:line="360" w:lineRule="auto"/>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ab/>
        <w:t>Каждый вариант диагностической работы по бурятскому языку как родному состоял из 2 частей и содержал 10 заданий из основных содержательных блоков «Орфография», «Лексика», «Морф</w:t>
      </w:r>
      <w:r>
        <w:rPr>
          <w:rFonts w:ascii="Times New Roman" w:hAnsi="Times New Roman" w:cs="Times New Roman"/>
          <w:sz w:val="28"/>
          <w:szCs w:val="28"/>
          <w:lang w:val="ru-RU"/>
        </w:rPr>
        <w:t xml:space="preserve">ология», «Синтаксис», «Текст», </w:t>
      </w:r>
      <w:r w:rsidRPr="00575488">
        <w:rPr>
          <w:rFonts w:ascii="Times New Roman" w:hAnsi="Times New Roman" w:cs="Times New Roman"/>
          <w:sz w:val="28"/>
          <w:szCs w:val="28"/>
          <w:lang w:val="ru-RU"/>
        </w:rPr>
        <w:t xml:space="preserve">различающихся по форме и уровню сложности (базовый, повышенный, высокий). </w:t>
      </w:r>
    </w:p>
    <w:p w:rsidR="00A74909" w:rsidRDefault="00A74909" w:rsidP="004C58D0">
      <w:pPr>
        <w:suppressAutoHyphens/>
        <w:spacing w:after="0" w:line="360" w:lineRule="auto"/>
        <w:ind w:firstLine="708"/>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 xml:space="preserve">В 1-ой части </w:t>
      </w:r>
      <w:r>
        <w:rPr>
          <w:rFonts w:ascii="Times New Roman" w:hAnsi="Times New Roman" w:cs="Times New Roman"/>
          <w:sz w:val="28"/>
          <w:szCs w:val="28"/>
          <w:lang w:val="ru-RU"/>
        </w:rPr>
        <w:t xml:space="preserve">КИМ учащимся </w:t>
      </w:r>
      <w:r w:rsidRPr="00575488">
        <w:rPr>
          <w:rFonts w:ascii="Times New Roman" w:hAnsi="Times New Roman" w:cs="Times New Roman"/>
          <w:sz w:val="28"/>
          <w:szCs w:val="28"/>
          <w:lang w:val="ru-RU"/>
        </w:rPr>
        <w:t>были предложены 8 заданий: 1 задание на установление соответстви</w:t>
      </w:r>
      <w:r>
        <w:rPr>
          <w:rFonts w:ascii="Times New Roman" w:hAnsi="Times New Roman" w:cs="Times New Roman"/>
          <w:sz w:val="28"/>
          <w:szCs w:val="28"/>
          <w:lang w:val="ru-RU"/>
        </w:rPr>
        <w:t xml:space="preserve">я, 2 задания на выбор и запись </w:t>
      </w:r>
      <w:r w:rsidRPr="00575488">
        <w:rPr>
          <w:rFonts w:ascii="Times New Roman" w:hAnsi="Times New Roman" w:cs="Times New Roman"/>
          <w:sz w:val="28"/>
          <w:szCs w:val="28"/>
          <w:lang w:val="ru-RU"/>
        </w:rPr>
        <w:t xml:space="preserve">правильного ответа из предложенного перечня и 5 заданий на запись самостоятельно сформулированного краткого ответа. </w:t>
      </w:r>
    </w:p>
    <w:p w:rsidR="00A74909" w:rsidRPr="00575488" w:rsidRDefault="00A74909" w:rsidP="004C58D0">
      <w:pPr>
        <w:suppressAutoHyphen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Часть 2 </w:t>
      </w:r>
      <w:r w:rsidRPr="00575488">
        <w:rPr>
          <w:rFonts w:ascii="Times New Roman" w:hAnsi="Times New Roman" w:cs="Times New Roman"/>
          <w:sz w:val="28"/>
          <w:szCs w:val="28"/>
          <w:lang w:val="ru-RU"/>
        </w:rPr>
        <w:t>состояла из 2 заданий с развёрнутым ответом, проверяющих умение создавать собственное высказывание на основе прочитанного текста, выделять ключевые слова, соблюдать нормы построения текста.</w:t>
      </w:r>
    </w:p>
    <w:p w:rsidR="00A74909" w:rsidRPr="00575488" w:rsidRDefault="00A74909" w:rsidP="004C58D0">
      <w:pPr>
        <w:suppressAutoHyphens/>
        <w:spacing w:after="0" w:line="360" w:lineRule="auto"/>
        <w:ind w:firstLine="708"/>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Содержание диагностической работы охватыва</w:t>
      </w:r>
      <w:r>
        <w:rPr>
          <w:rFonts w:ascii="Times New Roman" w:hAnsi="Times New Roman" w:cs="Times New Roman"/>
          <w:sz w:val="28"/>
          <w:szCs w:val="28"/>
          <w:lang w:val="ru-RU"/>
        </w:rPr>
        <w:t>ло</w:t>
      </w:r>
      <w:r w:rsidRPr="00575488">
        <w:rPr>
          <w:rFonts w:ascii="Times New Roman" w:hAnsi="Times New Roman" w:cs="Times New Roman"/>
          <w:sz w:val="28"/>
          <w:szCs w:val="28"/>
          <w:lang w:val="ru-RU"/>
        </w:rPr>
        <w:t xml:space="preserve"> учебный материал по </w:t>
      </w:r>
      <w:r>
        <w:rPr>
          <w:rFonts w:ascii="Times New Roman" w:hAnsi="Times New Roman" w:cs="Times New Roman"/>
          <w:sz w:val="28"/>
          <w:szCs w:val="28"/>
          <w:lang w:val="ru-RU"/>
        </w:rPr>
        <w:t>бурятскому языку, изученный в 5-</w:t>
      </w:r>
      <w:r w:rsidRPr="00575488">
        <w:rPr>
          <w:rFonts w:ascii="Times New Roman" w:hAnsi="Times New Roman" w:cs="Times New Roman"/>
          <w:sz w:val="28"/>
          <w:szCs w:val="28"/>
          <w:lang w:val="ru-RU"/>
        </w:rPr>
        <w:t xml:space="preserve">7-х классах и в 1 четверти 8 класса. </w:t>
      </w:r>
    </w:p>
    <w:p w:rsidR="00A74909" w:rsidRPr="00575488" w:rsidRDefault="00A74909" w:rsidP="004C58D0">
      <w:pPr>
        <w:suppressAutoHyphens/>
        <w:spacing w:after="0" w:line="360" w:lineRule="auto"/>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ab/>
        <w:t xml:space="preserve"> З</w:t>
      </w:r>
      <w:r>
        <w:rPr>
          <w:rFonts w:ascii="Times New Roman" w:hAnsi="Times New Roman" w:cs="Times New Roman"/>
          <w:sz w:val="28"/>
          <w:szCs w:val="28"/>
          <w:lang w:val="ru-RU"/>
        </w:rPr>
        <w:t>адания с кратким ответом (1-6) базового уровня</w:t>
      </w:r>
      <w:r w:rsidRPr="00575488">
        <w:rPr>
          <w:rFonts w:ascii="Times New Roman" w:hAnsi="Times New Roman" w:cs="Times New Roman"/>
          <w:sz w:val="28"/>
          <w:szCs w:val="28"/>
          <w:lang w:val="ru-RU"/>
        </w:rPr>
        <w:t xml:space="preserve"> считались выполненными, если ответ учащегося полностью совпад</w:t>
      </w:r>
      <w:r>
        <w:rPr>
          <w:rFonts w:ascii="Times New Roman" w:hAnsi="Times New Roman" w:cs="Times New Roman"/>
          <w:sz w:val="28"/>
          <w:szCs w:val="28"/>
          <w:lang w:val="ru-RU"/>
        </w:rPr>
        <w:t xml:space="preserve">ал с верным ответом и оценивались в </w:t>
      </w:r>
      <w:r w:rsidRPr="00575488">
        <w:rPr>
          <w:rFonts w:ascii="Times New Roman" w:hAnsi="Times New Roman" w:cs="Times New Roman"/>
          <w:sz w:val="28"/>
          <w:szCs w:val="28"/>
          <w:lang w:val="ru-RU"/>
        </w:rPr>
        <w:t>1 б</w:t>
      </w:r>
      <w:r>
        <w:rPr>
          <w:rFonts w:ascii="Times New Roman" w:hAnsi="Times New Roman" w:cs="Times New Roman"/>
          <w:sz w:val="28"/>
          <w:szCs w:val="28"/>
          <w:lang w:val="ru-RU"/>
        </w:rPr>
        <w:t xml:space="preserve">алл. Задания с кратким ответом повышенного уровня </w:t>
      </w:r>
      <w:r w:rsidRPr="00575488">
        <w:rPr>
          <w:rFonts w:ascii="Times New Roman" w:hAnsi="Times New Roman" w:cs="Times New Roman"/>
          <w:sz w:val="28"/>
          <w:szCs w:val="28"/>
          <w:lang w:val="ru-RU"/>
        </w:rPr>
        <w:t>(7-8) считались выполненными, если ответ учащегося полностью совпад</w:t>
      </w:r>
      <w:r>
        <w:rPr>
          <w:rFonts w:ascii="Times New Roman" w:hAnsi="Times New Roman" w:cs="Times New Roman"/>
          <w:sz w:val="28"/>
          <w:szCs w:val="28"/>
          <w:lang w:val="ru-RU"/>
        </w:rPr>
        <w:t>ал с верным ответом и оценивались</w:t>
      </w:r>
      <w:r w:rsidRPr="00575488">
        <w:rPr>
          <w:rFonts w:ascii="Times New Roman" w:hAnsi="Times New Roman" w:cs="Times New Roman"/>
          <w:sz w:val="28"/>
          <w:szCs w:val="28"/>
          <w:lang w:val="ru-RU"/>
        </w:rPr>
        <w:t xml:space="preserve"> 2 баллами. За неверный ответ или его отсутствие задание оценивалось в 0 баллов. Максимальное </w:t>
      </w:r>
      <w:r w:rsidRPr="00575488">
        <w:rPr>
          <w:rFonts w:ascii="Times New Roman" w:hAnsi="Times New Roman" w:cs="Times New Roman"/>
          <w:sz w:val="28"/>
          <w:szCs w:val="28"/>
          <w:lang w:val="ru-RU"/>
        </w:rPr>
        <w:lastRenderedPageBreak/>
        <w:t xml:space="preserve">количество баллов за правильно </w:t>
      </w:r>
      <w:r>
        <w:rPr>
          <w:rFonts w:ascii="Times New Roman" w:hAnsi="Times New Roman" w:cs="Times New Roman"/>
          <w:sz w:val="28"/>
          <w:szCs w:val="28"/>
          <w:lang w:val="ru-RU"/>
        </w:rPr>
        <w:t xml:space="preserve">выполненную работу </w:t>
      </w:r>
      <w:r w:rsidRPr="00575488">
        <w:rPr>
          <w:rFonts w:ascii="Times New Roman" w:hAnsi="Times New Roman" w:cs="Times New Roman"/>
          <w:sz w:val="28"/>
          <w:szCs w:val="28"/>
          <w:lang w:val="ru-RU"/>
        </w:rPr>
        <w:t xml:space="preserve">в части 1 составляло </w:t>
      </w:r>
      <w:r w:rsidRPr="002234A6">
        <w:rPr>
          <w:rFonts w:ascii="Times New Roman" w:hAnsi="Times New Roman" w:cs="Times New Roman"/>
          <w:sz w:val="28"/>
          <w:szCs w:val="28"/>
          <w:lang w:val="ru-RU"/>
        </w:rPr>
        <w:t>10 баллов.</w:t>
      </w:r>
    </w:p>
    <w:p w:rsidR="00A74909" w:rsidRPr="00575488" w:rsidRDefault="00A74909" w:rsidP="004C58D0">
      <w:pPr>
        <w:suppressAutoHyphens/>
        <w:spacing w:after="0" w:line="360" w:lineRule="auto"/>
        <w:ind w:firstLine="708"/>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 xml:space="preserve">Часть 2 – задания с развернутыми ответами. Это задания высокого уровня и оценивались по специально разработанным критериям. Максимальное количество баллов за выполненную работу </w:t>
      </w:r>
      <w:r>
        <w:rPr>
          <w:rFonts w:ascii="Times New Roman" w:hAnsi="Times New Roman" w:cs="Times New Roman"/>
          <w:sz w:val="28"/>
          <w:szCs w:val="28"/>
          <w:lang w:val="ru-RU"/>
        </w:rPr>
        <w:t xml:space="preserve">в части 2 </w:t>
      </w:r>
      <w:r w:rsidRPr="00575488">
        <w:rPr>
          <w:rFonts w:ascii="Times New Roman" w:hAnsi="Times New Roman" w:cs="Times New Roman"/>
          <w:sz w:val="28"/>
          <w:szCs w:val="28"/>
          <w:lang w:val="ru-RU"/>
        </w:rPr>
        <w:t xml:space="preserve">составляло </w:t>
      </w:r>
      <w:r w:rsidRPr="002234A6">
        <w:rPr>
          <w:rFonts w:ascii="Times New Roman" w:hAnsi="Times New Roman" w:cs="Times New Roman"/>
          <w:sz w:val="28"/>
          <w:szCs w:val="28"/>
          <w:lang w:val="ru-RU"/>
        </w:rPr>
        <w:t xml:space="preserve">15 </w:t>
      </w:r>
      <w:r w:rsidRPr="00575488">
        <w:rPr>
          <w:rFonts w:ascii="Times New Roman" w:hAnsi="Times New Roman" w:cs="Times New Roman"/>
          <w:sz w:val="28"/>
          <w:szCs w:val="28"/>
          <w:lang w:val="ru-RU"/>
        </w:rPr>
        <w:t>баллов.</w:t>
      </w:r>
    </w:p>
    <w:p w:rsidR="00A74909" w:rsidRPr="002500D3" w:rsidRDefault="00A74909" w:rsidP="002500D3">
      <w:pPr>
        <w:suppressAutoHyphens/>
        <w:spacing w:after="0" w:line="360" w:lineRule="auto"/>
        <w:ind w:firstLine="708"/>
        <w:jc w:val="both"/>
        <w:rPr>
          <w:rFonts w:ascii="Times New Roman" w:hAnsi="Times New Roman" w:cs="Times New Roman"/>
          <w:sz w:val="28"/>
          <w:szCs w:val="28"/>
          <w:lang w:val="ru-RU"/>
        </w:rPr>
      </w:pPr>
      <w:r w:rsidRPr="00575488">
        <w:rPr>
          <w:rFonts w:ascii="Times New Roman" w:hAnsi="Times New Roman" w:cs="Times New Roman"/>
          <w:sz w:val="28"/>
          <w:szCs w:val="28"/>
          <w:lang w:val="ru-RU"/>
        </w:rPr>
        <w:t xml:space="preserve">Максимальный балл за всю работу – </w:t>
      </w:r>
      <w:r w:rsidRPr="002234A6">
        <w:rPr>
          <w:rFonts w:ascii="Times New Roman" w:hAnsi="Times New Roman" w:cs="Times New Roman"/>
          <w:sz w:val="28"/>
          <w:szCs w:val="28"/>
          <w:lang w:val="ru-RU"/>
        </w:rPr>
        <w:t>25 баллов</w:t>
      </w:r>
      <w:r w:rsidRPr="00575488">
        <w:rPr>
          <w:rFonts w:ascii="Times New Roman" w:hAnsi="Times New Roman" w:cs="Times New Roman"/>
          <w:b/>
          <w:sz w:val="28"/>
          <w:szCs w:val="28"/>
          <w:lang w:val="ru-RU"/>
        </w:rPr>
        <w:t>.</w:t>
      </w:r>
      <w:r w:rsidRPr="00575488">
        <w:rPr>
          <w:rFonts w:ascii="Times New Roman" w:hAnsi="Times New Roman" w:cs="Times New Roman"/>
          <w:sz w:val="28"/>
          <w:szCs w:val="28"/>
          <w:lang w:val="ru-RU"/>
        </w:rPr>
        <w:t xml:space="preserve"> </w:t>
      </w:r>
    </w:p>
    <w:p w:rsidR="00A74909" w:rsidRPr="002500D3" w:rsidRDefault="00A74909" w:rsidP="002500D3">
      <w:pPr>
        <w:spacing w:after="0" w:line="100" w:lineRule="atLeast"/>
        <w:jc w:val="right"/>
        <w:rPr>
          <w:rFonts w:ascii="Times New Roman" w:hAnsi="Times New Roman" w:cs="Times New Roman"/>
          <w:i/>
          <w:iCs/>
          <w:sz w:val="24"/>
          <w:szCs w:val="24"/>
          <w:lang w:val="ru-RU"/>
        </w:rPr>
      </w:pPr>
      <w:r w:rsidRPr="002500D3">
        <w:rPr>
          <w:rFonts w:ascii="Times New Roman" w:hAnsi="Times New Roman" w:cs="Times New Roman"/>
          <w:i/>
          <w:iCs/>
          <w:sz w:val="24"/>
          <w:szCs w:val="24"/>
          <w:lang w:val="ru-RU"/>
        </w:rPr>
        <w:t>Таблица перевода баллов в отметки по пятибалльной шкале</w:t>
      </w:r>
    </w:p>
    <w:tbl>
      <w:tblPr>
        <w:tblW w:w="9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23"/>
        <w:gridCol w:w="1555"/>
        <w:gridCol w:w="1418"/>
        <w:gridCol w:w="1417"/>
        <w:gridCol w:w="1560"/>
      </w:tblGrid>
      <w:tr w:rsidR="00A74909" w:rsidRPr="009809BD" w:rsidTr="00A74909">
        <w:trPr>
          <w:trHeight w:val="660"/>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rPr>
                <w:rFonts w:ascii="Times New Roman" w:hAnsi="Times New Roman"/>
                <w:bCs/>
                <w:sz w:val="24"/>
                <w:szCs w:val="24"/>
              </w:rPr>
            </w:pPr>
            <w:r w:rsidRPr="007B04AF">
              <w:rPr>
                <w:rFonts w:ascii="Times New Roman" w:hAnsi="Times New Roman"/>
                <w:bCs/>
                <w:sz w:val="24"/>
                <w:szCs w:val="24"/>
              </w:rPr>
              <w:t xml:space="preserve">Балл по пятибалльной шкале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eastAsia="ru-RU"/>
              </w:rPr>
            </w:pPr>
            <w:r w:rsidRPr="007B04AF">
              <w:rPr>
                <w:rFonts w:ascii="Times New Roman" w:hAnsi="Times New Roman"/>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eastAsia="ru-RU"/>
              </w:rPr>
            </w:pPr>
            <w:r w:rsidRPr="007B04AF">
              <w:rPr>
                <w:rFonts w:ascii="Times New Roman" w:hAnsi="Times New Roman"/>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eastAsia="ru-RU"/>
              </w:rPr>
            </w:pPr>
            <w:r w:rsidRPr="007B04AF">
              <w:rPr>
                <w:rFonts w:ascii="Times New Roman" w:hAnsi="Times New Roman"/>
                <w:sz w:val="24"/>
                <w:szCs w:val="24"/>
                <w:lang w:eastAsia="ru-RU"/>
              </w:rPr>
              <w:t>«4»</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eastAsia="ru-RU"/>
              </w:rPr>
            </w:pPr>
            <w:r w:rsidRPr="007B04AF">
              <w:rPr>
                <w:rFonts w:ascii="Times New Roman" w:hAnsi="Times New Roman"/>
                <w:sz w:val="24"/>
                <w:szCs w:val="24"/>
                <w:lang w:eastAsia="ru-RU"/>
              </w:rPr>
              <w:t>«5»</w:t>
            </w:r>
          </w:p>
        </w:tc>
      </w:tr>
      <w:tr w:rsidR="00A74909" w:rsidRPr="009809BD" w:rsidTr="00A74909">
        <w:trPr>
          <w:trHeight w:val="433"/>
        </w:trPr>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rPr>
                <w:rFonts w:ascii="Times New Roman" w:hAnsi="Times New Roman"/>
                <w:bCs/>
                <w:sz w:val="24"/>
                <w:szCs w:val="24"/>
              </w:rPr>
            </w:pPr>
            <w:r w:rsidRPr="007B04AF">
              <w:rPr>
                <w:rFonts w:ascii="Times New Roman" w:hAnsi="Times New Roman"/>
                <w:bCs/>
                <w:sz w:val="24"/>
                <w:szCs w:val="24"/>
              </w:rPr>
              <w:t xml:space="preserve">Общий балл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val="ru-RU" w:eastAsia="ru-RU"/>
              </w:rPr>
            </w:pPr>
            <w:r w:rsidRPr="007B04AF">
              <w:rPr>
                <w:rFonts w:ascii="Times New Roman" w:hAnsi="Times New Roman"/>
                <w:sz w:val="24"/>
                <w:szCs w:val="24"/>
                <w:lang w:eastAsia="ru-RU"/>
              </w:rPr>
              <w:t xml:space="preserve">0 - </w:t>
            </w:r>
            <w:r w:rsidRPr="007B04AF">
              <w:rPr>
                <w:rFonts w:ascii="Times New Roman" w:hAnsi="Times New Roman"/>
                <w:sz w:val="24"/>
                <w:szCs w:val="24"/>
                <w:lang w:val="ru-RU" w:eastAsia="ru-RU"/>
              </w:rPr>
              <w:t>5</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val="ru-RU" w:eastAsia="ru-RU"/>
              </w:rPr>
            </w:pPr>
            <w:r w:rsidRPr="007B04AF">
              <w:rPr>
                <w:rFonts w:ascii="Times New Roman" w:hAnsi="Times New Roman"/>
                <w:sz w:val="24"/>
                <w:szCs w:val="24"/>
                <w:lang w:val="ru-RU" w:eastAsia="ru-RU"/>
              </w:rPr>
              <w:t>6</w:t>
            </w:r>
            <w:r w:rsidRPr="007B04AF">
              <w:rPr>
                <w:rFonts w:ascii="Times New Roman" w:hAnsi="Times New Roman"/>
                <w:sz w:val="24"/>
                <w:szCs w:val="24"/>
                <w:lang w:eastAsia="ru-RU"/>
              </w:rPr>
              <w:t>-</w:t>
            </w:r>
            <w:r w:rsidRPr="007B04AF">
              <w:rPr>
                <w:rFonts w:ascii="Times New Roman" w:hAnsi="Times New Roman"/>
                <w:sz w:val="24"/>
                <w:szCs w:val="24"/>
                <w:lang w:val="ru-RU" w:eastAsia="ru-RU"/>
              </w:rPr>
              <w:t>9</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val="ru-RU" w:eastAsia="ru-RU"/>
              </w:rPr>
            </w:pPr>
            <w:r w:rsidRPr="007B04AF">
              <w:rPr>
                <w:rFonts w:ascii="Times New Roman" w:hAnsi="Times New Roman"/>
                <w:sz w:val="24"/>
                <w:szCs w:val="24"/>
                <w:lang w:eastAsia="ru-RU"/>
              </w:rPr>
              <w:t>1</w:t>
            </w:r>
            <w:r w:rsidRPr="007B04AF">
              <w:rPr>
                <w:rFonts w:ascii="Times New Roman" w:hAnsi="Times New Roman"/>
                <w:sz w:val="24"/>
                <w:szCs w:val="24"/>
                <w:lang w:val="ru-RU" w:eastAsia="ru-RU"/>
              </w:rPr>
              <w:t>0</w:t>
            </w:r>
            <w:r w:rsidRPr="007B04AF">
              <w:rPr>
                <w:rFonts w:ascii="Times New Roman" w:hAnsi="Times New Roman"/>
                <w:sz w:val="24"/>
                <w:szCs w:val="24"/>
                <w:lang w:eastAsia="ru-RU"/>
              </w:rPr>
              <w:t>-1</w:t>
            </w:r>
            <w:r w:rsidRPr="007B04AF">
              <w:rPr>
                <w:rFonts w:ascii="Times New Roman" w:hAnsi="Times New Roman"/>
                <w:sz w:val="24"/>
                <w:szCs w:val="24"/>
                <w:lang w:val="ru-RU" w:eastAsia="ru-RU"/>
              </w:rPr>
              <w:t>8</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tcPr>
          <w:p w:rsidR="00A74909" w:rsidRPr="007B04AF" w:rsidRDefault="00A74909" w:rsidP="004C58D0">
            <w:pPr>
              <w:spacing w:after="0" w:line="240" w:lineRule="auto"/>
              <w:jc w:val="center"/>
              <w:rPr>
                <w:rFonts w:ascii="Times New Roman" w:hAnsi="Times New Roman"/>
                <w:sz w:val="24"/>
                <w:szCs w:val="24"/>
                <w:lang w:val="ru-RU" w:eastAsia="ru-RU"/>
              </w:rPr>
            </w:pPr>
            <w:r w:rsidRPr="007B04AF">
              <w:rPr>
                <w:rFonts w:ascii="Times New Roman" w:hAnsi="Times New Roman"/>
                <w:sz w:val="24"/>
                <w:szCs w:val="24"/>
                <w:lang w:eastAsia="ru-RU"/>
              </w:rPr>
              <w:t>1</w:t>
            </w:r>
            <w:r w:rsidRPr="007B04AF">
              <w:rPr>
                <w:rFonts w:ascii="Times New Roman" w:hAnsi="Times New Roman"/>
                <w:sz w:val="24"/>
                <w:szCs w:val="24"/>
                <w:lang w:val="ru-RU" w:eastAsia="ru-RU"/>
              </w:rPr>
              <w:t>9</w:t>
            </w:r>
            <w:r w:rsidRPr="007B04AF">
              <w:rPr>
                <w:rFonts w:ascii="Times New Roman" w:hAnsi="Times New Roman"/>
                <w:sz w:val="24"/>
                <w:szCs w:val="24"/>
                <w:lang w:eastAsia="ru-RU"/>
              </w:rPr>
              <w:t>-2</w:t>
            </w:r>
            <w:r w:rsidRPr="007B04AF">
              <w:rPr>
                <w:rFonts w:ascii="Times New Roman" w:hAnsi="Times New Roman"/>
                <w:sz w:val="24"/>
                <w:szCs w:val="24"/>
                <w:lang w:val="ru-RU" w:eastAsia="ru-RU"/>
              </w:rPr>
              <w:t>5</w:t>
            </w:r>
          </w:p>
        </w:tc>
      </w:tr>
    </w:tbl>
    <w:p w:rsidR="00A74909" w:rsidRDefault="00A74909" w:rsidP="004C58D0">
      <w:pPr>
        <w:spacing w:after="0"/>
        <w:jc w:val="both"/>
        <w:rPr>
          <w:b/>
          <w:lang w:val="ru-RU"/>
        </w:rPr>
      </w:pPr>
    </w:p>
    <w:p w:rsidR="00A74909" w:rsidRDefault="00A74909" w:rsidP="004C58D0">
      <w:pPr>
        <w:spacing w:after="0" w:line="360" w:lineRule="auto"/>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Краткая харак</w:t>
      </w:r>
      <w:r w:rsidRPr="003E1A14">
        <w:rPr>
          <w:rFonts w:ascii="Times New Roman" w:hAnsi="Times New Roman" w:cs="Times New Roman"/>
          <w:b/>
          <w:color w:val="002060"/>
          <w:sz w:val="28"/>
          <w:szCs w:val="28"/>
          <w:lang w:val="ru-RU"/>
        </w:rPr>
        <w:t>теристика</w:t>
      </w:r>
      <w:r>
        <w:rPr>
          <w:rFonts w:ascii="Times New Roman" w:hAnsi="Times New Roman" w:cs="Times New Roman"/>
          <w:b/>
          <w:color w:val="002060"/>
          <w:sz w:val="28"/>
          <w:szCs w:val="28"/>
          <w:lang w:val="ru-RU"/>
        </w:rPr>
        <w:t xml:space="preserve"> участников</w:t>
      </w:r>
      <w:r w:rsidRPr="003E1A14">
        <w:rPr>
          <w:rFonts w:ascii="Times New Roman" w:hAnsi="Times New Roman" w:cs="Times New Roman"/>
          <w:b/>
          <w:color w:val="002060"/>
          <w:sz w:val="28"/>
          <w:szCs w:val="28"/>
          <w:lang w:val="ru-RU"/>
        </w:rPr>
        <w:t xml:space="preserve"> </w:t>
      </w:r>
      <w:r>
        <w:rPr>
          <w:rFonts w:ascii="Times New Roman" w:hAnsi="Times New Roman" w:cs="Times New Roman"/>
          <w:b/>
          <w:color w:val="002060"/>
          <w:sz w:val="28"/>
          <w:szCs w:val="28"/>
          <w:lang w:val="ru-RU"/>
        </w:rPr>
        <w:t>мониторингового исследования</w:t>
      </w:r>
    </w:p>
    <w:p w:rsidR="00CA58EA" w:rsidRDefault="00A74909" w:rsidP="00CA58EA">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мониторинге по бурятскому языку как родному </w:t>
      </w:r>
      <w:r w:rsidRPr="009F3941">
        <w:rPr>
          <w:rFonts w:ascii="Times New Roman" w:hAnsi="Times New Roman" w:cs="Times New Roman"/>
          <w:sz w:val="28"/>
          <w:szCs w:val="28"/>
          <w:lang w:val="ru-RU"/>
        </w:rPr>
        <w:t>приняли участие 3</w:t>
      </w:r>
      <w:r>
        <w:rPr>
          <w:rFonts w:ascii="Times New Roman" w:hAnsi="Times New Roman" w:cs="Times New Roman"/>
          <w:sz w:val="28"/>
          <w:szCs w:val="28"/>
          <w:lang w:val="ru-RU"/>
        </w:rPr>
        <w:t>62</w:t>
      </w:r>
      <w:r w:rsidRPr="009F394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восьмиклассника из 47 </w:t>
      </w:r>
      <w:r w:rsidRPr="009F3941">
        <w:rPr>
          <w:rFonts w:ascii="Times New Roman" w:hAnsi="Times New Roman" w:cs="Times New Roman"/>
          <w:sz w:val="28"/>
          <w:szCs w:val="28"/>
          <w:lang w:val="ru-RU"/>
        </w:rPr>
        <w:t>образовательных организаций республики</w:t>
      </w:r>
      <w:r w:rsidR="00694BD5">
        <w:rPr>
          <w:rFonts w:ascii="Times New Roman" w:hAnsi="Times New Roman" w:cs="Times New Roman"/>
          <w:sz w:val="28"/>
          <w:szCs w:val="28"/>
          <w:lang w:val="ru-RU"/>
        </w:rPr>
        <w:t>.</w:t>
      </w:r>
    </w:p>
    <w:p w:rsidR="006B27DF" w:rsidRPr="00694BD5" w:rsidRDefault="00CA58EA" w:rsidP="00694BD5">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94BD5">
        <w:rPr>
          <w:rFonts w:ascii="Times New Roman" w:hAnsi="Times New Roman" w:cs="Times New Roman"/>
          <w:sz w:val="28"/>
          <w:szCs w:val="28"/>
          <w:lang w:val="ru-RU"/>
        </w:rPr>
        <w:tab/>
      </w:r>
      <w:r w:rsidR="00694BD5">
        <w:rPr>
          <w:rFonts w:ascii="Times New Roman" w:hAnsi="Times New Roman" w:cs="Times New Roman"/>
          <w:sz w:val="28"/>
          <w:szCs w:val="28"/>
          <w:lang w:val="ru-RU"/>
        </w:rPr>
        <w:tab/>
      </w:r>
      <w:r w:rsidR="006B27DF" w:rsidRPr="000C096C">
        <w:rPr>
          <w:rFonts w:ascii="Times New Roman" w:hAnsi="Times New Roman" w:cs="Times New Roman"/>
          <w:i/>
          <w:color w:val="002060"/>
          <w:sz w:val="28"/>
          <w:szCs w:val="28"/>
          <w:lang w:val="ru-RU"/>
        </w:rPr>
        <w:t xml:space="preserve">Количество участников </w:t>
      </w:r>
      <w:r w:rsidR="006B27DF">
        <w:rPr>
          <w:rFonts w:ascii="Times New Roman" w:hAnsi="Times New Roman" w:cs="Times New Roman"/>
          <w:i/>
          <w:color w:val="002060"/>
          <w:sz w:val="28"/>
          <w:szCs w:val="28"/>
          <w:lang w:val="ru-RU"/>
        </w:rPr>
        <w:t>(2018-2020 гг.)</w:t>
      </w:r>
    </w:p>
    <w:tbl>
      <w:tblPr>
        <w:tblStyle w:val="a3"/>
        <w:tblW w:w="0" w:type="auto"/>
        <w:tblLook w:val="04A0"/>
      </w:tblPr>
      <w:tblGrid>
        <w:gridCol w:w="562"/>
        <w:gridCol w:w="2784"/>
        <w:gridCol w:w="2028"/>
        <w:gridCol w:w="2113"/>
        <w:gridCol w:w="1799"/>
      </w:tblGrid>
      <w:tr w:rsidR="00A74909" w:rsidRPr="00E138A3" w:rsidTr="00A74909">
        <w:trPr>
          <w:trHeight w:val="316"/>
        </w:trPr>
        <w:tc>
          <w:tcPr>
            <w:tcW w:w="562" w:type="dxa"/>
            <w:vMerge w:val="restart"/>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w:t>
            </w:r>
          </w:p>
        </w:tc>
        <w:tc>
          <w:tcPr>
            <w:tcW w:w="2784" w:type="dxa"/>
            <w:vMerge w:val="restart"/>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МО</w:t>
            </w:r>
          </w:p>
        </w:tc>
        <w:tc>
          <w:tcPr>
            <w:tcW w:w="5940" w:type="dxa"/>
            <w:gridSpan w:val="3"/>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Количество участников</w:t>
            </w:r>
          </w:p>
        </w:tc>
      </w:tr>
      <w:tr w:rsidR="00A74909" w:rsidRPr="00E138A3" w:rsidTr="00A74909">
        <w:trPr>
          <w:trHeight w:val="316"/>
        </w:trPr>
        <w:tc>
          <w:tcPr>
            <w:tcW w:w="562" w:type="dxa"/>
            <w:vMerge/>
          </w:tcPr>
          <w:p w:rsidR="00A74909" w:rsidRPr="002234A6" w:rsidRDefault="00A74909" w:rsidP="004C58D0">
            <w:pPr>
              <w:rPr>
                <w:rFonts w:ascii="Times New Roman" w:hAnsi="Times New Roman" w:cs="Times New Roman"/>
                <w:i/>
                <w:sz w:val="20"/>
                <w:szCs w:val="20"/>
              </w:rPr>
            </w:pPr>
          </w:p>
        </w:tc>
        <w:tc>
          <w:tcPr>
            <w:tcW w:w="2784" w:type="dxa"/>
            <w:vMerge/>
          </w:tcPr>
          <w:p w:rsidR="00A74909" w:rsidRPr="002234A6" w:rsidRDefault="00A74909" w:rsidP="004C58D0">
            <w:pPr>
              <w:rPr>
                <w:rFonts w:ascii="Times New Roman" w:hAnsi="Times New Roman" w:cs="Times New Roman"/>
                <w:i/>
                <w:sz w:val="20"/>
                <w:szCs w:val="20"/>
              </w:rPr>
            </w:pPr>
          </w:p>
        </w:tc>
        <w:tc>
          <w:tcPr>
            <w:tcW w:w="2028" w:type="dxa"/>
          </w:tcPr>
          <w:p w:rsidR="00A74909" w:rsidRPr="002234A6" w:rsidRDefault="00A74909" w:rsidP="004C58D0">
            <w:pPr>
              <w:jc w:val="center"/>
              <w:rPr>
                <w:rFonts w:ascii="Times New Roman" w:hAnsi="Times New Roman" w:cs="Times New Roman"/>
                <w:i/>
                <w:sz w:val="20"/>
                <w:szCs w:val="20"/>
                <w:lang w:val="ru-RU"/>
              </w:rPr>
            </w:pPr>
            <w:r w:rsidRPr="002234A6">
              <w:rPr>
                <w:rFonts w:ascii="Times New Roman" w:hAnsi="Times New Roman" w:cs="Times New Roman"/>
                <w:sz w:val="20"/>
                <w:szCs w:val="20"/>
              </w:rPr>
              <w:t>2018</w:t>
            </w:r>
            <w:r w:rsidRPr="002234A6">
              <w:rPr>
                <w:rFonts w:ascii="Times New Roman" w:hAnsi="Times New Roman" w:cs="Times New Roman"/>
                <w:sz w:val="20"/>
                <w:szCs w:val="20"/>
                <w:lang w:val="ru-RU"/>
              </w:rPr>
              <w:t xml:space="preserve"> г.</w:t>
            </w:r>
          </w:p>
        </w:tc>
        <w:tc>
          <w:tcPr>
            <w:tcW w:w="2113" w:type="dxa"/>
          </w:tcPr>
          <w:p w:rsidR="00A74909" w:rsidRPr="002234A6" w:rsidRDefault="00A74909" w:rsidP="004C58D0">
            <w:pPr>
              <w:jc w:val="center"/>
              <w:rPr>
                <w:rFonts w:ascii="Times New Roman" w:hAnsi="Times New Roman" w:cs="Times New Roman"/>
                <w:i/>
                <w:sz w:val="20"/>
                <w:szCs w:val="20"/>
                <w:lang w:val="ru-RU"/>
              </w:rPr>
            </w:pPr>
            <w:r w:rsidRPr="002234A6">
              <w:rPr>
                <w:rFonts w:ascii="Times New Roman" w:hAnsi="Times New Roman" w:cs="Times New Roman"/>
                <w:sz w:val="20"/>
                <w:szCs w:val="20"/>
              </w:rPr>
              <w:t>2019</w:t>
            </w:r>
            <w:r w:rsidRPr="002234A6">
              <w:rPr>
                <w:rFonts w:ascii="Times New Roman" w:hAnsi="Times New Roman" w:cs="Times New Roman"/>
                <w:sz w:val="20"/>
                <w:szCs w:val="20"/>
                <w:lang w:val="ru-RU"/>
              </w:rPr>
              <w:t xml:space="preserve"> г.</w:t>
            </w:r>
          </w:p>
        </w:tc>
        <w:tc>
          <w:tcPr>
            <w:tcW w:w="1799" w:type="dxa"/>
          </w:tcPr>
          <w:p w:rsidR="00A74909" w:rsidRPr="002234A6" w:rsidRDefault="00A74909" w:rsidP="004C58D0">
            <w:pPr>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2020 г.</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Баргузинский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20</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25</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26</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2</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Джидинский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11</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20</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5</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3</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Еравнинский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16</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26</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29</w:t>
            </w:r>
          </w:p>
        </w:tc>
      </w:tr>
      <w:tr w:rsidR="00A74909" w:rsidRPr="00E138A3" w:rsidTr="00A74909">
        <w:trPr>
          <w:trHeight w:val="334"/>
        </w:trPr>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4</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Заиграевский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11</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5</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Закаменский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37</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78</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34</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6</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Иволгинский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43</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48</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36</w:t>
            </w:r>
          </w:p>
        </w:tc>
      </w:tr>
      <w:tr w:rsidR="00A74909" w:rsidRPr="00E138A3" w:rsidTr="00A74909">
        <w:tc>
          <w:tcPr>
            <w:tcW w:w="562"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7</w:t>
            </w:r>
          </w:p>
        </w:tc>
        <w:tc>
          <w:tcPr>
            <w:tcW w:w="2784"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Кабанский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8</w:t>
            </w:r>
          </w:p>
        </w:tc>
        <w:tc>
          <w:tcPr>
            <w:tcW w:w="2113"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3</w:t>
            </w:r>
          </w:p>
        </w:tc>
        <w:tc>
          <w:tcPr>
            <w:tcW w:w="1799" w:type="dxa"/>
          </w:tcPr>
          <w:p w:rsidR="00A74909" w:rsidRPr="002234A6" w:rsidRDefault="00A74909" w:rsidP="004C58D0">
            <w:pPr>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8</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Курумканский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22</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28</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32</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9</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Кяхтинский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8</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7</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10</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Кижингинский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44</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10</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23</w:t>
            </w:r>
          </w:p>
        </w:tc>
      </w:tr>
      <w:tr w:rsidR="00A74909" w:rsidRPr="00E138A3" w:rsidTr="00A74909">
        <w:tc>
          <w:tcPr>
            <w:tcW w:w="562"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11</w:t>
            </w:r>
          </w:p>
        </w:tc>
        <w:tc>
          <w:tcPr>
            <w:tcW w:w="2784"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Окинский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35</w:t>
            </w:r>
          </w:p>
        </w:tc>
        <w:tc>
          <w:tcPr>
            <w:tcW w:w="2113"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26</w:t>
            </w:r>
          </w:p>
        </w:tc>
        <w:tc>
          <w:tcPr>
            <w:tcW w:w="1799" w:type="dxa"/>
          </w:tcPr>
          <w:p w:rsidR="00A74909" w:rsidRPr="002234A6" w:rsidRDefault="00A74909" w:rsidP="004C58D0">
            <w:pPr>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22</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12</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Мухоршибирский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5</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22</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15</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13</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Селенгинский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4</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5</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14</w:t>
            </w:r>
          </w:p>
        </w:tc>
        <w:tc>
          <w:tcPr>
            <w:tcW w:w="2784"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Тункинский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6</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52</w:t>
            </w:r>
          </w:p>
        </w:tc>
        <w:tc>
          <w:tcPr>
            <w:tcW w:w="1799" w:type="dxa"/>
          </w:tcPr>
          <w:p w:rsidR="00A74909" w:rsidRPr="002234A6" w:rsidRDefault="00A74909" w:rsidP="004C58D0">
            <w:pPr>
              <w:spacing w:line="276" w:lineRule="auto"/>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62</w:t>
            </w:r>
          </w:p>
        </w:tc>
      </w:tr>
      <w:tr w:rsidR="00A74909" w:rsidRPr="00E138A3" w:rsidTr="00CA58EA">
        <w:trPr>
          <w:trHeight w:val="343"/>
        </w:trPr>
        <w:tc>
          <w:tcPr>
            <w:tcW w:w="562"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15</w:t>
            </w:r>
          </w:p>
        </w:tc>
        <w:tc>
          <w:tcPr>
            <w:tcW w:w="2784"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Хоринский район</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w:t>
            </w:r>
          </w:p>
        </w:tc>
        <w:tc>
          <w:tcPr>
            <w:tcW w:w="2113"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3</w:t>
            </w:r>
          </w:p>
        </w:tc>
        <w:tc>
          <w:tcPr>
            <w:tcW w:w="1799" w:type="dxa"/>
          </w:tcPr>
          <w:p w:rsidR="00A74909" w:rsidRPr="002234A6" w:rsidRDefault="00A74909" w:rsidP="004C58D0">
            <w:pPr>
              <w:jc w:val="center"/>
              <w:rPr>
                <w:rFonts w:ascii="Times New Roman" w:hAnsi="Times New Roman" w:cs="Times New Roman"/>
                <w:sz w:val="20"/>
                <w:szCs w:val="20"/>
                <w:lang w:val="ru-RU"/>
              </w:rPr>
            </w:pPr>
            <w:r w:rsidRPr="002234A6">
              <w:rPr>
                <w:rFonts w:ascii="Times New Roman" w:hAnsi="Times New Roman" w:cs="Times New Roman"/>
                <w:sz w:val="20"/>
                <w:szCs w:val="20"/>
                <w:lang w:val="ru-RU"/>
              </w:rPr>
              <w:t>5</w:t>
            </w:r>
          </w:p>
        </w:tc>
      </w:tr>
      <w:tr w:rsidR="00A74909" w:rsidRPr="00E138A3" w:rsidTr="00A74909">
        <w:tc>
          <w:tcPr>
            <w:tcW w:w="562" w:type="dxa"/>
          </w:tcPr>
          <w:p w:rsidR="00A74909" w:rsidRPr="002234A6" w:rsidRDefault="00A74909" w:rsidP="004C58D0">
            <w:pPr>
              <w:spacing w:line="276" w:lineRule="auto"/>
              <w:rPr>
                <w:rFonts w:ascii="Times New Roman" w:hAnsi="Times New Roman" w:cs="Times New Roman"/>
                <w:i/>
                <w:sz w:val="20"/>
                <w:szCs w:val="20"/>
              </w:rPr>
            </w:pPr>
            <w:r w:rsidRPr="002234A6">
              <w:rPr>
                <w:rFonts w:ascii="Times New Roman" w:hAnsi="Times New Roman" w:cs="Times New Roman"/>
                <w:sz w:val="20"/>
                <w:szCs w:val="20"/>
              </w:rPr>
              <w:t>16</w:t>
            </w:r>
          </w:p>
        </w:tc>
        <w:tc>
          <w:tcPr>
            <w:tcW w:w="2784" w:type="dxa"/>
          </w:tcPr>
          <w:p w:rsidR="00A74909" w:rsidRPr="00CA58EA" w:rsidRDefault="00A74909" w:rsidP="004C58D0">
            <w:pPr>
              <w:spacing w:line="276" w:lineRule="auto"/>
              <w:rPr>
                <w:rFonts w:ascii="Times New Roman" w:hAnsi="Times New Roman" w:cs="Times New Roman"/>
                <w:i/>
                <w:sz w:val="20"/>
                <w:szCs w:val="20"/>
              </w:rPr>
            </w:pPr>
            <w:r w:rsidRPr="00CA58EA">
              <w:rPr>
                <w:rFonts w:ascii="Times New Roman" w:hAnsi="Times New Roman" w:cs="Times New Roman"/>
                <w:sz w:val="20"/>
                <w:szCs w:val="20"/>
              </w:rPr>
              <w:t>ОО регионального подчинения</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50</w:t>
            </w:r>
          </w:p>
        </w:tc>
        <w:tc>
          <w:tcPr>
            <w:tcW w:w="2113" w:type="dxa"/>
          </w:tcPr>
          <w:p w:rsidR="00A74909" w:rsidRPr="002234A6" w:rsidRDefault="00A74909" w:rsidP="004C58D0">
            <w:pPr>
              <w:spacing w:line="276" w:lineRule="auto"/>
              <w:jc w:val="center"/>
              <w:rPr>
                <w:rFonts w:ascii="Times New Roman" w:hAnsi="Times New Roman" w:cs="Times New Roman"/>
                <w:i/>
                <w:sz w:val="20"/>
                <w:szCs w:val="20"/>
              </w:rPr>
            </w:pPr>
            <w:r w:rsidRPr="002234A6">
              <w:rPr>
                <w:rFonts w:ascii="Times New Roman" w:hAnsi="Times New Roman" w:cs="Times New Roman"/>
                <w:sz w:val="20"/>
                <w:szCs w:val="20"/>
              </w:rPr>
              <w:t>43</w:t>
            </w:r>
          </w:p>
        </w:tc>
        <w:tc>
          <w:tcPr>
            <w:tcW w:w="1799" w:type="dxa"/>
          </w:tcPr>
          <w:p w:rsidR="00A74909" w:rsidRPr="002234A6" w:rsidRDefault="00CA58EA" w:rsidP="004C58D0">
            <w:pPr>
              <w:spacing w:line="276" w:lineRule="auto"/>
              <w:jc w:val="center"/>
              <w:rPr>
                <w:rFonts w:ascii="Times New Roman" w:hAnsi="Times New Roman" w:cs="Times New Roman"/>
                <w:sz w:val="20"/>
                <w:szCs w:val="20"/>
                <w:lang w:val="ru-RU"/>
              </w:rPr>
            </w:pPr>
            <w:r w:rsidRPr="00694BD5">
              <w:rPr>
                <w:rFonts w:ascii="Times New Roman" w:hAnsi="Times New Roman" w:cs="Times New Roman"/>
                <w:sz w:val="20"/>
                <w:szCs w:val="20"/>
                <w:lang w:val="ru-RU"/>
              </w:rPr>
              <w:t xml:space="preserve"> </w:t>
            </w:r>
            <w:r w:rsidR="00A74909" w:rsidRPr="00694BD5">
              <w:rPr>
                <w:rFonts w:ascii="Times New Roman" w:hAnsi="Times New Roman" w:cs="Times New Roman"/>
                <w:sz w:val="20"/>
                <w:szCs w:val="20"/>
                <w:lang w:val="ru-RU"/>
              </w:rPr>
              <w:t>61</w:t>
            </w:r>
          </w:p>
        </w:tc>
      </w:tr>
      <w:tr w:rsidR="00A74909" w:rsidRPr="00E138A3" w:rsidTr="00A74909">
        <w:tc>
          <w:tcPr>
            <w:tcW w:w="562" w:type="dxa"/>
          </w:tcPr>
          <w:p w:rsidR="00A74909" w:rsidRPr="002234A6" w:rsidRDefault="00A74909" w:rsidP="004C58D0">
            <w:pPr>
              <w:rPr>
                <w:rFonts w:ascii="Times New Roman" w:hAnsi="Times New Roman" w:cs="Times New Roman"/>
                <w:i/>
                <w:sz w:val="20"/>
                <w:szCs w:val="20"/>
              </w:rPr>
            </w:pPr>
          </w:p>
        </w:tc>
        <w:tc>
          <w:tcPr>
            <w:tcW w:w="2784" w:type="dxa"/>
          </w:tcPr>
          <w:p w:rsidR="00A74909" w:rsidRPr="002234A6" w:rsidRDefault="00A74909" w:rsidP="004C58D0">
            <w:pPr>
              <w:rPr>
                <w:rFonts w:ascii="Times New Roman" w:hAnsi="Times New Roman" w:cs="Times New Roman"/>
                <w:i/>
                <w:sz w:val="20"/>
                <w:szCs w:val="20"/>
              </w:rPr>
            </w:pPr>
            <w:r w:rsidRPr="002234A6">
              <w:rPr>
                <w:rFonts w:ascii="Times New Roman" w:hAnsi="Times New Roman" w:cs="Times New Roman"/>
                <w:sz w:val="20"/>
                <w:szCs w:val="20"/>
              </w:rPr>
              <w:t>Итого</w:t>
            </w:r>
          </w:p>
        </w:tc>
        <w:tc>
          <w:tcPr>
            <w:tcW w:w="2028"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297 уч.</w:t>
            </w:r>
          </w:p>
        </w:tc>
        <w:tc>
          <w:tcPr>
            <w:tcW w:w="2113" w:type="dxa"/>
          </w:tcPr>
          <w:p w:rsidR="00A74909" w:rsidRPr="002234A6" w:rsidRDefault="00A74909" w:rsidP="004C58D0">
            <w:pPr>
              <w:jc w:val="center"/>
              <w:rPr>
                <w:rFonts w:ascii="Times New Roman" w:hAnsi="Times New Roman" w:cs="Times New Roman"/>
                <w:i/>
                <w:sz w:val="20"/>
                <w:szCs w:val="20"/>
              </w:rPr>
            </w:pPr>
            <w:r w:rsidRPr="002234A6">
              <w:rPr>
                <w:rFonts w:ascii="Times New Roman" w:hAnsi="Times New Roman" w:cs="Times New Roman"/>
                <w:sz w:val="20"/>
                <w:szCs w:val="20"/>
              </w:rPr>
              <w:t>407 уч.</w:t>
            </w:r>
          </w:p>
        </w:tc>
        <w:tc>
          <w:tcPr>
            <w:tcW w:w="1799" w:type="dxa"/>
          </w:tcPr>
          <w:p w:rsidR="00A74909" w:rsidRPr="002234A6" w:rsidRDefault="00CA58EA" w:rsidP="004C58D0">
            <w:pPr>
              <w:jc w:val="center"/>
              <w:rPr>
                <w:rFonts w:ascii="Times New Roman" w:hAnsi="Times New Roman" w:cs="Times New Roman"/>
                <w:sz w:val="20"/>
                <w:szCs w:val="20"/>
                <w:lang w:val="ru-RU"/>
              </w:rPr>
            </w:pPr>
            <w:r w:rsidRPr="00694BD5">
              <w:rPr>
                <w:rFonts w:ascii="Times New Roman" w:hAnsi="Times New Roman" w:cs="Times New Roman"/>
                <w:sz w:val="20"/>
                <w:szCs w:val="20"/>
                <w:lang w:val="ru-RU"/>
              </w:rPr>
              <w:t xml:space="preserve"> </w:t>
            </w:r>
            <w:r w:rsidR="00A74909" w:rsidRPr="00694BD5">
              <w:rPr>
                <w:rFonts w:ascii="Times New Roman" w:hAnsi="Times New Roman" w:cs="Times New Roman"/>
                <w:sz w:val="20"/>
                <w:szCs w:val="20"/>
                <w:lang w:val="ru-RU"/>
              </w:rPr>
              <w:t>362 уч.</w:t>
            </w:r>
          </w:p>
        </w:tc>
      </w:tr>
    </w:tbl>
    <w:p w:rsidR="00A74909" w:rsidRDefault="00A74909" w:rsidP="004C58D0">
      <w:pPr>
        <w:spacing w:after="0" w:line="360" w:lineRule="auto"/>
        <w:ind w:firstLine="709"/>
        <w:jc w:val="center"/>
        <w:rPr>
          <w:rFonts w:ascii="Times New Roman" w:hAnsi="Times New Roman" w:cs="Times New Roman"/>
          <w:b/>
          <w:i/>
          <w:color w:val="002060"/>
          <w:sz w:val="28"/>
          <w:szCs w:val="28"/>
          <w:lang w:val="ru-RU"/>
        </w:rPr>
      </w:pPr>
    </w:p>
    <w:p w:rsidR="00A74909" w:rsidRPr="00FD6E12" w:rsidRDefault="00A74909" w:rsidP="004C58D0">
      <w:pPr>
        <w:spacing w:after="0" w:line="360" w:lineRule="auto"/>
        <w:ind w:firstLine="709"/>
        <w:jc w:val="both"/>
        <w:rPr>
          <w:rFonts w:ascii="Times New Roman" w:hAnsi="Times New Roman" w:cs="Times New Roman"/>
          <w:sz w:val="28"/>
          <w:szCs w:val="28"/>
          <w:lang w:val="ru-RU"/>
        </w:rPr>
      </w:pPr>
      <w:r w:rsidRPr="00FD6E12">
        <w:rPr>
          <w:rFonts w:ascii="Times New Roman" w:hAnsi="Times New Roman" w:cs="Times New Roman"/>
          <w:sz w:val="28"/>
          <w:szCs w:val="28"/>
          <w:lang w:val="ru-RU"/>
        </w:rPr>
        <w:lastRenderedPageBreak/>
        <w:t xml:space="preserve">В сравнении с 2019 г. количество участников уменьшилось </w:t>
      </w:r>
      <w:r>
        <w:rPr>
          <w:rFonts w:ascii="Times New Roman" w:hAnsi="Times New Roman" w:cs="Times New Roman"/>
          <w:sz w:val="28"/>
          <w:szCs w:val="28"/>
          <w:lang w:val="ru-RU"/>
        </w:rPr>
        <w:t>в 1,1 %, а с 2018 г. увеличилось в 1,2%. Всего в мониторинговом исследовании 2020 г. приняли участие 362 учащихся из 47 общеобразовательных организаций республики. Уменьшение количества участников связано с неблагоприятной эпидемиологической обстановкой в республике и переходе части школ в дистанционный режим работы или уходе на карантин.</w:t>
      </w:r>
    </w:p>
    <w:p w:rsidR="00A74909" w:rsidRDefault="00A74909" w:rsidP="004C58D0">
      <w:pPr>
        <w:spacing w:after="0" w:line="360" w:lineRule="auto"/>
        <w:ind w:firstLine="709"/>
        <w:jc w:val="center"/>
        <w:rPr>
          <w:rFonts w:ascii="Times New Roman" w:hAnsi="Times New Roman" w:cs="Times New Roman"/>
          <w:i/>
          <w:color w:val="0070C0"/>
          <w:sz w:val="28"/>
          <w:szCs w:val="28"/>
          <w:lang w:val="ru-RU"/>
        </w:rPr>
      </w:pPr>
      <w:r w:rsidRPr="00ED2199">
        <w:rPr>
          <w:rFonts w:ascii="Times New Roman" w:hAnsi="Times New Roman" w:cs="Times New Roman"/>
          <w:i/>
          <w:color w:val="0070C0"/>
          <w:sz w:val="28"/>
          <w:szCs w:val="28"/>
          <w:lang w:val="ru-RU"/>
        </w:rPr>
        <w:t>Количество участников по класт</w:t>
      </w:r>
      <w:r>
        <w:rPr>
          <w:rFonts w:ascii="Times New Roman" w:hAnsi="Times New Roman" w:cs="Times New Roman"/>
          <w:i/>
          <w:color w:val="0070C0"/>
          <w:sz w:val="28"/>
          <w:szCs w:val="28"/>
          <w:lang w:val="ru-RU"/>
        </w:rPr>
        <w:t>ерам</w:t>
      </w:r>
    </w:p>
    <w:tbl>
      <w:tblPr>
        <w:tblStyle w:val="a3"/>
        <w:tblW w:w="8605" w:type="dxa"/>
        <w:tblInd w:w="717" w:type="dxa"/>
        <w:tblLayout w:type="fixed"/>
        <w:tblLook w:val="04A0"/>
      </w:tblPr>
      <w:tblGrid>
        <w:gridCol w:w="3502"/>
        <w:gridCol w:w="2268"/>
        <w:gridCol w:w="2835"/>
      </w:tblGrid>
      <w:tr w:rsidR="00A74909" w:rsidRPr="00ED2199" w:rsidTr="00A74909">
        <w:tc>
          <w:tcPr>
            <w:tcW w:w="5770" w:type="dxa"/>
            <w:gridSpan w:val="2"/>
          </w:tcPr>
          <w:p w:rsidR="00A74909" w:rsidRPr="00FB640F" w:rsidRDefault="00A74909" w:rsidP="004C58D0">
            <w:pPr>
              <w:jc w:val="center"/>
              <w:rPr>
                <w:rFonts w:ascii="Times New Roman" w:hAnsi="Times New Roman" w:cs="Times New Roman"/>
                <w:sz w:val="24"/>
                <w:szCs w:val="24"/>
              </w:rPr>
            </w:pPr>
            <w:r w:rsidRPr="00FB640F">
              <w:rPr>
                <w:rFonts w:ascii="Times New Roman" w:hAnsi="Times New Roman" w:cs="Times New Roman"/>
                <w:sz w:val="24"/>
                <w:szCs w:val="24"/>
              </w:rPr>
              <w:t>Сельские школы</w:t>
            </w:r>
          </w:p>
        </w:tc>
        <w:tc>
          <w:tcPr>
            <w:tcW w:w="2835" w:type="dxa"/>
          </w:tcPr>
          <w:p w:rsidR="00A74909" w:rsidRPr="00FB640F" w:rsidRDefault="00A74909" w:rsidP="004C58D0">
            <w:pPr>
              <w:jc w:val="center"/>
              <w:rPr>
                <w:rFonts w:ascii="Times New Roman" w:hAnsi="Times New Roman" w:cs="Times New Roman"/>
                <w:sz w:val="24"/>
                <w:szCs w:val="24"/>
              </w:rPr>
            </w:pPr>
            <w:r w:rsidRPr="00FB640F">
              <w:rPr>
                <w:rFonts w:ascii="Times New Roman" w:hAnsi="Times New Roman" w:cs="Times New Roman"/>
                <w:sz w:val="24"/>
                <w:szCs w:val="24"/>
              </w:rPr>
              <w:t>Городские школы</w:t>
            </w:r>
          </w:p>
        </w:tc>
      </w:tr>
      <w:tr w:rsidR="00A74909" w:rsidRPr="00ED2199" w:rsidTr="00A74909">
        <w:tc>
          <w:tcPr>
            <w:tcW w:w="3502" w:type="dxa"/>
          </w:tcPr>
          <w:p w:rsidR="00A74909" w:rsidRPr="00CB4608" w:rsidRDefault="00A74909" w:rsidP="004C58D0">
            <w:pPr>
              <w:jc w:val="both"/>
              <w:rPr>
                <w:rFonts w:ascii="Times New Roman" w:hAnsi="Times New Roman" w:cs="Times New Roman"/>
                <w:lang w:val="ru-RU"/>
              </w:rPr>
            </w:pPr>
            <w:r w:rsidRPr="00CB4608">
              <w:rPr>
                <w:rFonts w:ascii="Times New Roman" w:hAnsi="Times New Roman" w:cs="Times New Roman"/>
              </w:rPr>
              <w:t>Общеобразовательные</w:t>
            </w:r>
            <w:r w:rsidRPr="00CB4608">
              <w:rPr>
                <w:rFonts w:ascii="Times New Roman" w:hAnsi="Times New Roman" w:cs="Times New Roman"/>
                <w:lang w:val="ru-RU"/>
              </w:rPr>
              <w:t xml:space="preserve"> </w:t>
            </w:r>
            <w:r w:rsidRPr="00CB4608">
              <w:rPr>
                <w:rFonts w:ascii="Times New Roman" w:hAnsi="Times New Roman" w:cs="Times New Roman"/>
              </w:rPr>
              <w:t>школы</w:t>
            </w:r>
            <w:r w:rsidRPr="00CB4608">
              <w:rPr>
                <w:rFonts w:ascii="Times New Roman" w:hAnsi="Times New Roman" w:cs="Times New Roman"/>
                <w:lang w:val="ru-RU"/>
              </w:rPr>
              <w:t xml:space="preserve"> </w:t>
            </w:r>
          </w:p>
        </w:tc>
        <w:tc>
          <w:tcPr>
            <w:tcW w:w="2268" w:type="dxa"/>
          </w:tcPr>
          <w:p w:rsidR="00A74909" w:rsidRPr="00CB4608" w:rsidRDefault="00A74909" w:rsidP="004C58D0">
            <w:pPr>
              <w:jc w:val="both"/>
              <w:rPr>
                <w:rFonts w:ascii="Times New Roman" w:hAnsi="Times New Roman" w:cs="Times New Roman"/>
              </w:rPr>
            </w:pPr>
            <w:r w:rsidRPr="00CB4608">
              <w:rPr>
                <w:rFonts w:ascii="Times New Roman" w:hAnsi="Times New Roman" w:cs="Times New Roman"/>
              </w:rPr>
              <w:t>Малокомплектные</w:t>
            </w:r>
          </w:p>
        </w:tc>
        <w:tc>
          <w:tcPr>
            <w:tcW w:w="2835" w:type="dxa"/>
          </w:tcPr>
          <w:p w:rsidR="00A74909" w:rsidRPr="00CB4608" w:rsidRDefault="00A74909" w:rsidP="004C58D0">
            <w:pPr>
              <w:jc w:val="both"/>
              <w:rPr>
                <w:rFonts w:ascii="Times New Roman" w:hAnsi="Times New Roman" w:cs="Times New Roman"/>
              </w:rPr>
            </w:pPr>
            <w:r w:rsidRPr="00CB4608">
              <w:rPr>
                <w:rFonts w:ascii="Times New Roman" w:hAnsi="Times New Roman" w:cs="Times New Roman"/>
              </w:rPr>
              <w:t>Статусные</w:t>
            </w:r>
          </w:p>
        </w:tc>
      </w:tr>
      <w:tr w:rsidR="00A74909" w:rsidRPr="00357E71" w:rsidTr="00A74909">
        <w:tc>
          <w:tcPr>
            <w:tcW w:w="3502" w:type="dxa"/>
          </w:tcPr>
          <w:p w:rsidR="00A74909" w:rsidRPr="00FB640F" w:rsidRDefault="00A74909" w:rsidP="004C58D0">
            <w:pPr>
              <w:rPr>
                <w:rFonts w:ascii="Times New Roman" w:hAnsi="Times New Roman" w:cs="Times New Roman"/>
                <w:sz w:val="24"/>
                <w:szCs w:val="24"/>
              </w:rPr>
            </w:pPr>
            <w:r>
              <w:rPr>
                <w:rFonts w:ascii="Times New Roman" w:hAnsi="Times New Roman" w:cs="Times New Roman"/>
                <w:sz w:val="24"/>
                <w:szCs w:val="24"/>
                <w:lang w:val="ru-RU"/>
              </w:rPr>
              <w:t>40</w:t>
            </w:r>
            <w:r w:rsidRPr="00FB640F">
              <w:rPr>
                <w:rFonts w:ascii="Times New Roman" w:hAnsi="Times New Roman" w:cs="Times New Roman"/>
                <w:sz w:val="24"/>
                <w:szCs w:val="24"/>
              </w:rPr>
              <w:t xml:space="preserve"> ОО</w:t>
            </w:r>
          </w:p>
          <w:p w:rsidR="00A74909" w:rsidRPr="00FB640F" w:rsidRDefault="00A74909" w:rsidP="004C58D0">
            <w:pPr>
              <w:rPr>
                <w:rFonts w:ascii="Times New Roman" w:hAnsi="Times New Roman" w:cs="Times New Roman"/>
                <w:sz w:val="24"/>
                <w:szCs w:val="24"/>
              </w:rPr>
            </w:pPr>
            <w:r w:rsidRPr="00FB640F">
              <w:rPr>
                <w:rFonts w:ascii="Times New Roman" w:hAnsi="Times New Roman" w:cs="Times New Roman"/>
                <w:sz w:val="24"/>
                <w:szCs w:val="24"/>
              </w:rPr>
              <w:t xml:space="preserve"> (</w:t>
            </w:r>
            <w:r>
              <w:rPr>
                <w:rFonts w:ascii="Times New Roman" w:hAnsi="Times New Roman" w:cs="Times New Roman"/>
                <w:sz w:val="24"/>
                <w:szCs w:val="24"/>
                <w:lang w:val="ru-RU"/>
              </w:rPr>
              <w:t>294</w:t>
            </w:r>
            <w:r>
              <w:rPr>
                <w:rFonts w:ascii="Times New Roman" w:hAnsi="Times New Roman" w:cs="Times New Roman"/>
                <w:sz w:val="24"/>
                <w:szCs w:val="24"/>
              </w:rPr>
              <w:t xml:space="preserve"> участник</w:t>
            </w:r>
            <w:r>
              <w:rPr>
                <w:rFonts w:ascii="Times New Roman" w:hAnsi="Times New Roman" w:cs="Times New Roman"/>
                <w:sz w:val="24"/>
                <w:szCs w:val="24"/>
                <w:lang w:val="ru-RU"/>
              </w:rPr>
              <w:t>а</w:t>
            </w:r>
            <w:r w:rsidRPr="00FB640F">
              <w:rPr>
                <w:rFonts w:ascii="Times New Roman" w:hAnsi="Times New Roman" w:cs="Times New Roman"/>
                <w:sz w:val="24"/>
                <w:szCs w:val="24"/>
              </w:rPr>
              <w:t>)</w:t>
            </w:r>
          </w:p>
        </w:tc>
        <w:tc>
          <w:tcPr>
            <w:tcW w:w="2268" w:type="dxa"/>
          </w:tcPr>
          <w:p w:rsidR="00A74909" w:rsidRPr="00FB640F" w:rsidRDefault="00A74909" w:rsidP="004C58D0">
            <w:pPr>
              <w:rPr>
                <w:rFonts w:ascii="Times New Roman" w:hAnsi="Times New Roman" w:cs="Times New Roman"/>
                <w:sz w:val="24"/>
                <w:szCs w:val="24"/>
              </w:rPr>
            </w:pPr>
            <w:r>
              <w:rPr>
                <w:rFonts w:ascii="Times New Roman" w:hAnsi="Times New Roman" w:cs="Times New Roman"/>
                <w:sz w:val="24"/>
                <w:szCs w:val="24"/>
                <w:lang w:val="ru-RU"/>
              </w:rPr>
              <w:t xml:space="preserve">6 </w:t>
            </w:r>
            <w:r w:rsidRPr="00FB640F">
              <w:rPr>
                <w:rFonts w:ascii="Times New Roman" w:hAnsi="Times New Roman" w:cs="Times New Roman"/>
                <w:sz w:val="24"/>
                <w:szCs w:val="24"/>
              </w:rPr>
              <w:t>ОО</w:t>
            </w:r>
          </w:p>
          <w:p w:rsidR="00A74909" w:rsidRPr="00FB640F" w:rsidRDefault="00A74909" w:rsidP="004C58D0">
            <w:pPr>
              <w:rPr>
                <w:rFonts w:ascii="Times New Roman" w:hAnsi="Times New Roman" w:cs="Times New Roman"/>
                <w:sz w:val="24"/>
                <w:szCs w:val="24"/>
              </w:rPr>
            </w:pPr>
            <w:r w:rsidRPr="00FB640F">
              <w:rPr>
                <w:rFonts w:ascii="Times New Roman" w:hAnsi="Times New Roman" w:cs="Times New Roman"/>
                <w:sz w:val="24"/>
                <w:szCs w:val="24"/>
              </w:rPr>
              <w:t>(</w:t>
            </w:r>
            <w:r>
              <w:rPr>
                <w:rFonts w:ascii="Times New Roman" w:hAnsi="Times New Roman" w:cs="Times New Roman"/>
                <w:sz w:val="24"/>
                <w:szCs w:val="24"/>
                <w:lang w:val="ru-RU"/>
              </w:rPr>
              <w:t xml:space="preserve">27 </w:t>
            </w:r>
            <w:r w:rsidRPr="00FB640F">
              <w:rPr>
                <w:rFonts w:ascii="Times New Roman" w:hAnsi="Times New Roman" w:cs="Times New Roman"/>
                <w:sz w:val="24"/>
                <w:szCs w:val="24"/>
              </w:rPr>
              <w:t>участников)</w:t>
            </w:r>
          </w:p>
        </w:tc>
        <w:tc>
          <w:tcPr>
            <w:tcW w:w="2835" w:type="dxa"/>
          </w:tcPr>
          <w:p w:rsidR="00A74909" w:rsidRPr="00FB640F" w:rsidRDefault="00A74909" w:rsidP="004C58D0">
            <w:pPr>
              <w:rPr>
                <w:rFonts w:ascii="Times New Roman" w:hAnsi="Times New Roman" w:cs="Times New Roman"/>
                <w:sz w:val="24"/>
                <w:szCs w:val="24"/>
              </w:rPr>
            </w:pPr>
            <w:r w:rsidRPr="00FB640F">
              <w:rPr>
                <w:rFonts w:ascii="Times New Roman" w:hAnsi="Times New Roman" w:cs="Times New Roman"/>
                <w:sz w:val="24"/>
                <w:szCs w:val="24"/>
              </w:rPr>
              <w:t>1</w:t>
            </w:r>
            <w:r>
              <w:rPr>
                <w:rFonts w:ascii="Times New Roman" w:hAnsi="Times New Roman" w:cs="Times New Roman"/>
                <w:sz w:val="24"/>
                <w:szCs w:val="24"/>
                <w:lang w:val="ru-RU"/>
              </w:rPr>
              <w:t xml:space="preserve"> </w:t>
            </w:r>
            <w:r w:rsidRPr="00FB640F">
              <w:rPr>
                <w:rFonts w:ascii="Times New Roman" w:hAnsi="Times New Roman" w:cs="Times New Roman"/>
                <w:sz w:val="24"/>
                <w:szCs w:val="24"/>
              </w:rPr>
              <w:t>ОО</w:t>
            </w:r>
          </w:p>
          <w:p w:rsidR="00A74909" w:rsidRPr="00FB640F" w:rsidRDefault="00A74909" w:rsidP="004C58D0">
            <w:pPr>
              <w:rPr>
                <w:rFonts w:ascii="Times New Roman" w:hAnsi="Times New Roman" w:cs="Times New Roman"/>
                <w:sz w:val="24"/>
                <w:szCs w:val="24"/>
              </w:rPr>
            </w:pPr>
            <w:r w:rsidRPr="00FB640F">
              <w:rPr>
                <w:rFonts w:ascii="Times New Roman" w:hAnsi="Times New Roman" w:cs="Times New Roman"/>
                <w:sz w:val="24"/>
                <w:szCs w:val="24"/>
              </w:rPr>
              <w:t>(</w:t>
            </w:r>
            <w:r>
              <w:rPr>
                <w:rFonts w:ascii="Times New Roman" w:hAnsi="Times New Roman" w:cs="Times New Roman"/>
                <w:sz w:val="24"/>
                <w:szCs w:val="24"/>
                <w:lang w:val="ru-RU"/>
              </w:rPr>
              <w:t>41</w:t>
            </w:r>
            <w:r w:rsidRPr="00FB640F">
              <w:rPr>
                <w:rFonts w:ascii="Times New Roman" w:hAnsi="Times New Roman" w:cs="Times New Roman"/>
                <w:sz w:val="24"/>
                <w:szCs w:val="24"/>
              </w:rPr>
              <w:t xml:space="preserve"> участник)</w:t>
            </w:r>
          </w:p>
        </w:tc>
      </w:tr>
    </w:tbl>
    <w:p w:rsidR="00A74909" w:rsidRPr="00357E71" w:rsidRDefault="00A74909" w:rsidP="004C58D0">
      <w:pPr>
        <w:spacing w:after="0"/>
        <w:ind w:firstLine="567"/>
        <w:jc w:val="both"/>
        <w:rPr>
          <w:rFonts w:ascii="Times New Roman" w:hAnsi="Times New Roman" w:cs="Times New Roman"/>
          <w:sz w:val="24"/>
          <w:szCs w:val="24"/>
          <w:highlight w:val="cyan"/>
        </w:rPr>
      </w:pPr>
    </w:p>
    <w:p w:rsidR="00A74909" w:rsidRPr="00CB4608" w:rsidRDefault="00A74909" w:rsidP="004C58D0">
      <w:pPr>
        <w:spacing w:after="0" w:line="360" w:lineRule="auto"/>
        <w:ind w:firstLine="708"/>
        <w:jc w:val="both"/>
        <w:rPr>
          <w:rFonts w:ascii="Times New Roman" w:hAnsi="Times New Roman" w:cs="Times New Roman"/>
          <w:sz w:val="28"/>
          <w:szCs w:val="28"/>
          <w:lang w:val="ru-RU"/>
        </w:rPr>
      </w:pPr>
      <w:r w:rsidRPr="00CB4608">
        <w:rPr>
          <w:rFonts w:ascii="Times New Roman" w:hAnsi="Times New Roman" w:cs="Times New Roman"/>
          <w:sz w:val="28"/>
          <w:szCs w:val="28"/>
          <w:lang w:val="ru-RU"/>
        </w:rPr>
        <w:t>Среди уч</w:t>
      </w:r>
      <w:r>
        <w:rPr>
          <w:rFonts w:ascii="Times New Roman" w:hAnsi="Times New Roman" w:cs="Times New Roman"/>
          <w:sz w:val="28"/>
          <w:szCs w:val="28"/>
          <w:lang w:val="ru-RU"/>
        </w:rPr>
        <w:t>астников мониторинга 2020 г.</w:t>
      </w:r>
      <w:r w:rsidRPr="00CB4608">
        <w:rPr>
          <w:rFonts w:ascii="Times New Roman" w:hAnsi="Times New Roman" w:cs="Times New Roman"/>
          <w:sz w:val="28"/>
          <w:szCs w:val="28"/>
          <w:lang w:val="ru-RU"/>
        </w:rPr>
        <w:t xml:space="preserve"> 40</w:t>
      </w:r>
      <w:r>
        <w:rPr>
          <w:rFonts w:ascii="Times New Roman" w:hAnsi="Times New Roman" w:cs="Times New Roman"/>
          <w:sz w:val="28"/>
          <w:szCs w:val="28"/>
          <w:lang w:val="ru-RU"/>
        </w:rPr>
        <w:t xml:space="preserve"> сельских образовательных</w:t>
      </w:r>
      <w:r w:rsidRPr="00CB4608">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й</w:t>
      </w:r>
      <w:r w:rsidRPr="00CB4608">
        <w:rPr>
          <w:rFonts w:ascii="Times New Roman" w:hAnsi="Times New Roman" w:cs="Times New Roman"/>
          <w:sz w:val="28"/>
          <w:szCs w:val="28"/>
          <w:lang w:val="ru-RU"/>
        </w:rPr>
        <w:t xml:space="preserve"> (</w:t>
      </w:r>
      <w:r>
        <w:rPr>
          <w:rFonts w:ascii="Times New Roman" w:hAnsi="Times New Roman" w:cs="Times New Roman"/>
          <w:sz w:val="28"/>
          <w:szCs w:val="28"/>
          <w:lang w:val="ru-RU"/>
        </w:rPr>
        <w:t>81,2</w:t>
      </w:r>
      <w:r w:rsidR="00C63167">
        <w:rPr>
          <w:rFonts w:ascii="Times New Roman" w:hAnsi="Times New Roman" w:cs="Times New Roman"/>
          <w:sz w:val="28"/>
          <w:szCs w:val="28"/>
          <w:lang w:val="ru-RU"/>
        </w:rPr>
        <w:t>1</w:t>
      </w:r>
      <w:r w:rsidRPr="00CB4608">
        <w:rPr>
          <w:rFonts w:ascii="Times New Roman" w:hAnsi="Times New Roman" w:cs="Times New Roman"/>
          <w:sz w:val="28"/>
          <w:szCs w:val="28"/>
          <w:lang w:val="ru-RU"/>
        </w:rPr>
        <w:t>% от общего количества участников), 1</w:t>
      </w:r>
      <w:r>
        <w:rPr>
          <w:rFonts w:ascii="Times New Roman" w:hAnsi="Times New Roman" w:cs="Times New Roman"/>
          <w:sz w:val="28"/>
          <w:szCs w:val="28"/>
          <w:lang w:val="ru-RU"/>
        </w:rPr>
        <w:t xml:space="preserve"> </w:t>
      </w:r>
      <w:r w:rsidRPr="00CB4608">
        <w:rPr>
          <w:rFonts w:ascii="Times New Roman" w:hAnsi="Times New Roman" w:cs="Times New Roman"/>
          <w:sz w:val="28"/>
          <w:szCs w:val="28"/>
          <w:lang w:val="ru-RU"/>
        </w:rPr>
        <w:t>городск</w:t>
      </w:r>
      <w:r>
        <w:rPr>
          <w:rFonts w:ascii="Times New Roman" w:hAnsi="Times New Roman" w:cs="Times New Roman"/>
          <w:sz w:val="28"/>
          <w:szCs w:val="28"/>
          <w:lang w:val="ru-RU"/>
        </w:rPr>
        <w:t>ая</w:t>
      </w:r>
      <w:r w:rsidRPr="00CB460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статусная </w:t>
      </w:r>
      <w:r w:rsidRPr="00CB4608">
        <w:rPr>
          <w:rFonts w:ascii="Times New Roman" w:hAnsi="Times New Roman" w:cs="Times New Roman"/>
          <w:sz w:val="28"/>
          <w:szCs w:val="28"/>
          <w:lang w:val="ru-RU"/>
        </w:rPr>
        <w:t>организаци</w:t>
      </w:r>
      <w:r>
        <w:rPr>
          <w:rFonts w:ascii="Times New Roman" w:hAnsi="Times New Roman" w:cs="Times New Roman"/>
          <w:sz w:val="28"/>
          <w:szCs w:val="28"/>
          <w:lang w:val="ru-RU"/>
        </w:rPr>
        <w:t>я</w:t>
      </w:r>
      <w:r w:rsidRPr="00CB4608">
        <w:rPr>
          <w:rFonts w:ascii="Times New Roman" w:hAnsi="Times New Roman" w:cs="Times New Roman"/>
          <w:sz w:val="28"/>
          <w:szCs w:val="28"/>
          <w:lang w:val="ru-RU"/>
        </w:rPr>
        <w:t xml:space="preserve"> (</w:t>
      </w:r>
      <w:r>
        <w:rPr>
          <w:rFonts w:ascii="Times New Roman" w:hAnsi="Times New Roman" w:cs="Times New Roman"/>
          <w:sz w:val="28"/>
          <w:szCs w:val="28"/>
          <w:lang w:val="ru-RU"/>
        </w:rPr>
        <w:t>11,3</w:t>
      </w:r>
      <w:r w:rsidR="00C63167">
        <w:rPr>
          <w:rFonts w:ascii="Times New Roman" w:hAnsi="Times New Roman" w:cs="Times New Roman"/>
          <w:sz w:val="28"/>
          <w:szCs w:val="28"/>
          <w:lang w:val="ru-RU"/>
        </w:rPr>
        <w:t>2</w:t>
      </w:r>
      <w:r w:rsidRPr="00CB4608">
        <w:rPr>
          <w:rFonts w:ascii="Times New Roman" w:hAnsi="Times New Roman" w:cs="Times New Roman"/>
          <w:sz w:val="28"/>
          <w:szCs w:val="28"/>
          <w:lang w:val="ru-RU"/>
        </w:rPr>
        <w:t>% от общего количества участников) и 6</w:t>
      </w:r>
      <w:r>
        <w:rPr>
          <w:rFonts w:ascii="Times New Roman" w:hAnsi="Times New Roman" w:cs="Times New Roman"/>
          <w:sz w:val="28"/>
          <w:szCs w:val="28"/>
          <w:lang w:val="ru-RU"/>
        </w:rPr>
        <w:t xml:space="preserve"> малокомплектных школ</w:t>
      </w:r>
      <w:r w:rsidRPr="00CB4608">
        <w:rPr>
          <w:rFonts w:ascii="Times New Roman" w:hAnsi="Times New Roman" w:cs="Times New Roman"/>
          <w:sz w:val="28"/>
          <w:szCs w:val="28"/>
          <w:lang w:val="ru-RU"/>
        </w:rPr>
        <w:t xml:space="preserve"> (</w:t>
      </w:r>
      <w:r>
        <w:rPr>
          <w:rFonts w:ascii="Times New Roman" w:hAnsi="Times New Roman" w:cs="Times New Roman"/>
          <w:sz w:val="28"/>
          <w:szCs w:val="28"/>
          <w:lang w:val="ru-RU"/>
        </w:rPr>
        <w:t>7,</w:t>
      </w:r>
      <w:r w:rsidR="00C63167">
        <w:rPr>
          <w:rFonts w:ascii="Times New Roman" w:hAnsi="Times New Roman" w:cs="Times New Roman"/>
          <w:sz w:val="28"/>
          <w:szCs w:val="28"/>
          <w:lang w:val="ru-RU"/>
        </w:rPr>
        <w:t>4</w:t>
      </w:r>
      <w:r>
        <w:rPr>
          <w:rFonts w:ascii="Times New Roman" w:hAnsi="Times New Roman" w:cs="Times New Roman"/>
          <w:sz w:val="28"/>
          <w:szCs w:val="28"/>
          <w:lang w:val="ru-RU"/>
        </w:rPr>
        <w:t>5</w:t>
      </w:r>
      <w:r w:rsidRPr="00CB4608">
        <w:rPr>
          <w:rFonts w:ascii="Times New Roman" w:hAnsi="Times New Roman" w:cs="Times New Roman"/>
          <w:sz w:val="28"/>
          <w:szCs w:val="28"/>
          <w:lang w:val="ru-RU"/>
        </w:rPr>
        <w:t>%).</w:t>
      </w:r>
    </w:p>
    <w:p w:rsidR="00A74909" w:rsidRDefault="00A74909" w:rsidP="004C58D0">
      <w:pPr>
        <w:spacing w:after="0"/>
        <w:ind w:firstLine="567"/>
        <w:jc w:val="both"/>
        <w:rPr>
          <w:rFonts w:ascii="Times New Roman" w:hAnsi="Times New Roman" w:cs="Times New Roman"/>
          <w:sz w:val="24"/>
          <w:szCs w:val="24"/>
          <w:lang w:val="ru-RU"/>
        </w:rPr>
      </w:pPr>
      <w:r w:rsidRPr="00CB4608">
        <w:rPr>
          <w:rFonts w:ascii="Times New Roman" w:hAnsi="Times New Roman" w:cs="Times New Roman"/>
          <w:sz w:val="28"/>
          <w:szCs w:val="28"/>
          <w:lang w:val="ru-RU"/>
        </w:rPr>
        <w:t>На диаграмме представлены основные показатели успеваемости по кластерам</w:t>
      </w:r>
      <w:r w:rsidRPr="00CB4608">
        <w:rPr>
          <w:rFonts w:ascii="Times New Roman" w:hAnsi="Times New Roman" w:cs="Times New Roman"/>
          <w:sz w:val="24"/>
          <w:szCs w:val="24"/>
          <w:lang w:val="ru-RU"/>
        </w:rPr>
        <w:t xml:space="preserve">. </w:t>
      </w:r>
    </w:p>
    <w:p w:rsidR="00A74909" w:rsidRDefault="00A74909" w:rsidP="004C58D0">
      <w:pPr>
        <w:spacing w:after="0" w:line="360" w:lineRule="auto"/>
        <w:ind w:firstLine="708"/>
        <w:rPr>
          <w:rFonts w:ascii="Times New Roman" w:hAnsi="Times New Roman" w:cs="Times New Roman"/>
          <w:b/>
          <w:color w:val="002060"/>
          <w:sz w:val="28"/>
          <w:szCs w:val="28"/>
          <w:lang w:val="ru-RU"/>
        </w:rPr>
      </w:pPr>
      <w:r w:rsidRPr="006C1142">
        <w:rPr>
          <w:rFonts w:ascii="Times New Roman" w:hAnsi="Times New Roman" w:cs="Times New Roman"/>
          <w:b/>
          <w:noProof/>
          <w:color w:val="002060"/>
          <w:sz w:val="28"/>
          <w:szCs w:val="28"/>
          <w:lang w:val="ru-RU" w:eastAsia="ru-RU" w:bidi="ar-SA"/>
        </w:rPr>
        <w:drawing>
          <wp:inline distT="0" distB="0" distL="0" distR="0">
            <wp:extent cx="4569070" cy="2250831"/>
            <wp:effectExtent l="19050" t="0" r="21980" b="0"/>
            <wp:docPr id="10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4909" w:rsidRPr="00C04375" w:rsidRDefault="00A74909" w:rsidP="004C58D0">
      <w:pPr>
        <w:spacing w:after="0" w:line="360" w:lineRule="auto"/>
        <w:ind w:firstLine="709"/>
        <w:jc w:val="both"/>
        <w:rPr>
          <w:rFonts w:ascii="Times New Roman" w:hAnsi="Times New Roman" w:cs="Times New Roman"/>
          <w:sz w:val="28"/>
          <w:szCs w:val="28"/>
          <w:highlight w:val="yellow"/>
          <w:lang w:val="ru-RU"/>
        </w:rPr>
      </w:pPr>
      <w:r w:rsidRPr="00C04375">
        <w:rPr>
          <w:rFonts w:ascii="Times New Roman" w:hAnsi="Times New Roman" w:cs="Times New Roman"/>
          <w:sz w:val="28"/>
          <w:szCs w:val="28"/>
          <w:lang w:val="ru-RU"/>
        </w:rPr>
        <w:t xml:space="preserve">Среди учащихся сельских ОО на отметку «2» написали 70 учащихся (23,81%), на отметку «3» - 108 учащихся (36,73%), на отметку «4» - 104 учащихся (35,37%), на отметку «5» - 12 учащихся (4,08%). Абсолютная успеваемость и качество знаний у учащихся малокомплектных ОО выше, </w:t>
      </w:r>
      <w:r w:rsidRPr="00C04375">
        <w:rPr>
          <w:rFonts w:ascii="Times New Roman" w:hAnsi="Times New Roman" w:cs="Times New Roman"/>
          <w:sz w:val="28"/>
          <w:szCs w:val="28"/>
          <w:lang w:val="ru-RU"/>
        </w:rPr>
        <w:lastRenderedPageBreak/>
        <w:t>чем у учащихся других кластеров.</w:t>
      </w:r>
      <w:r>
        <w:rPr>
          <w:rFonts w:ascii="Times New Roman" w:hAnsi="Times New Roman" w:cs="Times New Roman"/>
          <w:sz w:val="28"/>
          <w:szCs w:val="28"/>
          <w:lang w:val="ru-RU"/>
        </w:rPr>
        <w:t xml:space="preserve"> Низкие результаты у городской статусной ОО – более 30% двоек по предмету.</w:t>
      </w:r>
    </w:p>
    <w:p w:rsidR="00A74909" w:rsidRPr="002234A6" w:rsidRDefault="00A74909" w:rsidP="004C58D0">
      <w:pPr>
        <w:spacing w:after="0" w:line="360" w:lineRule="auto"/>
        <w:ind w:firstLine="709"/>
        <w:jc w:val="both"/>
        <w:rPr>
          <w:rFonts w:ascii="Times New Roman" w:hAnsi="Times New Roman"/>
          <w:iCs/>
          <w:sz w:val="28"/>
          <w:szCs w:val="28"/>
          <w:lang w:val="ru-RU"/>
        </w:rPr>
      </w:pPr>
      <w:r w:rsidRPr="002234A6">
        <w:rPr>
          <w:rFonts w:ascii="Times New Roman" w:hAnsi="Times New Roman"/>
          <w:iCs/>
          <w:sz w:val="28"/>
          <w:szCs w:val="28"/>
          <w:lang w:val="ru-RU"/>
        </w:rPr>
        <w:t xml:space="preserve">На диаграмме ниже представлены результаты учащихся </w:t>
      </w:r>
      <w:r>
        <w:rPr>
          <w:rFonts w:ascii="Times New Roman" w:hAnsi="Times New Roman"/>
          <w:iCs/>
          <w:sz w:val="28"/>
          <w:szCs w:val="28"/>
          <w:lang w:val="ru-RU"/>
        </w:rPr>
        <w:t>по Республике Бурятия:</w:t>
      </w:r>
    </w:p>
    <w:p w:rsidR="00A74909" w:rsidRDefault="00A74909" w:rsidP="004C58D0">
      <w:pPr>
        <w:spacing w:after="0" w:line="360" w:lineRule="auto"/>
        <w:ind w:firstLine="709"/>
        <w:jc w:val="both"/>
        <w:rPr>
          <w:rFonts w:ascii="Times New Roman" w:hAnsi="Times New Roman"/>
          <w:i/>
          <w:iCs/>
          <w:sz w:val="28"/>
          <w:szCs w:val="28"/>
          <w:lang w:val="ru-RU"/>
        </w:rPr>
      </w:pPr>
      <w:r w:rsidRPr="008B3710">
        <w:rPr>
          <w:rFonts w:ascii="Times New Roman" w:hAnsi="Times New Roman"/>
          <w:i/>
          <w:iCs/>
          <w:noProof/>
          <w:sz w:val="28"/>
          <w:szCs w:val="28"/>
          <w:lang w:val="ru-RU" w:eastAsia="ru-RU" w:bidi="ar-SA"/>
        </w:rPr>
        <w:drawing>
          <wp:inline distT="0" distB="0" distL="0" distR="0">
            <wp:extent cx="4570730" cy="1609725"/>
            <wp:effectExtent l="19050" t="0" r="2032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663B7" w:rsidRDefault="00A74909" w:rsidP="001663B7">
      <w:pPr>
        <w:spacing w:after="0" w:line="360" w:lineRule="auto"/>
        <w:ind w:firstLine="709"/>
        <w:jc w:val="both"/>
        <w:rPr>
          <w:rFonts w:ascii="Times New Roman" w:hAnsi="Times New Roman"/>
          <w:iCs/>
          <w:sz w:val="28"/>
          <w:szCs w:val="28"/>
          <w:lang w:val="ru-RU"/>
        </w:rPr>
      </w:pPr>
      <w:r w:rsidRPr="00EB3560">
        <w:rPr>
          <w:rFonts w:ascii="Times New Roman" w:hAnsi="Times New Roman"/>
          <w:iCs/>
          <w:sz w:val="28"/>
          <w:szCs w:val="28"/>
          <w:lang w:val="ru-RU"/>
        </w:rPr>
        <w:t xml:space="preserve">Результаты </w:t>
      </w:r>
      <w:r>
        <w:rPr>
          <w:rFonts w:ascii="Times New Roman" w:hAnsi="Times New Roman"/>
          <w:iCs/>
          <w:sz w:val="28"/>
          <w:szCs w:val="28"/>
          <w:lang w:val="ru-RU"/>
        </w:rPr>
        <w:t>учащихся 8-х классов по бурятскому как родному выглядят следующим образом: не справились с выполнением диагностической работы 22,93% обучающихся, на отметку «3» выполнили работу 34,25% обучающихся, на отметку «4» справились с работой 37,57%, а на отметку «5» - 5,25%.</w:t>
      </w:r>
      <w:r w:rsidR="001663B7" w:rsidRPr="001663B7">
        <w:rPr>
          <w:rFonts w:ascii="Times New Roman" w:hAnsi="Times New Roman"/>
          <w:iCs/>
          <w:sz w:val="28"/>
          <w:szCs w:val="28"/>
          <w:lang w:val="ru-RU"/>
        </w:rPr>
        <w:t xml:space="preserve"> </w:t>
      </w:r>
    </w:p>
    <w:p w:rsidR="00A74909" w:rsidRPr="001663B7" w:rsidRDefault="001663B7" w:rsidP="001663B7">
      <w:pPr>
        <w:spacing w:after="0" w:line="360" w:lineRule="auto"/>
        <w:ind w:firstLine="709"/>
        <w:jc w:val="both"/>
        <w:rPr>
          <w:rFonts w:ascii="Times New Roman" w:hAnsi="Times New Roman" w:cs="Times New Roman"/>
          <w:sz w:val="28"/>
          <w:szCs w:val="28"/>
          <w:highlight w:val="yellow"/>
          <w:lang w:val="ru-RU"/>
        </w:rPr>
      </w:pPr>
      <w:r w:rsidRPr="00C04375">
        <w:rPr>
          <w:rFonts w:ascii="Times New Roman" w:hAnsi="Times New Roman"/>
          <w:iCs/>
          <w:sz w:val="28"/>
          <w:szCs w:val="28"/>
          <w:lang w:val="ru-RU"/>
        </w:rPr>
        <w:t>Абсолютная успеваемость по РБ составила 77,07%</w:t>
      </w:r>
      <w:r>
        <w:rPr>
          <w:rFonts w:ascii="Times New Roman" w:hAnsi="Times New Roman"/>
          <w:iCs/>
          <w:sz w:val="28"/>
          <w:szCs w:val="28"/>
          <w:lang w:val="ru-RU"/>
        </w:rPr>
        <w:t>, а качество знаний – 42,82%.</w:t>
      </w:r>
    </w:p>
    <w:p w:rsidR="00863E54" w:rsidRDefault="00863E54" w:rsidP="004C58D0">
      <w:pPr>
        <w:spacing w:after="0" w:line="360" w:lineRule="auto"/>
        <w:ind w:firstLine="709"/>
        <w:jc w:val="both"/>
        <w:rPr>
          <w:rFonts w:ascii="Times New Roman" w:hAnsi="Times New Roman"/>
          <w:i/>
          <w:iCs/>
          <w:sz w:val="28"/>
          <w:szCs w:val="28"/>
          <w:lang w:val="ru-RU"/>
        </w:rPr>
      </w:pPr>
      <w:r w:rsidRPr="00863E54">
        <w:rPr>
          <w:rFonts w:ascii="Times New Roman" w:hAnsi="Times New Roman"/>
          <w:i/>
          <w:iCs/>
          <w:noProof/>
          <w:sz w:val="28"/>
          <w:szCs w:val="28"/>
          <w:lang w:val="ru-RU" w:eastAsia="ru-RU" w:bidi="ar-SA"/>
        </w:rPr>
        <w:drawing>
          <wp:inline distT="0" distB="0" distL="0" distR="0">
            <wp:extent cx="4572000" cy="15525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4909" w:rsidRPr="002500D3" w:rsidRDefault="00A74909" w:rsidP="004C58D0">
      <w:pPr>
        <w:spacing w:after="0" w:line="360" w:lineRule="auto"/>
        <w:jc w:val="center"/>
        <w:rPr>
          <w:rFonts w:ascii="Times New Roman" w:hAnsi="Times New Roman" w:cs="Times New Roman"/>
          <w:i/>
          <w:color w:val="002060"/>
          <w:sz w:val="28"/>
          <w:szCs w:val="28"/>
          <w:highlight w:val="yellow"/>
          <w:lang w:val="ru-RU"/>
        </w:rPr>
      </w:pPr>
      <w:r w:rsidRPr="002500D3">
        <w:rPr>
          <w:rFonts w:ascii="Times New Roman" w:hAnsi="Times New Roman" w:cs="Times New Roman"/>
          <w:color w:val="002060"/>
          <w:sz w:val="28"/>
          <w:szCs w:val="28"/>
          <w:lang w:val="ru-RU"/>
        </w:rPr>
        <w:t xml:space="preserve">Сравнение показателей качества образования </w:t>
      </w:r>
    </w:p>
    <w:p w:rsidR="00A74909" w:rsidRPr="00395A79" w:rsidRDefault="00A74909" w:rsidP="008C11B2">
      <w:pPr>
        <w:spacing w:after="0" w:line="360" w:lineRule="auto"/>
        <w:ind w:left="709"/>
        <w:rPr>
          <w:rFonts w:ascii="Times New Roman" w:hAnsi="Times New Roman" w:cs="Times New Roman"/>
          <w:i/>
          <w:sz w:val="28"/>
          <w:szCs w:val="28"/>
          <w:highlight w:val="green"/>
        </w:rPr>
      </w:pPr>
      <w:r w:rsidRPr="006C1142">
        <w:rPr>
          <w:rFonts w:ascii="Times New Roman" w:hAnsi="Times New Roman" w:cs="Times New Roman"/>
          <w:i/>
          <w:noProof/>
          <w:sz w:val="28"/>
          <w:szCs w:val="28"/>
          <w:lang w:val="ru-RU" w:eastAsia="ru-RU" w:bidi="ar-SA"/>
        </w:rPr>
        <w:drawing>
          <wp:inline distT="0" distB="0" distL="0" distR="0">
            <wp:extent cx="4572000" cy="1699260"/>
            <wp:effectExtent l="19050" t="0" r="19050" b="0"/>
            <wp:docPr id="2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4909" w:rsidRDefault="00A74909" w:rsidP="00EA4A34">
      <w:pPr>
        <w:spacing w:after="0" w:line="360" w:lineRule="auto"/>
        <w:ind w:firstLine="708"/>
        <w:jc w:val="both"/>
        <w:rPr>
          <w:rFonts w:ascii="Times New Roman" w:hAnsi="Times New Roman" w:cs="Times New Roman"/>
          <w:sz w:val="28"/>
          <w:szCs w:val="28"/>
          <w:highlight w:val="yellow"/>
          <w:lang w:val="ru-RU"/>
        </w:rPr>
      </w:pPr>
      <w:r w:rsidRPr="00EB3560">
        <w:rPr>
          <w:rFonts w:ascii="Times New Roman" w:hAnsi="Times New Roman" w:cs="Times New Roman"/>
          <w:sz w:val="28"/>
          <w:szCs w:val="28"/>
          <w:lang w:val="ru-RU"/>
        </w:rPr>
        <w:lastRenderedPageBreak/>
        <w:t xml:space="preserve">На диаграмме видно, что абсолютная успеваемость учащихся Республики Бурятия в 2020 г. снизились в сравнении с 2019 г. </w:t>
      </w:r>
      <w:r w:rsidR="00D421CF">
        <w:rPr>
          <w:rFonts w:ascii="Times New Roman" w:hAnsi="Times New Roman" w:cs="Times New Roman"/>
          <w:sz w:val="28"/>
          <w:szCs w:val="28"/>
          <w:lang w:val="ru-RU"/>
        </w:rPr>
        <w:t>(на 11</w:t>
      </w:r>
      <w:r w:rsidR="00EA4A34">
        <w:rPr>
          <w:rFonts w:ascii="Times New Roman" w:hAnsi="Times New Roman" w:cs="Times New Roman"/>
          <w:sz w:val="28"/>
          <w:szCs w:val="28"/>
          <w:lang w:val="ru-RU"/>
        </w:rPr>
        <w:t xml:space="preserve">,83%) </w:t>
      </w:r>
      <w:r w:rsidRPr="00EB3560">
        <w:rPr>
          <w:rFonts w:ascii="Times New Roman" w:hAnsi="Times New Roman" w:cs="Times New Roman"/>
          <w:sz w:val="28"/>
          <w:szCs w:val="28"/>
          <w:lang w:val="ru-RU"/>
        </w:rPr>
        <w:t>и с 2018 г.</w:t>
      </w:r>
      <w:r w:rsidR="00EA4A34">
        <w:rPr>
          <w:rFonts w:ascii="Times New Roman" w:hAnsi="Times New Roman" w:cs="Times New Roman"/>
          <w:sz w:val="28"/>
          <w:szCs w:val="28"/>
          <w:lang w:val="ru-RU"/>
        </w:rPr>
        <w:t xml:space="preserve"> (на 6,93%) соответственно.</w:t>
      </w:r>
      <w:r w:rsidR="00EA4A34" w:rsidRPr="00EA4A34">
        <w:rPr>
          <w:rFonts w:ascii="Times New Roman" w:hAnsi="Times New Roman" w:cs="Times New Roman"/>
          <w:sz w:val="28"/>
          <w:szCs w:val="28"/>
          <w:lang w:val="ru-RU"/>
        </w:rPr>
        <w:t xml:space="preserve"> </w:t>
      </w:r>
      <w:r w:rsidR="00EA4A34">
        <w:rPr>
          <w:rFonts w:ascii="Times New Roman" w:hAnsi="Times New Roman" w:cs="Times New Roman"/>
          <w:sz w:val="28"/>
          <w:szCs w:val="28"/>
          <w:lang w:val="ru-RU"/>
        </w:rPr>
        <w:t>К</w:t>
      </w:r>
      <w:r w:rsidR="00EA4A34" w:rsidRPr="00EB3560">
        <w:rPr>
          <w:rFonts w:ascii="Times New Roman" w:hAnsi="Times New Roman" w:cs="Times New Roman"/>
          <w:sz w:val="28"/>
          <w:szCs w:val="28"/>
          <w:lang w:val="ru-RU"/>
        </w:rPr>
        <w:t xml:space="preserve">ачество знаний учащихся Республики Бурятия в 2020 г. </w:t>
      </w:r>
      <w:r w:rsidR="00EA4A34">
        <w:rPr>
          <w:rFonts w:ascii="Times New Roman" w:hAnsi="Times New Roman" w:cs="Times New Roman"/>
          <w:sz w:val="28"/>
          <w:szCs w:val="28"/>
          <w:lang w:val="ru-RU"/>
        </w:rPr>
        <w:t xml:space="preserve">также показало отрицательную динамику </w:t>
      </w:r>
      <w:r w:rsidR="00EA4A34" w:rsidRPr="00EB3560">
        <w:rPr>
          <w:rFonts w:ascii="Times New Roman" w:hAnsi="Times New Roman" w:cs="Times New Roman"/>
          <w:sz w:val="28"/>
          <w:szCs w:val="28"/>
          <w:lang w:val="ru-RU"/>
        </w:rPr>
        <w:t xml:space="preserve">в сравнении с 2019 г. </w:t>
      </w:r>
      <w:r w:rsidR="00EA4A34">
        <w:rPr>
          <w:rFonts w:ascii="Times New Roman" w:hAnsi="Times New Roman" w:cs="Times New Roman"/>
          <w:sz w:val="28"/>
          <w:szCs w:val="28"/>
          <w:lang w:val="ru-RU"/>
        </w:rPr>
        <w:t>(на 8,</w:t>
      </w:r>
      <w:r w:rsidR="00D421CF">
        <w:rPr>
          <w:rFonts w:ascii="Times New Roman" w:hAnsi="Times New Roman" w:cs="Times New Roman"/>
          <w:sz w:val="28"/>
          <w:szCs w:val="28"/>
          <w:lang w:val="ru-RU"/>
        </w:rPr>
        <w:t>0</w:t>
      </w:r>
      <w:r w:rsidR="00EA4A34">
        <w:rPr>
          <w:rFonts w:ascii="Times New Roman" w:hAnsi="Times New Roman" w:cs="Times New Roman"/>
          <w:sz w:val="28"/>
          <w:szCs w:val="28"/>
          <w:lang w:val="ru-RU"/>
        </w:rPr>
        <w:t xml:space="preserve">8%) </w:t>
      </w:r>
      <w:r w:rsidR="00EA4A34" w:rsidRPr="00EB3560">
        <w:rPr>
          <w:rFonts w:ascii="Times New Roman" w:hAnsi="Times New Roman" w:cs="Times New Roman"/>
          <w:sz w:val="28"/>
          <w:szCs w:val="28"/>
          <w:lang w:val="ru-RU"/>
        </w:rPr>
        <w:t>и с 2018 г.</w:t>
      </w:r>
      <w:r w:rsidR="00EA4A34">
        <w:rPr>
          <w:rFonts w:ascii="Times New Roman" w:hAnsi="Times New Roman" w:cs="Times New Roman"/>
          <w:sz w:val="28"/>
          <w:szCs w:val="28"/>
          <w:lang w:val="ru-RU"/>
        </w:rPr>
        <w:t xml:space="preserve"> (на 1,18%) соответственно.</w:t>
      </w:r>
    </w:p>
    <w:p w:rsidR="00A74909" w:rsidRDefault="00A74909" w:rsidP="004C58D0">
      <w:pPr>
        <w:spacing w:after="0" w:line="360" w:lineRule="auto"/>
        <w:ind w:firstLine="708"/>
        <w:jc w:val="both"/>
        <w:rPr>
          <w:rFonts w:ascii="Times New Roman" w:hAnsi="Times New Roman" w:cs="Times New Roman"/>
          <w:sz w:val="28"/>
          <w:szCs w:val="28"/>
          <w:highlight w:val="yellow"/>
          <w:lang w:val="ru-RU"/>
        </w:rPr>
      </w:pPr>
      <w:r w:rsidRPr="004F6A4E">
        <w:rPr>
          <w:rFonts w:ascii="Times New Roman" w:hAnsi="Times New Roman" w:cs="Times New Roman"/>
          <w:noProof/>
          <w:sz w:val="28"/>
          <w:szCs w:val="28"/>
          <w:lang w:val="ru-RU" w:eastAsia="ru-RU" w:bidi="ar-SA"/>
        </w:rPr>
        <w:drawing>
          <wp:inline distT="0" distB="0" distL="0" distR="0">
            <wp:extent cx="4568825" cy="2857500"/>
            <wp:effectExtent l="19050" t="0" r="22225" b="0"/>
            <wp:docPr id="1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E6549" w:rsidRPr="000E6549" w:rsidRDefault="000E6549" w:rsidP="000E6549">
      <w:pPr>
        <w:spacing w:after="0" w:line="360" w:lineRule="auto"/>
        <w:ind w:firstLine="708"/>
        <w:jc w:val="both"/>
        <w:rPr>
          <w:rFonts w:ascii="Times New Roman" w:hAnsi="Times New Roman" w:cs="Times New Roman"/>
          <w:sz w:val="28"/>
          <w:szCs w:val="28"/>
          <w:lang w:val="ru-RU"/>
        </w:rPr>
      </w:pPr>
      <w:r w:rsidRPr="000E6549">
        <w:rPr>
          <w:rFonts w:ascii="Times New Roman" w:hAnsi="Times New Roman" w:cs="Times New Roman"/>
          <w:sz w:val="28"/>
          <w:szCs w:val="28"/>
          <w:lang w:val="ru-RU"/>
        </w:rPr>
        <w:t>Учащиеся 8-х классов по-разному справились с выполнением заданий диагностической работы. Процент выполнения некоторых заданий выше 50%, что свидетельствует о достижении базового уровня. Это задания под №№ 1,2,3,5,6 и 7, процент их выполнения колеблется в диапазоне от 60,77% до 86,19%.</w:t>
      </w:r>
    </w:p>
    <w:p w:rsidR="000E6549" w:rsidRPr="000E6549" w:rsidRDefault="000E6549" w:rsidP="000E6549">
      <w:pPr>
        <w:spacing w:after="0" w:line="360" w:lineRule="auto"/>
        <w:ind w:firstLine="708"/>
        <w:jc w:val="both"/>
        <w:rPr>
          <w:rFonts w:ascii="Times New Roman" w:hAnsi="Times New Roman" w:cs="Times New Roman"/>
          <w:sz w:val="28"/>
          <w:szCs w:val="28"/>
          <w:lang w:val="ru-RU"/>
        </w:rPr>
      </w:pPr>
      <w:r w:rsidRPr="000E6549">
        <w:rPr>
          <w:rFonts w:ascii="Times New Roman" w:hAnsi="Times New Roman" w:cs="Times New Roman"/>
          <w:sz w:val="28"/>
          <w:szCs w:val="28"/>
          <w:lang w:val="ru-RU"/>
        </w:rPr>
        <w:t>Не справились учащиеся 8-х классов с заданием под №4 (процент его выполнения равен 48,34%), в котором проверялось умение опознавать языковые единицы, их признаки; с заданием №8 (процент его выполнения равен 25,14%), где требовался синтаксический разбор простого предложения; с заданием №9 (процент его выполнения равен 19,94%) – на умение выделять ключевые слова, свободно и правильно излагать свои мысли в письменной форме; с заданием №10 (процент его выполнения равен 23,76%) – на соблюдение норм построения текста (логичность, последовательность, связность, соответствие теме и др.).</w:t>
      </w:r>
    </w:p>
    <w:p w:rsidR="00A74909" w:rsidRPr="00D26A44" w:rsidRDefault="00A74909" w:rsidP="004C58D0">
      <w:pPr>
        <w:spacing w:after="0" w:line="360" w:lineRule="auto"/>
        <w:ind w:firstLine="708"/>
        <w:jc w:val="center"/>
        <w:rPr>
          <w:rFonts w:ascii="Times New Roman" w:hAnsi="Times New Roman" w:cs="Times New Roman"/>
          <w:b/>
          <w:color w:val="002060"/>
          <w:sz w:val="28"/>
          <w:szCs w:val="28"/>
          <w:lang w:val="ru-RU"/>
        </w:rPr>
      </w:pPr>
      <w:r w:rsidRPr="00D26A44">
        <w:rPr>
          <w:rFonts w:ascii="Times New Roman" w:hAnsi="Times New Roman" w:cs="Times New Roman"/>
          <w:b/>
          <w:color w:val="002060"/>
          <w:sz w:val="28"/>
          <w:szCs w:val="28"/>
          <w:lang w:val="ru-RU"/>
        </w:rPr>
        <w:lastRenderedPageBreak/>
        <w:t xml:space="preserve">Результаты мониторинга в </w:t>
      </w:r>
      <w:r>
        <w:rPr>
          <w:rFonts w:ascii="Times New Roman" w:hAnsi="Times New Roman" w:cs="Times New Roman"/>
          <w:b/>
          <w:color w:val="002060"/>
          <w:sz w:val="28"/>
          <w:szCs w:val="28"/>
          <w:lang w:val="ru-RU"/>
        </w:rPr>
        <w:t>школах с НОР</w:t>
      </w:r>
    </w:p>
    <w:p w:rsidR="00A74909" w:rsidRPr="002234A6" w:rsidRDefault="00A74909" w:rsidP="004C58D0">
      <w:pPr>
        <w:spacing w:after="0" w:line="360" w:lineRule="auto"/>
        <w:ind w:firstLine="708"/>
        <w:jc w:val="both"/>
        <w:rPr>
          <w:rFonts w:ascii="Times New Roman" w:hAnsi="Times New Roman" w:cs="Times New Roman"/>
          <w:b/>
          <w:color w:val="002060"/>
          <w:sz w:val="28"/>
          <w:szCs w:val="28"/>
          <w:lang w:val="ru-RU"/>
        </w:rPr>
      </w:pPr>
      <w:r w:rsidRPr="00DB3B14">
        <w:rPr>
          <w:rFonts w:ascii="Times New Roman" w:hAnsi="Times New Roman" w:cs="Times New Roman"/>
          <w:sz w:val="28"/>
          <w:szCs w:val="28"/>
          <w:lang w:val="ru-RU"/>
        </w:rPr>
        <w:t xml:space="preserve">В диагностике приняли участие </w:t>
      </w:r>
      <w:r>
        <w:rPr>
          <w:rFonts w:ascii="Times New Roman" w:hAnsi="Times New Roman" w:cs="Times New Roman"/>
          <w:sz w:val="28"/>
          <w:szCs w:val="28"/>
          <w:lang w:val="ru-RU"/>
        </w:rPr>
        <w:t>47</w:t>
      </w:r>
      <w:r w:rsidRPr="00DB3B14">
        <w:rPr>
          <w:rFonts w:ascii="Times New Roman" w:hAnsi="Times New Roman" w:cs="Times New Roman"/>
          <w:sz w:val="28"/>
          <w:szCs w:val="28"/>
          <w:lang w:val="ru-RU"/>
        </w:rPr>
        <w:t xml:space="preserve"> ОО, в том числе </w:t>
      </w:r>
      <w:r>
        <w:rPr>
          <w:rFonts w:ascii="Times New Roman" w:hAnsi="Times New Roman" w:cs="Times New Roman"/>
          <w:sz w:val="28"/>
          <w:szCs w:val="28"/>
          <w:lang w:val="ru-RU"/>
        </w:rPr>
        <w:t xml:space="preserve">13 </w:t>
      </w:r>
      <w:r w:rsidRPr="00DB3B14">
        <w:rPr>
          <w:rFonts w:ascii="Times New Roman" w:hAnsi="Times New Roman" w:cs="Times New Roman"/>
          <w:sz w:val="28"/>
          <w:szCs w:val="28"/>
          <w:lang w:val="ru-RU"/>
        </w:rPr>
        <w:t xml:space="preserve">образовательных организаций с низкими образовательными результатами. На диаграмме видно, что абсолютная успеваемость и качество знаний в ОО с низкими образовательными результатами ниже на </w:t>
      </w:r>
      <w:r>
        <w:rPr>
          <w:rFonts w:ascii="Times New Roman" w:hAnsi="Times New Roman" w:cs="Times New Roman"/>
          <w:sz w:val="28"/>
          <w:szCs w:val="28"/>
          <w:lang w:val="ru-RU"/>
        </w:rPr>
        <w:t>14,11</w:t>
      </w:r>
      <w:r w:rsidRPr="00DB3B14">
        <w:rPr>
          <w:rFonts w:ascii="Times New Roman" w:hAnsi="Times New Roman" w:cs="Times New Roman"/>
          <w:sz w:val="28"/>
          <w:szCs w:val="28"/>
          <w:lang w:val="ru-RU"/>
        </w:rPr>
        <w:t xml:space="preserve">% и </w:t>
      </w:r>
      <w:r>
        <w:rPr>
          <w:rFonts w:ascii="Times New Roman" w:hAnsi="Times New Roman" w:cs="Times New Roman"/>
          <w:sz w:val="28"/>
          <w:szCs w:val="28"/>
          <w:lang w:val="ru-RU"/>
        </w:rPr>
        <w:t>26,65</w:t>
      </w:r>
      <w:r w:rsidRPr="00DB3B14">
        <w:rPr>
          <w:rFonts w:ascii="Times New Roman" w:hAnsi="Times New Roman" w:cs="Times New Roman"/>
          <w:sz w:val="28"/>
          <w:szCs w:val="28"/>
          <w:lang w:val="ru-RU"/>
        </w:rPr>
        <w:t>% соответственно, чем в других ОО, принявших участие в мониторинге.</w:t>
      </w:r>
    </w:p>
    <w:p w:rsidR="00A74909" w:rsidRDefault="00A74909" w:rsidP="001663B7">
      <w:pPr>
        <w:spacing w:after="0" w:line="360" w:lineRule="auto"/>
        <w:ind w:firstLine="708"/>
        <w:jc w:val="both"/>
        <w:rPr>
          <w:rFonts w:ascii="Times New Roman" w:hAnsi="Times New Roman" w:cs="Times New Roman"/>
          <w:sz w:val="28"/>
          <w:szCs w:val="28"/>
          <w:highlight w:val="yellow"/>
          <w:lang w:val="ru-RU"/>
        </w:rPr>
      </w:pPr>
      <w:r w:rsidRPr="006C1142">
        <w:rPr>
          <w:rFonts w:ascii="Times New Roman" w:hAnsi="Times New Roman" w:cs="Times New Roman"/>
          <w:noProof/>
          <w:sz w:val="28"/>
          <w:szCs w:val="28"/>
          <w:lang w:val="ru-RU" w:eastAsia="ru-RU" w:bidi="ar-SA"/>
        </w:rPr>
        <w:drawing>
          <wp:inline distT="0" distB="0" distL="0" distR="0">
            <wp:extent cx="4572000" cy="2743200"/>
            <wp:effectExtent l="19050" t="0" r="19050" b="0"/>
            <wp:docPr id="3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4909" w:rsidRDefault="00A74909" w:rsidP="004C58D0">
      <w:pPr>
        <w:spacing w:after="0" w:line="360" w:lineRule="auto"/>
        <w:ind w:firstLine="567"/>
        <w:jc w:val="both"/>
        <w:rPr>
          <w:rFonts w:ascii="Times New Roman" w:hAnsi="Times New Roman" w:cs="Times New Roman"/>
          <w:sz w:val="28"/>
          <w:szCs w:val="28"/>
          <w:lang w:val="ru-RU"/>
        </w:rPr>
      </w:pPr>
      <w:r w:rsidRPr="006263B3">
        <w:rPr>
          <w:rFonts w:ascii="Times New Roman" w:hAnsi="Times New Roman" w:cs="Times New Roman"/>
          <w:sz w:val="28"/>
          <w:szCs w:val="28"/>
          <w:lang w:val="ru-RU"/>
        </w:rPr>
        <w:t xml:space="preserve">Результаты учащихся </w:t>
      </w:r>
      <w:r>
        <w:rPr>
          <w:rFonts w:ascii="Times New Roman" w:hAnsi="Times New Roman" w:cs="Times New Roman"/>
          <w:sz w:val="28"/>
          <w:szCs w:val="28"/>
          <w:lang w:val="ru-RU"/>
        </w:rPr>
        <w:t>8</w:t>
      </w:r>
      <w:r w:rsidRPr="006263B3">
        <w:rPr>
          <w:rFonts w:ascii="Times New Roman" w:hAnsi="Times New Roman" w:cs="Times New Roman"/>
          <w:sz w:val="28"/>
          <w:szCs w:val="28"/>
          <w:lang w:val="ru-RU"/>
        </w:rPr>
        <w:t xml:space="preserve">-х классов </w:t>
      </w:r>
      <w:r>
        <w:rPr>
          <w:rFonts w:ascii="Times New Roman" w:hAnsi="Times New Roman" w:cs="Times New Roman"/>
          <w:sz w:val="28"/>
          <w:szCs w:val="28"/>
          <w:lang w:val="ru-RU"/>
        </w:rPr>
        <w:t xml:space="preserve">по бурятскому языку как родному в разрезе </w:t>
      </w:r>
      <w:r w:rsidRPr="006263B3">
        <w:rPr>
          <w:rFonts w:ascii="Times New Roman" w:hAnsi="Times New Roman" w:cs="Times New Roman"/>
          <w:sz w:val="28"/>
          <w:szCs w:val="28"/>
          <w:lang w:val="ru-RU"/>
        </w:rPr>
        <w:t xml:space="preserve">республики по уровням </w:t>
      </w:r>
      <w:r>
        <w:rPr>
          <w:rFonts w:ascii="Times New Roman" w:hAnsi="Times New Roman" w:cs="Times New Roman"/>
          <w:sz w:val="28"/>
          <w:szCs w:val="28"/>
          <w:lang w:val="ru-RU"/>
        </w:rPr>
        <w:t xml:space="preserve">знаний </w:t>
      </w:r>
      <w:r w:rsidRPr="006263B3">
        <w:rPr>
          <w:rFonts w:ascii="Times New Roman" w:hAnsi="Times New Roman" w:cs="Times New Roman"/>
          <w:sz w:val="28"/>
          <w:szCs w:val="28"/>
          <w:lang w:val="ru-RU"/>
        </w:rPr>
        <w:t xml:space="preserve">предоставлены в таблице </w:t>
      </w:r>
      <w:r w:rsidR="00D3277A">
        <w:rPr>
          <w:rFonts w:ascii="Times New Roman" w:hAnsi="Times New Roman" w:cs="Times New Roman"/>
          <w:sz w:val="28"/>
          <w:szCs w:val="28"/>
          <w:lang w:val="ru-RU"/>
        </w:rPr>
        <w:t>ниже.</w:t>
      </w:r>
    </w:p>
    <w:p w:rsidR="00D3277A" w:rsidRPr="004B50EE" w:rsidRDefault="00D3277A" w:rsidP="00D3277A">
      <w:pPr>
        <w:tabs>
          <w:tab w:val="left" w:pos="426"/>
        </w:tabs>
        <w:spacing w:after="0" w:line="360" w:lineRule="auto"/>
        <w:ind w:firstLine="567"/>
        <w:jc w:val="right"/>
        <w:rPr>
          <w:rFonts w:ascii="Times New Roman" w:hAnsi="Times New Roman" w:cs="Times New Roman"/>
          <w:sz w:val="28"/>
          <w:szCs w:val="28"/>
          <w:highlight w:val="yellow"/>
          <w:lang w:val="ru-RU"/>
        </w:rPr>
      </w:pPr>
      <w:r w:rsidRPr="00D3277A">
        <w:rPr>
          <w:rFonts w:ascii="Times New Roman" w:hAnsi="Times New Roman" w:cs="Times New Roman"/>
          <w:i/>
          <w:sz w:val="28"/>
          <w:szCs w:val="28"/>
          <w:lang w:val="ru-RU"/>
        </w:rPr>
        <w:t>Результаты учащихся по уровням знаний, (в %)</w:t>
      </w:r>
    </w:p>
    <w:tbl>
      <w:tblPr>
        <w:tblStyle w:val="a3"/>
        <w:tblW w:w="0" w:type="auto"/>
        <w:tblLook w:val="04A0"/>
      </w:tblPr>
      <w:tblGrid>
        <w:gridCol w:w="3369"/>
        <w:gridCol w:w="1984"/>
        <w:gridCol w:w="1985"/>
        <w:gridCol w:w="1948"/>
      </w:tblGrid>
      <w:tr w:rsidR="00A74909" w:rsidRPr="00DB3B14" w:rsidTr="0036144C">
        <w:tc>
          <w:tcPr>
            <w:tcW w:w="3369" w:type="dxa"/>
          </w:tcPr>
          <w:p w:rsidR="00A74909" w:rsidRPr="00DB3B14" w:rsidRDefault="00A74909" w:rsidP="004C58D0">
            <w:pPr>
              <w:rPr>
                <w:rFonts w:ascii="Times New Roman" w:hAnsi="Times New Roman" w:cs="Times New Roman"/>
                <w:b/>
                <w:sz w:val="28"/>
                <w:szCs w:val="28"/>
                <w:lang w:val="ru-RU"/>
              </w:rPr>
            </w:pPr>
          </w:p>
        </w:tc>
        <w:tc>
          <w:tcPr>
            <w:tcW w:w="1984"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Низкий,%</w:t>
            </w:r>
          </w:p>
        </w:tc>
        <w:tc>
          <w:tcPr>
            <w:tcW w:w="1985"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Средний, %</w:t>
            </w:r>
          </w:p>
        </w:tc>
        <w:tc>
          <w:tcPr>
            <w:tcW w:w="1948" w:type="dxa"/>
          </w:tcPr>
          <w:p w:rsidR="00A74909" w:rsidRPr="00DB3B14" w:rsidRDefault="00A74909" w:rsidP="004C58D0">
            <w:pPr>
              <w:rPr>
                <w:rFonts w:ascii="Times New Roman" w:hAnsi="Times New Roman" w:cs="Times New Roman"/>
                <w:b/>
                <w:sz w:val="28"/>
                <w:szCs w:val="28"/>
                <w:lang w:val="ru-RU"/>
              </w:rPr>
            </w:pPr>
            <w:r w:rsidRPr="00DB3B14">
              <w:rPr>
                <w:rFonts w:ascii="Times New Roman" w:hAnsi="Times New Roman" w:cs="Times New Roman"/>
                <w:b/>
                <w:sz w:val="28"/>
                <w:szCs w:val="28"/>
                <w:lang w:val="ru-RU"/>
              </w:rPr>
              <w:t>Высокий, %</w:t>
            </w:r>
          </w:p>
        </w:tc>
      </w:tr>
      <w:tr w:rsidR="00A74909" w:rsidRPr="00DB3B14" w:rsidTr="0036144C">
        <w:tc>
          <w:tcPr>
            <w:tcW w:w="3369" w:type="dxa"/>
          </w:tcPr>
          <w:p w:rsidR="00A74909" w:rsidRPr="00DB3B14" w:rsidRDefault="00A74909" w:rsidP="004C58D0">
            <w:pPr>
              <w:rPr>
                <w:rFonts w:ascii="Times New Roman" w:hAnsi="Times New Roman" w:cs="Times New Roman"/>
                <w:sz w:val="28"/>
                <w:szCs w:val="28"/>
                <w:lang w:val="ru-RU"/>
              </w:rPr>
            </w:pPr>
            <w:r w:rsidRPr="00DB3B14">
              <w:rPr>
                <w:rFonts w:ascii="Times New Roman" w:hAnsi="Times New Roman" w:cs="Times New Roman"/>
                <w:sz w:val="28"/>
                <w:szCs w:val="28"/>
                <w:lang w:val="ru-RU"/>
              </w:rPr>
              <w:t>Республика Бурятия</w:t>
            </w:r>
          </w:p>
        </w:tc>
        <w:tc>
          <w:tcPr>
            <w:tcW w:w="1984" w:type="dxa"/>
          </w:tcPr>
          <w:p w:rsidR="00A74909" w:rsidRPr="00DB3B14" w:rsidRDefault="00A74909" w:rsidP="004C58D0">
            <w:pPr>
              <w:rPr>
                <w:rFonts w:ascii="Times New Roman" w:hAnsi="Times New Roman" w:cs="Times New Roman"/>
                <w:sz w:val="28"/>
                <w:szCs w:val="28"/>
                <w:lang w:val="ru-RU"/>
              </w:rPr>
            </w:pPr>
            <w:r>
              <w:rPr>
                <w:rFonts w:ascii="Times New Roman" w:hAnsi="Times New Roman" w:cs="Times New Roman"/>
                <w:sz w:val="28"/>
                <w:szCs w:val="28"/>
                <w:lang w:val="ru-RU"/>
              </w:rPr>
              <w:t>22,93</w:t>
            </w:r>
          </w:p>
        </w:tc>
        <w:tc>
          <w:tcPr>
            <w:tcW w:w="1985" w:type="dxa"/>
          </w:tcPr>
          <w:p w:rsidR="00A74909" w:rsidRPr="00DB3B14" w:rsidRDefault="00A74909" w:rsidP="004C58D0">
            <w:pPr>
              <w:rPr>
                <w:rFonts w:ascii="Times New Roman" w:hAnsi="Times New Roman" w:cs="Times New Roman"/>
                <w:sz w:val="28"/>
                <w:szCs w:val="28"/>
                <w:lang w:val="ru-RU"/>
              </w:rPr>
            </w:pPr>
            <w:r>
              <w:rPr>
                <w:rFonts w:ascii="Times New Roman" w:hAnsi="Times New Roman" w:cs="Times New Roman"/>
                <w:sz w:val="28"/>
                <w:szCs w:val="28"/>
                <w:lang w:val="ru-RU"/>
              </w:rPr>
              <w:t>34,25</w:t>
            </w:r>
          </w:p>
        </w:tc>
        <w:tc>
          <w:tcPr>
            <w:tcW w:w="1948" w:type="dxa"/>
          </w:tcPr>
          <w:p w:rsidR="00A74909" w:rsidRPr="00DB3B14" w:rsidRDefault="00A74909" w:rsidP="004C58D0">
            <w:pPr>
              <w:rPr>
                <w:rFonts w:ascii="Times New Roman" w:hAnsi="Times New Roman" w:cs="Times New Roman"/>
                <w:sz w:val="28"/>
                <w:szCs w:val="28"/>
                <w:lang w:val="ru-RU"/>
              </w:rPr>
            </w:pPr>
            <w:r>
              <w:rPr>
                <w:rFonts w:ascii="Times New Roman" w:hAnsi="Times New Roman" w:cs="Times New Roman"/>
                <w:sz w:val="28"/>
                <w:szCs w:val="28"/>
                <w:lang w:val="ru-RU"/>
              </w:rPr>
              <w:t>42,82</w:t>
            </w:r>
          </w:p>
        </w:tc>
      </w:tr>
      <w:tr w:rsidR="00791EAA" w:rsidTr="0036144C">
        <w:tc>
          <w:tcPr>
            <w:tcW w:w="3369" w:type="dxa"/>
          </w:tcPr>
          <w:p w:rsidR="00791EAA" w:rsidRPr="00D92A2C" w:rsidRDefault="00791EAA"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Малокомплектные ОО</w:t>
            </w:r>
          </w:p>
        </w:tc>
        <w:tc>
          <w:tcPr>
            <w:tcW w:w="1984"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1985"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11,11</w:t>
            </w:r>
          </w:p>
        </w:tc>
        <w:tc>
          <w:tcPr>
            <w:tcW w:w="1948" w:type="dxa"/>
          </w:tcPr>
          <w:p w:rsidR="00791EAA"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88,89</w:t>
            </w:r>
          </w:p>
        </w:tc>
      </w:tr>
      <w:tr w:rsidR="00791EAA" w:rsidTr="0036144C">
        <w:tc>
          <w:tcPr>
            <w:tcW w:w="3369" w:type="dxa"/>
          </w:tcPr>
          <w:p w:rsidR="00791EAA" w:rsidRPr="00D92A2C" w:rsidRDefault="00791EAA"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Сельские ОО</w:t>
            </w:r>
          </w:p>
        </w:tc>
        <w:tc>
          <w:tcPr>
            <w:tcW w:w="1984"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23,81</w:t>
            </w:r>
          </w:p>
        </w:tc>
        <w:tc>
          <w:tcPr>
            <w:tcW w:w="1985"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36,73</w:t>
            </w:r>
          </w:p>
        </w:tc>
        <w:tc>
          <w:tcPr>
            <w:tcW w:w="1948" w:type="dxa"/>
          </w:tcPr>
          <w:p w:rsidR="00791EAA"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39,45</w:t>
            </w:r>
          </w:p>
        </w:tc>
      </w:tr>
      <w:tr w:rsidR="00791EAA" w:rsidTr="0036144C">
        <w:tc>
          <w:tcPr>
            <w:tcW w:w="3369" w:type="dxa"/>
          </w:tcPr>
          <w:p w:rsidR="00791EAA" w:rsidRPr="00D92A2C" w:rsidRDefault="00791EAA" w:rsidP="001663B7">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w:t>
            </w:r>
            <w:r w:rsidR="001663B7">
              <w:rPr>
                <w:rFonts w:ascii="Times New Roman" w:hAnsi="Times New Roman" w:cs="Times New Roman"/>
                <w:sz w:val="28"/>
                <w:szCs w:val="28"/>
                <w:lang w:val="ru-RU"/>
              </w:rPr>
              <w:t>ая</w:t>
            </w:r>
            <w:r>
              <w:rPr>
                <w:rFonts w:ascii="Times New Roman" w:hAnsi="Times New Roman" w:cs="Times New Roman"/>
                <w:sz w:val="28"/>
                <w:szCs w:val="28"/>
                <w:lang w:val="ru-RU"/>
              </w:rPr>
              <w:t xml:space="preserve"> статусн</w:t>
            </w:r>
            <w:r w:rsidR="001663B7">
              <w:rPr>
                <w:rFonts w:ascii="Times New Roman" w:hAnsi="Times New Roman" w:cs="Times New Roman"/>
                <w:sz w:val="28"/>
                <w:szCs w:val="28"/>
                <w:lang w:val="ru-RU"/>
              </w:rPr>
              <w:t>ая</w:t>
            </w:r>
            <w:r>
              <w:rPr>
                <w:rFonts w:ascii="Times New Roman" w:hAnsi="Times New Roman" w:cs="Times New Roman"/>
                <w:sz w:val="28"/>
                <w:szCs w:val="28"/>
                <w:lang w:val="ru-RU"/>
              </w:rPr>
              <w:t xml:space="preserve"> ОО</w:t>
            </w:r>
          </w:p>
        </w:tc>
        <w:tc>
          <w:tcPr>
            <w:tcW w:w="1984"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31,71</w:t>
            </w:r>
          </w:p>
        </w:tc>
        <w:tc>
          <w:tcPr>
            <w:tcW w:w="1985" w:type="dxa"/>
          </w:tcPr>
          <w:p w:rsidR="00791EAA" w:rsidRPr="00D92A2C"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31,71</w:t>
            </w:r>
          </w:p>
        </w:tc>
        <w:tc>
          <w:tcPr>
            <w:tcW w:w="1948" w:type="dxa"/>
          </w:tcPr>
          <w:p w:rsidR="00791EAA" w:rsidRDefault="0036144C"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36,59</w:t>
            </w:r>
          </w:p>
        </w:tc>
      </w:tr>
    </w:tbl>
    <w:p w:rsidR="00A74909" w:rsidRPr="006263B3" w:rsidRDefault="00A74909" w:rsidP="004C58D0">
      <w:pPr>
        <w:spacing w:after="0" w:line="360" w:lineRule="auto"/>
        <w:ind w:firstLine="708"/>
        <w:jc w:val="both"/>
        <w:rPr>
          <w:rFonts w:ascii="Times New Roman" w:hAnsi="Times New Roman"/>
          <w:sz w:val="28"/>
          <w:szCs w:val="28"/>
          <w:lang w:val="ru-RU"/>
        </w:rPr>
      </w:pPr>
      <w:r w:rsidRPr="006263B3">
        <w:rPr>
          <w:rFonts w:ascii="Times New Roman" w:hAnsi="Times New Roman"/>
          <w:sz w:val="28"/>
          <w:szCs w:val="28"/>
          <w:lang w:val="ru-RU"/>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2500D3" w:rsidRDefault="00A74909" w:rsidP="00791E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Pr="00D92A2C">
        <w:rPr>
          <w:rFonts w:ascii="Times New Roman" w:hAnsi="Times New Roman" w:cs="Times New Roman"/>
          <w:sz w:val="28"/>
          <w:szCs w:val="28"/>
          <w:lang w:val="ru-RU"/>
        </w:rPr>
        <w:t xml:space="preserve">о </w:t>
      </w:r>
      <w:r>
        <w:rPr>
          <w:rFonts w:ascii="Times New Roman" w:hAnsi="Times New Roman" w:cs="Times New Roman"/>
          <w:sz w:val="28"/>
          <w:szCs w:val="28"/>
          <w:lang w:val="ru-RU"/>
        </w:rPr>
        <w:t xml:space="preserve">представленным данным </w:t>
      </w:r>
      <w:r w:rsidRPr="00D92A2C">
        <w:rPr>
          <w:rFonts w:ascii="Times New Roman" w:hAnsi="Times New Roman" w:cs="Times New Roman"/>
          <w:sz w:val="28"/>
          <w:szCs w:val="28"/>
          <w:lang w:val="ru-RU"/>
        </w:rPr>
        <w:t xml:space="preserve">видно, что у </w:t>
      </w:r>
      <w:r>
        <w:rPr>
          <w:rFonts w:ascii="Times New Roman" w:hAnsi="Times New Roman" w:cs="Times New Roman"/>
          <w:sz w:val="28"/>
          <w:szCs w:val="28"/>
          <w:lang w:val="ru-RU"/>
        </w:rPr>
        <w:t>22,93</w:t>
      </w:r>
      <w:r w:rsidRPr="00D92A2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восьмиклассников низкий уровень сформированности предметных умений, </w:t>
      </w:r>
      <w:r>
        <w:rPr>
          <w:rFonts w:ascii="Times New Roman" w:hAnsi="Times New Roman" w:cs="Times New Roman"/>
          <w:sz w:val="28"/>
          <w:szCs w:val="28"/>
          <w:lang w:val="ru-RU"/>
        </w:rPr>
        <w:lastRenderedPageBreak/>
        <w:t>средний уровень у трети участников (34,25%) и высокий уровень - у 42,82%.</w:t>
      </w:r>
    </w:p>
    <w:p w:rsidR="001663B7" w:rsidRDefault="001663B7" w:rsidP="00791EA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Самый высокий уровень подготовки по бурятскому языку как родному продемонстрировали учащиеся 8-х классов малокомплектных школ (88, 89%). Низкие результаты показали ученики городской статусной школы. Более 30% учащихся сельских школ со средним (36,73%) и высоким (39,45%) уровнем подготовки.</w:t>
      </w: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1663B7" w:rsidRDefault="001663B7" w:rsidP="00791EAA">
      <w:pPr>
        <w:spacing w:after="0" w:line="360" w:lineRule="auto"/>
        <w:ind w:firstLine="709"/>
        <w:jc w:val="both"/>
        <w:rPr>
          <w:rFonts w:ascii="Times New Roman" w:hAnsi="Times New Roman" w:cs="Times New Roman"/>
          <w:sz w:val="28"/>
          <w:szCs w:val="28"/>
          <w:lang w:val="ru-RU"/>
        </w:rPr>
      </w:pPr>
    </w:p>
    <w:p w:rsidR="00380A84" w:rsidRDefault="00380A84" w:rsidP="00791EAA">
      <w:pPr>
        <w:spacing w:after="0" w:line="360" w:lineRule="auto"/>
        <w:ind w:firstLine="709"/>
        <w:jc w:val="both"/>
        <w:rPr>
          <w:rFonts w:ascii="Times New Roman" w:hAnsi="Times New Roman" w:cs="Times New Roman"/>
          <w:sz w:val="28"/>
          <w:szCs w:val="28"/>
          <w:lang w:val="ru-RU"/>
        </w:rPr>
      </w:pPr>
    </w:p>
    <w:p w:rsidR="00380A84" w:rsidRDefault="00380A84" w:rsidP="00791EAA">
      <w:pPr>
        <w:spacing w:after="0" w:line="360" w:lineRule="auto"/>
        <w:ind w:firstLine="709"/>
        <w:jc w:val="both"/>
        <w:rPr>
          <w:rFonts w:ascii="Times New Roman" w:hAnsi="Times New Roman" w:cs="Times New Roman"/>
          <w:sz w:val="28"/>
          <w:szCs w:val="28"/>
          <w:lang w:val="ru-RU"/>
        </w:rPr>
      </w:pPr>
    </w:p>
    <w:p w:rsidR="00380A84" w:rsidRDefault="00380A84" w:rsidP="00791EAA">
      <w:pPr>
        <w:spacing w:after="0" w:line="360" w:lineRule="auto"/>
        <w:ind w:firstLine="709"/>
        <w:jc w:val="both"/>
        <w:rPr>
          <w:rFonts w:ascii="Times New Roman" w:hAnsi="Times New Roman" w:cs="Times New Roman"/>
          <w:sz w:val="28"/>
          <w:szCs w:val="28"/>
          <w:lang w:val="ru-RU"/>
        </w:rPr>
      </w:pPr>
    </w:p>
    <w:p w:rsidR="00380A84" w:rsidRDefault="00380A84" w:rsidP="00791EAA">
      <w:pPr>
        <w:spacing w:after="0" w:line="360" w:lineRule="auto"/>
        <w:ind w:firstLine="709"/>
        <w:jc w:val="both"/>
        <w:rPr>
          <w:rFonts w:ascii="Times New Roman" w:hAnsi="Times New Roman" w:cs="Times New Roman"/>
          <w:sz w:val="28"/>
          <w:szCs w:val="28"/>
          <w:lang w:val="ru-RU"/>
        </w:rPr>
      </w:pPr>
    </w:p>
    <w:p w:rsidR="00380A84" w:rsidRDefault="00380A84" w:rsidP="00791EAA">
      <w:pPr>
        <w:spacing w:after="0" w:line="360" w:lineRule="auto"/>
        <w:ind w:firstLine="709"/>
        <w:jc w:val="both"/>
        <w:rPr>
          <w:rFonts w:ascii="Times New Roman" w:hAnsi="Times New Roman" w:cs="Times New Roman"/>
          <w:sz w:val="28"/>
          <w:szCs w:val="28"/>
          <w:lang w:val="ru-RU"/>
        </w:rPr>
      </w:pPr>
    </w:p>
    <w:p w:rsidR="00CA58EA" w:rsidRDefault="00CA58EA" w:rsidP="00CA58EA">
      <w:pPr>
        <w:spacing w:after="0" w:line="360" w:lineRule="auto"/>
        <w:rPr>
          <w:rFonts w:ascii="Times New Roman" w:hAnsi="Times New Roman" w:cs="Times New Roman"/>
          <w:sz w:val="28"/>
          <w:szCs w:val="28"/>
          <w:lang w:val="ru-RU"/>
        </w:rPr>
      </w:pPr>
    </w:p>
    <w:p w:rsidR="00A74909" w:rsidRPr="00963D5F" w:rsidRDefault="00A74909" w:rsidP="00CA58EA">
      <w:pPr>
        <w:spacing w:after="0" w:line="360" w:lineRule="auto"/>
        <w:ind w:left="1416" w:firstLine="708"/>
        <w:rPr>
          <w:rFonts w:ascii="Times New Roman" w:hAnsi="Times New Roman" w:cs="Times New Roman"/>
          <w:b/>
          <w:i/>
          <w:color w:val="002060"/>
          <w:sz w:val="28"/>
          <w:szCs w:val="28"/>
          <w:highlight w:val="green"/>
          <w:lang w:val="ru-RU"/>
        </w:rPr>
      </w:pPr>
      <w:r w:rsidRPr="00963D5F">
        <w:rPr>
          <w:rFonts w:ascii="Times New Roman" w:hAnsi="Times New Roman" w:cs="Times New Roman"/>
          <w:b/>
          <w:i/>
          <w:color w:val="002060"/>
          <w:sz w:val="28"/>
          <w:szCs w:val="28"/>
          <w:lang w:val="ru-RU"/>
        </w:rPr>
        <w:lastRenderedPageBreak/>
        <w:t xml:space="preserve">Бурятский </w:t>
      </w:r>
      <w:r w:rsidR="00E26B0F">
        <w:rPr>
          <w:rFonts w:ascii="Times New Roman" w:hAnsi="Times New Roman" w:cs="Times New Roman"/>
          <w:b/>
          <w:i/>
          <w:color w:val="002060"/>
          <w:sz w:val="28"/>
          <w:szCs w:val="28"/>
          <w:lang w:val="ru-RU"/>
        </w:rPr>
        <w:t xml:space="preserve">язык </w:t>
      </w:r>
      <w:r w:rsidRPr="00963D5F">
        <w:rPr>
          <w:rFonts w:ascii="Times New Roman" w:hAnsi="Times New Roman" w:cs="Times New Roman"/>
          <w:b/>
          <w:i/>
          <w:color w:val="002060"/>
          <w:sz w:val="28"/>
          <w:szCs w:val="28"/>
          <w:lang w:val="ru-RU"/>
        </w:rPr>
        <w:t>как родной, 9 класс</w:t>
      </w:r>
    </w:p>
    <w:p w:rsidR="00A74909" w:rsidRPr="004D331C" w:rsidRDefault="00A74909" w:rsidP="004C58D0">
      <w:pPr>
        <w:spacing w:after="0" w:line="360" w:lineRule="auto"/>
        <w:jc w:val="center"/>
        <w:rPr>
          <w:rFonts w:ascii="Times New Roman" w:hAnsi="Times New Roman" w:cs="Times New Roman"/>
          <w:b/>
          <w:i/>
          <w:color w:val="002060"/>
          <w:sz w:val="28"/>
          <w:szCs w:val="28"/>
          <w:highlight w:val="yellow"/>
          <w:lang w:val="ru-RU"/>
        </w:rPr>
      </w:pPr>
      <w:r w:rsidRPr="00D6700A">
        <w:rPr>
          <w:rFonts w:ascii="Times New Roman" w:hAnsi="Times New Roman" w:cs="Times New Roman"/>
          <w:b/>
          <w:color w:val="002060"/>
          <w:sz w:val="28"/>
          <w:szCs w:val="28"/>
          <w:lang w:val="ru-RU"/>
        </w:rPr>
        <w:t>Характеристика диагностической работы</w:t>
      </w:r>
    </w:p>
    <w:p w:rsidR="00A74909" w:rsidRPr="003E27EE" w:rsidRDefault="00A74909" w:rsidP="004C58D0">
      <w:pPr>
        <w:shd w:val="clear" w:color="auto" w:fill="FFFFFF"/>
        <w:spacing w:after="0" w:line="360" w:lineRule="auto"/>
        <w:ind w:firstLine="708"/>
        <w:jc w:val="both"/>
        <w:rPr>
          <w:lang w:val="ru-RU"/>
        </w:rPr>
      </w:pPr>
      <w:r w:rsidRPr="00D6700A">
        <w:rPr>
          <w:rFonts w:ascii="Times New Roman" w:eastAsia="Times New Roman" w:hAnsi="Times New Roman" w:cs="Times New Roman"/>
          <w:color w:val="000000"/>
          <w:sz w:val="28"/>
          <w:szCs w:val="28"/>
          <w:lang w:val="ru-RU" w:eastAsia="ru-RU"/>
        </w:rPr>
        <w:t xml:space="preserve">Содержание и основные характеристики диагностических материалов </w:t>
      </w:r>
      <w:r>
        <w:rPr>
          <w:rFonts w:ascii="Times New Roman" w:eastAsia="Times New Roman" w:hAnsi="Times New Roman" w:cs="Times New Roman"/>
          <w:color w:val="000000"/>
          <w:sz w:val="28"/>
          <w:szCs w:val="28"/>
          <w:lang w:val="ru-RU" w:eastAsia="ru-RU"/>
        </w:rPr>
        <w:t>формировались</w:t>
      </w:r>
      <w:r w:rsidRPr="00D6700A">
        <w:rPr>
          <w:rFonts w:ascii="Times New Roman" w:eastAsia="Times New Roman" w:hAnsi="Times New Roman" w:cs="Times New Roman"/>
          <w:color w:val="000000"/>
          <w:sz w:val="28"/>
          <w:szCs w:val="28"/>
          <w:lang w:val="ru-RU" w:eastAsia="ru-RU"/>
        </w:rPr>
        <w:t xml:space="preserve"> на основе следующих документов:</w:t>
      </w:r>
      <w:r w:rsidRPr="00D6700A">
        <w:rPr>
          <w:lang w:val="ru-RU"/>
        </w:rPr>
        <w:t xml:space="preserve"> </w:t>
      </w:r>
      <w:r>
        <w:rPr>
          <w:rFonts w:ascii="Times New Roman" w:hAnsi="Times New Roman" w:cs="Times New Roman"/>
          <w:sz w:val="28"/>
          <w:szCs w:val="28"/>
          <w:lang w:val="ru-RU"/>
        </w:rPr>
        <w:t xml:space="preserve">ФГОС ООО </w:t>
      </w:r>
      <w:r w:rsidRPr="00D6700A">
        <w:rPr>
          <w:rFonts w:ascii="Times New Roman" w:hAnsi="Times New Roman" w:cs="Times New Roman"/>
          <w:sz w:val="28"/>
          <w:szCs w:val="28"/>
          <w:lang w:val="ru-RU"/>
        </w:rPr>
        <w:t>(приказ Министерства образования и науки Российской Федерации от 17.12.2010 № 1897);</w:t>
      </w:r>
      <w:r>
        <w:rPr>
          <w:lang w:val="ru-RU"/>
        </w:rPr>
        <w:t xml:space="preserve"> </w:t>
      </w:r>
      <w:r w:rsidRPr="00D6700A">
        <w:rPr>
          <w:rFonts w:ascii="Times New Roman" w:hAnsi="Times New Roman"/>
          <w:bCs/>
          <w:sz w:val="28"/>
          <w:szCs w:val="28"/>
          <w:lang w:val="ru-RU" w:eastAsia="ru-RU"/>
        </w:rPr>
        <w:t>Примерн</w:t>
      </w:r>
      <w:r>
        <w:rPr>
          <w:rFonts w:ascii="Times New Roman" w:hAnsi="Times New Roman"/>
          <w:bCs/>
          <w:sz w:val="28"/>
          <w:szCs w:val="28"/>
          <w:lang w:val="ru-RU" w:eastAsia="ru-RU"/>
        </w:rPr>
        <w:t>ой</w:t>
      </w:r>
      <w:r w:rsidRPr="00D6700A">
        <w:rPr>
          <w:rFonts w:ascii="Times New Roman" w:hAnsi="Times New Roman"/>
          <w:bCs/>
          <w:sz w:val="28"/>
          <w:szCs w:val="28"/>
          <w:lang w:val="ru-RU" w:eastAsia="ru-RU"/>
        </w:rPr>
        <w:t xml:space="preserve"> рабоч</w:t>
      </w:r>
      <w:r>
        <w:rPr>
          <w:rFonts w:ascii="Times New Roman" w:hAnsi="Times New Roman"/>
          <w:bCs/>
          <w:sz w:val="28"/>
          <w:szCs w:val="28"/>
          <w:lang w:val="ru-RU" w:eastAsia="ru-RU"/>
        </w:rPr>
        <w:t>ей</w:t>
      </w:r>
      <w:r w:rsidRPr="00D6700A">
        <w:rPr>
          <w:rFonts w:ascii="Times New Roman" w:hAnsi="Times New Roman"/>
          <w:bCs/>
          <w:sz w:val="28"/>
          <w:szCs w:val="28"/>
          <w:lang w:val="ru-RU" w:eastAsia="ru-RU"/>
        </w:rPr>
        <w:t xml:space="preserve"> программ</w:t>
      </w:r>
      <w:r>
        <w:rPr>
          <w:rFonts w:ascii="Times New Roman" w:hAnsi="Times New Roman"/>
          <w:bCs/>
          <w:sz w:val="28"/>
          <w:szCs w:val="28"/>
          <w:lang w:val="ru-RU" w:eastAsia="ru-RU"/>
        </w:rPr>
        <w:t>ы</w:t>
      </w:r>
      <w:r w:rsidRPr="00D6700A">
        <w:rPr>
          <w:rFonts w:ascii="Times New Roman" w:hAnsi="Times New Roman"/>
          <w:bCs/>
          <w:sz w:val="28"/>
          <w:szCs w:val="28"/>
          <w:lang w:val="ru-RU" w:eastAsia="ru-RU"/>
        </w:rPr>
        <w:t xml:space="preserve"> </w:t>
      </w:r>
      <w:r w:rsidRPr="00D6700A">
        <w:rPr>
          <w:rFonts w:ascii="Times New Roman" w:hAnsi="Times New Roman"/>
          <w:sz w:val="28"/>
          <w:szCs w:val="28"/>
          <w:lang w:val="ru-RU"/>
        </w:rPr>
        <w:t>учебного предмета «Родной (бурятский) язык» для общеобразовательных организаций с обучением</w:t>
      </w:r>
      <w:r w:rsidRPr="00D6700A">
        <w:rPr>
          <w:rFonts w:ascii="Times New Roman" w:hAnsi="Times New Roman"/>
          <w:bCs/>
          <w:sz w:val="28"/>
          <w:szCs w:val="28"/>
          <w:lang w:val="ru-RU" w:eastAsia="ru-RU"/>
        </w:rPr>
        <w:t xml:space="preserve"> </w:t>
      </w:r>
      <w:r w:rsidRPr="00D6700A">
        <w:rPr>
          <w:rFonts w:ascii="Times New Roman" w:hAnsi="Times New Roman"/>
          <w:sz w:val="28"/>
          <w:szCs w:val="28"/>
          <w:lang w:val="ru-RU"/>
        </w:rPr>
        <w:t>на родном (бурятском) языке</w:t>
      </w:r>
      <w:r>
        <w:rPr>
          <w:rFonts w:ascii="Times New Roman" w:hAnsi="Times New Roman"/>
          <w:sz w:val="28"/>
          <w:szCs w:val="28"/>
          <w:lang w:val="ru-RU"/>
        </w:rPr>
        <w:t>,</w:t>
      </w:r>
      <w:r w:rsidRPr="00D6700A">
        <w:rPr>
          <w:rFonts w:ascii="Times New Roman" w:hAnsi="Times New Roman"/>
          <w:sz w:val="28"/>
          <w:szCs w:val="28"/>
          <w:lang w:val="ru-RU"/>
        </w:rPr>
        <w:t xml:space="preserve"> 5-9 классы</w:t>
      </w:r>
      <w:r w:rsidRPr="00D6700A">
        <w:rPr>
          <w:rFonts w:ascii="Times New Roman" w:hAnsi="Times New Roman" w:cs="Calibri"/>
          <w:b/>
          <w:sz w:val="28"/>
          <w:szCs w:val="28"/>
          <w:lang w:val="ru-RU" w:eastAsia="ru-RU"/>
        </w:rPr>
        <w:t xml:space="preserve"> </w:t>
      </w:r>
      <w:r w:rsidRPr="00D6700A">
        <w:rPr>
          <w:rFonts w:ascii="Times New Roman" w:hAnsi="Times New Roman" w:cs="Calibri"/>
          <w:sz w:val="28"/>
          <w:szCs w:val="28"/>
          <w:lang w:val="ru-RU" w:eastAsia="ru-RU"/>
        </w:rPr>
        <w:t>(одобрена</w:t>
      </w:r>
      <w:r w:rsidRPr="00D6700A">
        <w:rPr>
          <w:rFonts w:ascii="Times New Roman" w:hAnsi="Times New Roman" w:cs="Calibri"/>
          <w:b/>
          <w:sz w:val="28"/>
          <w:szCs w:val="28"/>
          <w:lang w:val="ru-RU" w:eastAsia="ru-RU"/>
        </w:rPr>
        <w:t xml:space="preserve"> </w:t>
      </w:r>
      <w:r w:rsidR="00791EAA">
        <w:rPr>
          <w:rFonts w:ascii="Times New Roman" w:hAnsi="Times New Roman" w:cs="Calibri"/>
          <w:sz w:val="28"/>
          <w:szCs w:val="28"/>
          <w:lang w:val="ru-RU" w:eastAsia="ru-RU"/>
        </w:rPr>
        <w:t>04.02.2020 г.</w:t>
      </w:r>
      <w:r w:rsidRPr="00D6700A">
        <w:rPr>
          <w:rFonts w:ascii="Times New Roman" w:hAnsi="Times New Roman" w:cs="Calibri"/>
          <w:sz w:val="28"/>
          <w:szCs w:val="28"/>
          <w:lang w:val="ru-RU" w:eastAsia="ru-RU"/>
        </w:rPr>
        <w:t>).</w:t>
      </w:r>
    </w:p>
    <w:p w:rsidR="00A74909" w:rsidRDefault="00A74909" w:rsidP="004C58D0">
      <w:pPr>
        <w:suppressAutoHyphens/>
        <w:spacing w:after="0" w:line="360" w:lineRule="auto"/>
        <w:jc w:val="both"/>
        <w:rPr>
          <w:rFonts w:ascii="Times New Roman" w:hAnsi="Times New Roman" w:cs="Times New Roman"/>
          <w:sz w:val="28"/>
          <w:szCs w:val="28"/>
          <w:lang w:val="ru-RU"/>
        </w:rPr>
      </w:pPr>
      <w:r w:rsidRPr="00D6700A">
        <w:rPr>
          <w:rFonts w:ascii="Times New Roman" w:hAnsi="Times New Roman" w:cs="Times New Roman"/>
          <w:sz w:val="28"/>
          <w:szCs w:val="28"/>
          <w:lang w:val="ru-RU"/>
        </w:rPr>
        <w:tab/>
        <w:t>Каждый вариант диагностической работы по бурятскому языку как родному состо</w:t>
      </w:r>
      <w:r>
        <w:rPr>
          <w:rFonts w:ascii="Times New Roman" w:hAnsi="Times New Roman" w:cs="Times New Roman"/>
          <w:sz w:val="28"/>
          <w:szCs w:val="28"/>
          <w:lang w:val="ru-RU"/>
        </w:rPr>
        <w:t>ял</w:t>
      </w:r>
      <w:r w:rsidRPr="00D6700A">
        <w:rPr>
          <w:rFonts w:ascii="Times New Roman" w:hAnsi="Times New Roman" w:cs="Times New Roman"/>
          <w:sz w:val="28"/>
          <w:szCs w:val="28"/>
          <w:lang w:val="ru-RU"/>
        </w:rPr>
        <w:t xml:space="preserve"> из 2 частей</w:t>
      </w:r>
      <w:r>
        <w:rPr>
          <w:rFonts w:ascii="Times New Roman" w:hAnsi="Times New Roman" w:cs="Times New Roman"/>
          <w:sz w:val="28"/>
          <w:szCs w:val="28"/>
          <w:lang w:val="ru-RU"/>
        </w:rPr>
        <w:t>, в который были включены</w:t>
      </w:r>
      <w:r w:rsidRPr="00D6700A">
        <w:rPr>
          <w:rFonts w:ascii="Times New Roman" w:hAnsi="Times New Roman" w:cs="Times New Roman"/>
          <w:sz w:val="28"/>
          <w:szCs w:val="28"/>
          <w:lang w:val="ru-RU"/>
        </w:rPr>
        <w:t xml:space="preserve"> 10 заданий</w:t>
      </w:r>
      <w:r w:rsidRPr="009547EB">
        <w:rPr>
          <w:rFonts w:ascii="Times New Roman" w:hAnsi="Times New Roman" w:cs="Times New Roman"/>
          <w:sz w:val="28"/>
          <w:szCs w:val="28"/>
          <w:lang w:val="ru-RU"/>
        </w:rPr>
        <w:t xml:space="preserve"> </w:t>
      </w:r>
      <w:r>
        <w:rPr>
          <w:rFonts w:ascii="Times New Roman" w:hAnsi="Times New Roman" w:cs="Times New Roman"/>
          <w:sz w:val="28"/>
          <w:szCs w:val="28"/>
          <w:lang w:val="ru-RU"/>
        </w:rPr>
        <w:t>из основных содержательных блоков «Орфография»</w:t>
      </w:r>
      <w:r w:rsidRPr="005455B4">
        <w:rPr>
          <w:rFonts w:ascii="Times New Roman" w:hAnsi="Times New Roman" w:cs="Times New Roman"/>
          <w:sz w:val="28"/>
          <w:szCs w:val="28"/>
          <w:lang w:val="ru-RU"/>
        </w:rPr>
        <w:t>,</w:t>
      </w:r>
      <w:r>
        <w:rPr>
          <w:rFonts w:ascii="Times New Roman" w:hAnsi="Times New Roman" w:cs="Times New Roman"/>
          <w:sz w:val="28"/>
          <w:szCs w:val="28"/>
          <w:lang w:val="ru-RU"/>
        </w:rPr>
        <w:t xml:space="preserve"> «Лексика», «Морфология», «Синтаксис и пунктуация», «Средства речевой выразительности», «Текст», </w:t>
      </w:r>
      <w:r w:rsidRPr="00D6700A">
        <w:rPr>
          <w:rFonts w:ascii="Times New Roman" w:hAnsi="Times New Roman" w:cs="Times New Roman"/>
          <w:sz w:val="28"/>
          <w:szCs w:val="28"/>
          <w:lang w:val="ru-RU"/>
        </w:rPr>
        <w:t xml:space="preserve">различающихся по форме и уровню сложности (базовый, повышенный, высокий). </w:t>
      </w:r>
    </w:p>
    <w:p w:rsidR="00A74909" w:rsidRDefault="00A74909" w:rsidP="004C58D0">
      <w:pPr>
        <w:suppressAutoHyphens/>
        <w:spacing w:after="0" w:line="360" w:lineRule="auto"/>
        <w:ind w:firstLine="708"/>
        <w:jc w:val="both"/>
        <w:rPr>
          <w:rFonts w:ascii="Times New Roman" w:hAnsi="Times New Roman" w:cs="Times New Roman"/>
          <w:sz w:val="28"/>
          <w:szCs w:val="28"/>
          <w:lang w:val="ru-RU"/>
        </w:rPr>
      </w:pPr>
      <w:r w:rsidRPr="00D6700A">
        <w:rPr>
          <w:rFonts w:ascii="Times New Roman" w:hAnsi="Times New Roman" w:cs="Times New Roman"/>
          <w:sz w:val="28"/>
          <w:szCs w:val="28"/>
          <w:lang w:val="ru-RU"/>
        </w:rPr>
        <w:t xml:space="preserve">В 1-ой части </w:t>
      </w:r>
      <w:r>
        <w:rPr>
          <w:rFonts w:ascii="Times New Roman" w:hAnsi="Times New Roman" w:cs="Times New Roman"/>
          <w:sz w:val="28"/>
          <w:szCs w:val="28"/>
          <w:lang w:val="ru-RU"/>
        </w:rPr>
        <w:t xml:space="preserve">были </w:t>
      </w:r>
      <w:r w:rsidRPr="00D6700A">
        <w:rPr>
          <w:rFonts w:ascii="Times New Roman" w:hAnsi="Times New Roman" w:cs="Times New Roman"/>
          <w:sz w:val="28"/>
          <w:szCs w:val="28"/>
          <w:lang w:val="ru-RU"/>
        </w:rPr>
        <w:t>предложены 8 задани</w:t>
      </w:r>
      <w:r>
        <w:rPr>
          <w:rFonts w:ascii="Times New Roman" w:hAnsi="Times New Roman" w:cs="Times New Roman"/>
          <w:sz w:val="28"/>
          <w:szCs w:val="28"/>
          <w:lang w:val="ru-RU"/>
        </w:rPr>
        <w:t xml:space="preserve">й: 1 задание на выбор и запись </w:t>
      </w:r>
      <w:r w:rsidRPr="00D6700A">
        <w:rPr>
          <w:rFonts w:ascii="Times New Roman" w:hAnsi="Times New Roman" w:cs="Times New Roman"/>
          <w:sz w:val="28"/>
          <w:szCs w:val="28"/>
          <w:lang w:val="ru-RU"/>
        </w:rPr>
        <w:t xml:space="preserve">правильного ответа из предложенного перечня и 7 заданий на запись самостоятельно сформулированного краткого ответа. </w:t>
      </w:r>
    </w:p>
    <w:p w:rsidR="00A74909" w:rsidRPr="00D6700A" w:rsidRDefault="00A74909" w:rsidP="004C58D0">
      <w:pPr>
        <w:suppressAutoHyphens/>
        <w:spacing w:after="0" w:line="360" w:lineRule="auto"/>
        <w:ind w:firstLine="708"/>
        <w:jc w:val="both"/>
        <w:rPr>
          <w:rFonts w:ascii="Times New Roman" w:hAnsi="Times New Roman" w:cs="Times New Roman"/>
          <w:sz w:val="28"/>
          <w:szCs w:val="28"/>
          <w:lang w:val="ru-RU"/>
        </w:rPr>
      </w:pPr>
      <w:r w:rsidRPr="00D6700A">
        <w:rPr>
          <w:rFonts w:ascii="Times New Roman" w:hAnsi="Times New Roman" w:cs="Times New Roman"/>
          <w:sz w:val="28"/>
          <w:szCs w:val="28"/>
          <w:lang w:val="ru-RU"/>
        </w:rPr>
        <w:t xml:space="preserve">Часть 2 </w:t>
      </w:r>
      <w:r>
        <w:rPr>
          <w:rFonts w:ascii="Times New Roman" w:hAnsi="Times New Roman" w:cs="Times New Roman"/>
          <w:sz w:val="28"/>
          <w:szCs w:val="28"/>
          <w:lang w:val="ru-RU"/>
        </w:rPr>
        <w:t>состояла</w:t>
      </w:r>
      <w:r w:rsidRPr="00D6700A">
        <w:rPr>
          <w:rFonts w:ascii="Times New Roman" w:hAnsi="Times New Roman" w:cs="Times New Roman"/>
          <w:sz w:val="28"/>
          <w:szCs w:val="28"/>
          <w:lang w:val="ru-RU"/>
        </w:rPr>
        <w:t xml:space="preserve"> из 2 заданий с развёрнутым ответом, проверяющих умение создавать собственное высказывание на основе прочитанного текста, выделять тему, основную мысль текста, выражать собственную позицию, соблюдать нормы построения текста.</w:t>
      </w:r>
    </w:p>
    <w:p w:rsidR="00A74909" w:rsidRPr="00D6700A" w:rsidRDefault="00A74909" w:rsidP="004C58D0">
      <w:pPr>
        <w:suppressAutoHyphens/>
        <w:spacing w:after="0" w:line="360" w:lineRule="auto"/>
        <w:ind w:firstLine="708"/>
        <w:jc w:val="both"/>
        <w:rPr>
          <w:rFonts w:ascii="Times New Roman" w:hAnsi="Times New Roman" w:cs="Times New Roman"/>
          <w:sz w:val="28"/>
          <w:szCs w:val="28"/>
          <w:lang w:val="ru-RU"/>
        </w:rPr>
      </w:pPr>
      <w:r w:rsidRPr="00D6700A">
        <w:rPr>
          <w:rFonts w:ascii="Times New Roman" w:hAnsi="Times New Roman" w:cs="Times New Roman"/>
          <w:sz w:val="28"/>
          <w:szCs w:val="28"/>
          <w:lang w:val="ru-RU"/>
        </w:rPr>
        <w:t>Содержание диагностической работы охватыва</w:t>
      </w:r>
      <w:r>
        <w:rPr>
          <w:rFonts w:ascii="Times New Roman" w:hAnsi="Times New Roman" w:cs="Times New Roman"/>
          <w:sz w:val="28"/>
          <w:szCs w:val="28"/>
          <w:lang w:val="ru-RU"/>
        </w:rPr>
        <w:t>ло</w:t>
      </w:r>
      <w:r w:rsidRPr="00D6700A">
        <w:rPr>
          <w:rFonts w:ascii="Times New Roman" w:hAnsi="Times New Roman" w:cs="Times New Roman"/>
          <w:sz w:val="28"/>
          <w:szCs w:val="28"/>
          <w:lang w:val="ru-RU"/>
        </w:rPr>
        <w:t xml:space="preserve"> учебный материал по </w:t>
      </w:r>
      <w:r>
        <w:rPr>
          <w:rFonts w:ascii="Times New Roman" w:hAnsi="Times New Roman" w:cs="Times New Roman"/>
          <w:sz w:val="28"/>
          <w:szCs w:val="28"/>
          <w:lang w:val="ru-RU"/>
        </w:rPr>
        <w:t>бурятскому языку, изученный в 5-</w:t>
      </w:r>
      <w:r w:rsidRPr="00D6700A">
        <w:rPr>
          <w:rFonts w:ascii="Times New Roman" w:hAnsi="Times New Roman" w:cs="Times New Roman"/>
          <w:sz w:val="28"/>
          <w:szCs w:val="28"/>
          <w:lang w:val="ru-RU"/>
        </w:rPr>
        <w:t xml:space="preserve">8-х классах и в 1 четверти 9 класса. </w:t>
      </w:r>
    </w:p>
    <w:p w:rsidR="00A74909" w:rsidRPr="00963D5F" w:rsidRDefault="00A74909" w:rsidP="004C58D0">
      <w:pPr>
        <w:suppressAutoHyphens/>
        <w:spacing w:after="0" w:line="360" w:lineRule="auto"/>
        <w:jc w:val="both"/>
        <w:rPr>
          <w:rFonts w:ascii="Times New Roman" w:hAnsi="Times New Roman" w:cs="Times New Roman"/>
          <w:sz w:val="28"/>
          <w:szCs w:val="28"/>
          <w:lang w:val="ru-RU"/>
        </w:rPr>
      </w:pPr>
      <w:r w:rsidRPr="00963D5F">
        <w:rPr>
          <w:rFonts w:ascii="Times New Roman" w:hAnsi="Times New Roman" w:cs="Times New Roman"/>
          <w:sz w:val="28"/>
          <w:szCs w:val="28"/>
          <w:lang w:val="ru-RU"/>
        </w:rPr>
        <w:tab/>
        <w:t>Задания с кратким от</w:t>
      </w:r>
      <w:r>
        <w:rPr>
          <w:rFonts w:ascii="Times New Roman" w:hAnsi="Times New Roman" w:cs="Times New Roman"/>
          <w:sz w:val="28"/>
          <w:szCs w:val="28"/>
          <w:lang w:val="ru-RU"/>
        </w:rPr>
        <w:t>ветом (1-6) базового уровня</w:t>
      </w:r>
      <w:r w:rsidRPr="00963D5F">
        <w:rPr>
          <w:rFonts w:ascii="Times New Roman" w:hAnsi="Times New Roman" w:cs="Times New Roman"/>
          <w:sz w:val="28"/>
          <w:szCs w:val="28"/>
          <w:lang w:val="ru-RU"/>
        </w:rPr>
        <w:t xml:space="preserve"> считались выполненными, если ответ учащегося полностью совпад</w:t>
      </w:r>
      <w:r>
        <w:rPr>
          <w:rFonts w:ascii="Times New Roman" w:hAnsi="Times New Roman" w:cs="Times New Roman"/>
          <w:sz w:val="28"/>
          <w:szCs w:val="28"/>
          <w:lang w:val="ru-RU"/>
        </w:rPr>
        <w:t>ал с верным ответом и оценивались</w:t>
      </w:r>
      <w:r w:rsidRPr="00963D5F">
        <w:rPr>
          <w:rFonts w:ascii="Times New Roman" w:hAnsi="Times New Roman" w:cs="Times New Roman"/>
          <w:sz w:val="28"/>
          <w:szCs w:val="28"/>
          <w:lang w:val="ru-RU"/>
        </w:rPr>
        <w:t xml:space="preserve"> в 1 б</w:t>
      </w:r>
      <w:r>
        <w:rPr>
          <w:rFonts w:ascii="Times New Roman" w:hAnsi="Times New Roman" w:cs="Times New Roman"/>
          <w:sz w:val="28"/>
          <w:szCs w:val="28"/>
          <w:lang w:val="ru-RU"/>
        </w:rPr>
        <w:t>алл. Задания с кратким ответом повышенного уровня</w:t>
      </w:r>
      <w:r w:rsidRPr="00963D5F">
        <w:rPr>
          <w:rFonts w:ascii="Times New Roman" w:hAnsi="Times New Roman" w:cs="Times New Roman"/>
          <w:sz w:val="28"/>
          <w:szCs w:val="28"/>
          <w:lang w:val="ru-RU"/>
        </w:rPr>
        <w:t xml:space="preserve"> (7-8) считались выполненными, если ответ учащегося полностью совпадал с вер</w:t>
      </w:r>
      <w:r>
        <w:rPr>
          <w:rFonts w:ascii="Times New Roman" w:hAnsi="Times New Roman" w:cs="Times New Roman"/>
          <w:sz w:val="28"/>
          <w:szCs w:val="28"/>
          <w:lang w:val="ru-RU"/>
        </w:rPr>
        <w:t>ным ответом и оценивались</w:t>
      </w:r>
      <w:r w:rsidRPr="00963D5F">
        <w:rPr>
          <w:rFonts w:ascii="Times New Roman" w:hAnsi="Times New Roman" w:cs="Times New Roman"/>
          <w:sz w:val="28"/>
          <w:szCs w:val="28"/>
          <w:lang w:val="ru-RU"/>
        </w:rPr>
        <w:t xml:space="preserve"> в 2 балла. За неверный ответ </w:t>
      </w:r>
      <w:r w:rsidRPr="00963D5F">
        <w:rPr>
          <w:rFonts w:ascii="Times New Roman" w:hAnsi="Times New Roman" w:cs="Times New Roman"/>
          <w:sz w:val="28"/>
          <w:szCs w:val="28"/>
          <w:lang w:val="ru-RU"/>
        </w:rPr>
        <w:lastRenderedPageBreak/>
        <w:t>или его отсутствие выставлялось 0 баллов. Максимальное количество баллов з</w:t>
      </w:r>
      <w:r>
        <w:rPr>
          <w:rFonts w:ascii="Times New Roman" w:hAnsi="Times New Roman" w:cs="Times New Roman"/>
          <w:sz w:val="28"/>
          <w:szCs w:val="28"/>
          <w:lang w:val="ru-RU"/>
        </w:rPr>
        <w:t xml:space="preserve">а правильно выполненную работу </w:t>
      </w:r>
      <w:r w:rsidRPr="00963D5F">
        <w:rPr>
          <w:rFonts w:ascii="Times New Roman" w:hAnsi="Times New Roman" w:cs="Times New Roman"/>
          <w:sz w:val="28"/>
          <w:szCs w:val="28"/>
          <w:lang w:val="ru-RU"/>
        </w:rPr>
        <w:t xml:space="preserve">в части 1 </w:t>
      </w:r>
      <w:r w:rsidRPr="003E27EE">
        <w:rPr>
          <w:rFonts w:ascii="Times New Roman" w:hAnsi="Times New Roman" w:cs="Times New Roman"/>
          <w:sz w:val="28"/>
          <w:szCs w:val="28"/>
          <w:lang w:val="ru-RU"/>
        </w:rPr>
        <w:t>составляло 10 баллов.</w:t>
      </w:r>
    </w:p>
    <w:p w:rsidR="00A74909" w:rsidRPr="00963D5F" w:rsidRDefault="00A74909" w:rsidP="004C58D0">
      <w:pPr>
        <w:suppressAutoHyphens/>
        <w:spacing w:after="0" w:line="360" w:lineRule="auto"/>
        <w:ind w:firstLine="708"/>
        <w:jc w:val="both"/>
        <w:rPr>
          <w:rFonts w:ascii="Times New Roman" w:hAnsi="Times New Roman" w:cs="Times New Roman"/>
          <w:sz w:val="28"/>
          <w:szCs w:val="28"/>
          <w:lang w:val="ru-RU"/>
        </w:rPr>
      </w:pPr>
      <w:r w:rsidRPr="00963D5F">
        <w:rPr>
          <w:rFonts w:ascii="Times New Roman" w:hAnsi="Times New Roman" w:cs="Times New Roman"/>
          <w:sz w:val="28"/>
          <w:szCs w:val="28"/>
          <w:lang w:val="ru-RU"/>
        </w:rPr>
        <w:t xml:space="preserve">Часть 2 – задания с развернутыми ответами. Это задания высокого уровня оценивались по специально разработанным критериям. Максимальное количество баллов за выполненную работу </w:t>
      </w:r>
      <w:r>
        <w:rPr>
          <w:rFonts w:ascii="Times New Roman" w:hAnsi="Times New Roman" w:cs="Times New Roman"/>
          <w:sz w:val="28"/>
          <w:szCs w:val="28"/>
          <w:lang w:val="ru-RU"/>
        </w:rPr>
        <w:t xml:space="preserve">в части 2 </w:t>
      </w:r>
      <w:r w:rsidRPr="00963D5F">
        <w:rPr>
          <w:rFonts w:ascii="Times New Roman" w:hAnsi="Times New Roman" w:cs="Times New Roman"/>
          <w:sz w:val="28"/>
          <w:szCs w:val="28"/>
          <w:lang w:val="ru-RU"/>
        </w:rPr>
        <w:t xml:space="preserve">составляло </w:t>
      </w:r>
      <w:r w:rsidRPr="003E27EE">
        <w:rPr>
          <w:rFonts w:ascii="Times New Roman" w:hAnsi="Times New Roman" w:cs="Times New Roman"/>
          <w:sz w:val="28"/>
          <w:szCs w:val="28"/>
          <w:lang w:val="ru-RU"/>
        </w:rPr>
        <w:t>15 баллов</w:t>
      </w:r>
      <w:r w:rsidRPr="00963D5F">
        <w:rPr>
          <w:rFonts w:ascii="Times New Roman" w:hAnsi="Times New Roman" w:cs="Times New Roman"/>
          <w:sz w:val="28"/>
          <w:szCs w:val="28"/>
          <w:lang w:val="ru-RU"/>
        </w:rPr>
        <w:t>.</w:t>
      </w:r>
    </w:p>
    <w:p w:rsidR="00A74909" w:rsidRPr="00963D5F" w:rsidRDefault="00A74909" w:rsidP="004C58D0">
      <w:pPr>
        <w:suppressAutoHyphens/>
        <w:spacing w:after="0" w:line="360" w:lineRule="auto"/>
        <w:ind w:firstLine="708"/>
        <w:jc w:val="both"/>
        <w:rPr>
          <w:rFonts w:ascii="Times New Roman" w:hAnsi="Times New Roman" w:cs="Times New Roman"/>
          <w:sz w:val="28"/>
          <w:szCs w:val="28"/>
          <w:lang w:val="ru-RU"/>
        </w:rPr>
      </w:pPr>
      <w:r w:rsidRPr="003E27EE">
        <w:rPr>
          <w:rFonts w:ascii="Times New Roman" w:hAnsi="Times New Roman" w:cs="Times New Roman"/>
          <w:sz w:val="28"/>
          <w:szCs w:val="28"/>
          <w:lang w:val="ru-RU"/>
        </w:rPr>
        <w:t xml:space="preserve">Максимальный балл за всю работу – 25 баллов. </w:t>
      </w:r>
    </w:p>
    <w:p w:rsidR="00A74909" w:rsidRPr="002500D3" w:rsidRDefault="00A74909" w:rsidP="002500D3">
      <w:pPr>
        <w:suppressAutoHyphens/>
        <w:spacing w:after="0"/>
        <w:jc w:val="right"/>
        <w:rPr>
          <w:rFonts w:ascii="Times New Roman" w:eastAsia="Times New Roman" w:hAnsi="Times New Roman" w:cs="Times New Roman"/>
          <w:i/>
          <w:iCs/>
          <w:sz w:val="24"/>
          <w:szCs w:val="24"/>
          <w:highlight w:val="yellow"/>
          <w:lang w:val="ru-RU"/>
        </w:rPr>
      </w:pPr>
      <w:r w:rsidRPr="002500D3">
        <w:rPr>
          <w:rFonts w:ascii="Times New Roman" w:eastAsia="Times New Roman" w:hAnsi="Times New Roman" w:cs="Times New Roman"/>
          <w:i/>
          <w:sz w:val="24"/>
          <w:szCs w:val="24"/>
          <w:lang w:val="ru-RU"/>
        </w:rPr>
        <w:t>Таблица перевода баллов в отметки по пятибалльной шкале</w:t>
      </w:r>
    </w:p>
    <w:tbl>
      <w:tblPr>
        <w:tblW w:w="957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623"/>
        <w:gridCol w:w="1555"/>
        <w:gridCol w:w="1418"/>
        <w:gridCol w:w="1417"/>
        <w:gridCol w:w="1560"/>
      </w:tblGrid>
      <w:tr w:rsidR="00A74909" w:rsidRPr="00D6700A" w:rsidTr="00A74909">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427FF1" w:rsidRDefault="00A74909" w:rsidP="004C58D0">
            <w:pPr>
              <w:spacing w:after="0" w:line="360" w:lineRule="auto"/>
              <w:rPr>
                <w:rFonts w:ascii="Times New Roman" w:eastAsia="Times New Roman" w:hAnsi="Times New Roman" w:cs="Times New Roman"/>
                <w:bCs/>
                <w:i/>
                <w:sz w:val="24"/>
                <w:szCs w:val="24"/>
              </w:rPr>
            </w:pPr>
            <w:r w:rsidRPr="00427FF1">
              <w:rPr>
                <w:rFonts w:ascii="Times New Roman" w:eastAsia="Times New Roman" w:hAnsi="Times New Roman" w:cs="Times New Roman"/>
                <w:bCs/>
                <w:sz w:val="24"/>
                <w:szCs w:val="24"/>
              </w:rPr>
              <w:t xml:space="preserve">Балл по пятибалльной шкале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rPr>
            </w:pPr>
            <w:r w:rsidRPr="00427FF1">
              <w:rPr>
                <w:rFonts w:ascii="Times New Roman" w:eastAsia="Times New Roman" w:hAnsi="Times New Roman" w:cs="Times New Roman"/>
                <w:sz w:val="24"/>
                <w:szCs w:val="24"/>
              </w:rPr>
              <w:t>«2»</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rPr>
            </w:pPr>
            <w:r w:rsidRPr="00427FF1">
              <w:rPr>
                <w:rFonts w:ascii="Times New Roman" w:eastAsia="Times New Roman" w:hAnsi="Times New Roman" w:cs="Times New Roman"/>
                <w:sz w:val="24"/>
                <w:szCs w:val="24"/>
              </w:rPr>
              <w:t>«3»</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rPr>
            </w:pPr>
            <w:r w:rsidRPr="00427FF1">
              <w:rPr>
                <w:rFonts w:ascii="Times New Roman" w:eastAsia="Times New Roman" w:hAnsi="Times New Roman" w:cs="Times New Roman"/>
                <w:sz w:val="24"/>
                <w:szCs w:val="24"/>
              </w:rPr>
              <w:t>«4»</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rPr>
            </w:pPr>
            <w:r w:rsidRPr="00427FF1">
              <w:rPr>
                <w:rFonts w:ascii="Times New Roman" w:eastAsia="Times New Roman" w:hAnsi="Times New Roman" w:cs="Times New Roman"/>
                <w:sz w:val="24"/>
                <w:szCs w:val="24"/>
              </w:rPr>
              <w:t>«5»</w:t>
            </w:r>
          </w:p>
        </w:tc>
      </w:tr>
      <w:tr w:rsidR="00A74909" w:rsidRPr="004D331C" w:rsidTr="00A74909">
        <w:tc>
          <w:tcPr>
            <w:tcW w:w="0" w:type="auto"/>
            <w:tcBorders>
              <w:top w:val="outset" w:sz="6" w:space="0" w:color="auto"/>
              <w:bottom w:val="outset" w:sz="6" w:space="0" w:color="auto"/>
              <w:right w:val="outset" w:sz="6" w:space="0" w:color="auto"/>
            </w:tcBorders>
            <w:tcMar>
              <w:top w:w="75" w:type="dxa"/>
              <w:left w:w="75" w:type="dxa"/>
              <w:bottom w:w="75" w:type="dxa"/>
              <w:right w:w="75" w:type="dxa"/>
            </w:tcMar>
          </w:tcPr>
          <w:p w:rsidR="00A74909" w:rsidRPr="00427FF1" w:rsidRDefault="00A74909" w:rsidP="004C58D0">
            <w:pPr>
              <w:spacing w:after="0" w:line="360" w:lineRule="auto"/>
              <w:rPr>
                <w:rFonts w:ascii="Times New Roman" w:eastAsia="Times New Roman" w:hAnsi="Times New Roman" w:cs="Times New Roman"/>
                <w:bCs/>
                <w:i/>
                <w:sz w:val="24"/>
                <w:szCs w:val="24"/>
              </w:rPr>
            </w:pPr>
            <w:r w:rsidRPr="00427FF1">
              <w:rPr>
                <w:rFonts w:ascii="Times New Roman" w:eastAsia="Times New Roman" w:hAnsi="Times New Roman" w:cs="Times New Roman"/>
                <w:bCs/>
                <w:sz w:val="24"/>
                <w:szCs w:val="24"/>
              </w:rPr>
              <w:t xml:space="preserve">Общий балл </w:t>
            </w:r>
          </w:p>
        </w:tc>
        <w:tc>
          <w:tcPr>
            <w:tcW w:w="155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lang w:val="ru-RU"/>
              </w:rPr>
            </w:pPr>
            <w:r w:rsidRPr="00427FF1">
              <w:rPr>
                <w:rFonts w:ascii="Times New Roman" w:eastAsia="Times New Roman" w:hAnsi="Times New Roman" w:cs="Times New Roman"/>
                <w:sz w:val="24"/>
                <w:szCs w:val="24"/>
              </w:rPr>
              <w:t>0-</w:t>
            </w:r>
            <w:r w:rsidRPr="00427FF1">
              <w:rPr>
                <w:rFonts w:ascii="Times New Roman" w:eastAsia="Times New Roman" w:hAnsi="Times New Roman" w:cs="Times New Roman"/>
                <w:sz w:val="24"/>
                <w:szCs w:val="24"/>
                <w:lang w:val="ru-RU"/>
              </w:rPr>
              <w:t>5</w:t>
            </w:r>
          </w:p>
        </w:tc>
        <w:tc>
          <w:tcPr>
            <w:tcW w:w="1418"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lang w:val="ru-RU"/>
              </w:rPr>
            </w:pPr>
            <w:r w:rsidRPr="00427FF1">
              <w:rPr>
                <w:rFonts w:ascii="Times New Roman" w:eastAsia="Times New Roman" w:hAnsi="Times New Roman" w:cs="Times New Roman"/>
                <w:sz w:val="24"/>
                <w:szCs w:val="24"/>
                <w:lang w:val="ru-RU"/>
              </w:rPr>
              <w:t>6</w:t>
            </w:r>
            <w:r w:rsidRPr="00427FF1">
              <w:rPr>
                <w:rFonts w:ascii="Times New Roman" w:eastAsia="Times New Roman" w:hAnsi="Times New Roman" w:cs="Times New Roman"/>
                <w:sz w:val="24"/>
                <w:szCs w:val="24"/>
              </w:rPr>
              <w:t>-</w:t>
            </w:r>
            <w:r w:rsidRPr="00427FF1">
              <w:rPr>
                <w:rFonts w:ascii="Times New Roman" w:eastAsia="Times New Roman" w:hAnsi="Times New Roman" w:cs="Times New Roman"/>
                <w:sz w:val="24"/>
                <w:szCs w:val="24"/>
                <w:lang w:val="ru-RU"/>
              </w:rPr>
              <w:t>9</w:t>
            </w:r>
          </w:p>
        </w:tc>
        <w:tc>
          <w:tcPr>
            <w:tcW w:w="141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lang w:val="ru-RU"/>
              </w:rPr>
            </w:pPr>
            <w:r w:rsidRPr="00427FF1">
              <w:rPr>
                <w:rFonts w:ascii="Times New Roman" w:eastAsia="Times New Roman" w:hAnsi="Times New Roman" w:cs="Times New Roman"/>
                <w:sz w:val="24"/>
                <w:szCs w:val="24"/>
                <w:lang w:val="ru-RU"/>
              </w:rPr>
              <w:t>10-18</w:t>
            </w:r>
          </w:p>
        </w:tc>
        <w:tc>
          <w:tcPr>
            <w:tcW w:w="1560" w:type="dxa"/>
            <w:tcBorders>
              <w:top w:val="outset" w:sz="6" w:space="0" w:color="auto"/>
              <w:left w:val="outset" w:sz="6" w:space="0" w:color="auto"/>
              <w:bottom w:val="outset" w:sz="6" w:space="0" w:color="auto"/>
            </w:tcBorders>
            <w:tcMar>
              <w:top w:w="75" w:type="dxa"/>
              <w:left w:w="75" w:type="dxa"/>
              <w:bottom w:w="75" w:type="dxa"/>
              <w:right w:w="75" w:type="dxa"/>
            </w:tcMar>
            <w:vAlign w:val="center"/>
          </w:tcPr>
          <w:p w:rsidR="00A74909" w:rsidRPr="00427FF1" w:rsidRDefault="00A74909" w:rsidP="004C58D0">
            <w:pPr>
              <w:spacing w:after="0" w:line="360" w:lineRule="auto"/>
              <w:jc w:val="center"/>
              <w:rPr>
                <w:rFonts w:ascii="Times New Roman" w:eastAsia="Times New Roman" w:hAnsi="Times New Roman" w:cs="Times New Roman"/>
                <w:i/>
                <w:sz w:val="24"/>
                <w:szCs w:val="24"/>
                <w:lang w:val="ru-RU"/>
              </w:rPr>
            </w:pPr>
            <w:r w:rsidRPr="00427FF1">
              <w:rPr>
                <w:rFonts w:ascii="Times New Roman" w:eastAsia="Times New Roman" w:hAnsi="Times New Roman" w:cs="Times New Roman"/>
                <w:sz w:val="24"/>
                <w:szCs w:val="24"/>
                <w:lang w:val="ru-RU"/>
              </w:rPr>
              <w:t>19-25</w:t>
            </w:r>
          </w:p>
        </w:tc>
      </w:tr>
    </w:tbl>
    <w:p w:rsidR="00A74909" w:rsidRPr="004D331C" w:rsidRDefault="00A74909" w:rsidP="004C58D0">
      <w:pPr>
        <w:spacing w:after="0" w:line="360" w:lineRule="auto"/>
        <w:jc w:val="center"/>
        <w:rPr>
          <w:rFonts w:ascii="Times New Roman" w:hAnsi="Times New Roman" w:cs="Times New Roman"/>
          <w:b/>
          <w:i/>
          <w:color w:val="002060"/>
          <w:sz w:val="28"/>
          <w:szCs w:val="28"/>
          <w:highlight w:val="yellow"/>
          <w:lang w:val="ru-RU"/>
        </w:rPr>
      </w:pPr>
    </w:p>
    <w:p w:rsidR="00A74909" w:rsidRDefault="00A74909" w:rsidP="004C58D0">
      <w:pPr>
        <w:spacing w:after="0" w:line="360" w:lineRule="auto"/>
        <w:jc w:val="center"/>
        <w:rPr>
          <w:rFonts w:ascii="Times New Roman" w:hAnsi="Times New Roman" w:cs="Times New Roman"/>
          <w:b/>
          <w:i/>
          <w:color w:val="002060"/>
          <w:sz w:val="28"/>
          <w:szCs w:val="28"/>
          <w:lang w:val="ru-RU"/>
        </w:rPr>
      </w:pPr>
      <w:r>
        <w:rPr>
          <w:rFonts w:ascii="Times New Roman" w:hAnsi="Times New Roman" w:cs="Times New Roman"/>
          <w:b/>
          <w:color w:val="002060"/>
          <w:sz w:val="28"/>
          <w:szCs w:val="28"/>
          <w:lang w:val="ru-RU"/>
        </w:rPr>
        <w:t>Краткая харак</w:t>
      </w:r>
      <w:r w:rsidRPr="003E1A14">
        <w:rPr>
          <w:rFonts w:ascii="Times New Roman" w:hAnsi="Times New Roman" w:cs="Times New Roman"/>
          <w:b/>
          <w:color w:val="002060"/>
          <w:sz w:val="28"/>
          <w:szCs w:val="28"/>
          <w:lang w:val="ru-RU"/>
        </w:rPr>
        <w:t>теристика</w:t>
      </w:r>
      <w:r>
        <w:rPr>
          <w:rFonts w:ascii="Times New Roman" w:hAnsi="Times New Roman" w:cs="Times New Roman"/>
          <w:b/>
          <w:color w:val="002060"/>
          <w:sz w:val="28"/>
          <w:szCs w:val="28"/>
          <w:lang w:val="ru-RU"/>
        </w:rPr>
        <w:t xml:space="preserve"> участников</w:t>
      </w:r>
      <w:r w:rsidRPr="003E1A14">
        <w:rPr>
          <w:rFonts w:ascii="Times New Roman" w:hAnsi="Times New Roman" w:cs="Times New Roman"/>
          <w:b/>
          <w:color w:val="002060"/>
          <w:sz w:val="28"/>
          <w:szCs w:val="28"/>
          <w:lang w:val="ru-RU"/>
        </w:rPr>
        <w:t xml:space="preserve"> </w:t>
      </w:r>
      <w:r>
        <w:rPr>
          <w:rFonts w:ascii="Times New Roman" w:hAnsi="Times New Roman" w:cs="Times New Roman"/>
          <w:b/>
          <w:color w:val="002060"/>
          <w:sz w:val="28"/>
          <w:szCs w:val="28"/>
          <w:lang w:val="ru-RU"/>
        </w:rPr>
        <w:t>мониторингового исследования</w:t>
      </w:r>
      <w:r w:rsidRPr="00D6700A">
        <w:rPr>
          <w:rFonts w:ascii="Times New Roman" w:hAnsi="Times New Roman" w:cs="Times New Roman"/>
          <w:b/>
          <w:i/>
          <w:color w:val="002060"/>
          <w:sz w:val="28"/>
          <w:szCs w:val="28"/>
          <w:lang w:val="ru-RU"/>
        </w:rPr>
        <w:t xml:space="preserve"> </w:t>
      </w:r>
    </w:p>
    <w:p w:rsidR="00A74909" w:rsidRDefault="00A74909" w:rsidP="00380A84">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мониторинге по бурятскому языку как родному </w:t>
      </w:r>
      <w:r w:rsidRPr="009F3941">
        <w:rPr>
          <w:rFonts w:ascii="Times New Roman" w:hAnsi="Times New Roman" w:cs="Times New Roman"/>
          <w:sz w:val="28"/>
          <w:szCs w:val="28"/>
          <w:lang w:val="ru-RU"/>
        </w:rPr>
        <w:t xml:space="preserve">приняли участие 386 </w:t>
      </w:r>
      <w:r>
        <w:rPr>
          <w:rFonts w:ascii="Times New Roman" w:hAnsi="Times New Roman" w:cs="Times New Roman"/>
          <w:sz w:val="28"/>
          <w:szCs w:val="28"/>
          <w:lang w:val="ru-RU"/>
        </w:rPr>
        <w:t xml:space="preserve">девятиклассников из 55 </w:t>
      </w:r>
      <w:r w:rsidRPr="009F3941">
        <w:rPr>
          <w:rFonts w:ascii="Times New Roman" w:hAnsi="Times New Roman" w:cs="Times New Roman"/>
          <w:sz w:val="28"/>
          <w:szCs w:val="28"/>
          <w:lang w:val="ru-RU"/>
        </w:rPr>
        <w:t>образовательных организаций республики</w:t>
      </w:r>
      <w:r w:rsidR="00453EF5">
        <w:rPr>
          <w:rFonts w:ascii="Times New Roman" w:hAnsi="Times New Roman" w:cs="Times New Roman"/>
          <w:sz w:val="28"/>
          <w:szCs w:val="28"/>
          <w:lang w:val="ru-RU"/>
        </w:rPr>
        <w:t>.</w:t>
      </w:r>
    </w:p>
    <w:p w:rsidR="006B27DF" w:rsidRPr="000C096C" w:rsidRDefault="006B27DF" w:rsidP="006B27DF">
      <w:pPr>
        <w:spacing w:after="0" w:line="360" w:lineRule="auto"/>
        <w:jc w:val="center"/>
        <w:rPr>
          <w:rFonts w:ascii="Times New Roman" w:hAnsi="Times New Roman" w:cs="Times New Roman"/>
          <w:i/>
          <w:color w:val="002060"/>
          <w:sz w:val="28"/>
          <w:szCs w:val="28"/>
          <w:lang w:val="ru-RU"/>
        </w:rPr>
      </w:pPr>
      <w:r w:rsidRPr="000C096C">
        <w:rPr>
          <w:rFonts w:ascii="Times New Roman" w:hAnsi="Times New Roman" w:cs="Times New Roman"/>
          <w:i/>
          <w:color w:val="002060"/>
          <w:sz w:val="28"/>
          <w:szCs w:val="28"/>
          <w:lang w:val="ru-RU"/>
        </w:rPr>
        <w:t>Количество участников</w:t>
      </w:r>
      <w:r>
        <w:rPr>
          <w:rFonts w:ascii="Times New Roman" w:hAnsi="Times New Roman" w:cs="Times New Roman"/>
          <w:i/>
          <w:color w:val="002060"/>
          <w:sz w:val="28"/>
          <w:szCs w:val="28"/>
          <w:lang w:val="ru-RU"/>
        </w:rPr>
        <w:t xml:space="preserve"> 2020 г.</w:t>
      </w:r>
    </w:p>
    <w:tbl>
      <w:tblPr>
        <w:tblStyle w:val="a3"/>
        <w:tblW w:w="0" w:type="auto"/>
        <w:tblLook w:val="04A0"/>
      </w:tblPr>
      <w:tblGrid>
        <w:gridCol w:w="500"/>
        <w:gridCol w:w="3436"/>
        <w:gridCol w:w="3969"/>
      </w:tblGrid>
      <w:tr w:rsidR="00A74909" w:rsidRPr="00395A79" w:rsidTr="00A74909">
        <w:trPr>
          <w:trHeight w:val="890"/>
        </w:trPr>
        <w:tc>
          <w:tcPr>
            <w:tcW w:w="500" w:type="dxa"/>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w:t>
            </w:r>
          </w:p>
        </w:tc>
        <w:tc>
          <w:tcPr>
            <w:tcW w:w="3436" w:type="dxa"/>
            <w:vAlign w:val="center"/>
          </w:tcPr>
          <w:p w:rsidR="00A74909" w:rsidRPr="003E27EE" w:rsidRDefault="00A74909" w:rsidP="004C58D0">
            <w:pPr>
              <w:spacing w:line="360" w:lineRule="auto"/>
              <w:jc w:val="center"/>
              <w:rPr>
                <w:rFonts w:ascii="Times New Roman" w:hAnsi="Times New Roman" w:cs="Times New Roman"/>
                <w:b/>
                <w:i/>
                <w:sz w:val="20"/>
                <w:szCs w:val="20"/>
              </w:rPr>
            </w:pPr>
            <w:r w:rsidRPr="003E27EE">
              <w:rPr>
                <w:rFonts w:ascii="Times New Roman" w:hAnsi="Times New Roman" w:cs="Times New Roman"/>
                <w:b/>
                <w:sz w:val="20"/>
                <w:szCs w:val="20"/>
              </w:rPr>
              <w:t>МО</w:t>
            </w:r>
          </w:p>
        </w:tc>
        <w:tc>
          <w:tcPr>
            <w:tcW w:w="3969" w:type="dxa"/>
            <w:vAlign w:val="center"/>
          </w:tcPr>
          <w:p w:rsidR="00A74909" w:rsidRPr="003E27EE" w:rsidRDefault="00A74909" w:rsidP="004C58D0">
            <w:pPr>
              <w:spacing w:line="360" w:lineRule="auto"/>
              <w:jc w:val="center"/>
              <w:rPr>
                <w:rFonts w:ascii="Times New Roman" w:hAnsi="Times New Roman" w:cs="Times New Roman"/>
                <w:b/>
                <w:sz w:val="20"/>
                <w:szCs w:val="20"/>
                <w:lang w:val="ru-RU"/>
              </w:rPr>
            </w:pPr>
            <w:r w:rsidRPr="003E27EE">
              <w:rPr>
                <w:rFonts w:ascii="Times New Roman" w:hAnsi="Times New Roman" w:cs="Times New Roman"/>
                <w:b/>
                <w:sz w:val="20"/>
                <w:szCs w:val="20"/>
                <w:lang w:val="ru-RU"/>
              </w:rPr>
              <w:t>Количество участников</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1</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Баргузинский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19</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lang w:val="ru-RU"/>
              </w:rPr>
              <w:t>2</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Джидинский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25</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lang w:val="ru-RU"/>
              </w:rPr>
            </w:pPr>
            <w:r w:rsidRPr="003E27EE">
              <w:rPr>
                <w:rFonts w:ascii="Times New Roman" w:hAnsi="Times New Roman" w:cs="Times New Roman"/>
                <w:sz w:val="20"/>
                <w:szCs w:val="20"/>
                <w:lang w:val="ru-RU"/>
              </w:rPr>
              <w:t>3</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Еравнинский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21</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4</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Заиграевский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11</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5</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Закаменский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78</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6</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Иволгинский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43</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7</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Курумканский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28</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8</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Кяхтинский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8</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9</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Кижингинский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13</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10</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Мухоршибирский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20</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11</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Окинский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28</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12</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Селенгинский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3</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13</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Тункинский район</w:t>
            </w:r>
          </w:p>
        </w:tc>
        <w:tc>
          <w:tcPr>
            <w:tcW w:w="3969" w:type="dxa"/>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46</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sz w:val="20"/>
                <w:szCs w:val="20"/>
                <w:lang w:val="ru-RU"/>
              </w:rPr>
            </w:pPr>
            <w:r w:rsidRPr="003E27EE">
              <w:rPr>
                <w:rFonts w:ascii="Times New Roman" w:hAnsi="Times New Roman" w:cs="Times New Roman"/>
                <w:sz w:val="20"/>
                <w:szCs w:val="20"/>
                <w:lang w:val="ru-RU"/>
              </w:rPr>
              <w:t>14</w:t>
            </w: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Pr>
                <w:rFonts w:ascii="Times New Roman" w:hAnsi="Times New Roman" w:cs="Times New Roman"/>
                <w:sz w:val="20"/>
                <w:szCs w:val="20"/>
              </w:rPr>
              <w:t>ОО регионального подчинения</w:t>
            </w:r>
          </w:p>
        </w:tc>
        <w:tc>
          <w:tcPr>
            <w:tcW w:w="3969" w:type="dxa"/>
          </w:tcPr>
          <w:p w:rsidR="00A74909" w:rsidRPr="003E27EE" w:rsidRDefault="00E722D8" w:rsidP="00453EF5">
            <w:pPr>
              <w:spacing w:line="360" w:lineRule="auto"/>
              <w:rPr>
                <w:rFonts w:ascii="Times New Roman" w:hAnsi="Times New Roman" w:cs="Times New Roman"/>
                <w:sz w:val="20"/>
                <w:szCs w:val="20"/>
                <w:lang w:val="ru-RU"/>
              </w:rPr>
            </w:pPr>
            <w:r w:rsidRPr="00453EF5">
              <w:rPr>
                <w:rFonts w:ascii="Times New Roman" w:hAnsi="Times New Roman" w:cs="Times New Roman"/>
                <w:sz w:val="20"/>
                <w:szCs w:val="20"/>
                <w:lang w:val="ru-RU"/>
              </w:rPr>
              <w:t xml:space="preserve"> </w:t>
            </w:r>
            <w:r w:rsidR="00453EF5">
              <w:rPr>
                <w:rFonts w:ascii="Times New Roman" w:hAnsi="Times New Roman" w:cs="Times New Roman"/>
                <w:sz w:val="20"/>
                <w:szCs w:val="20"/>
                <w:lang w:val="ru-RU"/>
              </w:rPr>
              <w:t xml:space="preserve">                                   </w:t>
            </w:r>
            <w:r w:rsidR="00A74909" w:rsidRPr="00453EF5">
              <w:rPr>
                <w:rFonts w:ascii="Times New Roman" w:hAnsi="Times New Roman" w:cs="Times New Roman"/>
                <w:sz w:val="20"/>
                <w:szCs w:val="20"/>
                <w:lang w:val="ru-RU"/>
              </w:rPr>
              <w:t>43</w:t>
            </w:r>
          </w:p>
        </w:tc>
      </w:tr>
      <w:tr w:rsidR="00A74909" w:rsidRPr="00395A79" w:rsidTr="00A74909">
        <w:tc>
          <w:tcPr>
            <w:tcW w:w="500"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p>
        </w:tc>
        <w:tc>
          <w:tcPr>
            <w:tcW w:w="3436" w:type="dxa"/>
            <w:shd w:val="clear" w:color="auto" w:fill="auto"/>
          </w:tcPr>
          <w:p w:rsidR="00A74909" w:rsidRPr="003E27EE" w:rsidRDefault="00A74909" w:rsidP="004C58D0">
            <w:pPr>
              <w:spacing w:line="360" w:lineRule="auto"/>
              <w:jc w:val="center"/>
              <w:rPr>
                <w:rFonts w:ascii="Times New Roman" w:hAnsi="Times New Roman" w:cs="Times New Roman"/>
                <w:i/>
                <w:sz w:val="20"/>
                <w:szCs w:val="20"/>
              </w:rPr>
            </w:pPr>
            <w:r w:rsidRPr="003E27EE">
              <w:rPr>
                <w:rFonts w:ascii="Times New Roman" w:hAnsi="Times New Roman" w:cs="Times New Roman"/>
                <w:sz w:val="20"/>
                <w:szCs w:val="20"/>
              </w:rPr>
              <w:t>Итого</w:t>
            </w:r>
          </w:p>
        </w:tc>
        <w:tc>
          <w:tcPr>
            <w:tcW w:w="3969" w:type="dxa"/>
          </w:tcPr>
          <w:p w:rsidR="00A74909" w:rsidRPr="00453EF5" w:rsidRDefault="00E722D8" w:rsidP="004C58D0">
            <w:pPr>
              <w:spacing w:line="360" w:lineRule="auto"/>
              <w:jc w:val="center"/>
              <w:rPr>
                <w:rFonts w:ascii="Times New Roman" w:hAnsi="Times New Roman" w:cs="Times New Roman"/>
                <w:sz w:val="20"/>
                <w:szCs w:val="20"/>
                <w:lang w:val="ru-RU"/>
              </w:rPr>
            </w:pPr>
            <w:r w:rsidRPr="00453EF5">
              <w:rPr>
                <w:rFonts w:ascii="Times New Roman" w:hAnsi="Times New Roman" w:cs="Times New Roman"/>
                <w:sz w:val="20"/>
                <w:szCs w:val="20"/>
                <w:lang w:val="ru-RU"/>
              </w:rPr>
              <w:t xml:space="preserve"> </w:t>
            </w:r>
            <w:r w:rsidR="00A74909" w:rsidRPr="00453EF5">
              <w:rPr>
                <w:rFonts w:ascii="Times New Roman" w:hAnsi="Times New Roman" w:cs="Times New Roman"/>
                <w:sz w:val="20"/>
                <w:szCs w:val="20"/>
                <w:lang w:val="ru-RU"/>
              </w:rPr>
              <w:t>386</w:t>
            </w:r>
          </w:p>
        </w:tc>
      </w:tr>
    </w:tbl>
    <w:p w:rsidR="00A74909" w:rsidRDefault="00A74909" w:rsidP="004C58D0">
      <w:pPr>
        <w:spacing w:after="0" w:line="360" w:lineRule="auto"/>
        <w:jc w:val="center"/>
        <w:rPr>
          <w:rFonts w:ascii="Times New Roman" w:hAnsi="Times New Roman" w:cs="Times New Roman"/>
          <w:b/>
          <w:i/>
          <w:color w:val="002060"/>
          <w:sz w:val="28"/>
          <w:szCs w:val="28"/>
          <w:lang w:val="ru-RU"/>
        </w:rPr>
      </w:pPr>
    </w:p>
    <w:p w:rsidR="00A74909" w:rsidRPr="00ED2199" w:rsidRDefault="00A74909" w:rsidP="004C58D0">
      <w:pPr>
        <w:spacing w:after="0" w:line="360" w:lineRule="auto"/>
        <w:ind w:firstLine="709"/>
        <w:jc w:val="center"/>
        <w:rPr>
          <w:rFonts w:ascii="Times New Roman" w:hAnsi="Times New Roman" w:cs="Times New Roman"/>
          <w:i/>
          <w:color w:val="0070C0"/>
          <w:sz w:val="28"/>
          <w:szCs w:val="28"/>
          <w:lang w:val="ru-RU"/>
        </w:rPr>
      </w:pPr>
      <w:r w:rsidRPr="00ED2199">
        <w:rPr>
          <w:rFonts w:ascii="Times New Roman" w:hAnsi="Times New Roman" w:cs="Times New Roman"/>
          <w:i/>
          <w:color w:val="0070C0"/>
          <w:sz w:val="28"/>
          <w:szCs w:val="28"/>
          <w:lang w:val="ru-RU"/>
        </w:rPr>
        <w:lastRenderedPageBreak/>
        <w:t>Коли</w:t>
      </w:r>
      <w:r>
        <w:rPr>
          <w:rFonts w:ascii="Times New Roman" w:hAnsi="Times New Roman" w:cs="Times New Roman"/>
          <w:i/>
          <w:color w:val="0070C0"/>
          <w:sz w:val="28"/>
          <w:szCs w:val="28"/>
          <w:lang w:val="ru-RU"/>
        </w:rPr>
        <w:t>чество участников по кластерам</w:t>
      </w:r>
    </w:p>
    <w:tbl>
      <w:tblPr>
        <w:tblStyle w:val="a3"/>
        <w:tblW w:w="7513" w:type="dxa"/>
        <w:tblInd w:w="786" w:type="dxa"/>
        <w:tblLayout w:type="fixed"/>
        <w:tblLook w:val="04A0"/>
      </w:tblPr>
      <w:tblGrid>
        <w:gridCol w:w="2220"/>
        <w:gridCol w:w="2600"/>
        <w:gridCol w:w="2693"/>
      </w:tblGrid>
      <w:tr w:rsidR="00A74909" w:rsidRPr="004D2A4B" w:rsidTr="00A74909">
        <w:tc>
          <w:tcPr>
            <w:tcW w:w="4820" w:type="dxa"/>
            <w:gridSpan w:val="2"/>
          </w:tcPr>
          <w:p w:rsidR="00A74909" w:rsidRPr="004D2A4B" w:rsidRDefault="00A74909" w:rsidP="004C58D0">
            <w:pPr>
              <w:jc w:val="center"/>
              <w:rPr>
                <w:rFonts w:ascii="Times New Roman" w:hAnsi="Times New Roman" w:cs="Times New Roman"/>
                <w:sz w:val="24"/>
                <w:szCs w:val="24"/>
              </w:rPr>
            </w:pPr>
            <w:r w:rsidRPr="004D2A4B">
              <w:rPr>
                <w:rFonts w:ascii="Times New Roman" w:hAnsi="Times New Roman" w:cs="Times New Roman"/>
                <w:sz w:val="24"/>
                <w:szCs w:val="24"/>
              </w:rPr>
              <w:t>Сельские школы</w:t>
            </w:r>
          </w:p>
        </w:tc>
        <w:tc>
          <w:tcPr>
            <w:tcW w:w="2693" w:type="dxa"/>
          </w:tcPr>
          <w:p w:rsidR="00A74909" w:rsidRPr="004D2A4B" w:rsidRDefault="00A74909" w:rsidP="004C58D0">
            <w:pPr>
              <w:jc w:val="center"/>
              <w:rPr>
                <w:rFonts w:ascii="Times New Roman" w:hAnsi="Times New Roman" w:cs="Times New Roman"/>
                <w:sz w:val="24"/>
                <w:szCs w:val="24"/>
              </w:rPr>
            </w:pPr>
            <w:r w:rsidRPr="004D2A4B">
              <w:rPr>
                <w:rFonts w:ascii="Times New Roman" w:hAnsi="Times New Roman" w:cs="Times New Roman"/>
                <w:sz w:val="24"/>
                <w:szCs w:val="24"/>
              </w:rPr>
              <w:t>Городские школы</w:t>
            </w:r>
          </w:p>
        </w:tc>
      </w:tr>
      <w:tr w:rsidR="00A74909" w:rsidRPr="004D2A4B" w:rsidTr="00A74909">
        <w:tc>
          <w:tcPr>
            <w:tcW w:w="2220" w:type="dxa"/>
          </w:tcPr>
          <w:p w:rsidR="00A74909" w:rsidRPr="004D2A4B" w:rsidRDefault="00A74909" w:rsidP="004C58D0">
            <w:pPr>
              <w:jc w:val="both"/>
              <w:rPr>
                <w:rFonts w:ascii="Times New Roman" w:hAnsi="Times New Roman" w:cs="Times New Roman"/>
                <w:sz w:val="20"/>
                <w:szCs w:val="20"/>
              </w:rPr>
            </w:pPr>
            <w:r w:rsidRPr="004D2A4B">
              <w:rPr>
                <w:rFonts w:ascii="Times New Roman" w:hAnsi="Times New Roman" w:cs="Times New Roman"/>
                <w:sz w:val="20"/>
                <w:szCs w:val="20"/>
              </w:rPr>
              <w:t>Общеобразовательные</w:t>
            </w:r>
          </w:p>
          <w:p w:rsidR="00A74909" w:rsidRPr="004D2A4B" w:rsidRDefault="00A74909" w:rsidP="004C58D0">
            <w:pPr>
              <w:jc w:val="both"/>
              <w:rPr>
                <w:rFonts w:ascii="Times New Roman" w:hAnsi="Times New Roman" w:cs="Times New Roman"/>
                <w:sz w:val="20"/>
                <w:szCs w:val="20"/>
              </w:rPr>
            </w:pPr>
            <w:r w:rsidRPr="004D2A4B">
              <w:rPr>
                <w:rFonts w:ascii="Times New Roman" w:hAnsi="Times New Roman" w:cs="Times New Roman"/>
                <w:sz w:val="20"/>
                <w:szCs w:val="20"/>
              </w:rPr>
              <w:t>школы</w:t>
            </w:r>
          </w:p>
        </w:tc>
        <w:tc>
          <w:tcPr>
            <w:tcW w:w="2600" w:type="dxa"/>
          </w:tcPr>
          <w:p w:rsidR="00A74909" w:rsidRPr="004D2A4B" w:rsidRDefault="00A74909" w:rsidP="004C58D0">
            <w:pPr>
              <w:jc w:val="both"/>
              <w:rPr>
                <w:rFonts w:ascii="Times New Roman" w:hAnsi="Times New Roman" w:cs="Times New Roman"/>
                <w:sz w:val="20"/>
                <w:szCs w:val="20"/>
              </w:rPr>
            </w:pPr>
            <w:r w:rsidRPr="004D2A4B">
              <w:rPr>
                <w:rFonts w:ascii="Times New Roman" w:hAnsi="Times New Roman" w:cs="Times New Roman"/>
                <w:sz w:val="20"/>
                <w:szCs w:val="20"/>
              </w:rPr>
              <w:t>Малокомплектные</w:t>
            </w:r>
          </w:p>
        </w:tc>
        <w:tc>
          <w:tcPr>
            <w:tcW w:w="2693" w:type="dxa"/>
          </w:tcPr>
          <w:p w:rsidR="00A74909" w:rsidRPr="004D2A4B" w:rsidRDefault="00A74909" w:rsidP="004C58D0">
            <w:pPr>
              <w:jc w:val="both"/>
              <w:rPr>
                <w:rFonts w:ascii="Times New Roman" w:hAnsi="Times New Roman" w:cs="Times New Roman"/>
                <w:sz w:val="20"/>
                <w:szCs w:val="20"/>
              </w:rPr>
            </w:pPr>
            <w:r w:rsidRPr="004D2A4B">
              <w:rPr>
                <w:rFonts w:ascii="Times New Roman" w:hAnsi="Times New Roman" w:cs="Times New Roman"/>
                <w:sz w:val="20"/>
                <w:szCs w:val="20"/>
              </w:rPr>
              <w:t>Статусные</w:t>
            </w:r>
          </w:p>
        </w:tc>
      </w:tr>
      <w:tr w:rsidR="00A74909" w:rsidRPr="004D2A4B" w:rsidTr="00A74909">
        <w:tc>
          <w:tcPr>
            <w:tcW w:w="2220" w:type="dxa"/>
          </w:tcPr>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lang w:val="ru-RU"/>
              </w:rPr>
              <w:t xml:space="preserve">52 </w:t>
            </w:r>
            <w:r w:rsidRPr="004D2A4B">
              <w:rPr>
                <w:rFonts w:ascii="Times New Roman" w:hAnsi="Times New Roman" w:cs="Times New Roman"/>
                <w:sz w:val="24"/>
                <w:szCs w:val="24"/>
              </w:rPr>
              <w:t>ОО</w:t>
            </w:r>
          </w:p>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rPr>
              <w:t xml:space="preserve"> (3</w:t>
            </w:r>
            <w:r w:rsidRPr="004D2A4B">
              <w:rPr>
                <w:rFonts w:ascii="Times New Roman" w:hAnsi="Times New Roman" w:cs="Times New Roman"/>
                <w:sz w:val="24"/>
                <w:szCs w:val="24"/>
                <w:lang w:val="ru-RU"/>
              </w:rPr>
              <w:t>56</w:t>
            </w:r>
            <w:r w:rsidRPr="004D2A4B">
              <w:rPr>
                <w:rFonts w:ascii="Times New Roman" w:hAnsi="Times New Roman" w:cs="Times New Roman"/>
                <w:sz w:val="24"/>
                <w:szCs w:val="24"/>
              </w:rPr>
              <w:t xml:space="preserve"> участников)</w:t>
            </w:r>
          </w:p>
        </w:tc>
        <w:tc>
          <w:tcPr>
            <w:tcW w:w="2600" w:type="dxa"/>
          </w:tcPr>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lang w:val="ru-RU"/>
              </w:rPr>
              <w:t>2</w:t>
            </w:r>
            <w:r w:rsidRPr="004D2A4B">
              <w:rPr>
                <w:rFonts w:ascii="Times New Roman" w:hAnsi="Times New Roman" w:cs="Times New Roman"/>
                <w:sz w:val="24"/>
                <w:szCs w:val="24"/>
              </w:rPr>
              <w:t xml:space="preserve"> ОО</w:t>
            </w:r>
          </w:p>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rPr>
              <w:t>(</w:t>
            </w:r>
            <w:r w:rsidRPr="004D2A4B">
              <w:rPr>
                <w:rFonts w:ascii="Times New Roman" w:hAnsi="Times New Roman" w:cs="Times New Roman"/>
                <w:sz w:val="24"/>
                <w:szCs w:val="24"/>
                <w:lang w:val="ru-RU"/>
              </w:rPr>
              <w:t>8</w:t>
            </w:r>
            <w:r w:rsidRPr="004D2A4B">
              <w:rPr>
                <w:rFonts w:ascii="Times New Roman" w:hAnsi="Times New Roman" w:cs="Times New Roman"/>
                <w:sz w:val="24"/>
                <w:szCs w:val="24"/>
              </w:rPr>
              <w:t>участников)</w:t>
            </w:r>
          </w:p>
        </w:tc>
        <w:tc>
          <w:tcPr>
            <w:tcW w:w="2693" w:type="dxa"/>
          </w:tcPr>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rPr>
              <w:t>1</w:t>
            </w:r>
            <w:r>
              <w:rPr>
                <w:rFonts w:ascii="Times New Roman" w:hAnsi="Times New Roman" w:cs="Times New Roman"/>
                <w:sz w:val="24"/>
                <w:szCs w:val="24"/>
                <w:lang w:val="ru-RU"/>
              </w:rPr>
              <w:t xml:space="preserve"> </w:t>
            </w:r>
            <w:r w:rsidRPr="004D2A4B">
              <w:rPr>
                <w:rFonts w:ascii="Times New Roman" w:hAnsi="Times New Roman" w:cs="Times New Roman"/>
                <w:sz w:val="24"/>
                <w:szCs w:val="24"/>
              </w:rPr>
              <w:t>ОО</w:t>
            </w:r>
          </w:p>
          <w:p w:rsidR="00A74909" w:rsidRPr="004D2A4B" w:rsidRDefault="00A74909" w:rsidP="004C58D0">
            <w:pPr>
              <w:rPr>
                <w:rFonts w:ascii="Times New Roman" w:hAnsi="Times New Roman" w:cs="Times New Roman"/>
                <w:sz w:val="24"/>
                <w:szCs w:val="24"/>
              </w:rPr>
            </w:pPr>
            <w:r w:rsidRPr="004D2A4B">
              <w:rPr>
                <w:rFonts w:ascii="Times New Roman" w:hAnsi="Times New Roman" w:cs="Times New Roman"/>
                <w:sz w:val="24"/>
                <w:szCs w:val="24"/>
              </w:rPr>
              <w:t>(</w:t>
            </w:r>
            <w:r w:rsidRPr="004D2A4B">
              <w:rPr>
                <w:rFonts w:ascii="Times New Roman" w:hAnsi="Times New Roman" w:cs="Times New Roman"/>
                <w:sz w:val="24"/>
                <w:szCs w:val="24"/>
                <w:lang w:val="ru-RU"/>
              </w:rPr>
              <w:t>22</w:t>
            </w:r>
            <w:r w:rsidRPr="004D2A4B">
              <w:rPr>
                <w:rFonts w:ascii="Times New Roman" w:hAnsi="Times New Roman" w:cs="Times New Roman"/>
                <w:sz w:val="24"/>
                <w:szCs w:val="24"/>
              </w:rPr>
              <w:t xml:space="preserve"> участник</w:t>
            </w:r>
            <w:r w:rsidRPr="004D2A4B">
              <w:rPr>
                <w:rFonts w:ascii="Times New Roman" w:hAnsi="Times New Roman" w:cs="Times New Roman"/>
                <w:sz w:val="24"/>
                <w:szCs w:val="24"/>
                <w:lang w:val="ru-RU"/>
              </w:rPr>
              <w:t>а</w:t>
            </w:r>
            <w:r w:rsidRPr="004D2A4B">
              <w:rPr>
                <w:rFonts w:ascii="Times New Roman" w:hAnsi="Times New Roman" w:cs="Times New Roman"/>
                <w:sz w:val="24"/>
                <w:szCs w:val="24"/>
              </w:rPr>
              <w:t>)</w:t>
            </w:r>
          </w:p>
        </w:tc>
      </w:tr>
    </w:tbl>
    <w:p w:rsidR="00A74909" w:rsidRDefault="00A74909" w:rsidP="004C58D0">
      <w:pPr>
        <w:spacing w:after="0" w:line="360" w:lineRule="auto"/>
        <w:ind w:firstLine="708"/>
        <w:jc w:val="both"/>
        <w:rPr>
          <w:rFonts w:ascii="Times New Roman" w:hAnsi="Times New Roman" w:cs="Times New Roman"/>
          <w:sz w:val="28"/>
          <w:szCs w:val="28"/>
          <w:lang w:val="ru-RU"/>
        </w:rPr>
      </w:pPr>
    </w:p>
    <w:p w:rsidR="00A74909" w:rsidRPr="002713D9" w:rsidRDefault="00A74909" w:rsidP="004C58D0">
      <w:pPr>
        <w:spacing w:after="0" w:line="360" w:lineRule="auto"/>
        <w:ind w:firstLine="708"/>
        <w:jc w:val="both"/>
        <w:rPr>
          <w:rFonts w:ascii="Times New Roman" w:hAnsi="Times New Roman" w:cs="Times New Roman"/>
          <w:sz w:val="28"/>
          <w:szCs w:val="28"/>
          <w:highlight w:val="yellow"/>
          <w:lang w:val="ru-RU"/>
        </w:rPr>
      </w:pPr>
      <w:r w:rsidRPr="002713D9">
        <w:rPr>
          <w:rFonts w:ascii="Times New Roman" w:hAnsi="Times New Roman" w:cs="Times New Roman"/>
          <w:sz w:val="28"/>
          <w:szCs w:val="28"/>
          <w:lang w:val="ru-RU"/>
        </w:rPr>
        <w:t>Среди</w:t>
      </w:r>
      <w:r>
        <w:rPr>
          <w:rFonts w:ascii="Times New Roman" w:hAnsi="Times New Roman" w:cs="Times New Roman"/>
          <w:sz w:val="28"/>
          <w:szCs w:val="28"/>
          <w:lang w:val="ru-RU"/>
        </w:rPr>
        <w:t xml:space="preserve"> участников мониторинга 2020 г.</w:t>
      </w:r>
      <w:r w:rsidRPr="002713D9">
        <w:rPr>
          <w:rFonts w:ascii="Times New Roman" w:hAnsi="Times New Roman" w:cs="Times New Roman"/>
          <w:sz w:val="28"/>
          <w:szCs w:val="28"/>
          <w:lang w:val="ru-RU"/>
        </w:rPr>
        <w:t xml:space="preserve"> 52 сельски</w:t>
      </w:r>
      <w:r>
        <w:rPr>
          <w:rFonts w:ascii="Times New Roman" w:hAnsi="Times New Roman" w:cs="Times New Roman"/>
          <w:sz w:val="28"/>
          <w:szCs w:val="28"/>
          <w:lang w:val="ru-RU"/>
        </w:rPr>
        <w:t>е</w:t>
      </w:r>
      <w:r w:rsidRPr="002713D9">
        <w:rPr>
          <w:rFonts w:ascii="Times New Roman" w:hAnsi="Times New Roman" w:cs="Times New Roman"/>
          <w:sz w:val="28"/>
          <w:szCs w:val="28"/>
          <w:lang w:val="ru-RU"/>
        </w:rPr>
        <w:t xml:space="preserve"> образовательны</w:t>
      </w:r>
      <w:r>
        <w:rPr>
          <w:rFonts w:ascii="Times New Roman" w:hAnsi="Times New Roman" w:cs="Times New Roman"/>
          <w:sz w:val="28"/>
          <w:szCs w:val="28"/>
          <w:lang w:val="ru-RU"/>
        </w:rPr>
        <w:t>е</w:t>
      </w:r>
      <w:r w:rsidRPr="002713D9">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и</w:t>
      </w:r>
      <w:r w:rsidRPr="002713D9">
        <w:rPr>
          <w:rFonts w:ascii="Times New Roman" w:hAnsi="Times New Roman" w:cs="Times New Roman"/>
          <w:sz w:val="28"/>
          <w:szCs w:val="28"/>
          <w:lang w:val="ru-RU"/>
        </w:rPr>
        <w:t xml:space="preserve"> (92,23 % от общего количества участников), 1 городск</w:t>
      </w:r>
      <w:r>
        <w:rPr>
          <w:rFonts w:ascii="Times New Roman" w:hAnsi="Times New Roman" w:cs="Times New Roman"/>
          <w:sz w:val="28"/>
          <w:szCs w:val="28"/>
          <w:lang w:val="ru-RU"/>
        </w:rPr>
        <w:t>ая статусная</w:t>
      </w:r>
      <w:r w:rsidRPr="002713D9">
        <w:rPr>
          <w:rFonts w:ascii="Times New Roman" w:hAnsi="Times New Roman" w:cs="Times New Roman"/>
          <w:sz w:val="28"/>
          <w:szCs w:val="28"/>
          <w:lang w:val="ru-RU"/>
        </w:rPr>
        <w:t xml:space="preserve"> организаци</w:t>
      </w:r>
      <w:r>
        <w:rPr>
          <w:rFonts w:ascii="Times New Roman" w:hAnsi="Times New Roman" w:cs="Times New Roman"/>
          <w:sz w:val="28"/>
          <w:szCs w:val="28"/>
          <w:lang w:val="ru-RU"/>
        </w:rPr>
        <w:t>я</w:t>
      </w:r>
      <w:r w:rsidRPr="002713D9">
        <w:rPr>
          <w:rFonts w:ascii="Times New Roman" w:hAnsi="Times New Roman" w:cs="Times New Roman"/>
          <w:sz w:val="28"/>
          <w:szCs w:val="28"/>
          <w:lang w:val="ru-RU"/>
        </w:rPr>
        <w:t xml:space="preserve"> (6,18 % от общего количества участников) </w:t>
      </w:r>
      <w:r>
        <w:rPr>
          <w:rFonts w:ascii="Times New Roman" w:hAnsi="Times New Roman" w:cs="Times New Roman"/>
          <w:sz w:val="28"/>
          <w:szCs w:val="28"/>
          <w:lang w:val="ru-RU"/>
        </w:rPr>
        <w:t xml:space="preserve">и 2 малокомплектные школы </w:t>
      </w:r>
      <w:r w:rsidRPr="002713D9">
        <w:rPr>
          <w:rFonts w:ascii="Times New Roman" w:hAnsi="Times New Roman" w:cs="Times New Roman"/>
          <w:sz w:val="28"/>
          <w:szCs w:val="28"/>
          <w:lang w:val="ru-RU"/>
        </w:rPr>
        <w:t>(2,07 %).</w:t>
      </w:r>
    </w:p>
    <w:p w:rsidR="00A74909" w:rsidRPr="00ED2199" w:rsidRDefault="00A74909" w:rsidP="004C58D0">
      <w:pPr>
        <w:spacing w:after="0"/>
        <w:ind w:firstLine="567"/>
        <w:jc w:val="both"/>
        <w:rPr>
          <w:rFonts w:ascii="Times New Roman" w:hAnsi="Times New Roman" w:cs="Times New Roman"/>
          <w:sz w:val="24"/>
          <w:szCs w:val="24"/>
          <w:lang w:val="ru-RU"/>
        </w:rPr>
      </w:pPr>
      <w:r w:rsidRPr="002713D9">
        <w:rPr>
          <w:rFonts w:ascii="Times New Roman" w:hAnsi="Times New Roman" w:cs="Times New Roman"/>
          <w:sz w:val="28"/>
          <w:szCs w:val="28"/>
          <w:lang w:val="ru-RU"/>
        </w:rPr>
        <w:t xml:space="preserve">На диаграмме </w:t>
      </w:r>
      <w:r>
        <w:rPr>
          <w:rFonts w:ascii="Times New Roman" w:hAnsi="Times New Roman" w:cs="Times New Roman"/>
          <w:sz w:val="28"/>
          <w:szCs w:val="28"/>
          <w:lang w:val="ru-RU"/>
        </w:rPr>
        <w:t xml:space="preserve">ниже </w:t>
      </w:r>
      <w:r w:rsidRPr="002713D9">
        <w:rPr>
          <w:rFonts w:ascii="Times New Roman" w:hAnsi="Times New Roman" w:cs="Times New Roman"/>
          <w:sz w:val="28"/>
          <w:szCs w:val="28"/>
          <w:lang w:val="ru-RU"/>
        </w:rPr>
        <w:t>представлены основные показатели успеваемости по кластерам</w:t>
      </w:r>
      <w:r w:rsidRPr="002713D9">
        <w:rPr>
          <w:rFonts w:ascii="Times New Roman" w:hAnsi="Times New Roman" w:cs="Times New Roman"/>
          <w:sz w:val="24"/>
          <w:szCs w:val="24"/>
          <w:lang w:val="ru-RU"/>
        </w:rPr>
        <w:t>.</w:t>
      </w:r>
      <w:r w:rsidRPr="00ED2199">
        <w:rPr>
          <w:rFonts w:ascii="Times New Roman" w:hAnsi="Times New Roman" w:cs="Times New Roman"/>
          <w:sz w:val="24"/>
          <w:szCs w:val="24"/>
          <w:lang w:val="ru-RU"/>
        </w:rPr>
        <w:t xml:space="preserve"> </w:t>
      </w:r>
    </w:p>
    <w:p w:rsidR="00A74909" w:rsidRPr="00ED2199" w:rsidRDefault="00A74909" w:rsidP="004C58D0">
      <w:pPr>
        <w:spacing w:after="0"/>
        <w:jc w:val="both"/>
        <w:rPr>
          <w:rFonts w:ascii="Times New Roman" w:hAnsi="Times New Roman" w:cs="Times New Roman"/>
          <w:sz w:val="24"/>
          <w:szCs w:val="24"/>
          <w:lang w:val="ru-RU"/>
        </w:rPr>
      </w:pPr>
    </w:p>
    <w:p w:rsidR="00A74909" w:rsidRDefault="00A74909" w:rsidP="004C58D0">
      <w:pPr>
        <w:spacing w:after="0" w:line="360" w:lineRule="auto"/>
        <w:ind w:firstLine="708"/>
        <w:rPr>
          <w:rFonts w:ascii="Times New Roman" w:hAnsi="Times New Roman" w:cs="Times New Roman"/>
          <w:b/>
          <w:color w:val="002060"/>
          <w:sz w:val="28"/>
          <w:szCs w:val="28"/>
          <w:lang w:val="ru-RU"/>
        </w:rPr>
      </w:pPr>
      <w:r w:rsidRPr="00A453EA">
        <w:rPr>
          <w:rFonts w:ascii="Times New Roman" w:hAnsi="Times New Roman" w:cs="Times New Roman"/>
          <w:b/>
          <w:noProof/>
          <w:color w:val="002060"/>
          <w:sz w:val="28"/>
          <w:szCs w:val="28"/>
          <w:lang w:val="ru-RU" w:eastAsia="ru-RU" w:bidi="ar-SA"/>
        </w:rPr>
        <w:drawing>
          <wp:inline distT="0" distB="0" distL="0" distR="0">
            <wp:extent cx="4572266" cy="2474635"/>
            <wp:effectExtent l="19050" t="0" r="18784" b="1865"/>
            <wp:docPr id="2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74909" w:rsidRPr="00150706" w:rsidRDefault="00A74909" w:rsidP="004C58D0">
      <w:pPr>
        <w:spacing w:after="0" w:line="360" w:lineRule="auto"/>
        <w:ind w:firstLine="709"/>
        <w:jc w:val="both"/>
        <w:rPr>
          <w:rFonts w:ascii="Times New Roman" w:hAnsi="Times New Roman" w:cs="Times New Roman"/>
          <w:sz w:val="28"/>
          <w:szCs w:val="28"/>
          <w:lang w:val="ru-RU"/>
        </w:rPr>
      </w:pPr>
      <w:r w:rsidRPr="002F59D5">
        <w:rPr>
          <w:rFonts w:ascii="Times New Roman" w:hAnsi="Times New Roman" w:cs="Times New Roman"/>
          <w:sz w:val="28"/>
          <w:szCs w:val="28"/>
          <w:lang w:val="ru-RU"/>
        </w:rPr>
        <w:t>Среди учащихся сельских ОО на отметку «2» написали 87 учащихся (25,07%), на отметку «3» - 83 учащихся (23,92%), на отметку «4» - 159 учащихся (45,82%) и на отметку «5» - 18 учащихся (5,19</w:t>
      </w:r>
      <w:r w:rsidRPr="00150706">
        <w:rPr>
          <w:rFonts w:ascii="Times New Roman" w:hAnsi="Times New Roman" w:cs="Times New Roman"/>
          <w:sz w:val="28"/>
          <w:szCs w:val="28"/>
          <w:lang w:val="ru-RU"/>
        </w:rPr>
        <w:t xml:space="preserve">%). Нет высоких результатов (отметка </w:t>
      </w:r>
      <w:r>
        <w:rPr>
          <w:rFonts w:ascii="Times New Roman" w:hAnsi="Times New Roman" w:cs="Times New Roman"/>
          <w:sz w:val="28"/>
          <w:szCs w:val="28"/>
          <w:lang w:val="ru-RU"/>
        </w:rPr>
        <w:t>«</w:t>
      </w:r>
      <w:r w:rsidRPr="00150706">
        <w:rPr>
          <w:rFonts w:ascii="Times New Roman" w:hAnsi="Times New Roman" w:cs="Times New Roman"/>
          <w:sz w:val="28"/>
          <w:szCs w:val="28"/>
          <w:lang w:val="ru-RU"/>
        </w:rPr>
        <w:t>5</w:t>
      </w:r>
      <w:r>
        <w:rPr>
          <w:rFonts w:ascii="Times New Roman" w:hAnsi="Times New Roman" w:cs="Times New Roman"/>
          <w:sz w:val="28"/>
          <w:szCs w:val="28"/>
          <w:lang w:val="ru-RU"/>
        </w:rPr>
        <w:t xml:space="preserve">» </w:t>
      </w:r>
      <w:r w:rsidRPr="0015070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50706">
        <w:rPr>
          <w:rFonts w:ascii="Times New Roman" w:hAnsi="Times New Roman" w:cs="Times New Roman"/>
          <w:sz w:val="28"/>
          <w:szCs w:val="28"/>
          <w:lang w:val="ru-RU"/>
        </w:rPr>
        <w:t>0) в городской статусной школе.</w:t>
      </w:r>
      <w:r>
        <w:rPr>
          <w:rFonts w:ascii="Times New Roman" w:hAnsi="Times New Roman" w:cs="Times New Roman"/>
          <w:sz w:val="28"/>
          <w:szCs w:val="28"/>
          <w:lang w:val="ru-RU"/>
        </w:rPr>
        <w:t xml:space="preserve"> Высокий процент «5» в малокомплектных школах – 11,11%, нет «2» (0%), однако на «3» написали работу более половины учащихся – 55,56%.</w:t>
      </w:r>
    </w:p>
    <w:p w:rsidR="00A74909" w:rsidRPr="00150706" w:rsidRDefault="00A74909" w:rsidP="004C58D0">
      <w:pPr>
        <w:spacing w:after="0" w:line="360" w:lineRule="auto"/>
        <w:ind w:firstLine="709"/>
        <w:jc w:val="both"/>
        <w:rPr>
          <w:rFonts w:ascii="Times New Roman" w:hAnsi="Times New Roman"/>
          <w:iCs/>
          <w:sz w:val="28"/>
          <w:szCs w:val="28"/>
          <w:lang w:val="ru-RU"/>
        </w:rPr>
      </w:pPr>
      <w:r w:rsidRPr="00150706">
        <w:rPr>
          <w:rFonts w:ascii="Times New Roman" w:hAnsi="Times New Roman"/>
          <w:iCs/>
          <w:sz w:val="28"/>
          <w:szCs w:val="28"/>
          <w:lang w:val="ru-RU"/>
        </w:rPr>
        <w:t xml:space="preserve">На диаграмме ниже представлены результаты учащихся </w:t>
      </w:r>
      <w:r>
        <w:rPr>
          <w:rFonts w:ascii="Times New Roman" w:hAnsi="Times New Roman"/>
          <w:iCs/>
          <w:sz w:val="28"/>
          <w:szCs w:val="28"/>
          <w:lang w:val="ru-RU"/>
        </w:rPr>
        <w:t>по бурятскому языку как родному по Республике Бурятия:</w:t>
      </w:r>
    </w:p>
    <w:p w:rsidR="00A74909" w:rsidRDefault="00A74909" w:rsidP="004C58D0">
      <w:pPr>
        <w:spacing w:after="0" w:line="360" w:lineRule="auto"/>
        <w:ind w:firstLine="851"/>
        <w:jc w:val="both"/>
        <w:rPr>
          <w:rFonts w:ascii="Times New Roman" w:hAnsi="Times New Roman"/>
          <w:i/>
          <w:iCs/>
          <w:sz w:val="28"/>
          <w:szCs w:val="28"/>
          <w:lang w:val="ru-RU"/>
        </w:rPr>
      </w:pPr>
      <w:r w:rsidRPr="00BE2023">
        <w:rPr>
          <w:rFonts w:ascii="Times New Roman" w:hAnsi="Times New Roman"/>
          <w:i/>
          <w:iCs/>
          <w:noProof/>
          <w:sz w:val="28"/>
          <w:szCs w:val="28"/>
          <w:lang w:val="ru-RU" w:eastAsia="ru-RU" w:bidi="ar-SA"/>
        </w:rPr>
        <w:lastRenderedPageBreak/>
        <w:drawing>
          <wp:inline distT="0" distB="0" distL="0" distR="0">
            <wp:extent cx="4570996" cy="1847983"/>
            <wp:effectExtent l="19050" t="0" r="20054" b="0"/>
            <wp:docPr id="12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E4E67" w:rsidRDefault="00A74909" w:rsidP="00FE4E67">
      <w:pPr>
        <w:spacing w:after="0" w:line="360" w:lineRule="auto"/>
        <w:ind w:firstLine="709"/>
        <w:jc w:val="both"/>
        <w:rPr>
          <w:rFonts w:ascii="Times New Roman" w:hAnsi="Times New Roman"/>
          <w:iCs/>
          <w:sz w:val="28"/>
          <w:szCs w:val="28"/>
          <w:lang w:val="ru-RU"/>
        </w:rPr>
      </w:pPr>
      <w:r>
        <w:rPr>
          <w:rFonts w:ascii="Times New Roman" w:hAnsi="Times New Roman"/>
          <w:iCs/>
          <w:sz w:val="28"/>
          <w:szCs w:val="28"/>
          <w:lang w:val="ru-RU"/>
        </w:rPr>
        <w:t>Не справились с выполнением диагностической работы 23,06% обучающихся, на отметку «3» выполнили работу 25,39% обучающихся, на отметку «4» справились с работой 46,63% и на отметку «5» - 4,92%.</w:t>
      </w:r>
      <w:r w:rsidR="00FE4E67" w:rsidRPr="00FE4E67">
        <w:rPr>
          <w:rFonts w:ascii="Times New Roman" w:hAnsi="Times New Roman"/>
          <w:iCs/>
          <w:sz w:val="28"/>
          <w:szCs w:val="28"/>
          <w:lang w:val="ru-RU"/>
        </w:rPr>
        <w:t xml:space="preserve"> </w:t>
      </w:r>
    </w:p>
    <w:p w:rsidR="00A74909" w:rsidRPr="00FE4E67" w:rsidRDefault="00FE4E67" w:rsidP="00FE4E67">
      <w:pPr>
        <w:spacing w:after="0" w:line="360" w:lineRule="auto"/>
        <w:ind w:firstLine="709"/>
        <w:jc w:val="both"/>
        <w:rPr>
          <w:rFonts w:ascii="Times New Roman" w:hAnsi="Times New Roman" w:cs="Times New Roman"/>
          <w:sz w:val="28"/>
          <w:szCs w:val="28"/>
          <w:highlight w:val="yellow"/>
          <w:lang w:val="ru-RU"/>
        </w:rPr>
      </w:pPr>
      <w:r w:rsidRPr="00C04375">
        <w:rPr>
          <w:rFonts w:ascii="Times New Roman" w:hAnsi="Times New Roman"/>
          <w:iCs/>
          <w:sz w:val="28"/>
          <w:szCs w:val="28"/>
          <w:lang w:val="ru-RU"/>
        </w:rPr>
        <w:t xml:space="preserve">Абсолютная успеваемость по РБ составила </w:t>
      </w:r>
      <w:r>
        <w:rPr>
          <w:rFonts w:ascii="Times New Roman" w:hAnsi="Times New Roman" w:cs="Times New Roman"/>
          <w:sz w:val="28"/>
          <w:szCs w:val="28"/>
          <w:lang w:val="ru-RU"/>
        </w:rPr>
        <w:t>76,94%</w:t>
      </w:r>
      <w:r>
        <w:rPr>
          <w:rFonts w:ascii="Times New Roman" w:hAnsi="Times New Roman"/>
          <w:iCs/>
          <w:sz w:val="28"/>
          <w:szCs w:val="28"/>
          <w:lang w:val="ru-RU"/>
        </w:rPr>
        <w:t xml:space="preserve">, а качество знаний – </w:t>
      </w:r>
      <w:r>
        <w:rPr>
          <w:rFonts w:ascii="Times New Roman" w:hAnsi="Times New Roman" w:cs="Times New Roman"/>
          <w:sz w:val="28"/>
          <w:szCs w:val="28"/>
          <w:lang w:val="ru-RU"/>
        </w:rPr>
        <w:t>51,55</w:t>
      </w:r>
      <w:r>
        <w:rPr>
          <w:rFonts w:ascii="Times New Roman" w:hAnsi="Times New Roman"/>
          <w:iCs/>
          <w:sz w:val="28"/>
          <w:szCs w:val="28"/>
          <w:lang w:val="ru-RU"/>
        </w:rPr>
        <w:t>%.</w:t>
      </w:r>
    </w:p>
    <w:p w:rsidR="00A65E44" w:rsidRDefault="00A65E44" w:rsidP="00791EAA">
      <w:pPr>
        <w:spacing w:after="0" w:line="360" w:lineRule="auto"/>
        <w:ind w:firstLine="709"/>
        <w:jc w:val="both"/>
        <w:rPr>
          <w:rFonts w:ascii="Times New Roman" w:hAnsi="Times New Roman"/>
          <w:iCs/>
          <w:sz w:val="28"/>
          <w:szCs w:val="28"/>
          <w:lang w:val="ru-RU"/>
        </w:rPr>
      </w:pPr>
      <w:r w:rsidRPr="00A65E44">
        <w:rPr>
          <w:rFonts w:ascii="Times New Roman" w:hAnsi="Times New Roman"/>
          <w:iCs/>
          <w:noProof/>
          <w:sz w:val="28"/>
          <w:szCs w:val="28"/>
          <w:lang w:val="ru-RU" w:eastAsia="ru-RU" w:bidi="ar-SA"/>
        </w:rPr>
        <w:drawing>
          <wp:inline distT="0" distB="0" distL="0" distR="0">
            <wp:extent cx="4576445" cy="1800225"/>
            <wp:effectExtent l="19050" t="0" r="1460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4909" w:rsidRPr="00FE4E67" w:rsidRDefault="00A74909" w:rsidP="00FE4E6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Динамика результатов по бурятскому язык</w:t>
      </w:r>
      <w:r w:rsidR="00811A7E">
        <w:rPr>
          <w:rFonts w:ascii="Times New Roman" w:hAnsi="Times New Roman" w:cs="Times New Roman"/>
          <w:sz w:val="28"/>
          <w:szCs w:val="28"/>
          <w:lang w:val="ru-RU"/>
        </w:rPr>
        <w:t>у как родному свидетельствует о</w:t>
      </w:r>
      <w:r>
        <w:rPr>
          <w:rFonts w:ascii="Times New Roman" w:hAnsi="Times New Roman" w:cs="Times New Roman"/>
          <w:sz w:val="28"/>
          <w:szCs w:val="28"/>
          <w:lang w:val="ru-RU"/>
        </w:rPr>
        <w:t xml:space="preserve"> том, что незначительно увеличилось количество хорошистов и отличников: качество знаний в 2020 г. улучшилось на 0,65%, однако абсолютная успеваемость упала на 11,96%. Та же тенденция наблюдается и по бурятскому языку как государственному.</w:t>
      </w:r>
    </w:p>
    <w:p w:rsidR="00A74909" w:rsidRPr="004D331C" w:rsidRDefault="00A74909" w:rsidP="004C58D0">
      <w:pPr>
        <w:spacing w:after="0" w:line="360" w:lineRule="auto"/>
        <w:jc w:val="center"/>
        <w:rPr>
          <w:rFonts w:ascii="Times New Roman" w:hAnsi="Times New Roman" w:cs="Times New Roman"/>
          <w:b/>
          <w:i/>
          <w:sz w:val="28"/>
          <w:szCs w:val="28"/>
          <w:highlight w:val="yellow"/>
          <w:lang w:val="ru-RU"/>
        </w:rPr>
      </w:pPr>
      <w:r w:rsidRPr="00150706">
        <w:rPr>
          <w:rFonts w:ascii="Times New Roman" w:hAnsi="Times New Roman" w:cs="Times New Roman"/>
          <w:b/>
          <w:i/>
          <w:noProof/>
          <w:sz w:val="28"/>
          <w:szCs w:val="28"/>
          <w:shd w:val="clear" w:color="auto" w:fill="C00000"/>
          <w:lang w:val="ru-RU" w:eastAsia="ru-RU" w:bidi="ar-SA"/>
        </w:rPr>
        <w:drawing>
          <wp:inline distT="0" distB="0" distL="0" distR="0">
            <wp:extent cx="4570095" cy="1661160"/>
            <wp:effectExtent l="19050" t="0" r="20955" b="0"/>
            <wp:docPr id="13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74909" w:rsidRDefault="00A74909" w:rsidP="004C58D0">
      <w:pPr>
        <w:spacing w:after="0" w:line="360" w:lineRule="auto"/>
        <w:ind w:firstLine="993"/>
        <w:jc w:val="both"/>
        <w:rPr>
          <w:rFonts w:ascii="Times New Roman" w:hAnsi="Times New Roman" w:cs="Times New Roman"/>
          <w:sz w:val="28"/>
          <w:szCs w:val="28"/>
          <w:highlight w:val="yellow"/>
          <w:lang w:val="ru-RU"/>
        </w:rPr>
      </w:pPr>
      <w:r w:rsidRPr="009A24F4">
        <w:rPr>
          <w:rFonts w:ascii="Times New Roman" w:hAnsi="Times New Roman" w:cs="Times New Roman"/>
          <w:noProof/>
          <w:sz w:val="28"/>
          <w:szCs w:val="28"/>
          <w:lang w:val="ru-RU" w:eastAsia="ru-RU" w:bidi="ar-SA"/>
        </w:rPr>
        <w:lastRenderedPageBreak/>
        <w:drawing>
          <wp:inline distT="0" distB="0" distL="0" distR="0">
            <wp:extent cx="4576545" cy="2911642"/>
            <wp:effectExtent l="19050" t="0" r="14505" b="3008"/>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74909" w:rsidRDefault="00A74909" w:rsidP="004C58D0">
      <w:pPr>
        <w:spacing w:after="0" w:line="360" w:lineRule="auto"/>
        <w:ind w:firstLine="993"/>
        <w:jc w:val="both"/>
        <w:rPr>
          <w:rFonts w:ascii="Times New Roman" w:hAnsi="Times New Roman" w:cs="Times New Roman"/>
          <w:sz w:val="28"/>
          <w:szCs w:val="28"/>
          <w:highlight w:val="yellow"/>
          <w:lang w:val="ru-RU"/>
        </w:rPr>
      </w:pPr>
      <w:r>
        <w:rPr>
          <w:rFonts w:ascii="Times New Roman" w:hAnsi="Times New Roman" w:cs="Times New Roman"/>
          <w:sz w:val="28"/>
          <w:szCs w:val="28"/>
          <w:lang w:val="ru-RU"/>
        </w:rPr>
        <w:t>Результаты мониторинга по бурятскому языку как родному свидетельствуют о том, что б</w:t>
      </w:r>
      <w:r w:rsidRPr="00F80652">
        <w:rPr>
          <w:rFonts w:ascii="Times New Roman" w:hAnsi="Times New Roman" w:cs="Times New Roman"/>
          <w:sz w:val="28"/>
          <w:szCs w:val="28"/>
          <w:lang w:val="ru-RU"/>
        </w:rPr>
        <w:t xml:space="preserve">олее 50% </w:t>
      </w:r>
      <w:r>
        <w:rPr>
          <w:rFonts w:ascii="Times New Roman" w:hAnsi="Times New Roman" w:cs="Times New Roman"/>
          <w:sz w:val="28"/>
          <w:szCs w:val="28"/>
          <w:lang w:val="ru-RU"/>
        </w:rPr>
        <w:t>девятиклассников</w:t>
      </w:r>
      <w:r w:rsidRPr="00F80652">
        <w:rPr>
          <w:rFonts w:ascii="Times New Roman" w:hAnsi="Times New Roman" w:cs="Times New Roman"/>
          <w:sz w:val="28"/>
          <w:szCs w:val="28"/>
          <w:lang w:val="ru-RU"/>
        </w:rPr>
        <w:t xml:space="preserve"> справились с заданиями</w:t>
      </w:r>
      <w:r>
        <w:rPr>
          <w:rFonts w:ascii="Times New Roman" w:hAnsi="Times New Roman" w:cs="Times New Roman"/>
          <w:sz w:val="28"/>
          <w:szCs w:val="28"/>
          <w:lang w:val="ru-RU"/>
        </w:rPr>
        <w:t xml:space="preserve"> под </w:t>
      </w:r>
      <w:r w:rsidR="009F2568">
        <w:rPr>
          <w:rFonts w:ascii="Times New Roman" w:hAnsi="Times New Roman" w:cs="Times New Roman"/>
          <w:sz w:val="28"/>
          <w:szCs w:val="28"/>
          <w:lang w:val="ru-RU"/>
        </w:rPr>
        <w:t>№</w:t>
      </w:r>
      <w:r>
        <w:rPr>
          <w:rFonts w:ascii="Times New Roman" w:hAnsi="Times New Roman" w:cs="Times New Roman"/>
          <w:sz w:val="28"/>
          <w:szCs w:val="28"/>
          <w:lang w:val="ru-RU"/>
        </w:rPr>
        <w:t>№2,3,4,5,6. Данные задания проверяли умения опознавать языковые единицы и их признаки, различать слова, не являющиеся членами предложения, распознавать средства речевой выразительности и разграничивать главные члены предложения. Учащиеся затруднились в выполнении задания №8</w:t>
      </w:r>
      <w:r w:rsidRPr="00CA73A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соблюдение пунктуации в предложениях с обращениями. С заданием справились 14,12% учащихся. Также затруднения возникли при выполнении заданий </w:t>
      </w:r>
      <w:r w:rsidR="009F2568">
        <w:rPr>
          <w:rFonts w:ascii="Times New Roman" w:hAnsi="Times New Roman" w:cs="Times New Roman"/>
          <w:sz w:val="28"/>
          <w:szCs w:val="28"/>
          <w:lang w:val="ru-RU"/>
        </w:rPr>
        <w:t>№</w:t>
      </w:r>
      <w:r>
        <w:rPr>
          <w:rFonts w:ascii="Times New Roman" w:hAnsi="Times New Roman" w:cs="Times New Roman"/>
          <w:sz w:val="28"/>
          <w:szCs w:val="28"/>
          <w:lang w:val="ru-RU"/>
        </w:rPr>
        <w:t>№1,7,9,10 на умения</w:t>
      </w:r>
      <w:r w:rsidRPr="00414A04">
        <w:rPr>
          <w:rFonts w:ascii="Times New Roman" w:hAnsi="Times New Roman" w:cs="Times New Roman"/>
          <w:sz w:val="28"/>
          <w:szCs w:val="28"/>
          <w:lang w:val="ru-RU"/>
        </w:rPr>
        <w:t xml:space="preserve"> </w:t>
      </w:r>
      <w:r>
        <w:rPr>
          <w:rFonts w:ascii="Times New Roman" w:hAnsi="Times New Roman" w:cs="Times New Roman"/>
          <w:sz w:val="28"/>
          <w:szCs w:val="28"/>
          <w:lang w:val="ru-RU"/>
        </w:rPr>
        <w:t>соблюдать при письме основные правила бурятской орфографии, различать виды односоставных предложений, определять тему, основную мысль текста, правильно выражать собственные позиции в письменной форме и соблюдать нормы построения текстов.</w:t>
      </w:r>
    </w:p>
    <w:p w:rsidR="00A74909" w:rsidRDefault="00A74909" w:rsidP="004C58D0">
      <w:pPr>
        <w:spacing w:after="0" w:line="360" w:lineRule="auto"/>
        <w:ind w:firstLine="567"/>
        <w:jc w:val="both"/>
        <w:rPr>
          <w:rFonts w:ascii="Times New Roman" w:hAnsi="Times New Roman" w:cs="Times New Roman"/>
          <w:sz w:val="28"/>
          <w:szCs w:val="28"/>
          <w:lang w:val="ru-RU"/>
        </w:rPr>
      </w:pPr>
      <w:r w:rsidRPr="00150706">
        <w:rPr>
          <w:rFonts w:ascii="Times New Roman" w:hAnsi="Times New Roman" w:cs="Times New Roman"/>
          <w:sz w:val="28"/>
          <w:szCs w:val="28"/>
          <w:lang w:val="ru-RU"/>
        </w:rPr>
        <w:t xml:space="preserve">Результаты учащихся 9-х классов </w:t>
      </w:r>
      <w:r>
        <w:rPr>
          <w:rFonts w:ascii="Times New Roman" w:hAnsi="Times New Roman" w:cs="Times New Roman"/>
          <w:sz w:val="28"/>
          <w:szCs w:val="28"/>
          <w:lang w:val="ru-RU"/>
        </w:rPr>
        <w:t xml:space="preserve">по бурятскому языку в разрезе </w:t>
      </w:r>
      <w:r w:rsidRPr="00150706">
        <w:rPr>
          <w:rFonts w:ascii="Times New Roman" w:hAnsi="Times New Roman" w:cs="Times New Roman"/>
          <w:sz w:val="28"/>
          <w:szCs w:val="28"/>
          <w:lang w:val="ru-RU"/>
        </w:rPr>
        <w:t>республики</w:t>
      </w:r>
      <w:r>
        <w:rPr>
          <w:rFonts w:ascii="Times New Roman" w:hAnsi="Times New Roman" w:cs="Times New Roman"/>
          <w:sz w:val="28"/>
          <w:szCs w:val="28"/>
          <w:lang w:val="ru-RU"/>
        </w:rPr>
        <w:t xml:space="preserve"> по уровням пред</w:t>
      </w:r>
      <w:r w:rsidRPr="00150706">
        <w:rPr>
          <w:rFonts w:ascii="Times New Roman" w:hAnsi="Times New Roman" w:cs="Times New Roman"/>
          <w:sz w:val="28"/>
          <w:szCs w:val="28"/>
          <w:lang w:val="ru-RU"/>
        </w:rPr>
        <w:t xml:space="preserve">ставлены в таблице </w:t>
      </w:r>
      <w:r w:rsidR="00D3277A">
        <w:rPr>
          <w:rFonts w:ascii="Times New Roman" w:hAnsi="Times New Roman" w:cs="Times New Roman"/>
          <w:sz w:val="28"/>
          <w:szCs w:val="28"/>
          <w:lang w:val="ru-RU"/>
        </w:rPr>
        <w:t>ниже.</w:t>
      </w:r>
    </w:p>
    <w:p w:rsidR="00D3277A" w:rsidRPr="00D3277A" w:rsidRDefault="00D3277A" w:rsidP="00D3277A">
      <w:pPr>
        <w:tabs>
          <w:tab w:val="left" w:pos="426"/>
        </w:tabs>
        <w:spacing w:after="0" w:line="360" w:lineRule="auto"/>
        <w:ind w:firstLine="567"/>
        <w:jc w:val="right"/>
        <w:rPr>
          <w:rFonts w:ascii="Times New Roman" w:hAnsi="Times New Roman" w:cs="Times New Roman"/>
          <w:i/>
          <w:sz w:val="28"/>
          <w:szCs w:val="28"/>
          <w:highlight w:val="yellow"/>
          <w:lang w:val="ru-RU"/>
        </w:rPr>
      </w:pPr>
      <w:r w:rsidRPr="00D3277A">
        <w:rPr>
          <w:rFonts w:ascii="Times New Roman" w:hAnsi="Times New Roman" w:cs="Times New Roman"/>
          <w:i/>
          <w:sz w:val="28"/>
          <w:szCs w:val="28"/>
          <w:lang w:val="ru-RU"/>
        </w:rPr>
        <w:t>Результаты учащихся по уровням знаний, (в %)</w:t>
      </w:r>
    </w:p>
    <w:tbl>
      <w:tblPr>
        <w:tblStyle w:val="a3"/>
        <w:tblW w:w="0" w:type="auto"/>
        <w:tblLook w:val="04A0"/>
      </w:tblPr>
      <w:tblGrid>
        <w:gridCol w:w="3369"/>
        <w:gridCol w:w="1701"/>
        <w:gridCol w:w="2126"/>
        <w:gridCol w:w="2090"/>
      </w:tblGrid>
      <w:tr w:rsidR="00A74909" w:rsidRPr="00D92A2C" w:rsidTr="009762B7">
        <w:tc>
          <w:tcPr>
            <w:tcW w:w="3369" w:type="dxa"/>
          </w:tcPr>
          <w:p w:rsidR="00A74909" w:rsidRPr="00D92A2C" w:rsidRDefault="00A74909" w:rsidP="004C58D0">
            <w:pPr>
              <w:rPr>
                <w:rFonts w:ascii="Times New Roman" w:hAnsi="Times New Roman" w:cs="Times New Roman"/>
                <w:b/>
                <w:sz w:val="28"/>
                <w:szCs w:val="28"/>
                <w:lang w:val="ru-RU"/>
              </w:rPr>
            </w:pPr>
          </w:p>
        </w:tc>
        <w:tc>
          <w:tcPr>
            <w:tcW w:w="1701" w:type="dxa"/>
          </w:tcPr>
          <w:p w:rsidR="00A74909" w:rsidRPr="00D92A2C" w:rsidRDefault="00A74909" w:rsidP="004C58D0">
            <w:pPr>
              <w:rPr>
                <w:rFonts w:ascii="Times New Roman" w:hAnsi="Times New Roman" w:cs="Times New Roman"/>
                <w:b/>
                <w:sz w:val="28"/>
                <w:szCs w:val="28"/>
                <w:lang w:val="ru-RU"/>
              </w:rPr>
            </w:pPr>
            <w:r w:rsidRPr="00D92A2C">
              <w:rPr>
                <w:rFonts w:ascii="Times New Roman" w:hAnsi="Times New Roman" w:cs="Times New Roman"/>
                <w:b/>
                <w:sz w:val="28"/>
                <w:szCs w:val="28"/>
                <w:lang w:val="ru-RU"/>
              </w:rPr>
              <w:t>Низкий,%</w:t>
            </w:r>
          </w:p>
        </w:tc>
        <w:tc>
          <w:tcPr>
            <w:tcW w:w="2126" w:type="dxa"/>
          </w:tcPr>
          <w:p w:rsidR="00A74909" w:rsidRPr="00D92A2C" w:rsidRDefault="00A74909" w:rsidP="004C58D0">
            <w:pPr>
              <w:rPr>
                <w:rFonts w:ascii="Times New Roman" w:hAnsi="Times New Roman" w:cs="Times New Roman"/>
                <w:b/>
                <w:sz w:val="28"/>
                <w:szCs w:val="28"/>
                <w:lang w:val="ru-RU"/>
              </w:rPr>
            </w:pPr>
            <w:r w:rsidRPr="00D92A2C">
              <w:rPr>
                <w:rFonts w:ascii="Times New Roman" w:hAnsi="Times New Roman" w:cs="Times New Roman"/>
                <w:b/>
                <w:sz w:val="28"/>
                <w:szCs w:val="28"/>
                <w:lang w:val="ru-RU"/>
              </w:rPr>
              <w:t>Средний, %</w:t>
            </w:r>
          </w:p>
        </w:tc>
        <w:tc>
          <w:tcPr>
            <w:tcW w:w="2090" w:type="dxa"/>
          </w:tcPr>
          <w:p w:rsidR="00A74909" w:rsidRPr="00D92A2C" w:rsidRDefault="00A74909" w:rsidP="004C58D0">
            <w:pPr>
              <w:rPr>
                <w:rFonts w:ascii="Times New Roman" w:hAnsi="Times New Roman" w:cs="Times New Roman"/>
                <w:b/>
                <w:sz w:val="28"/>
                <w:szCs w:val="28"/>
                <w:lang w:val="ru-RU"/>
              </w:rPr>
            </w:pPr>
            <w:r w:rsidRPr="00D92A2C">
              <w:rPr>
                <w:rFonts w:ascii="Times New Roman" w:hAnsi="Times New Roman" w:cs="Times New Roman"/>
                <w:b/>
                <w:sz w:val="28"/>
                <w:szCs w:val="28"/>
                <w:lang w:val="ru-RU"/>
              </w:rPr>
              <w:t>Высокий, %</w:t>
            </w:r>
          </w:p>
        </w:tc>
      </w:tr>
      <w:tr w:rsidR="00A74909" w:rsidRPr="00D92A2C" w:rsidTr="009762B7">
        <w:tc>
          <w:tcPr>
            <w:tcW w:w="3369" w:type="dxa"/>
          </w:tcPr>
          <w:p w:rsidR="00A74909" w:rsidRPr="00D92A2C" w:rsidRDefault="00A74909" w:rsidP="004C58D0">
            <w:pPr>
              <w:rPr>
                <w:rFonts w:ascii="Times New Roman" w:hAnsi="Times New Roman" w:cs="Times New Roman"/>
                <w:sz w:val="28"/>
                <w:szCs w:val="28"/>
                <w:lang w:val="ru-RU"/>
              </w:rPr>
            </w:pPr>
            <w:r w:rsidRPr="00D92A2C">
              <w:rPr>
                <w:rFonts w:ascii="Times New Roman" w:hAnsi="Times New Roman" w:cs="Times New Roman"/>
                <w:sz w:val="28"/>
                <w:szCs w:val="28"/>
                <w:lang w:val="ru-RU"/>
              </w:rPr>
              <w:t>Республика Бурятия</w:t>
            </w:r>
          </w:p>
        </w:tc>
        <w:tc>
          <w:tcPr>
            <w:tcW w:w="1701" w:type="dxa"/>
          </w:tcPr>
          <w:p w:rsidR="00A74909" w:rsidRPr="00D92A2C" w:rsidRDefault="00A74909" w:rsidP="004C58D0">
            <w:pPr>
              <w:rPr>
                <w:rFonts w:ascii="Times New Roman" w:hAnsi="Times New Roman" w:cs="Times New Roman"/>
                <w:sz w:val="28"/>
                <w:szCs w:val="28"/>
                <w:lang w:val="ru-RU"/>
              </w:rPr>
            </w:pPr>
            <w:r>
              <w:rPr>
                <w:rFonts w:ascii="Times New Roman" w:hAnsi="Times New Roman" w:cs="Times New Roman"/>
                <w:sz w:val="28"/>
                <w:szCs w:val="28"/>
                <w:lang w:val="ru-RU"/>
              </w:rPr>
              <w:t>23,06</w:t>
            </w:r>
          </w:p>
        </w:tc>
        <w:tc>
          <w:tcPr>
            <w:tcW w:w="2126" w:type="dxa"/>
          </w:tcPr>
          <w:p w:rsidR="00A74909" w:rsidRPr="00D92A2C" w:rsidRDefault="00A74909" w:rsidP="004C58D0">
            <w:pPr>
              <w:rPr>
                <w:rFonts w:ascii="Times New Roman" w:hAnsi="Times New Roman" w:cs="Times New Roman"/>
                <w:sz w:val="28"/>
                <w:szCs w:val="28"/>
                <w:lang w:val="ru-RU"/>
              </w:rPr>
            </w:pPr>
            <w:r w:rsidRPr="00D92A2C">
              <w:rPr>
                <w:rFonts w:ascii="Times New Roman" w:hAnsi="Times New Roman" w:cs="Times New Roman"/>
                <w:sz w:val="28"/>
                <w:szCs w:val="28"/>
                <w:lang w:val="ru-RU"/>
              </w:rPr>
              <w:t>25,</w:t>
            </w:r>
            <w:r>
              <w:rPr>
                <w:rFonts w:ascii="Times New Roman" w:hAnsi="Times New Roman" w:cs="Times New Roman"/>
                <w:sz w:val="28"/>
                <w:szCs w:val="28"/>
                <w:lang w:val="ru-RU"/>
              </w:rPr>
              <w:t>39</w:t>
            </w:r>
          </w:p>
        </w:tc>
        <w:tc>
          <w:tcPr>
            <w:tcW w:w="2090" w:type="dxa"/>
          </w:tcPr>
          <w:p w:rsidR="00A74909" w:rsidRPr="00D92A2C" w:rsidRDefault="00A74909" w:rsidP="004C58D0">
            <w:pPr>
              <w:rPr>
                <w:rFonts w:ascii="Times New Roman" w:hAnsi="Times New Roman" w:cs="Times New Roman"/>
                <w:sz w:val="28"/>
                <w:szCs w:val="28"/>
                <w:lang w:val="ru-RU"/>
              </w:rPr>
            </w:pPr>
            <w:r>
              <w:rPr>
                <w:rFonts w:ascii="Times New Roman" w:hAnsi="Times New Roman" w:cs="Times New Roman"/>
                <w:sz w:val="28"/>
                <w:szCs w:val="28"/>
                <w:lang w:val="ru-RU"/>
              </w:rPr>
              <w:t>51,55</w:t>
            </w:r>
          </w:p>
        </w:tc>
      </w:tr>
      <w:tr w:rsidR="00791EAA" w:rsidTr="009762B7">
        <w:tc>
          <w:tcPr>
            <w:tcW w:w="3369" w:type="dxa"/>
          </w:tcPr>
          <w:p w:rsidR="00791EAA" w:rsidRPr="00D92A2C" w:rsidRDefault="00791EAA"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Малокомплектные ОО</w:t>
            </w:r>
          </w:p>
        </w:tc>
        <w:tc>
          <w:tcPr>
            <w:tcW w:w="1701"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0</w:t>
            </w:r>
          </w:p>
        </w:tc>
        <w:tc>
          <w:tcPr>
            <w:tcW w:w="2126"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55,56</w:t>
            </w:r>
          </w:p>
        </w:tc>
        <w:tc>
          <w:tcPr>
            <w:tcW w:w="2090" w:type="dxa"/>
          </w:tcPr>
          <w:p w:rsidR="00791EAA"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44,44</w:t>
            </w:r>
          </w:p>
        </w:tc>
      </w:tr>
      <w:tr w:rsidR="00791EAA" w:rsidTr="009762B7">
        <w:tc>
          <w:tcPr>
            <w:tcW w:w="3369" w:type="dxa"/>
          </w:tcPr>
          <w:p w:rsidR="00791EAA" w:rsidRPr="00D92A2C" w:rsidRDefault="00791EAA"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lastRenderedPageBreak/>
              <w:t>Сельские ОО</w:t>
            </w:r>
          </w:p>
        </w:tc>
        <w:tc>
          <w:tcPr>
            <w:tcW w:w="1701"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25,07</w:t>
            </w:r>
          </w:p>
        </w:tc>
        <w:tc>
          <w:tcPr>
            <w:tcW w:w="2126"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23,92</w:t>
            </w:r>
          </w:p>
        </w:tc>
        <w:tc>
          <w:tcPr>
            <w:tcW w:w="2090" w:type="dxa"/>
          </w:tcPr>
          <w:p w:rsidR="00791EAA"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51,01</w:t>
            </w:r>
          </w:p>
        </w:tc>
      </w:tr>
      <w:tr w:rsidR="00791EAA" w:rsidTr="009762B7">
        <w:tc>
          <w:tcPr>
            <w:tcW w:w="3369" w:type="dxa"/>
          </w:tcPr>
          <w:p w:rsidR="00791EAA" w:rsidRPr="00D92A2C" w:rsidRDefault="00791EAA" w:rsidP="00FE4E67">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Городск</w:t>
            </w:r>
            <w:r w:rsidR="00FE4E67">
              <w:rPr>
                <w:rFonts w:ascii="Times New Roman" w:hAnsi="Times New Roman" w:cs="Times New Roman"/>
                <w:sz w:val="28"/>
                <w:szCs w:val="28"/>
                <w:lang w:val="ru-RU"/>
              </w:rPr>
              <w:t>ая</w:t>
            </w:r>
            <w:r>
              <w:rPr>
                <w:rFonts w:ascii="Times New Roman" w:hAnsi="Times New Roman" w:cs="Times New Roman"/>
                <w:sz w:val="28"/>
                <w:szCs w:val="28"/>
                <w:lang w:val="ru-RU"/>
              </w:rPr>
              <w:t xml:space="preserve"> статусн</w:t>
            </w:r>
            <w:r w:rsidR="00FE4E67">
              <w:rPr>
                <w:rFonts w:ascii="Times New Roman" w:hAnsi="Times New Roman" w:cs="Times New Roman"/>
                <w:sz w:val="28"/>
                <w:szCs w:val="28"/>
                <w:lang w:val="ru-RU"/>
              </w:rPr>
              <w:t>ая</w:t>
            </w:r>
            <w:r>
              <w:rPr>
                <w:rFonts w:ascii="Times New Roman" w:hAnsi="Times New Roman" w:cs="Times New Roman"/>
                <w:sz w:val="28"/>
                <w:szCs w:val="28"/>
                <w:lang w:val="ru-RU"/>
              </w:rPr>
              <w:t xml:space="preserve"> ОО</w:t>
            </w:r>
          </w:p>
        </w:tc>
        <w:tc>
          <w:tcPr>
            <w:tcW w:w="1701"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6,67</w:t>
            </w:r>
          </w:p>
        </w:tc>
        <w:tc>
          <w:tcPr>
            <w:tcW w:w="2126" w:type="dxa"/>
          </w:tcPr>
          <w:p w:rsidR="00791EAA" w:rsidRPr="00D92A2C"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33,33</w:t>
            </w:r>
          </w:p>
        </w:tc>
        <w:tc>
          <w:tcPr>
            <w:tcW w:w="2090" w:type="dxa"/>
          </w:tcPr>
          <w:p w:rsidR="00791EAA" w:rsidRDefault="009762B7" w:rsidP="0015666D">
            <w:pPr>
              <w:spacing w:line="360" w:lineRule="auto"/>
              <w:rPr>
                <w:rFonts w:ascii="Times New Roman" w:hAnsi="Times New Roman" w:cs="Times New Roman"/>
                <w:sz w:val="28"/>
                <w:szCs w:val="28"/>
                <w:lang w:val="ru-RU"/>
              </w:rPr>
            </w:pPr>
            <w:r>
              <w:rPr>
                <w:rFonts w:ascii="Times New Roman" w:hAnsi="Times New Roman" w:cs="Times New Roman"/>
                <w:sz w:val="28"/>
                <w:szCs w:val="28"/>
                <w:lang w:val="ru-RU"/>
              </w:rPr>
              <w:t>60</w:t>
            </w:r>
          </w:p>
        </w:tc>
      </w:tr>
    </w:tbl>
    <w:p w:rsidR="00D3277A" w:rsidRDefault="00D3277A" w:rsidP="004C58D0">
      <w:pPr>
        <w:spacing w:after="0" w:line="360" w:lineRule="auto"/>
        <w:ind w:firstLine="708"/>
        <w:jc w:val="both"/>
        <w:rPr>
          <w:rFonts w:ascii="Times New Roman" w:hAnsi="Times New Roman"/>
          <w:sz w:val="28"/>
          <w:szCs w:val="28"/>
          <w:lang w:val="ru-RU"/>
        </w:rPr>
      </w:pPr>
    </w:p>
    <w:p w:rsidR="00A74909" w:rsidRPr="006263B3" w:rsidRDefault="00A74909" w:rsidP="004C58D0">
      <w:pPr>
        <w:spacing w:after="0" w:line="360" w:lineRule="auto"/>
        <w:ind w:firstLine="708"/>
        <w:jc w:val="both"/>
        <w:rPr>
          <w:rFonts w:ascii="Times New Roman" w:hAnsi="Times New Roman"/>
          <w:sz w:val="28"/>
          <w:szCs w:val="28"/>
          <w:lang w:val="ru-RU"/>
        </w:rPr>
      </w:pPr>
      <w:r w:rsidRPr="006263B3">
        <w:rPr>
          <w:rFonts w:ascii="Times New Roman" w:hAnsi="Times New Roman"/>
          <w:sz w:val="28"/>
          <w:szCs w:val="28"/>
          <w:lang w:val="ru-RU"/>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A74909" w:rsidRDefault="00A74909"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Таким образом, п</w:t>
      </w:r>
      <w:r w:rsidRPr="00D92A2C">
        <w:rPr>
          <w:rFonts w:ascii="Times New Roman" w:hAnsi="Times New Roman" w:cs="Times New Roman"/>
          <w:sz w:val="28"/>
          <w:szCs w:val="28"/>
          <w:lang w:val="ru-RU"/>
        </w:rPr>
        <w:t xml:space="preserve">о </w:t>
      </w:r>
      <w:r>
        <w:rPr>
          <w:rFonts w:ascii="Times New Roman" w:hAnsi="Times New Roman" w:cs="Times New Roman"/>
          <w:sz w:val="28"/>
          <w:szCs w:val="28"/>
          <w:lang w:val="ru-RU"/>
        </w:rPr>
        <w:t xml:space="preserve">представленным данным </w:t>
      </w:r>
      <w:r w:rsidRPr="00D92A2C">
        <w:rPr>
          <w:rFonts w:ascii="Times New Roman" w:hAnsi="Times New Roman" w:cs="Times New Roman"/>
          <w:sz w:val="28"/>
          <w:szCs w:val="28"/>
          <w:lang w:val="ru-RU"/>
        </w:rPr>
        <w:t xml:space="preserve">видно, что у </w:t>
      </w:r>
      <w:r>
        <w:rPr>
          <w:rFonts w:ascii="Times New Roman" w:hAnsi="Times New Roman" w:cs="Times New Roman"/>
          <w:sz w:val="28"/>
          <w:szCs w:val="28"/>
          <w:lang w:val="ru-RU"/>
        </w:rPr>
        <w:t>23,06</w:t>
      </w:r>
      <w:r w:rsidRPr="00D92A2C">
        <w:rPr>
          <w:rFonts w:ascii="Times New Roman" w:hAnsi="Times New Roman" w:cs="Times New Roman"/>
          <w:sz w:val="28"/>
          <w:szCs w:val="28"/>
          <w:lang w:val="ru-RU"/>
        </w:rPr>
        <w:t xml:space="preserve">% </w:t>
      </w:r>
      <w:r>
        <w:rPr>
          <w:rFonts w:ascii="Times New Roman" w:hAnsi="Times New Roman" w:cs="Times New Roman"/>
          <w:sz w:val="28"/>
          <w:szCs w:val="28"/>
          <w:lang w:val="ru-RU"/>
        </w:rPr>
        <w:t>девятиклассников низкий уровень сформированности предметных умений, средний уровень – у 25,39% учащихся и высокий уровень - у более чем половины участников – 51,55%.</w:t>
      </w:r>
    </w:p>
    <w:p w:rsidR="00FE4E67" w:rsidRPr="00D92A2C" w:rsidRDefault="00FE4E67" w:rsidP="00FE4E67">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кластеров видно, что более 40% учащихся малокомплектных школ, более 50% учащихся сельских школ и 60% учащихся городской статусной образовательной организации продемонстрировали высокие результаты.</w:t>
      </w:r>
    </w:p>
    <w:p w:rsidR="00A74909" w:rsidRPr="00FE4E67" w:rsidRDefault="00FE4E67" w:rsidP="004C58D0">
      <w:pPr>
        <w:spacing w:after="0" w:line="360" w:lineRule="auto"/>
        <w:ind w:firstLine="708"/>
        <w:jc w:val="both"/>
        <w:rPr>
          <w:rFonts w:ascii="Times New Roman" w:hAnsi="Times New Roman" w:cs="Times New Roman"/>
          <w:sz w:val="28"/>
          <w:szCs w:val="28"/>
          <w:lang w:val="ru-RU"/>
        </w:rPr>
      </w:pPr>
      <w:r w:rsidRPr="00FE4E67">
        <w:rPr>
          <w:rFonts w:ascii="Times New Roman" w:hAnsi="Times New Roman" w:cs="Times New Roman"/>
          <w:sz w:val="28"/>
          <w:szCs w:val="28"/>
          <w:lang w:val="ru-RU"/>
        </w:rPr>
        <w:t xml:space="preserve">Более 50 % учащихся малокомплектных школ </w:t>
      </w:r>
      <w:r>
        <w:rPr>
          <w:rFonts w:ascii="Times New Roman" w:hAnsi="Times New Roman" w:cs="Times New Roman"/>
          <w:sz w:val="28"/>
          <w:szCs w:val="28"/>
          <w:lang w:val="ru-RU"/>
        </w:rPr>
        <w:t>показали средний уровень подготовки.</w:t>
      </w: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4C58D0">
      <w:pPr>
        <w:spacing w:after="0" w:line="360" w:lineRule="auto"/>
        <w:ind w:firstLine="708"/>
        <w:jc w:val="both"/>
        <w:rPr>
          <w:rFonts w:ascii="Times New Roman" w:hAnsi="Times New Roman" w:cs="Times New Roman"/>
          <w:sz w:val="28"/>
          <w:szCs w:val="28"/>
          <w:highlight w:val="yellow"/>
          <w:lang w:val="ru-RU"/>
        </w:rPr>
      </w:pPr>
    </w:p>
    <w:p w:rsidR="002500D3" w:rsidRDefault="002500D3" w:rsidP="00791EAA">
      <w:pPr>
        <w:spacing w:after="0" w:line="360" w:lineRule="auto"/>
        <w:jc w:val="both"/>
        <w:rPr>
          <w:rFonts w:ascii="Times New Roman" w:hAnsi="Times New Roman" w:cs="Times New Roman"/>
          <w:sz w:val="28"/>
          <w:szCs w:val="28"/>
          <w:highlight w:val="yellow"/>
          <w:lang w:val="ru-RU"/>
        </w:rPr>
      </w:pPr>
    </w:p>
    <w:p w:rsidR="0095431D" w:rsidRDefault="0095431D" w:rsidP="004C58D0">
      <w:pPr>
        <w:spacing w:after="0" w:line="360" w:lineRule="auto"/>
        <w:ind w:firstLine="708"/>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 xml:space="preserve">Основные результаты </w:t>
      </w:r>
      <w:r w:rsidR="0046671A">
        <w:rPr>
          <w:rFonts w:ascii="Times New Roman" w:hAnsi="Times New Roman" w:cs="Times New Roman"/>
          <w:b/>
          <w:color w:val="002060"/>
          <w:sz w:val="28"/>
          <w:szCs w:val="28"/>
          <w:lang w:val="ru-RU"/>
        </w:rPr>
        <w:t xml:space="preserve">исследования </w:t>
      </w:r>
      <w:r>
        <w:rPr>
          <w:rFonts w:ascii="Times New Roman" w:hAnsi="Times New Roman" w:cs="Times New Roman"/>
          <w:b/>
          <w:color w:val="002060"/>
          <w:sz w:val="28"/>
          <w:szCs w:val="28"/>
          <w:lang w:val="ru-RU"/>
        </w:rPr>
        <w:t>по муниципалитетам</w:t>
      </w:r>
    </w:p>
    <w:p w:rsidR="0095431D" w:rsidRDefault="00B20677" w:rsidP="004C58D0">
      <w:pPr>
        <w:spacing w:after="0" w:line="360" w:lineRule="auto"/>
        <w:ind w:firstLine="708"/>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t>Баргузинский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 xml:space="preserve">язык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070470" w:rsidRDefault="00F836B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Баргузинском районе</w:t>
      </w:r>
      <w:r>
        <w:rPr>
          <w:rFonts w:ascii="Times New Roman" w:hAnsi="Times New Roman" w:cs="Times New Roman"/>
          <w:sz w:val="28"/>
          <w:szCs w:val="28"/>
          <w:lang w:val="ru-RU"/>
        </w:rPr>
        <w:t xml:space="preserve"> в мониторинговом исследовании по предмету</w:t>
      </w:r>
      <w:r w:rsidR="00070470">
        <w:rPr>
          <w:rFonts w:ascii="Times New Roman" w:hAnsi="Times New Roman" w:cs="Times New Roman"/>
          <w:sz w:val="28"/>
          <w:szCs w:val="28"/>
          <w:lang w:val="ru-RU"/>
        </w:rPr>
        <w:t xml:space="preserve"> «Бурятский язык как государственный» приняли участие 1</w:t>
      </w:r>
      <w:r w:rsidR="00B20677">
        <w:rPr>
          <w:rFonts w:ascii="Times New Roman" w:hAnsi="Times New Roman" w:cs="Times New Roman"/>
          <w:sz w:val="28"/>
          <w:szCs w:val="28"/>
          <w:lang w:val="ru-RU"/>
        </w:rPr>
        <w:t xml:space="preserve">9 учащихся 8-х классов из 2 </w:t>
      </w:r>
      <w:r w:rsidR="00070470">
        <w:rPr>
          <w:rFonts w:ascii="Times New Roman" w:hAnsi="Times New Roman" w:cs="Times New Roman"/>
          <w:sz w:val="28"/>
          <w:szCs w:val="28"/>
          <w:lang w:val="ru-RU"/>
        </w:rPr>
        <w:t>образовательных организаций муниципалитета.</w:t>
      </w:r>
      <w:r w:rsidR="00070470" w:rsidRPr="00070470">
        <w:rPr>
          <w:rFonts w:ascii="Times New Roman" w:hAnsi="Times New Roman" w:cs="Times New Roman"/>
          <w:sz w:val="28"/>
          <w:szCs w:val="28"/>
          <w:lang w:val="ru-RU"/>
        </w:rPr>
        <w:t xml:space="preserve"> </w:t>
      </w:r>
      <w:r w:rsidR="00070470" w:rsidRPr="00B20677">
        <w:rPr>
          <w:rFonts w:ascii="Times New Roman" w:hAnsi="Times New Roman" w:cs="Times New Roman"/>
          <w:sz w:val="28"/>
          <w:szCs w:val="28"/>
          <w:lang w:val="ru-RU"/>
        </w:rPr>
        <w:t xml:space="preserve">Статистика по отметкам </w:t>
      </w:r>
      <w:r w:rsidR="00A72D06">
        <w:rPr>
          <w:rFonts w:ascii="Times New Roman" w:hAnsi="Times New Roman" w:cs="Times New Roman"/>
          <w:sz w:val="28"/>
          <w:szCs w:val="28"/>
          <w:lang w:val="ru-RU"/>
        </w:rPr>
        <w:t xml:space="preserve">(в %) </w:t>
      </w:r>
      <w:r w:rsidR="00070470" w:rsidRPr="00B20677">
        <w:rPr>
          <w:rFonts w:ascii="Times New Roman" w:hAnsi="Times New Roman" w:cs="Times New Roman"/>
          <w:sz w:val="28"/>
          <w:szCs w:val="28"/>
          <w:lang w:val="ru-RU"/>
        </w:rPr>
        <w:t>выглядит следующим образом:</w:t>
      </w:r>
    </w:p>
    <w:p w:rsidR="00A506C9" w:rsidRPr="002500D3" w:rsidRDefault="00A506C9" w:rsidP="00A506C9">
      <w:pPr>
        <w:spacing w:after="0" w:line="360" w:lineRule="auto"/>
        <w:ind w:firstLine="708"/>
        <w:jc w:val="right"/>
        <w:rPr>
          <w:rFonts w:ascii="Times New Roman" w:hAnsi="Times New Roman" w:cs="Times New Roman"/>
          <w:i/>
          <w:sz w:val="24"/>
          <w:szCs w:val="24"/>
          <w:lang w:val="ru-RU"/>
        </w:rPr>
      </w:pPr>
      <w:r w:rsidRPr="002500D3">
        <w:rPr>
          <w:rFonts w:ascii="Times New Roman" w:hAnsi="Times New Roman" w:cs="Times New Roman"/>
          <w:i/>
          <w:sz w:val="24"/>
          <w:szCs w:val="24"/>
          <w:lang w:val="ru-RU"/>
        </w:rPr>
        <w:t>Статистика по отметкам</w:t>
      </w:r>
      <w:r w:rsidR="002500D3">
        <w:rPr>
          <w:rFonts w:ascii="Times New Roman" w:hAnsi="Times New Roman" w:cs="Times New Roman"/>
          <w:i/>
          <w:sz w:val="24"/>
          <w:szCs w:val="24"/>
          <w:lang w:val="ru-RU"/>
        </w:rPr>
        <w:t>,</w:t>
      </w:r>
      <w:r w:rsidRPr="002500D3">
        <w:rPr>
          <w:rFonts w:ascii="Times New Roman" w:hAnsi="Times New Roman" w:cs="Times New Roman"/>
          <w:i/>
          <w:sz w:val="24"/>
          <w:szCs w:val="24"/>
          <w:lang w:val="ru-RU"/>
        </w:rPr>
        <w:t xml:space="preserve"> (в %)</w:t>
      </w:r>
    </w:p>
    <w:tbl>
      <w:tblPr>
        <w:tblW w:w="7513" w:type="dxa"/>
        <w:tblInd w:w="1242" w:type="dxa"/>
        <w:tblLayout w:type="fixed"/>
        <w:tblLook w:val="04A0"/>
      </w:tblPr>
      <w:tblGrid>
        <w:gridCol w:w="3149"/>
        <w:gridCol w:w="1091"/>
        <w:gridCol w:w="1091"/>
        <w:gridCol w:w="1091"/>
        <w:gridCol w:w="1091"/>
      </w:tblGrid>
      <w:tr w:rsidR="001C6820" w:rsidRPr="001C6820" w:rsidTr="00A506C9">
        <w:trPr>
          <w:trHeight w:val="290"/>
        </w:trPr>
        <w:tc>
          <w:tcPr>
            <w:tcW w:w="3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 </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center"/>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2</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center"/>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3</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center"/>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4</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center"/>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5</w:t>
            </w:r>
          </w:p>
        </w:tc>
      </w:tr>
      <w:tr w:rsidR="001C6820" w:rsidRPr="001C6820" w:rsidTr="00A506C9">
        <w:trPr>
          <w:trHeight w:val="290"/>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Республика Бурятия</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26,66</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25,53</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38,1</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9,71</w:t>
            </w:r>
          </w:p>
        </w:tc>
      </w:tr>
      <w:tr w:rsidR="001C6820" w:rsidRPr="001C6820" w:rsidTr="00A506C9">
        <w:trPr>
          <w:trHeight w:val="290"/>
        </w:trPr>
        <w:tc>
          <w:tcPr>
            <w:tcW w:w="3149" w:type="dxa"/>
            <w:tcBorders>
              <w:top w:val="nil"/>
              <w:left w:val="single" w:sz="4" w:space="0" w:color="auto"/>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Баргузинский район</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68,42</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31,58</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0</w:t>
            </w:r>
          </w:p>
        </w:tc>
        <w:tc>
          <w:tcPr>
            <w:tcW w:w="1091" w:type="dxa"/>
            <w:tcBorders>
              <w:top w:val="nil"/>
              <w:left w:val="nil"/>
              <w:bottom w:val="single" w:sz="4" w:space="0" w:color="auto"/>
              <w:right w:val="single" w:sz="4" w:space="0" w:color="auto"/>
            </w:tcBorders>
            <w:shd w:val="clear" w:color="auto" w:fill="auto"/>
            <w:noWrap/>
            <w:vAlign w:val="bottom"/>
            <w:hideMark/>
          </w:tcPr>
          <w:p w:rsidR="001C6820" w:rsidRPr="001C6820" w:rsidRDefault="001C6820" w:rsidP="004C58D0">
            <w:pPr>
              <w:spacing w:after="0" w:line="240" w:lineRule="auto"/>
              <w:jc w:val="right"/>
              <w:rPr>
                <w:rFonts w:ascii="Times New Roman" w:eastAsia="Times New Roman" w:hAnsi="Times New Roman" w:cs="Times New Roman"/>
                <w:color w:val="000000"/>
                <w:lang w:val="ru-RU" w:eastAsia="ru-RU" w:bidi="ar-SA"/>
              </w:rPr>
            </w:pPr>
            <w:r w:rsidRPr="001C6820">
              <w:rPr>
                <w:rFonts w:ascii="Times New Roman" w:eastAsia="Times New Roman" w:hAnsi="Times New Roman" w:cs="Times New Roman"/>
                <w:color w:val="000000"/>
                <w:lang w:val="ru-RU" w:eastAsia="ru-RU" w:bidi="ar-SA"/>
              </w:rPr>
              <w:t>0</w:t>
            </w:r>
          </w:p>
        </w:tc>
      </w:tr>
    </w:tbl>
    <w:p w:rsidR="00921CAF" w:rsidRDefault="0021296E"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представленным данным видно, что процент низких результатов (30% и более «2») в </w:t>
      </w:r>
      <w:r w:rsidRPr="001C6820">
        <w:rPr>
          <w:rFonts w:ascii="Times New Roman" w:hAnsi="Times New Roman" w:cs="Times New Roman"/>
          <w:sz w:val="28"/>
          <w:szCs w:val="28"/>
          <w:lang w:val="ru-RU"/>
        </w:rPr>
        <w:t xml:space="preserve">муниципалитете </w:t>
      </w:r>
      <w:r>
        <w:rPr>
          <w:rFonts w:ascii="Times New Roman" w:hAnsi="Times New Roman" w:cs="Times New Roman"/>
          <w:sz w:val="28"/>
          <w:szCs w:val="28"/>
          <w:lang w:val="ru-RU"/>
        </w:rPr>
        <w:t>значительно выше</w:t>
      </w:r>
      <w:r w:rsidRPr="001C6820">
        <w:rPr>
          <w:rFonts w:ascii="Times New Roman" w:hAnsi="Times New Roman" w:cs="Times New Roman"/>
          <w:sz w:val="28"/>
          <w:szCs w:val="28"/>
          <w:lang w:val="ru-RU"/>
        </w:rPr>
        <w:t xml:space="preserve"> среднереспубликанского значения</w:t>
      </w:r>
      <w:r>
        <w:rPr>
          <w:rFonts w:ascii="Times New Roman" w:hAnsi="Times New Roman" w:cs="Times New Roman"/>
          <w:sz w:val="28"/>
          <w:szCs w:val="28"/>
          <w:lang w:val="ru-RU"/>
        </w:rPr>
        <w:t>, как и к</w:t>
      </w:r>
      <w:r w:rsidRPr="001C6820">
        <w:rPr>
          <w:rFonts w:ascii="Times New Roman" w:hAnsi="Times New Roman" w:cs="Times New Roman"/>
          <w:sz w:val="28"/>
          <w:szCs w:val="28"/>
          <w:lang w:val="ru-RU"/>
        </w:rPr>
        <w:t xml:space="preserve">оличество «3»; </w:t>
      </w:r>
      <w:r>
        <w:rPr>
          <w:rFonts w:ascii="Times New Roman" w:hAnsi="Times New Roman" w:cs="Times New Roman"/>
          <w:sz w:val="28"/>
          <w:szCs w:val="28"/>
          <w:lang w:val="ru-RU"/>
        </w:rPr>
        <w:t>а высоких результатов («4» и «5») нет совсем.</w:t>
      </w:r>
    </w:p>
    <w:p w:rsidR="009272C3" w:rsidRDefault="009272C3" w:rsidP="004C58D0">
      <w:pPr>
        <w:spacing w:after="0" w:line="360" w:lineRule="auto"/>
        <w:ind w:firstLine="708"/>
        <w:jc w:val="center"/>
        <w:rPr>
          <w:rFonts w:ascii="Times New Roman" w:hAnsi="Times New Roman" w:cs="Times New Roman"/>
          <w:b/>
          <w:i/>
          <w:color w:val="002060"/>
          <w:sz w:val="28"/>
          <w:szCs w:val="28"/>
          <w:lang w:val="ru-RU"/>
        </w:rPr>
      </w:pPr>
      <w:r w:rsidRPr="009272C3">
        <w:rPr>
          <w:rFonts w:ascii="Times New Roman" w:hAnsi="Times New Roman" w:cs="Times New Roman"/>
          <w:b/>
          <w:i/>
          <w:noProof/>
          <w:color w:val="002060"/>
          <w:sz w:val="28"/>
          <w:szCs w:val="28"/>
          <w:lang w:val="ru-RU" w:eastAsia="ru-RU" w:bidi="ar-SA"/>
        </w:rPr>
        <w:drawing>
          <wp:inline distT="0" distB="0" distL="0" distR="0">
            <wp:extent cx="4570323" cy="1565978"/>
            <wp:effectExtent l="19050" t="0" r="20727" b="0"/>
            <wp:docPr id="6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303E2" w:rsidRPr="009303E2" w:rsidRDefault="00B2067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9303E2"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9303E2" w:rsidRPr="009303E2">
        <w:rPr>
          <w:rFonts w:ascii="Times New Roman" w:hAnsi="Times New Roman" w:cs="Times New Roman"/>
          <w:sz w:val="28"/>
          <w:szCs w:val="28"/>
          <w:lang w:val="ru-RU"/>
        </w:rPr>
        <w:t xml:space="preserve"> видно, что абсолютная успеваемость и качество знаний по муниципалитету </w:t>
      </w:r>
      <w:r w:rsidR="009303E2">
        <w:rPr>
          <w:rFonts w:ascii="Times New Roman" w:hAnsi="Times New Roman" w:cs="Times New Roman"/>
          <w:sz w:val="28"/>
          <w:szCs w:val="28"/>
          <w:lang w:val="ru-RU"/>
        </w:rPr>
        <w:t>ниж</w:t>
      </w:r>
      <w:r w:rsidR="009303E2" w:rsidRPr="009303E2">
        <w:rPr>
          <w:rFonts w:ascii="Times New Roman" w:hAnsi="Times New Roman" w:cs="Times New Roman"/>
          <w:sz w:val="28"/>
          <w:szCs w:val="28"/>
          <w:lang w:val="ru-RU"/>
        </w:rPr>
        <w:t xml:space="preserve">е показателей региона на </w:t>
      </w:r>
      <w:r w:rsidR="009303E2">
        <w:rPr>
          <w:rFonts w:ascii="Times New Roman" w:hAnsi="Times New Roman" w:cs="Times New Roman"/>
          <w:sz w:val="28"/>
          <w:szCs w:val="28"/>
          <w:lang w:val="ru-RU"/>
        </w:rPr>
        <w:t>41,7</w:t>
      </w:r>
      <w:r w:rsidR="00C63167">
        <w:rPr>
          <w:rFonts w:ascii="Times New Roman" w:hAnsi="Times New Roman" w:cs="Times New Roman"/>
          <w:sz w:val="28"/>
          <w:szCs w:val="28"/>
          <w:lang w:val="ru-RU"/>
        </w:rPr>
        <w:t>6</w:t>
      </w:r>
      <w:r w:rsidR="009303E2" w:rsidRPr="009303E2">
        <w:rPr>
          <w:rFonts w:ascii="Times New Roman" w:hAnsi="Times New Roman" w:cs="Times New Roman"/>
          <w:sz w:val="28"/>
          <w:szCs w:val="28"/>
          <w:lang w:val="ru-RU"/>
        </w:rPr>
        <w:t xml:space="preserve">% и </w:t>
      </w:r>
      <w:r w:rsidR="009303E2">
        <w:rPr>
          <w:rFonts w:ascii="Times New Roman" w:hAnsi="Times New Roman" w:cs="Times New Roman"/>
          <w:sz w:val="28"/>
          <w:szCs w:val="28"/>
          <w:lang w:val="ru-RU"/>
        </w:rPr>
        <w:t>47,81</w:t>
      </w:r>
      <w:r w:rsidR="009303E2" w:rsidRPr="009303E2">
        <w:rPr>
          <w:rFonts w:ascii="Times New Roman" w:hAnsi="Times New Roman" w:cs="Times New Roman"/>
          <w:sz w:val="28"/>
          <w:szCs w:val="28"/>
          <w:lang w:val="ru-RU"/>
        </w:rPr>
        <w:t>% соответственно</w:t>
      </w:r>
      <w:r w:rsidR="008D58A9">
        <w:rPr>
          <w:rFonts w:ascii="Times New Roman" w:hAnsi="Times New Roman" w:cs="Times New Roman"/>
          <w:sz w:val="28"/>
          <w:szCs w:val="28"/>
          <w:lang w:val="ru-RU"/>
        </w:rPr>
        <w:t xml:space="preserve"> и равны 31,58% и 0%</w:t>
      </w:r>
      <w:r w:rsidR="009303E2" w:rsidRPr="009303E2">
        <w:rPr>
          <w:rFonts w:ascii="Times New Roman" w:hAnsi="Times New Roman" w:cs="Times New Roman"/>
          <w:sz w:val="28"/>
          <w:szCs w:val="28"/>
          <w:lang w:val="ru-RU"/>
        </w:rPr>
        <w:t>.</w:t>
      </w:r>
      <w:r w:rsidR="009303E2">
        <w:rPr>
          <w:rFonts w:ascii="Times New Roman" w:hAnsi="Times New Roman" w:cs="Times New Roman"/>
          <w:sz w:val="28"/>
          <w:szCs w:val="28"/>
          <w:lang w:val="ru-RU"/>
        </w:rPr>
        <w:t xml:space="preserve"> </w:t>
      </w:r>
      <w:r w:rsidR="009303E2"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9303E2" w:rsidRPr="009303E2">
        <w:rPr>
          <w:sz w:val="28"/>
          <w:szCs w:val="28"/>
          <w:lang w:val="ru-RU"/>
        </w:rPr>
        <w:t>.</w:t>
      </w:r>
    </w:p>
    <w:p w:rsidR="00C72A19" w:rsidRDefault="002F5ED1" w:rsidP="004C58D0">
      <w:pPr>
        <w:spacing w:after="0" w:line="360" w:lineRule="auto"/>
        <w:ind w:firstLine="708"/>
        <w:jc w:val="center"/>
        <w:rPr>
          <w:rFonts w:ascii="Times New Roman" w:hAnsi="Times New Roman" w:cs="Times New Roman"/>
          <w:b/>
          <w:i/>
          <w:color w:val="002060"/>
          <w:sz w:val="28"/>
          <w:szCs w:val="28"/>
          <w:lang w:val="ru-RU"/>
        </w:rPr>
      </w:pPr>
      <w:r w:rsidRPr="002F5ED1">
        <w:rPr>
          <w:rFonts w:ascii="Times New Roman" w:hAnsi="Times New Roman" w:cs="Times New Roman"/>
          <w:b/>
          <w:i/>
          <w:noProof/>
          <w:color w:val="002060"/>
          <w:sz w:val="28"/>
          <w:szCs w:val="28"/>
          <w:lang w:val="ru-RU" w:eastAsia="ru-RU" w:bidi="ar-SA"/>
        </w:rPr>
        <w:drawing>
          <wp:inline distT="0" distB="0" distL="0" distR="0">
            <wp:extent cx="4569212" cy="1580321"/>
            <wp:effectExtent l="19050" t="0" r="21838" b="829"/>
            <wp:docPr id="12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83F42" w:rsidRDefault="003C7D60" w:rsidP="001C4584">
      <w:pPr>
        <w:spacing w:after="0" w:line="360" w:lineRule="auto"/>
        <w:ind w:firstLine="708"/>
        <w:jc w:val="both"/>
        <w:rPr>
          <w:rFonts w:ascii="Times New Roman" w:hAnsi="Times New Roman" w:cs="Times New Roman"/>
          <w:sz w:val="28"/>
          <w:szCs w:val="28"/>
          <w:lang w:val="ru-RU"/>
        </w:rPr>
      </w:pPr>
      <w:r w:rsidRPr="00C218E0">
        <w:rPr>
          <w:rFonts w:ascii="Times New Roman" w:hAnsi="Times New Roman" w:cs="Times New Roman"/>
          <w:sz w:val="28"/>
          <w:szCs w:val="28"/>
          <w:lang w:val="ru-RU"/>
        </w:rPr>
        <w:lastRenderedPageBreak/>
        <w:t xml:space="preserve">Результаты выполнения </w:t>
      </w:r>
      <w:r>
        <w:rPr>
          <w:rFonts w:ascii="Times New Roman" w:hAnsi="Times New Roman" w:cs="Times New Roman"/>
          <w:sz w:val="28"/>
          <w:szCs w:val="28"/>
          <w:lang w:val="ru-RU"/>
        </w:rPr>
        <w:t xml:space="preserve">всех </w:t>
      </w:r>
      <w:r w:rsidRPr="00C218E0">
        <w:rPr>
          <w:rFonts w:ascii="Times New Roman" w:hAnsi="Times New Roman" w:cs="Times New Roman"/>
          <w:sz w:val="28"/>
          <w:szCs w:val="28"/>
          <w:lang w:val="ru-RU"/>
        </w:rPr>
        <w:t>заданий учащимися муни</w:t>
      </w:r>
      <w:r>
        <w:rPr>
          <w:rFonts w:ascii="Times New Roman" w:hAnsi="Times New Roman" w:cs="Times New Roman"/>
          <w:sz w:val="28"/>
          <w:szCs w:val="28"/>
          <w:lang w:val="ru-RU"/>
        </w:rPr>
        <w:t>ципалитета ниже, чем по региону</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Более 50% учащихся района выполнили задани</w:t>
      </w:r>
      <w:r>
        <w:rPr>
          <w:rFonts w:ascii="Times New Roman" w:hAnsi="Times New Roman" w:cs="Times New Roman"/>
          <w:sz w:val="28"/>
          <w:szCs w:val="28"/>
          <w:lang w:val="ru-RU"/>
        </w:rPr>
        <w:t xml:space="preserve">е №3 </w:t>
      </w:r>
      <w:r w:rsidR="001C4584">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983F42" w:rsidRDefault="00983F4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Менее 50% учащихся выполнили</w:t>
      </w:r>
      <w:r w:rsidR="00B20677">
        <w:rPr>
          <w:rFonts w:ascii="Times New Roman" w:hAnsi="Times New Roman" w:cs="Times New Roman"/>
          <w:sz w:val="28"/>
          <w:szCs w:val="28"/>
          <w:lang w:val="ru-RU"/>
        </w:rPr>
        <w:t xml:space="preserve"> следующие </w:t>
      </w:r>
      <w:r>
        <w:rPr>
          <w:rFonts w:ascii="Times New Roman" w:hAnsi="Times New Roman" w:cs="Times New Roman"/>
          <w:sz w:val="28"/>
          <w:szCs w:val="28"/>
          <w:lang w:val="ru-RU"/>
        </w:rPr>
        <w:t>задания</w:t>
      </w:r>
      <w:r w:rsidR="002F5ED1">
        <w:rPr>
          <w:rFonts w:ascii="Times New Roman" w:hAnsi="Times New Roman" w:cs="Times New Roman"/>
          <w:sz w:val="28"/>
          <w:szCs w:val="28"/>
          <w:lang w:val="ru-RU"/>
        </w:rPr>
        <w:t>:</w:t>
      </w:r>
    </w:p>
    <w:p w:rsidR="00983F42" w:rsidRDefault="00983F42"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w:t>
      </w:r>
      <w:r w:rsidR="002F5ED1">
        <w:rPr>
          <w:rFonts w:ascii="Times New Roman" w:hAnsi="Times New Roman" w:cs="Times New Roman"/>
          <w:sz w:val="28"/>
          <w:szCs w:val="28"/>
          <w:lang w:val="ru-RU"/>
        </w:rPr>
        <w:t xml:space="preserve"> №1,</w:t>
      </w:r>
      <w:r w:rsidR="002F5ED1" w:rsidRPr="002F5ED1">
        <w:rPr>
          <w:rFonts w:ascii="Times New Roman" w:hAnsi="Times New Roman" w:cs="Times New Roman"/>
          <w:sz w:val="28"/>
          <w:szCs w:val="28"/>
          <w:lang w:val="ru-RU"/>
        </w:rPr>
        <w:t xml:space="preserve"> </w:t>
      </w:r>
      <w:r w:rsidR="002F5ED1" w:rsidRPr="00C218E0">
        <w:rPr>
          <w:rFonts w:ascii="Times New Roman" w:hAnsi="Times New Roman" w:cs="Times New Roman"/>
          <w:sz w:val="28"/>
          <w:szCs w:val="28"/>
          <w:lang w:val="ru-RU"/>
        </w:rPr>
        <w:t>где</w:t>
      </w:r>
      <w:r w:rsidR="002F5ED1"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sidR="002F5ED1">
        <w:rPr>
          <w:rFonts w:ascii="Times New Roman" w:hAnsi="Times New Roman"/>
          <w:sz w:val="28"/>
          <w:szCs w:val="28"/>
          <w:lang w:val="ru-RU"/>
        </w:rPr>
        <w:t xml:space="preserve"> </w:t>
      </w:r>
    </w:p>
    <w:p w:rsidR="00983F42" w:rsidRDefault="00983F42"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задание </w:t>
      </w:r>
      <w:r w:rsidR="002F5ED1">
        <w:rPr>
          <w:rFonts w:ascii="Times New Roman" w:hAnsi="Times New Roman"/>
          <w:sz w:val="28"/>
          <w:szCs w:val="28"/>
          <w:lang w:val="ru-RU"/>
        </w:rPr>
        <w:t xml:space="preserve">№2 </w:t>
      </w:r>
      <w:r w:rsidR="00133C90">
        <w:rPr>
          <w:rFonts w:ascii="Times New Roman" w:hAnsi="Times New Roman"/>
          <w:sz w:val="28"/>
          <w:szCs w:val="28"/>
          <w:lang w:val="ru-RU"/>
        </w:rPr>
        <w:t xml:space="preserve">- </w:t>
      </w:r>
      <w:r w:rsidR="002F5ED1" w:rsidRPr="00C218E0">
        <w:rPr>
          <w:rFonts w:ascii="Times New Roman" w:hAnsi="Times New Roman" w:cs="Times New Roman"/>
          <w:sz w:val="28"/>
          <w:szCs w:val="28"/>
          <w:lang w:val="ru-RU"/>
        </w:rPr>
        <w:t>на умение н</w:t>
      </w:r>
      <w:r w:rsidR="002F5ED1" w:rsidRPr="00C218E0">
        <w:rPr>
          <w:rFonts w:ascii="Times New Roman" w:hAnsi="Times New Roman"/>
          <w:sz w:val="28"/>
          <w:szCs w:val="28"/>
          <w:lang w:val="ru-RU"/>
        </w:rPr>
        <w:t>аходить, вычленять, обобщать и представлять запрашиваемую информацию из текста;</w:t>
      </w:r>
      <w:r w:rsidR="002F5ED1">
        <w:rPr>
          <w:rFonts w:ascii="Times New Roman" w:hAnsi="Times New Roman"/>
          <w:sz w:val="28"/>
          <w:szCs w:val="28"/>
          <w:lang w:val="ru-RU"/>
        </w:rPr>
        <w:t xml:space="preserve"> </w:t>
      </w:r>
    </w:p>
    <w:p w:rsidR="00983F42" w:rsidRDefault="00983F4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w:t>
      </w:r>
      <w:r w:rsidR="002F5ED1">
        <w:rPr>
          <w:rFonts w:ascii="Times New Roman" w:hAnsi="Times New Roman"/>
          <w:sz w:val="28"/>
          <w:szCs w:val="28"/>
          <w:lang w:val="ru-RU"/>
        </w:rPr>
        <w:t xml:space="preserve">№4 </w:t>
      </w:r>
      <w:r w:rsidR="00133C90">
        <w:rPr>
          <w:rFonts w:ascii="Times New Roman" w:hAnsi="Times New Roman"/>
          <w:sz w:val="28"/>
          <w:szCs w:val="28"/>
          <w:lang w:val="ru-RU"/>
        </w:rPr>
        <w:t xml:space="preserve">- </w:t>
      </w:r>
      <w:r w:rsidR="002F5ED1">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w:t>
      </w:r>
      <w:r w:rsidR="009639C2">
        <w:rPr>
          <w:rFonts w:ascii="Times New Roman" w:hAnsi="Times New Roman" w:cs="Times New Roman"/>
          <w:sz w:val="28"/>
          <w:szCs w:val="28"/>
          <w:lang w:val="ru-RU"/>
        </w:rPr>
        <w:t xml:space="preserve"> </w:t>
      </w:r>
      <w:r w:rsidR="002F5ED1">
        <w:rPr>
          <w:rFonts w:ascii="Times New Roman" w:hAnsi="Times New Roman" w:cs="Times New Roman"/>
          <w:sz w:val="28"/>
          <w:szCs w:val="28"/>
          <w:lang w:val="ru-RU"/>
        </w:rPr>
        <w:t>обслуживающие ситуации в рамках изученной тематики начальной и основной школы.</w:t>
      </w:r>
      <w:r w:rsidRPr="00983F42">
        <w:rPr>
          <w:rFonts w:ascii="Times New Roman" w:hAnsi="Times New Roman" w:cs="Times New Roman"/>
          <w:sz w:val="28"/>
          <w:szCs w:val="28"/>
          <w:lang w:val="ru-RU"/>
        </w:rPr>
        <w:t xml:space="preserve"> </w:t>
      </w:r>
    </w:p>
    <w:p w:rsidR="00983F42" w:rsidRDefault="00983F4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справились учащиеся с заданием </w:t>
      </w:r>
      <w:r w:rsidR="00A3208F">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№5, где требовалось написать письмо о своей жизни и делах. </w:t>
      </w:r>
    </w:p>
    <w:p w:rsidR="00A72D06" w:rsidRDefault="00A72D06"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6C7E27" w:rsidRPr="006C7E27" w:rsidRDefault="006C7E27" w:rsidP="004C58D0">
      <w:pPr>
        <w:spacing w:after="0" w:line="360" w:lineRule="auto"/>
        <w:ind w:firstLine="708"/>
        <w:jc w:val="right"/>
        <w:rPr>
          <w:rFonts w:ascii="Times New Roman" w:hAnsi="Times New Roman" w:cs="Times New Roman"/>
          <w:b/>
          <w:i/>
          <w:color w:val="002060"/>
          <w:sz w:val="24"/>
          <w:szCs w:val="24"/>
          <w:lang w:val="ru-RU"/>
        </w:rPr>
      </w:pPr>
      <w:r>
        <w:rPr>
          <w:rFonts w:ascii="Times New Roman" w:hAnsi="Times New Roman" w:cs="Times New Roman"/>
          <w:sz w:val="28"/>
          <w:szCs w:val="28"/>
          <w:lang w:val="ru-RU"/>
        </w:rPr>
        <w:tab/>
      </w:r>
      <w:r w:rsidRPr="006C7E27">
        <w:rPr>
          <w:rFonts w:ascii="Times New Roman" w:hAnsi="Times New Roman" w:cs="Times New Roman"/>
          <w:i/>
          <w:sz w:val="24"/>
          <w:szCs w:val="24"/>
          <w:lang w:val="ru-RU"/>
        </w:rPr>
        <w:t>Таблица отметок по ОО</w:t>
      </w:r>
      <w:r w:rsidR="002500D3">
        <w:rPr>
          <w:rFonts w:ascii="Times New Roman" w:hAnsi="Times New Roman" w:cs="Times New Roman"/>
          <w:i/>
          <w:sz w:val="24"/>
          <w:szCs w:val="24"/>
          <w:lang w:val="ru-RU"/>
        </w:rPr>
        <w:t>,</w:t>
      </w:r>
      <w:r w:rsidR="00A72D06">
        <w:rPr>
          <w:rFonts w:ascii="Times New Roman" w:hAnsi="Times New Roman" w:cs="Times New Roman"/>
          <w:i/>
          <w:sz w:val="24"/>
          <w:szCs w:val="24"/>
          <w:lang w:val="ru-RU"/>
        </w:rPr>
        <w:t xml:space="preserve"> (в %)</w:t>
      </w:r>
    </w:p>
    <w:tbl>
      <w:tblPr>
        <w:tblW w:w="0" w:type="auto"/>
        <w:tblInd w:w="411" w:type="dxa"/>
        <w:tblLayout w:type="fixed"/>
        <w:tblCellMar>
          <w:left w:w="30" w:type="dxa"/>
          <w:right w:w="30" w:type="dxa"/>
        </w:tblCellMar>
        <w:tblLook w:val="0000"/>
      </w:tblPr>
      <w:tblGrid>
        <w:gridCol w:w="2440"/>
        <w:gridCol w:w="1701"/>
        <w:gridCol w:w="1559"/>
        <w:gridCol w:w="1418"/>
        <w:gridCol w:w="1134"/>
      </w:tblGrid>
      <w:tr w:rsidR="008F4780" w:rsidTr="002F59D5">
        <w:trPr>
          <w:trHeight w:val="290"/>
        </w:trPr>
        <w:tc>
          <w:tcPr>
            <w:tcW w:w="2440" w:type="dxa"/>
            <w:tcBorders>
              <w:top w:val="single" w:sz="6" w:space="0" w:color="auto"/>
              <w:left w:val="single" w:sz="6" w:space="0" w:color="auto"/>
              <w:bottom w:val="single" w:sz="6" w:space="0" w:color="auto"/>
              <w:right w:val="single" w:sz="6" w:space="0" w:color="auto"/>
            </w:tcBorders>
          </w:tcPr>
          <w:p w:rsidR="008F4780" w:rsidRPr="001C4584" w:rsidRDefault="008F4780" w:rsidP="001C4584">
            <w:pPr>
              <w:autoSpaceDE w:val="0"/>
              <w:autoSpaceDN w:val="0"/>
              <w:adjustRightInd w:val="0"/>
              <w:spacing w:after="0" w:line="240" w:lineRule="auto"/>
              <w:jc w:val="center"/>
              <w:rPr>
                <w:rFonts w:ascii="Times New Roman" w:hAnsi="Times New Roman" w:cs="Times New Roman"/>
                <w:b/>
                <w:color w:val="000000"/>
                <w:lang w:val="ru-RU" w:bidi="ar-SA"/>
              </w:rPr>
            </w:pPr>
            <w:r w:rsidRPr="001C4584">
              <w:rPr>
                <w:rFonts w:ascii="Times New Roman" w:hAnsi="Times New Roman" w:cs="Times New Roman"/>
                <w:b/>
                <w:color w:val="000000"/>
                <w:lang w:val="ru-RU" w:bidi="ar-SA"/>
              </w:rPr>
              <w:t>ОО</w:t>
            </w:r>
          </w:p>
        </w:tc>
        <w:tc>
          <w:tcPr>
            <w:tcW w:w="1701" w:type="dxa"/>
            <w:tcBorders>
              <w:top w:val="single" w:sz="6" w:space="0" w:color="auto"/>
              <w:left w:val="single" w:sz="6" w:space="0" w:color="auto"/>
              <w:bottom w:val="single" w:sz="6" w:space="0" w:color="auto"/>
              <w:right w:val="single" w:sz="6" w:space="0" w:color="auto"/>
            </w:tcBorders>
          </w:tcPr>
          <w:p w:rsidR="008F4780" w:rsidRPr="001C4584" w:rsidRDefault="008F4780" w:rsidP="001C4584">
            <w:pPr>
              <w:autoSpaceDE w:val="0"/>
              <w:autoSpaceDN w:val="0"/>
              <w:adjustRightInd w:val="0"/>
              <w:spacing w:after="0" w:line="240" w:lineRule="auto"/>
              <w:jc w:val="center"/>
              <w:rPr>
                <w:rFonts w:ascii="Times New Roman" w:hAnsi="Times New Roman" w:cs="Times New Roman"/>
                <w:b/>
                <w:color w:val="000000"/>
                <w:lang w:val="ru-RU" w:bidi="ar-SA"/>
              </w:rPr>
            </w:pPr>
            <w:r w:rsidRPr="001C4584">
              <w:rPr>
                <w:rFonts w:ascii="Times New Roman" w:hAnsi="Times New Roman" w:cs="Times New Roman"/>
                <w:b/>
                <w:color w:val="000000"/>
                <w:lang w:val="ru-RU" w:bidi="ar-SA"/>
              </w:rPr>
              <w:t>2</w:t>
            </w:r>
          </w:p>
        </w:tc>
        <w:tc>
          <w:tcPr>
            <w:tcW w:w="1559" w:type="dxa"/>
            <w:tcBorders>
              <w:top w:val="single" w:sz="6" w:space="0" w:color="auto"/>
              <w:left w:val="single" w:sz="6" w:space="0" w:color="auto"/>
              <w:bottom w:val="single" w:sz="6" w:space="0" w:color="auto"/>
              <w:right w:val="single" w:sz="6" w:space="0" w:color="auto"/>
            </w:tcBorders>
          </w:tcPr>
          <w:p w:rsidR="008F4780" w:rsidRPr="001C4584" w:rsidRDefault="008F4780" w:rsidP="001C4584">
            <w:pPr>
              <w:autoSpaceDE w:val="0"/>
              <w:autoSpaceDN w:val="0"/>
              <w:adjustRightInd w:val="0"/>
              <w:spacing w:after="0" w:line="240" w:lineRule="auto"/>
              <w:jc w:val="center"/>
              <w:rPr>
                <w:rFonts w:ascii="Times New Roman" w:hAnsi="Times New Roman" w:cs="Times New Roman"/>
                <w:b/>
                <w:color w:val="000000"/>
                <w:lang w:val="ru-RU" w:bidi="ar-SA"/>
              </w:rPr>
            </w:pPr>
            <w:r w:rsidRPr="001C4584">
              <w:rPr>
                <w:rFonts w:ascii="Times New Roman" w:hAnsi="Times New Roman" w:cs="Times New Roman"/>
                <w:b/>
                <w:color w:val="000000"/>
                <w:lang w:val="ru-RU" w:bidi="ar-SA"/>
              </w:rPr>
              <w:t>3</w:t>
            </w:r>
          </w:p>
        </w:tc>
        <w:tc>
          <w:tcPr>
            <w:tcW w:w="1418" w:type="dxa"/>
            <w:tcBorders>
              <w:top w:val="single" w:sz="6" w:space="0" w:color="auto"/>
              <w:left w:val="single" w:sz="6" w:space="0" w:color="auto"/>
              <w:bottom w:val="single" w:sz="6" w:space="0" w:color="auto"/>
              <w:right w:val="single" w:sz="6" w:space="0" w:color="auto"/>
            </w:tcBorders>
          </w:tcPr>
          <w:p w:rsidR="008F4780" w:rsidRPr="001C4584" w:rsidRDefault="008F4780" w:rsidP="001C4584">
            <w:pPr>
              <w:autoSpaceDE w:val="0"/>
              <w:autoSpaceDN w:val="0"/>
              <w:adjustRightInd w:val="0"/>
              <w:spacing w:after="0" w:line="240" w:lineRule="auto"/>
              <w:jc w:val="center"/>
              <w:rPr>
                <w:rFonts w:ascii="Times New Roman" w:hAnsi="Times New Roman" w:cs="Times New Roman"/>
                <w:b/>
                <w:color w:val="000000"/>
                <w:lang w:val="ru-RU" w:bidi="ar-SA"/>
              </w:rPr>
            </w:pPr>
            <w:r w:rsidRPr="001C4584">
              <w:rPr>
                <w:rFonts w:ascii="Times New Roman" w:hAnsi="Times New Roman" w:cs="Times New Roman"/>
                <w:b/>
                <w:color w:val="000000"/>
                <w:lang w:val="ru-RU" w:bidi="ar-SA"/>
              </w:rPr>
              <w:t>4</w:t>
            </w:r>
          </w:p>
        </w:tc>
        <w:tc>
          <w:tcPr>
            <w:tcW w:w="1134" w:type="dxa"/>
            <w:tcBorders>
              <w:top w:val="single" w:sz="6" w:space="0" w:color="auto"/>
              <w:left w:val="single" w:sz="6" w:space="0" w:color="auto"/>
              <w:bottom w:val="single" w:sz="6" w:space="0" w:color="auto"/>
              <w:right w:val="single" w:sz="6" w:space="0" w:color="auto"/>
            </w:tcBorders>
          </w:tcPr>
          <w:p w:rsidR="008F4780" w:rsidRPr="001C4584" w:rsidRDefault="008F4780" w:rsidP="001C4584">
            <w:pPr>
              <w:autoSpaceDE w:val="0"/>
              <w:autoSpaceDN w:val="0"/>
              <w:adjustRightInd w:val="0"/>
              <w:spacing w:after="0" w:line="240" w:lineRule="auto"/>
              <w:jc w:val="center"/>
              <w:rPr>
                <w:rFonts w:ascii="Times New Roman" w:hAnsi="Times New Roman" w:cs="Times New Roman"/>
                <w:b/>
                <w:color w:val="000000"/>
                <w:lang w:val="ru-RU" w:bidi="ar-SA"/>
              </w:rPr>
            </w:pPr>
            <w:r w:rsidRPr="001C4584">
              <w:rPr>
                <w:rFonts w:ascii="Times New Roman" w:hAnsi="Times New Roman" w:cs="Times New Roman"/>
                <w:b/>
                <w:color w:val="000000"/>
                <w:lang w:val="ru-RU" w:bidi="ar-SA"/>
              </w:rPr>
              <w:t>5</w:t>
            </w:r>
          </w:p>
        </w:tc>
      </w:tr>
      <w:tr w:rsidR="008F4780" w:rsidTr="002F59D5">
        <w:trPr>
          <w:trHeight w:val="290"/>
        </w:trPr>
        <w:tc>
          <w:tcPr>
            <w:tcW w:w="2440" w:type="dxa"/>
            <w:tcBorders>
              <w:top w:val="single" w:sz="6" w:space="0" w:color="auto"/>
              <w:left w:val="single" w:sz="6" w:space="0" w:color="auto"/>
              <w:bottom w:val="single" w:sz="6" w:space="0" w:color="auto"/>
              <w:right w:val="single" w:sz="6" w:space="0" w:color="auto"/>
            </w:tcBorders>
          </w:tcPr>
          <w:p w:rsidR="008F4780" w:rsidRDefault="00E55CA4"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Гусихинская О</w:t>
            </w:r>
            <w:r w:rsidR="008F4780">
              <w:rPr>
                <w:rFonts w:ascii="Times New Roman" w:hAnsi="Times New Roman" w:cs="Times New Roman"/>
                <w:color w:val="000000"/>
                <w:lang w:val="ru-RU" w:bidi="ar-SA"/>
              </w:rPr>
              <w:t>ОШ</w:t>
            </w:r>
          </w:p>
        </w:tc>
        <w:tc>
          <w:tcPr>
            <w:tcW w:w="1701"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20,00</w:t>
            </w:r>
          </w:p>
        </w:tc>
        <w:tc>
          <w:tcPr>
            <w:tcW w:w="1559"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80,00</w:t>
            </w:r>
          </w:p>
        </w:tc>
        <w:tc>
          <w:tcPr>
            <w:tcW w:w="1418"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c>
          <w:tcPr>
            <w:tcW w:w="1134"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r>
      <w:tr w:rsidR="008F4780" w:rsidTr="002F59D5">
        <w:trPr>
          <w:trHeight w:val="290"/>
        </w:trPr>
        <w:tc>
          <w:tcPr>
            <w:tcW w:w="2440"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Уринская СОШ</w:t>
            </w:r>
          </w:p>
        </w:tc>
        <w:tc>
          <w:tcPr>
            <w:tcW w:w="1701"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85,71</w:t>
            </w:r>
          </w:p>
        </w:tc>
        <w:tc>
          <w:tcPr>
            <w:tcW w:w="1559"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14,29</w:t>
            </w:r>
          </w:p>
        </w:tc>
        <w:tc>
          <w:tcPr>
            <w:tcW w:w="1418"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c>
          <w:tcPr>
            <w:tcW w:w="1134" w:type="dxa"/>
            <w:tcBorders>
              <w:top w:val="single" w:sz="6" w:space="0" w:color="auto"/>
              <w:left w:val="single" w:sz="6" w:space="0" w:color="auto"/>
              <w:bottom w:val="single" w:sz="6" w:space="0" w:color="auto"/>
              <w:right w:val="single" w:sz="6" w:space="0" w:color="auto"/>
            </w:tcBorders>
          </w:tcPr>
          <w:p w:rsidR="008F4780" w:rsidRDefault="008F4780"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r>
    </w:tbl>
    <w:p w:rsidR="00B20677" w:rsidRDefault="00B20677" w:rsidP="004C58D0">
      <w:pPr>
        <w:spacing w:after="0" w:line="360" w:lineRule="auto"/>
        <w:rPr>
          <w:rFonts w:ascii="Times New Roman" w:hAnsi="Times New Roman" w:cs="Times New Roman"/>
          <w:b/>
          <w:color w:val="002060"/>
          <w:sz w:val="28"/>
          <w:szCs w:val="28"/>
          <w:lang w:val="ru-RU"/>
        </w:rPr>
      </w:pPr>
    </w:p>
    <w:p w:rsidR="00044E94" w:rsidRDefault="00044E94"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575759" w:rsidRDefault="00575759"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Баргузинском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333153">
        <w:rPr>
          <w:rFonts w:ascii="Times New Roman" w:hAnsi="Times New Roman" w:cs="Times New Roman"/>
          <w:sz w:val="28"/>
          <w:szCs w:val="28"/>
          <w:lang w:val="ru-RU"/>
        </w:rPr>
        <w:t>94</w:t>
      </w:r>
      <w:r>
        <w:rPr>
          <w:rFonts w:ascii="Times New Roman" w:hAnsi="Times New Roman" w:cs="Times New Roman"/>
          <w:sz w:val="28"/>
          <w:szCs w:val="28"/>
          <w:lang w:val="ru-RU"/>
        </w:rPr>
        <w:t xml:space="preserve"> учащихся </w:t>
      </w:r>
      <w:r w:rsidR="00333153">
        <w:rPr>
          <w:rFonts w:ascii="Times New Roman" w:hAnsi="Times New Roman" w:cs="Times New Roman"/>
          <w:sz w:val="28"/>
          <w:szCs w:val="28"/>
          <w:lang w:val="ru-RU"/>
        </w:rPr>
        <w:t>9</w:t>
      </w:r>
      <w:r>
        <w:rPr>
          <w:rFonts w:ascii="Times New Roman" w:hAnsi="Times New Roman" w:cs="Times New Roman"/>
          <w:sz w:val="28"/>
          <w:szCs w:val="28"/>
          <w:lang w:val="ru-RU"/>
        </w:rPr>
        <w:t>-х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72D06">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A506C9" w:rsidRPr="002500D3" w:rsidRDefault="00A506C9" w:rsidP="00A506C9">
      <w:pPr>
        <w:spacing w:after="0" w:line="360" w:lineRule="auto"/>
        <w:ind w:firstLine="708"/>
        <w:jc w:val="right"/>
        <w:rPr>
          <w:rFonts w:ascii="Times New Roman" w:hAnsi="Times New Roman" w:cs="Times New Roman"/>
          <w:i/>
          <w:sz w:val="24"/>
          <w:szCs w:val="24"/>
          <w:lang w:val="ru-RU"/>
        </w:rPr>
      </w:pPr>
      <w:r w:rsidRPr="002500D3">
        <w:rPr>
          <w:rFonts w:ascii="Times New Roman" w:hAnsi="Times New Roman" w:cs="Times New Roman"/>
          <w:i/>
          <w:sz w:val="24"/>
          <w:szCs w:val="24"/>
          <w:lang w:val="ru-RU"/>
        </w:rPr>
        <w:t>Статистика по отметкам</w:t>
      </w:r>
      <w:r w:rsidR="002500D3">
        <w:rPr>
          <w:rFonts w:ascii="Times New Roman" w:hAnsi="Times New Roman" w:cs="Times New Roman"/>
          <w:i/>
          <w:sz w:val="24"/>
          <w:szCs w:val="24"/>
          <w:lang w:val="ru-RU"/>
        </w:rPr>
        <w:t>,</w:t>
      </w:r>
      <w:r w:rsidRPr="002500D3">
        <w:rPr>
          <w:rFonts w:ascii="Times New Roman" w:hAnsi="Times New Roman" w:cs="Times New Roman"/>
          <w:i/>
          <w:sz w:val="24"/>
          <w:szCs w:val="24"/>
          <w:lang w:val="ru-RU"/>
        </w:rPr>
        <w:t xml:space="preserve"> (в %)</w:t>
      </w:r>
    </w:p>
    <w:tbl>
      <w:tblPr>
        <w:tblW w:w="7229" w:type="dxa"/>
        <w:tblInd w:w="1668" w:type="dxa"/>
        <w:tblLayout w:type="fixed"/>
        <w:tblLook w:val="04A0"/>
      </w:tblPr>
      <w:tblGrid>
        <w:gridCol w:w="2709"/>
        <w:gridCol w:w="1130"/>
        <w:gridCol w:w="1130"/>
        <w:gridCol w:w="1130"/>
        <w:gridCol w:w="1130"/>
      </w:tblGrid>
      <w:tr w:rsidR="00575759" w:rsidRPr="00575759" w:rsidTr="00A506C9">
        <w:trPr>
          <w:trHeight w:val="29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 </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575759" w:rsidRPr="001C4584" w:rsidRDefault="00575759"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2</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575759" w:rsidRPr="001C4584" w:rsidRDefault="00575759"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575759" w:rsidRPr="001C4584" w:rsidRDefault="00575759"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4</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575759" w:rsidRPr="001C4584" w:rsidRDefault="00575759"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5</w:t>
            </w:r>
          </w:p>
        </w:tc>
      </w:tr>
      <w:tr w:rsidR="00575759" w:rsidRPr="00575759" w:rsidTr="00A506C9">
        <w:trPr>
          <w:trHeight w:val="29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Республика Бурятия</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29,21</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41,89</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26,64</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2,25</w:t>
            </w:r>
          </w:p>
        </w:tc>
      </w:tr>
      <w:tr w:rsidR="00575759" w:rsidRPr="00575759" w:rsidTr="00A506C9">
        <w:trPr>
          <w:trHeight w:val="29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Баргузинский район</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40,43</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25,53</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25,53</w:t>
            </w:r>
          </w:p>
        </w:tc>
        <w:tc>
          <w:tcPr>
            <w:tcW w:w="1130" w:type="dxa"/>
            <w:tcBorders>
              <w:top w:val="nil"/>
              <w:left w:val="nil"/>
              <w:bottom w:val="single" w:sz="4" w:space="0" w:color="auto"/>
              <w:right w:val="single" w:sz="4" w:space="0" w:color="auto"/>
            </w:tcBorders>
            <w:shd w:val="clear" w:color="auto" w:fill="auto"/>
            <w:noWrap/>
            <w:vAlign w:val="bottom"/>
            <w:hideMark/>
          </w:tcPr>
          <w:p w:rsidR="00575759" w:rsidRPr="00575759" w:rsidRDefault="00575759" w:rsidP="004C58D0">
            <w:pPr>
              <w:spacing w:after="0" w:line="240" w:lineRule="auto"/>
              <w:jc w:val="right"/>
              <w:rPr>
                <w:rFonts w:ascii="Times New Roman" w:eastAsia="Times New Roman" w:hAnsi="Times New Roman" w:cs="Times New Roman"/>
                <w:color w:val="000000"/>
                <w:lang w:val="ru-RU" w:eastAsia="ru-RU" w:bidi="ar-SA"/>
              </w:rPr>
            </w:pPr>
            <w:r w:rsidRPr="00575759">
              <w:rPr>
                <w:rFonts w:ascii="Times New Roman" w:eastAsia="Times New Roman" w:hAnsi="Times New Roman" w:cs="Times New Roman"/>
                <w:color w:val="000000"/>
                <w:lang w:val="ru-RU" w:eastAsia="ru-RU" w:bidi="ar-SA"/>
              </w:rPr>
              <w:t>8,51</w:t>
            </w:r>
          </w:p>
        </w:tc>
      </w:tr>
    </w:tbl>
    <w:p w:rsidR="00575759" w:rsidRDefault="00575759" w:rsidP="004C58D0">
      <w:pPr>
        <w:spacing w:after="0" w:line="360" w:lineRule="auto"/>
        <w:ind w:firstLine="708"/>
        <w:jc w:val="center"/>
        <w:rPr>
          <w:rFonts w:ascii="Times New Roman" w:hAnsi="Times New Roman" w:cs="Times New Roman"/>
          <w:b/>
          <w:i/>
          <w:color w:val="002060"/>
          <w:sz w:val="28"/>
          <w:szCs w:val="28"/>
          <w:lang w:val="ru-RU"/>
        </w:rPr>
      </w:pPr>
    </w:p>
    <w:p w:rsidR="0021296E" w:rsidRPr="001C6820" w:rsidRDefault="0021296E" w:rsidP="0021296E">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По представленным данным видно, что процент низких результатов (30% и более «2») в </w:t>
      </w:r>
      <w:r w:rsidRPr="001C6820">
        <w:rPr>
          <w:rFonts w:ascii="Times New Roman" w:hAnsi="Times New Roman" w:cs="Times New Roman"/>
          <w:sz w:val="28"/>
          <w:szCs w:val="28"/>
          <w:lang w:val="ru-RU"/>
        </w:rPr>
        <w:t xml:space="preserve">муниципалитете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среднереспубликанского значения</w:t>
      </w:r>
      <w:r>
        <w:rPr>
          <w:rFonts w:ascii="Times New Roman" w:hAnsi="Times New Roman" w:cs="Times New Roman"/>
          <w:sz w:val="28"/>
          <w:szCs w:val="28"/>
          <w:lang w:val="ru-RU"/>
        </w:rPr>
        <w:t>, однако к</w:t>
      </w:r>
      <w:r w:rsidRPr="001C6820">
        <w:rPr>
          <w:rFonts w:ascii="Times New Roman" w:hAnsi="Times New Roman" w:cs="Times New Roman"/>
          <w:sz w:val="28"/>
          <w:szCs w:val="28"/>
          <w:lang w:val="ru-RU"/>
        </w:rPr>
        <w:t>оличество «3»</w:t>
      </w:r>
      <w:r>
        <w:rPr>
          <w:rFonts w:ascii="Times New Roman" w:hAnsi="Times New Roman" w:cs="Times New Roman"/>
          <w:sz w:val="28"/>
          <w:szCs w:val="28"/>
          <w:lang w:val="ru-RU"/>
        </w:rPr>
        <w:t xml:space="preserve"> меньше</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процент «4» практически на уровне РБ, а процент «5»значительно выше.</w:t>
      </w:r>
    </w:p>
    <w:p w:rsidR="00044E94" w:rsidRDefault="00044E94" w:rsidP="004C58D0">
      <w:pPr>
        <w:spacing w:after="0"/>
        <w:jc w:val="center"/>
        <w:rPr>
          <w:rFonts w:ascii="Times New Roman" w:hAnsi="Times New Roman" w:cs="Times New Roman"/>
          <w:b/>
          <w:color w:val="002060"/>
          <w:sz w:val="28"/>
          <w:szCs w:val="28"/>
          <w:highlight w:val="yellow"/>
          <w:lang w:val="ru-RU"/>
        </w:rPr>
      </w:pPr>
      <w:r w:rsidRPr="00044E94">
        <w:rPr>
          <w:rFonts w:ascii="Times New Roman" w:hAnsi="Times New Roman" w:cs="Times New Roman"/>
          <w:b/>
          <w:noProof/>
          <w:color w:val="002060"/>
          <w:sz w:val="28"/>
          <w:szCs w:val="28"/>
          <w:lang w:val="ru-RU" w:eastAsia="ru-RU" w:bidi="ar-SA"/>
        </w:rPr>
        <w:drawing>
          <wp:inline distT="0" distB="0" distL="0" distR="0">
            <wp:extent cx="4567876" cy="1721223"/>
            <wp:effectExtent l="19050" t="0" r="23174" b="0"/>
            <wp:docPr id="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C4584" w:rsidRDefault="001C4584" w:rsidP="004C58D0">
      <w:pPr>
        <w:spacing w:after="0" w:line="360" w:lineRule="auto"/>
        <w:ind w:firstLine="708"/>
        <w:jc w:val="both"/>
        <w:rPr>
          <w:rFonts w:ascii="Times New Roman" w:hAnsi="Times New Roman" w:cs="Times New Roman"/>
          <w:sz w:val="28"/>
          <w:szCs w:val="28"/>
          <w:lang w:val="ru-RU"/>
        </w:rPr>
      </w:pPr>
    </w:p>
    <w:p w:rsidR="00A72D06" w:rsidRDefault="00B20677"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w:t>
      </w:r>
      <w:r w:rsidR="009303E2"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9303E2" w:rsidRPr="009303E2">
        <w:rPr>
          <w:rFonts w:ascii="Times New Roman" w:hAnsi="Times New Roman" w:cs="Times New Roman"/>
          <w:sz w:val="28"/>
          <w:szCs w:val="28"/>
          <w:lang w:val="ru-RU"/>
        </w:rPr>
        <w:t xml:space="preserve"> видно, что абсолютная успеваемость по муниципалитету </w:t>
      </w:r>
      <w:r w:rsidR="009303E2">
        <w:rPr>
          <w:rFonts w:ascii="Times New Roman" w:hAnsi="Times New Roman" w:cs="Times New Roman"/>
          <w:sz w:val="28"/>
          <w:szCs w:val="28"/>
          <w:lang w:val="ru-RU"/>
        </w:rPr>
        <w:t xml:space="preserve">ниже </w:t>
      </w:r>
      <w:r w:rsidR="009303E2" w:rsidRPr="009303E2">
        <w:rPr>
          <w:rFonts w:ascii="Times New Roman" w:hAnsi="Times New Roman" w:cs="Times New Roman"/>
          <w:sz w:val="28"/>
          <w:szCs w:val="28"/>
          <w:lang w:val="ru-RU"/>
        </w:rPr>
        <w:t xml:space="preserve">показателей региона на </w:t>
      </w:r>
      <w:r w:rsidR="009303E2">
        <w:rPr>
          <w:rFonts w:ascii="Times New Roman" w:hAnsi="Times New Roman" w:cs="Times New Roman"/>
          <w:sz w:val="28"/>
          <w:szCs w:val="28"/>
          <w:lang w:val="ru-RU"/>
        </w:rPr>
        <w:t>11,2</w:t>
      </w:r>
      <w:r w:rsidR="00C63167">
        <w:rPr>
          <w:rFonts w:ascii="Times New Roman" w:hAnsi="Times New Roman" w:cs="Times New Roman"/>
          <w:sz w:val="28"/>
          <w:szCs w:val="28"/>
          <w:lang w:val="ru-RU"/>
        </w:rPr>
        <w:t>2</w:t>
      </w:r>
      <w:r w:rsidR="009303E2">
        <w:rPr>
          <w:rFonts w:ascii="Times New Roman" w:hAnsi="Times New Roman" w:cs="Times New Roman"/>
          <w:sz w:val="28"/>
          <w:szCs w:val="28"/>
          <w:lang w:val="ru-RU"/>
        </w:rPr>
        <w:t>%, а</w:t>
      </w:r>
      <w:r w:rsidR="009303E2" w:rsidRPr="009303E2">
        <w:rPr>
          <w:rFonts w:ascii="Times New Roman" w:hAnsi="Times New Roman" w:cs="Times New Roman"/>
          <w:sz w:val="28"/>
          <w:szCs w:val="28"/>
          <w:lang w:val="ru-RU"/>
        </w:rPr>
        <w:t xml:space="preserve"> качество знаний по муниципалитету выше показателей региона на </w:t>
      </w:r>
      <w:r w:rsidR="009303E2">
        <w:rPr>
          <w:rFonts w:ascii="Times New Roman" w:hAnsi="Times New Roman" w:cs="Times New Roman"/>
          <w:sz w:val="28"/>
          <w:szCs w:val="28"/>
          <w:lang w:val="ru-RU"/>
        </w:rPr>
        <w:t>5,1</w:t>
      </w:r>
      <w:r w:rsidR="00C63167">
        <w:rPr>
          <w:rFonts w:ascii="Times New Roman" w:hAnsi="Times New Roman" w:cs="Times New Roman"/>
          <w:sz w:val="28"/>
          <w:szCs w:val="28"/>
          <w:lang w:val="ru-RU"/>
        </w:rPr>
        <w:t>5</w:t>
      </w:r>
      <w:r w:rsidR="001C4584">
        <w:rPr>
          <w:rFonts w:ascii="Times New Roman" w:hAnsi="Times New Roman" w:cs="Times New Roman"/>
          <w:sz w:val="28"/>
          <w:szCs w:val="28"/>
          <w:lang w:val="ru-RU"/>
        </w:rPr>
        <w:t>%</w:t>
      </w:r>
      <w:r w:rsidR="009303E2" w:rsidRPr="009303E2">
        <w:rPr>
          <w:rFonts w:ascii="Times New Roman" w:hAnsi="Times New Roman" w:cs="Times New Roman"/>
          <w:sz w:val="28"/>
          <w:szCs w:val="28"/>
          <w:lang w:val="ru-RU"/>
        </w:rPr>
        <w:t>.</w:t>
      </w:r>
      <w:r w:rsidR="009303E2">
        <w:rPr>
          <w:rFonts w:ascii="Times New Roman" w:hAnsi="Times New Roman" w:cs="Times New Roman"/>
          <w:sz w:val="28"/>
          <w:szCs w:val="28"/>
          <w:lang w:val="ru-RU"/>
        </w:rPr>
        <w:t xml:space="preserve"> </w:t>
      </w:r>
    </w:p>
    <w:p w:rsidR="009303E2" w:rsidRDefault="009303E2"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Pr="009303E2">
        <w:rPr>
          <w:sz w:val="28"/>
          <w:szCs w:val="28"/>
          <w:lang w:val="ru-RU"/>
        </w:rPr>
        <w:t>.</w:t>
      </w:r>
    </w:p>
    <w:p w:rsidR="0039379F" w:rsidRPr="009303E2" w:rsidRDefault="0039379F" w:rsidP="0039379F">
      <w:pPr>
        <w:spacing w:after="0" w:line="360" w:lineRule="auto"/>
        <w:ind w:firstLine="993"/>
        <w:jc w:val="both"/>
        <w:rPr>
          <w:sz w:val="28"/>
          <w:szCs w:val="28"/>
          <w:lang w:val="ru-RU"/>
        </w:rPr>
      </w:pPr>
      <w:r w:rsidRPr="0039379F">
        <w:rPr>
          <w:noProof/>
          <w:sz w:val="28"/>
          <w:szCs w:val="28"/>
          <w:lang w:val="ru-RU" w:eastAsia="ru-RU" w:bidi="ar-SA"/>
        </w:rPr>
        <w:drawing>
          <wp:inline distT="0" distB="0" distL="0" distR="0">
            <wp:extent cx="4513355" cy="2044800"/>
            <wp:effectExtent l="19050" t="0" r="20545" b="0"/>
            <wp:docPr id="4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E5E58" w:rsidRPr="00C218E0" w:rsidRDefault="006F0B8A" w:rsidP="001C4584">
      <w:pPr>
        <w:spacing w:after="0" w:line="360" w:lineRule="auto"/>
        <w:ind w:firstLine="708"/>
        <w:jc w:val="both"/>
        <w:rPr>
          <w:rFonts w:ascii="Times New Roman" w:hAnsi="Times New Roman" w:cs="Times New Roman"/>
          <w:sz w:val="28"/>
          <w:szCs w:val="28"/>
          <w:lang w:val="ru-RU"/>
        </w:rPr>
      </w:pPr>
      <w:r w:rsidRPr="00C218E0">
        <w:rPr>
          <w:rFonts w:ascii="Times New Roman" w:hAnsi="Times New Roman" w:cs="Times New Roman"/>
          <w:sz w:val="28"/>
          <w:szCs w:val="28"/>
          <w:lang w:val="ru-RU"/>
        </w:rPr>
        <w:t xml:space="preserve">Результаты выполнения части заданий учащимися муниципалитета ниже, чем по региону за исключением заданий под </w:t>
      </w:r>
      <w:r w:rsidR="001C4584">
        <w:rPr>
          <w:rFonts w:ascii="Times New Roman" w:hAnsi="Times New Roman" w:cs="Times New Roman"/>
          <w:sz w:val="28"/>
          <w:szCs w:val="28"/>
          <w:lang w:val="ru-RU"/>
        </w:rPr>
        <w:t>№</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2 и </w:t>
      </w:r>
      <w:r w:rsidR="00EE76F8" w:rsidRPr="00C218E0">
        <w:rPr>
          <w:rFonts w:ascii="Times New Roman" w:hAnsi="Times New Roman" w:cs="Times New Roman"/>
          <w:sz w:val="28"/>
          <w:szCs w:val="28"/>
          <w:lang w:val="ru-RU"/>
        </w:rPr>
        <w:t>6</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00B20677">
        <w:rPr>
          <w:rFonts w:ascii="Times New Roman" w:hAnsi="Times New Roman" w:cs="Times New Roman"/>
          <w:sz w:val="28"/>
          <w:szCs w:val="28"/>
          <w:lang w:val="ru-RU"/>
        </w:rPr>
        <w:t xml:space="preserve">Более 50% учащихся района </w:t>
      </w:r>
      <w:r w:rsidR="007E5E58" w:rsidRPr="00C218E0">
        <w:rPr>
          <w:rFonts w:ascii="Times New Roman" w:hAnsi="Times New Roman" w:cs="Times New Roman"/>
          <w:sz w:val="28"/>
          <w:szCs w:val="28"/>
          <w:lang w:val="ru-RU"/>
        </w:rPr>
        <w:t>выполнили следующие задания:</w:t>
      </w:r>
    </w:p>
    <w:p w:rsidR="007E5E58" w:rsidRPr="00C218E0" w:rsidRDefault="007E5E58" w:rsidP="004C58D0">
      <w:pPr>
        <w:spacing w:after="0" w:line="360" w:lineRule="auto"/>
        <w:ind w:firstLine="708"/>
        <w:jc w:val="both"/>
        <w:rPr>
          <w:rFonts w:ascii="Times New Roman" w:hAnsi="Times New Roman" w:cs="Times New Roman"/>
          <w:b/>
          <w:sz w:val="28"/>
          <w:szCs w:val="28"/>
          <w:lang w:val="ru-RU"/>
        </w:rPr>
      </w:pPr>
      <w:r w:rsidRPr="00C218E0">
        <w:rPr>
          <w:rFonts w:ascii="Times New Roman" w:hAnsi="Times New Roman" w:cs="Times New Roman"/>
          <w:b/>
          <w:sz w:val="28"/>
          <w:szCs w:val="28"/>
          <w:lang w:val="ru-RU"/>
        </w:rPr>
        <w:t xml:space="preserve">- </w:t>
      </w:r>
      <w:r w:rsidRPr="006C7E27">
        <w:rPr>
          <w:rFonts w:ascii="Times New Roman" w:hAnsi="Times New Roman" w:cs="Times New Roman"/>
          <w:sz w:val="28"/>
          <w:szCs w:val="28"/>
          <w:lang w:val="ru-RU"/>
        </w:rPr>
        <w:t>задание №1</w:t>
      </w:r>
      <w:r w:rsidRPr="00C218E0">
        <w:rPr>
          <w:rFonts w:ascii="Times New Roman" w:hAnsi="Times New Roman" w:cs="Times New Roman"/>
          <w:b/>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7E5E58" w:rsidRPr="00C218E0" w:rsidRDefault="007E5E58" w:rsidP="004C58D0">
      <w:pPr>
        <w:spacing w:after="0" w:line="360" w:lineRule="auto"/>
        <w:ind w:firstLine="708"/>
        <w:jc w:val="both"/>
        <w:rPr>
          <w:rFonts w:ascii="Times New Roman" w:hAnsi="Times New Roman"/>
          <w:sz w:val="28"/>
          <w:szCs w:val="28"/>
          <w:lang w:val="ru-RU"/>
        </w:rPr>
      </w:pPr>
      <w:r w:rsidRPr="00C218E0">
        <w:rPr>
          <w:rFonts w:ascii="Times New Roman" w:hAnsi="Times New Roman" w:cs="Times New Roman"/>
          <w:b/>
          <w:sz w:val="28"/>
          <w:szCs w:val="28"/>
          <w:lang w:val="ru-RU"/>
        </w:rPr>
        <w:lastRenderedPageBreak/>
        <w:t xml:space="preserve">- </w:t>
      </w:r>
      <w:r w:rsidR="006C7E27">
        <w:rPr>
          <w:rFonts w:ascii="Times New Roman" w:hAnsi="Times New Roman" w:cs="Times New Roman"/>
          <w:sz w:val="28"/>
          <w:szCs w:val="28"/>
          <w:lang w:val="ru-RU"/>
        </w:rPr>
        <w:t>задание №2</w:t>
      </w:r>
      <w:r w:rsidRPr="006C7E27">
        <w:rPr>
          <w:rFonts w:ascii="Times New Roman" w:hAnsi="Times New Roman" w:cs="Times New Roman"/>
          <w:sz w:val="28"/>
          <w:szCs w:val="28"/>
          <w:lang w:val="ru-RU"/>
        </w:rPr>
        <w:t xml:space="preserve"> </w:t>
      </w:r>
      <w:r w:rsidR="001C4584">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на умение н</w:t>
      </w:r>
      <w:r w:rsidRPr="00C218E0">
        <w:rPr>
          <w:rFonts w:ascii="Times New Roman" w:hAnsi="Times New Roman"/>
          <w:sz w:val="28"/>
          <w:szCs w:val="28"/>
          <w:lang w:val="ru-RU"/>
        </w:rPr>
        <w:t>аходить, вычленять, обобщать и представлять запрашиваемую информацию из текста;</w:t>
      </w:r>
    </w:p>
    <w:p w:rsidR="00960B33" w:rsidRPr="00C218E0" w:rsidRDefault="007E5E58" w:rsidP="004C58D0">
      <w:pPr>
        <w:spacing w:after="0" w:line="360" w:lineRule="auto"/>
        <w:ind w:firstLine="708"/>
        <w:jc w:val="both"/>
        <w:rPr>
          <w:rFonts w:ascii="Times New Roman" w:hAnsi="Times New Roman"/>
          <w:sz w:val="28"/>
          <w:szCs w:val="28"/>
          <w:lang w:val="ru-RU"/>
        </w:rPr>
      </w:pPr>
      <w:r w:rsidRPr="006C7E27">
        <w:rPr>
          <w:rFonts w:ascii="Times New Roman" w:hAnsi="Times New Roman" w:cs="Times New Roman"/>
          <w:sz w:val="28"/>
          <w:szCs w:val="28"/>
          <w:lang w:val="ru-RU"/>
        </w:rPr>
        <w:t xml:space="preserve">- </w:t>
      </w:r>
      <w:r w:rsidR="00960B33" w:rsidRPr="006C7E27">
        <w:rPr>
          <w:rFonts w:ascii="Times New Roman" w:hAnsi="Times New Roman" w:cs="Times New Roman"/>
          <w:sz w:val="28"/>
          <w:szCs w:val="28"/>
          <w:lang w:val="ru-RU"/>
        </w:rPr>
        <w:t>задание</w:t>
      </w:r>
      <w:r w:rsidRPr="006C7E27">
        <w:rPr>
          <w:rFonts w:ascii="Times New Roman" w:hAnsi="Times New Roman" w:cs="Times New Roman"/>
          <w:sz w:val="28"/>
          <w:szCs w:val="28"/>
          <w:lang w:val="ru-RU"/>
        </w:rPr>
        <w:t xml:space="preserve"> №4</w:t>
      </w:r>
      <w:r w:rsidR="00960B33" w:rsidRPr="006C7E27">
        <w:rPr>
          <w:rFonts w:ascii="Times New Roman" w:hAnsi="Times New Roman"/>
          <w:sz w:val="28"/>
          <w:szCs w:val="28"/>
          <w:lang w:val="ru-RU"/>
        </w:rPr>
        <w:t>,</w:t>
      </w:r>
      <w:r w:rsidR="00960B33" w:rsidRPr="00C218E0">
        <w:rPr>
          <w:rFonts w:ascii="Times New Roman" w:hAnsi="Times New Roman"/>
          <w:sz w:val="28"/>
          <w:szCs w:val="28"/>
          <w:lang w:val="ru-RU"/>
        </w:rPr>
        <w:t xml:space="preserve"> где </w:t>
      </w:r>
      <w:r w:rsidRPr="00C218E0">
        <w:rPr>
          <w:rFonts w:ascii="Times New Roman" w:hAnsi="Times New Roman"/>
          <w:sz w:val="28"/>
          <w:szCs w:val="28"/>
          <w:lang w:val="ru-RU"/>
        </w:rPr>
        <w:t xml:space="preserve">требовалось соотнести факты с общей идеей текста, установить простые связи, не показанные в тексте напрямую. </w:t>
      </w:r>
    </w:p>
    <w:p w:rsidR="007E5E58" w:rsidRDefault="007E5E58"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Менее 50</w:t>
      </w:r>
      <w:r w:rsidR="00BF4F74" w:rsidRPr="00C218E0">
        <w:rPr>
          <w:rFonts w:ascii="Times New Roman" w:hAnsi="Times New Roman"/>
          <w:sz w:val="28"/>
          <w:szCs w:val="28"/>
          <w:lang w:val="ru-RU"/>
        </w:rPr>
        <w:t xml:space="preserve"> </w:t>
      </w:r>
      <w:r w:rsidRPr="00C218E0">
        <w:rPr>
          <w:rFonts w:ascii="Times New Roman" w:hAnsi="Times New Roman"/>
          <w:sz w:val="28"/>
          <w:szCs w:val="28"/>
          <w:lang w:val="ru-RU"/>
        </w:rPr>
        <w:t xml:space="preserve">% учащихся справились с </w:t>
      </w:r>
      <w:r w:rsidRPr="006C7E27">
        <w:rPr>
          <w:rFonts w:ascii="Times New Roman" w:hAnsi="Times New Roman"/>
          <w:sz w:val="28"/>
          <w:szCs w:val="28"/>
          <w:lang w:val="ru-RU"/>
        </w:rPr>
        <w:t>заданиями</w:t>
      </w:r>
      <w:r w:rsidR="00BF4F74" w:rsidRPr="006C7E27">
        <w:rPr>
          <w:rFonts w:ascii="Times New Roman" w:hAnsi="Times New Roman"/>
          <w:sz w:val="28"/>
          <w:szCs w:val="28"/>
          <w:lang w:val="ru-RU"/>
        </w:rPr>
        <w:t xml:space="preserve"> </w:t>
      </w:r>
      <w:r w:rsidR="001C4584">
        <w:rPr>
          <w:rFonts w:ascii="Times New Roman" w:hAnsi="Times New Roman"/>
          <w:sz w:val="28"/>
          <w:szCs w:val="28"/>
          <w:lang w:val="ru-RU"/>
        </w:rPr>
        <w:t>под №</w:t>
      </w:r>
      <w:r w:rsidR="00BF4F74" w:rsidRPr="006C7E27">
        <w:rPr>
          <w:rFonts w:ascii="Times New Roman" w:hAnsi="Times New Roman"/>
          <w:sz w:val="28"/>
          <w:szCs w:val="28"/>
          <w:lang w:val="ru-RU"/>
        </w:rPr>
        <w:t>№</w:t>
      </w:r>
      <w:r w:rsidR="001C4584">
        <w:rPr>
          <w:rFonts w:ascii="Times New Roman" w:hAnsi="Times New Roman"/>
          <w:sz w:val="28"/>
          <w:szCs w:val="28"/>
          <w:lang w:val="ru-RU"/>
        </w:rPr>
        <w:t xml:space="preserve"> </w:t>
      </w:r>
      <w:r w:rsidR="00BF4F74" w:rsidRPr="006C7E27">
        <w:rPr>
          <w:rFonts w:ascii="Times New Roman" w:hAnsi="Times New Roman"/>
          <w:sz w:val="28"/>
          <w:szCs w:val="28"/>
          <w:lang w:val="ru-RU"/>
        </w:rPr>
        <w:t>3, 5 и 6 на умени</w:t>
      </w:r>
      <w:r w:rsidR="001C4584">
        <w:rPr>
          <w:rFonts w:ascii="Times New Roman" w:hAnsi="Times New Roman"/>
          <w:sz w:val="28"/>
          <w:szCs w:val="28"/>
          <w:lang w:val="ru-RU"/>
        </w:rPr>
        <w:t>я</w:t>
      </w:r>
      <w:r w:rsidR="00BF4F74" w:rsidRPr="00C218E0">
        <w:rPr>
          <w:rFonts w:ascii="Times New Roman" w:hAnsi="Times New Roman"/>
          <w:b/>
          <w:sz w:val="28"/>
          <w:szCs w:val="28"/>
          <w:lang w:val="ru-RU"/>
        </w:rPr>
        <w:t xml:space="preserve"> </w:t>
      </w:r>
      <w:r w:rsidRPr="00C218E0">
        <w:rPr>
          <w:rFonts w:ascii="Times New Roman" w:hAnsi="Times New Roman"/>
          <w:sz w:val="28"/>
          <w:szCs w:val="28"/>
          <w:lang w:val="ru-RU"/>
        </w:rPr>
        <w:t>установить логическую последовательность основных фактов текста</w:t>
      </w:r>
      <w:r w:rsidR="00BF4F74" w:rsidRPr="00C218E0">
        <w:rPr>
          <w:rFonts w:ascii="Times New Roman" w:hAnsi="Times New Roman"/>
          <w:sz w:val="28"/>
          <w:szCs w:val="28"/>
          <w:lang w:val="ru-RU"/>
        </w:rPr>
        <w:t xml:space="preserve">, </w:t>
      </w:r>
      <w:r w:rsidRPr="00C218E0">
        <w:rPr>
          <w:rFonts w:ascii="Times New Roman" w:hAnsi="Times New Roman" w:cs="Times New Roman"/>
          <w:sz w:val="28"/>
          <w:szCs w:val="28"/>
          <w:lang w:val="ru-RU"/>
        </w:rPr>
        <w:t>о</w:t>
      </w:r>
      <w:r w:rsidRPr="00C218E0">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6F0B8A" w:rsidRPr="00C218E0">
        <w:rPr>
          <w:rFonts w:ascii="Times New Roman" w:hAnsi="Times New Roman"/>
          <w:sz w:val="28"/>
          <w:szCs w:val="28"/>
          <w:lang w:val="ru-RU"/>
        </w:rPr>
        <w:t xml:space="preserve">, </w:t>
      </w:r>
      <w:r w:rsidRPr="00C218E0">
        <w:rPr>
          <w:rFonts w:ascii="Times New Roman" w:hAnsi="Times New Roman"/>
          <w:sz w:val="28"/>
          <w:szCs w:val="28"/>
          <w:lang w:val="ru-RU"/>
        </w:rPr>
        <w:t>написать письмо личного характера в ответ на письмо-стимул и сообщить адресату о своей жизни и делах.</w:t>
      </w:r>
    </w:p>
    <w:p w:rsidR="00A72D06" w:rsidRPr="00A72D06" w:rsidRDefault="00A72D06"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следующие:</w:t>
      </w:r>
    </w:p>
    <w:p w:rsidR="006C7E27" w:rsidRPr="006C7E27" w:rsidRDefault="006C7E27" w:rsidP="004C58D0">
      <w:pPr>
        <w:spacing w:after="0" w:line="360" w:lineRule="auto"/>
        <w:ind w:firstLine="708"/>
        <w:jc w:val="right"/>
        <w:rPr>
          <w:rFonts w:ascii="Times New Roman" w:hAnsi="Times New Roman" w:cs="Times New Roman"/>
          <w:b/>
          <w:i/>
          <w:color w:val="002060"/>
          <w:sz w:val="24"/>
          <w:szCs w:val="24"/>
          <w:lang w:val="ru-RU"/>
        </w:rPr>
      </w:pPr>
      <w:r w:rsidRPr="006C7E27">
        <w:rPr>
          <w:rFonts w:ascii="Times New Roman" w:hAnsi="Times New Roman" w:cs="Times New Roman"/>
          <w:i/>
          <w:sz w:val="24"/>
          <w:szCs w:val="24"/>
          <w:lang w:val="ru-RU"/>
        </w:rPr>
        <w:t>Таблица отметок по ОО</w:t>
      </w:r>
      <w:r w:rsidR="002500D3">
        <w:rPr>
          <w:rFonts w:ascii="Times New Roman" w:hAnsi="Times New Roman" w:cs="Times New Roman"/>
          <w:i/>
          <w:sz w:val="24"/>
          <w:szCs w:val="24"/>
          <w:lang w:val="ru-RU"/>
        </w:rPr>
        <w:t>,</w:t>
      </w:r>
      <w:r w:rsidR="008D58A9">
        <w:rPr>
          <w:rFonts w:ascii="Times New Roman" w:hAnsi="Times New Roman" w:cs="Times New Roman"/>
          <w:i/>
          <w:sz w:val="24"/>
          <w:szCs w:val="24"/>
          <w:lang w:val="ru-RU"/>
        </w:rPr>
        <w:t xml:space="preserve"> (в %)</w:t>
      </w:r>
    </w:p>
    <w:tbl>
      <w:tblPr>
        <w:tblW w:w="7371" w:type="dxa"/>
        <w:tblInd w:w="1384" w:type="dxa"/>
        <w:tblLayout w:type="fixed"/>
        <w:tblLook w:val="04A0"/>
      </w:tblPr>
      <w:tblGrid>
        <w:gridCol w:w="2135"/>
        <w:gridCol w:w="1309"/>
        <w:gridCol w:w="1309"/>
        <w:gridCol w:w="1309"/>
        <w:gridCol w:w="1309"/>
      </w:tblGrid>
      <w:tr w:rsidR="0005290C" w:rsidRPr="009303E2" w:rsidTr="006C7E27">
        <w:trPr>
          <w:trHeight w:val="290"/>
        </w:trPr>
        <w:tc>
          <w:tcPr>
            <w:tcW w:w="2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 </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5290C" w:rsidRPr="001C4584" w:rsidRDefault="0005290C" w:rsidP="004C58D0">
            <w:pPr>
              <w:spacing w:after="0" w:line="24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2</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5290C" w:rsidRPr="001C4584" w:rsidRDefault="0005290C" w:rsidP="004C58D0">
            <w:pPr>
              <w:spacing w:after="0" w:line="24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3</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5290C" w:rsidRPr="001C4584" w:rsidRDefault="0005290C" w:rsidP="004C58D0">
            <w:pPr>
              <w:spacing w:after="0" w:line="24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4</w:t>
            </w:r>
          </w:p>
        </w:tc>
        <w:tc>
          <w:tcPr>
            <w:tcW w:w="1309" w:type="dxa"/>
            <w:tcBorders>
              <w:top w:val="single" w:sz="4" w:space="0" w:color="auto"/>
              <w:left w:val="nil"/>
              <w:bottom w:val="single" w:sz="4" w:space="0" w:color="auto"/>
              <w:right w:val="single" w:sz="4" w:space="0" w:color="auto"/>
            </w:tcBorders>
            <w:shd w:val="clear" w:color="auto" w:fill="auto"/>
            <w:noWrap/>
            <w:vAlign w:val="bottom"/>
            <w:hideMark/>
          </w:tcPr>
          <w:p w:rsidR="0005290C" w:rsidRPr="001C4584" w:rsidRDefault="0005290C" w:rsidP="004C58D0">
            <w:pPr>
              <w:spacing w:after="0" w:line="24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5</w:t>
            </w:r>
          </w:p>
        </w:tc>
      </w:tr>
      <w:tr w:rsidR="0005290C" w:rsidRPr="009303E2" w:rsidTr="006C7E27">
        <w:trPr>
          <w:trHeight w:val="290"/>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Баргузинская СОШ</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30,26</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27,63</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31,58</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10,53</w:t>
            </w:r>
          </w:p>
        </w:tc>
      </w:tr>
      <w:tr w:rsidR="0005290C" w:rsidRPr="009303E2" w:rsidTr="006C7E27">
        <w:trPr>
          <w:trHeight w:val="290"/>
        </w:trPr>
        <w:tc>
          <w:tcPr>
            <w:tcW w:w="2135" w:type="dxa"/>
            <w:tcBorders>
              <w:top w:val="nil"/>
              <w:left w:val="single" w:sz="4" w:space="0" w:color="auto"/>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Уринская СОШ</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83,33</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16,67</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0</w:t>
            </w:r>
          </w:p>
        </w:tc>
        <w:tc>
          <w:tcPr>
            <w:tcW w:w="1309" w:type="dxa"/>
            <w:tcBorders>
              <w:top w:val="nil"/>
              <w:left w:val="nil"/>
              <w:bottom w:val="single" w:sz="4" w:space="0" w:color="auto"/>
              <w:right w:val="single" w:sz="4" w:space="0" w:color="auto"/>
            </w:tcBorders>
            <w:shd w:val="clear" w:color="auto" w:fill="auto"/>
            <w:noWrap/>
            <w:vAlign w:val="bottom"/>
            <w:hideMark/>
          </w:tcPr>
          <w:p w:rsidR="0005290C" w:rsidRPr="009303E2" w:rsidRDefault="0005290C" w:rsidP="004C58D0">
            <w:pPr>
              <w:spacing w:after="0" w:line="24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0</w:t>
            </w:r>
          </w:p>
        </w:tc>
      </w:tr>
    </w:tbl>
    <w:p w:rsidR="00B20677" w:rsidRDefault="00B20677" w:rsidP="004C58D0">
      <w:pPr>
        <w:spacing w:after="0" w:line="360" w:lineRule="auto"/>
        <w:rPr>
          <w:rFonts w:ascii="Times New Roman" w:hAnsi="Times New Roman" w:cs="Times New Roman"/>
          <w:b/>
          <w:i/>
          <w:color w:val="002060"/>
          <w:sz w:val="28"/>
          <w:szCs w:val="28"/>
          <w:lang w:val="ru-RU"/>
        </w:rPr>
      </w:pPr>
    </w:p>
    <w:p w:rsidR="00157C4F" w:rsidRPr="006C7E27" w:rsidRDefault="00157C4F" w:rsidP="004C58D0">
      <w:pPr>
        <w:spacing w:after="0" w:line="360" w:lineRule="auto"/>
        <w:ind w:firstLine="708"/>
        <w:jc w:val="center"/>
        <w:rPr>
          <w:rFonts w:ascii="Times New Roman" w:hAnsi="Times New Roman" w:cs="Times New Roman"/>
          <w:b/>
          <w:i/>
          <w:color w:val="002060"/>
          <w:sz w:val="28"/>
          <w:szCs w:val="28"/>
          <w:lang w:val="ru-RU"/>
        </w:rPr>
      </w:pPr>
      <w:r w:rsidRPr="006C7E27">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6C7E27">
        <w:rPr>
          <w:rFonts w:ascii="Times New Roman" w:hAnsi="Times New Roman" w:cs="Times New Roman"/>
          <w:b/>
          <w:i/>
          <w:color w:val="002060"/>
          <w:sz w:val="28"/>
          <w:szCs w:val="28"/>
          <w:lang w:val="ru-RU"/>
        </w:rPr>
        <w:t xml:space="preserve"> </w:t>
      </w:r>
      <w:r w:rsidRPr="006C7E27">
        <w:rPr>
          <w:rFonts w:ascii="Times New Roman" w:hAnsi="Times New Roman" w:cs="Times New Roman"/>
          <w:b/>
          <w:i/>
          <w:color w:val="002060"/>
          <w:sz w:val="28"/>
          <w:szCs w:val="28"/>
          <w:lang w:val="ru-RU"/>
        </w:rPr>
        <w:t>как родной, 8 класс</w:t>
      </w:r>
    </w:p>
    <w:p w:rsidR="00333153" w:rsidRDefault="00333153" w:rsidP="004C58D0">
      <w:pPr>
        <w:spacing w:after="0" w:line="360" w:lineRule="auto"/>
        <w:ind w:firstLine="708"/>
        <w:jc w:val="both"/>
        <w:rPr>
          <w:rFonts w:ascii="Times New Roman" w:hAnsi="Times New Roman" w:cs="Times New Roman"/>
          <w:sz w:val="28"/>
          <w:szCs w:val="28"/>
          <w:lang w:val="ru-RU"/>
        </w:rPr>
      </w:pPr>
      <w:r w:rsidRPr="009303E2">
        <w:rPr>
          <w:rFonts w:ascii="Times New Roman" w:hAnsi="Times New Roman" w:cs="Times New Roman"/>
          <w:sz w:val="28"/>
          <w:szCs w:val="28"/>
          <w:lang w:val="ru-RU"/>
        </w:rPr>
        <w:t xml:space="preserve">В Баргузинском районе в мониторинговом исследовании по предмету «Бурятский язык как родной» приняли участие 26 учащихся 8-х классов из 2 образовательных организаций муниципалитета. Статистика по отметкам </w:t>
      </w:r>
      <w:r w:rsidR="001C4584">
        <w:rPr>
          <w:rFonts w:ascii="Times New Roman" w:hAnsi="Times New Roman" w:cs="Times New Roman"/>
          <w:sz w:val="28"/>
          <w:szCs w:val="28"/>
          <w:lang w:val="ru-RU"/>
        </w:rPr>
        <w:t xml:space="preserve">(в %) </w:t>
      </w:r>
      <w:r w:rsidRPr="009303E2">
        <w:rPr>
          <w:rFonts w:ascii="Times New Roman" w:hAnsi="Times New Roman" w:cs="Times New Roman"/>
          <w:sz w:val="28"/>
          <w:szCs w:val="28"/>
          <w:lang w:val="ru-RU"/>
        </w:rPr>
        <w:t>выглядит следующим образом:</w:t>
      </w:r>
    </w:p>
    <w:p w:rsidR="00A506C9" w:rsidRPr="002500D3" w:rsidRDefault="00A506C9" w:rsidP="00A506C9">
      <w:pPr>
        <w:spacing w:after="0" w:line="360" w:lineRule="auto"/>
        <w:ind w:firstLine="708"/>
        <w:jc w:val="right"/>
        <w:rPr>
          <w:rFonts w:ascii="Times New Roman" w:hAnsi="Times New Roman" w:cs="Times New Roman"/>
          <w:i/>
          <w:sz w:val="24"/>
          <w:szCs w:val="24"/>
          <w:lang w:val="ru-RU"/>
        </w:rPr>
      </w:pPr>
      <w:r w:rsidRPr="002500D3">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2500D3">
        <w:rPr>
          <w:rFonts w:ascii="Times New Roman" w:hAnsi="Times New Roman" w:cs="Times New Roman"/>
          <w:i/>
          <w:sz w:val="24"/>
          <w:szCs w:val="24"/>
          <w:lang w:val="ru-RU"/>
        </w:rPr>
        <w:t xml:space="preserve"> (в %)</w:t>
      </w:r>
    </w:p>
    <w:tbl>
      <w:tblPr>
        <w:tblW w:w="7491" w:type="dxa"/>
        <w:tblInd w:w="1264" w:type="dxa"/>
        <w:tblLayout w:type="fixed"/>
        <w:tblLook w:val="04A0"/>
      </w:tblPr>
      <w:tblGrid>
        <w:gridCol w:w="2720"/>
        <w:gridCol w:w="1192"/>
        <w:gridCol w:w="1193"/>
        <w:gridCol w:w="1193"/>
        <w:gridCol w:w="1193"/>
      </w:tblGrid>
      <w:tr w:rsidR="00333153" w:rsidRPr="009303E2" w:rsidTr="00A506C9">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 </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333153" w:rsidRPr="001C4584" w:rsidRDefault="00333153" w:rsidP="004C58D0">
            <w:pPr>
              <w:spacing w:after="0" w:line="36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2</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333153" w:rsidRPr="001C4584" w:rsidRDefault="00333153" w:rsidP="004C58D0">
            <w:pPr>
              <w:spacing w:after="0" w:line="36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3</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333153" w:rsidRPr="001C4584" w:rsidRDefault="00333153" w:rsidP="004C58D0">
            <w:pPr>
              <w:spacing w:after="0" w:line="36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4</w:t>
            </w:r>
          </w:p>
        </w:tc>
        <w:tc>
          <w:tcPr>
            <w:tcW w:w="1193" w:type="dxa"/>
            <w:tcBorders>
              <w:top w:val="single" w:sz="4" w:space="0" w:color="auto"/>
              <w:left w:val="nil"/>
              <w:bottom w:val="single" w:sz="4" w:space="0" w:color="auto"/>
              <w:right w:val="single" w:sz="4" w:space="0" w:color="auto"/>
            </w:tcBorders>
            <w:shd w:val="clear" w:color="auto" w:fill="auto"/>
            <w:noWrap/>
            <w:vAlign w:val="bottom"/>
            <w:hideMark/>
          </w:tcPr>
          <w:p w:rsidR="00333153" w:rsidRPr="001C4584" w:rsidRDefault="00333153" w:rsidP="004C58D0">
            <w:pPr>
              <w:spacing w:after="0" w:line="360" w:lineRule="auto"/>
              <w:jc w:val="center"/>
              <w:rPr>
                <w:rFonts w:ascii="Times New Roman" w:eastAsia="Times New Roman" w:hAnsi="Times New Roman" w:cs="Times New Roman"/>
                <w:b/>
                <w:lang w:val="ru-RU" w:eastAsia="ru-RU" w:bidi="ar-SA"/>
              </w:rPr>
            </w:pPr>
            <w:r w:rsidRPr="001C4584">
              <w:rPr>
                <w:rFonts w:ascii="Times New Roman" w:eastAsia="Times New Roman" w:hAnsi="Times New Roman" w:cs="Times New Roman"/>
                <w:b/>
                <w:lang w:val="ru-RU" w:eastAsia="ru-RU" w:bidi="ar-SA"/>
              </w:rPr>
              <w:t>5</w:t>
            </w:r>
          </w:p>
        </w:tc>
      </w:tr>
      <w:tr w:rsidR="00333153" w:rsidRPr="009303E2" w:rsidTr="00A506C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Республика Бурятия</w:t>
            </w:r>
          </w:p>
        </w:tc>
        <w:tc>
          <w:tcPr>
            <w:tcW w:w="1192"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22,93</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34,25</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37,57</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5,25</w:t>
            </w:r>
          </w:p>
        </w:tc>
      </w:tr>
      <w:tr w:rsidR="00333153" w:rsidRPr="009303E2" w:rsidTr="00A506C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Баргузинский район</w:t>
            </w:r>
          </w:p>
        </w:tc>
        <w:tc>
          <w:tcPr>
            <w:tcW w:w="1192"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26,92</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46,15</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26,92</w:t>
            </w:r>
          </w:p>
        </w:tc>
        <w:tc>
          <w:tcPr>
            <w:tcW w:w="1193" w:type="dxa"/>
            <w:tcBorders>
              <w:top w:val="nil"/>
              <w:left w:val="nil"/>
              <w:bottom w:val="single" w:sz="4" w:space="0" w:color="auto"/>
              <w:right w:val="single" w:sz="4" w:space="0" w:color="auto"/>
            </w:tcBorders>
            <w:shd w:val="clear" w:color="auto" w:fill="auto"/>
            <w:noWrap/>
            <w:vAlign w:val="bottom"/>
            <w:hideMark/>
          </w:tcPr>
          <w:p w:rsidR="00333153" w:rsidRPr="009303E2" w:rsidRDefault="00333153" w:rsidP="004C58D0">
            <w:pPr>
              <w:spacing w:after="0" w:line="360" w:lineRule="auto"/>
              <w:jc w:val="right"/>
              <w:rPr>
                <w:rFonts w:ascii="Times New Roman" w:eastAsia="Times New Roman" w:hAnsi="Times New Roman" w:cs="Times New Roman"/>
                <w:lang w:val="ru-RU" w:eastAsia="ru-RU" w:bidi="ar-SA"/>
              </w:rPr>
            </w:pPr>
            <w:r w:rsidRPr="009303E2">
              <w:rPr>
                <w:rFonts w:ascii="Times New Roman" w:eastAsia="Times New Roman" w:hAnsi="Times New Roman" w:cs="Times New Roman"/>
                <w:lang w:val="ru-RU" w:eastAsia="ru-RU" w:bidi="ar-SA"/>
              </w:rPr>
              <w:t>0,00</w:t>
            </w:r>
          </w:p>
        </w:tc>
      </w:tr>
    </w:tbl>
    <w:p w:rsidR="00C63167" w:rsidRDefault="00C63167" w:rsidP="00C63167">
      <w:pPr>
        <w:spacing w:after="0" w:line="360" w:lineRule="auto"/>
        <w:ind w:firstLine="708"/>
        <w:jc w:val="both"/>
        <w:rPr>
          <w:rFonts w:ascii="Times New Roman" w:hAnsi="Times New Roman" w:cs="Times New Roman"/>
          <w:sz w:val="28"/>
          <w:szCs w:val="28"/>
          <w:lang w:val="ru-RU"/>
        </w:rPr>
      </w:pPr>
    </w:p>
    <w:p w:rsidR="00C63167" w:rsidRPr="00A72D06" w:rsidRDefault="00C63167" w:rsidP="00C63167">
      <w:pPr>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среднереспубликанского значения на </w:t>
      </w:r>
      <w:r>
        <w:rPr>
          <w:rFonts w:ascii="Times New Roman" w:hAnsi="Times New Roman" w:cs="Times New Roman"/>
          <w:sz w:val="28"/>
          <w:szCs w:val="28"/>
          <w:lang w:val="ru-RU"/>
        </w:rPr>
        <w:t>3,99</w:t>
      </w:r>
      <w:r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11,9</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10,6</w:t>
      </w:r>
      <w:r w:rsidR="0021296E">
        <w:rPr>
          <w:rFonts w:ascii="Times New Roman" w:hAnsi="Times New Roman" w:cs="Times New Roman"/>
          <w:sz w:val="28"/>
          <w:szCs w:val="28"/>
          <w:lang w:val="ru-RU"/>
        </w:rPr>
        <w:t xml:space="preserve">5 </w:t>
      </w:r>
      <w:r w:rsidRPr="001C6820">
        <w:rPr>
          <w:rFonts w:ascii="Times New Roman" w:hAnsi="Times New Roman" w:cs="Times New Roman"/>
          <w:sz w:val="28"/>
          <w:szCs w:val="28"/>
          <w:lang w:val="ru-RU"/>
        </w:rPr>
        <w:t xml:space="preserve">%; «5» в муниципалитете </w:t>
      </w:r>
      <w:r>
        <w:rPr>
          <w:rFonts w:ascii="Times New Roman" w:hAnsi="Times New Roman" w:cs="Times New Roman"/>
          <w:sz w:val="28"/>
          <w:szCs w:val="28"/>
          <w:lang w:val="ru-RU"/>
        </w:rPr>
        <w:t>нет.</w:t>
      </w:r>
    </w:p>
    <w:p w:rsidR="00A72D06" w:rsidRDefault="00A72D06" w:rsidP="004C58D0">
      <w:pPr>
        <w:spacing w:after="0" w:line="360" w:lineRule="auto"/>
        <w:ind w:firstLine="708"/>
        <w:jc w:val="both"/>
        <w:rPr>
          <w:rFonts w:ascii="Times New Roman" w:hAnsi="Times New Roman" w:cs="Times New Roman"/>
          <w:sz w:val="28"/>
          <w:szCs w:val="28"/>
          <w:lang w:val="ru-RU"/>
        </w:rPr>
      </w:pPr>
    </w:p>
    <w:p w:rsidR="007E5E58" w:rsidRDefault="00A84371" w:rsidP="004C58D0">
      <w:pPr>
        <w:spacing w:after="0"/>
        <w:jc w:val="center"/>
        <w:rPr>
          <w:rFonts w:ascii="Times New Roman" w:hAnsi="Times New Roman" w:cs="Times New Roman"/>
          <w:b/>
          <w:color w:val="002060"/>
          <w:sz w:val="28"/>
          <w:szCs w:val="28"/>
          <w:lang w:val="ru-RU"/>
        </w:rPr>
      </w:pPr>
      <w:r w:rsidRPr="00A84371">
        <w:rPr>
          <w:rFonts w:ascii="Times New Roman" w:hAnsi="Times New Roman" w:cs="Times New Roman"/>
          <w:b/>
          <w:noProof/>
          <w:color w:val="002060"/>
          <w:sz w:val="28"/>
          <w:szCs w:val="28"/>
          <w:lang w:val="ru-RU" w:eastAsia="ru-RU" w:bidi="ar-SA"/>
        </w:rPr>
        <w:lastRenderedPageBreak/>
        <w:drawing>
          <wp:inline distT="0" distB="0" distL="0" distR="0">
            <wp:extent cx="4556233" cy="2061713"/>
            <wp:effectExtent l="19050" t="0" r="15767" b="0"/>
            <wp:docPr id="4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218E0" w:rsidRDefault="00B2067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C218E0"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C218E0" w:rsidRPr="009303E2">
        <w:rPr>
          <w:rFonts w:ascii="Times New Roman" w:hAnsi="Times New Roman" w:cs="Times New Roman"/>
          <w:sz w:val="28"/>
          <w:szCs w:val="28"/>
          <w:lang w:val="ru-RU"/>
        </w:rPr>
        <w:t xml:space="preserve"> видно, что абсолютная успеваемость по муниципалитету </w:t>
      </w:r>
      <w:r>
        <w:rPr>
          <w:rFonts w:ascii="Times New Roman" w:hAnsi="Times New Roman" w:cs="Times New Roman"/>
          <w:sz w:val="28"/>
          <w:szCs w:val="28"/>
          <w:lang w:val="ru-RU"/>
        </w:rPr>
        <w:t>равна 79,08%</w:t>
      </w:r>
      <w:r w:rsidR="00C218E0">
        <w:rPr>
          <w:rFonts w:ascii="Times New Roman" w:hAnsi="Times New Roman" w:cs="Times New Roman"/>
          <w:sz w:val="28"/>
          <w:szCs w:val="28"/>
          <w:lang w:val="ru-RU"/>
        </w:rPr>
        <w:t>, а</w:t>
      </w:r>
      <w:r w:rsidR="00C218E0" w:rsidRPr="009303E2">
        <w:rPr>
          <w:rFonts w:ascii="Times New Roman" w:hAnsi="Times New Roman" w:cs="Times New Roman"/>
          <w:sz w:val="28"/>
          <w:szCs w:val="28"/>
          <w:lang w:val="ru-RU"/>
        </w:rPr>
        <w:t xml:space="preserve"> качество знаний </w:t>
      </w:r>
      <w:r w:rsidR="00A72D06">
        <w:rPr>
          <w:rFonts w:ascii="Times New Roman" w:hAnsi="Times New Roman" w:cs="Times New Roman"/>
          <w:sz w:val="28"/>
          <w:szCs w:val="28"/>
          <w:lang w:val="ru-RU"/>
        </w:rPr>
        <w:t>-</w:t>
      </w:r>
      <w:r w:rsidR="00C218E0" w:rsidRPr="009303E2">
        <w:rPr>
          <w:rFonts w:ascii="Times New Roman" w:hAnsi="Times New Roman" w:cs="Times New Roman"/>
          <w:sz w:val="28"/>
          <w:szCs w:val="28"/>
          <w:lang w:val="ru-RU"/>
        </w:rPr>
        <w:t xml:space="preserve"> </w:t>
      </w:r>
      <w:r>
        <w:rPr>
          <w:rFonts w:ascii="Times New Roman" w:hAnsi="Times New Roman" w:cs="Times New Roman"/>
          <w:sz w:val="28"/>
          <w:szCs w:val="28"/>
          <w:lang w:val="ru-RU"/>
        </w:rPr>
        <w:t>26,67%</w:t>
      </w:r>
      <w:r w:rsidR="00C218E0" w:rsidRPr="009303E2">
        <w:rPr>
          <w:rFonts w:ascii="Times New Roman" w:hAnsi="Times New Roman" w:cs="Times New Roman"/>
          <w:sz w:val="28"/>
          <w:szCs w:val="28"/>
          <w:lang w:val="ru-RU"/>
        </w:rPr>
        <w:t>.</w:t>
      </w:r>
      <w:r w:rsidR="00C218E0">
        <w:rPr>
          <w:rFonts w:ascii="Times New Roman" w:hAnsi="Times New Roman" w:cs="Times New Roman"/>
          <w:sz w:val="28"/>
          <w:szCs w:val="28"/>
          <w:lang w:val="ru-RU"/>
        </w:rPr>
        <w:t xml:space="preserve"> </w:t>
      </w:r>
      <w:r w:rsidR="00C218E0"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72D06">
        <w:rPr>
          <w:rFonts w:ascii="Times New Roman" w:hAnsi="Times New Roman" w:cs="Times New Roman"/>
          <w:sz w:val="28"/>
          <w:szCs w:val="28"/>
          <w:lang w:val="ru-RU"/>
        </w:rPr>
        <w:t xml:space="preserve">в </w:t>
      </w:r>
      <w:r>
        <w:rPr>
          <w:rFonts w:ascii="Times New Roman" w:hAnsi="Times New Roman" w:cs="Times New Roman"/>
          <w:sz w:val="28"/>
          <w:szCs w:val="28"/>
          <w:lang w:val="ru-RU"/>
        </w:rPr>
        <w:t>таблице</w:t>
      </w:r>
      <w:r w:rsidR="00C218E0" w:rsidRPr="009303E2">
        <w:rPr>
          <w:rFonts w:ascii="Times New Roman" w:hAnsi="Times New Roman" w:cs="Times New Roman"/>
          <w:sz w:val="28"/>
          <w:szCs w:val="28"/>
          <w:lang w:val="ru-RU"/>
        </w:rPr>
        <w:t xml:space="preserve"> ниже</w:t>
      </w:r>
      <w:r w:rsidR="00C218E0"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sidR="00065F32">
        <w:rPr>
          <w:rFonts w:ascii="Times New Roman" w:hAnsi="Times New Roman" w:cs="Times New Roman"/>
          <w:i/>
          <w:sz w:val="24"/>
          <w:szCs w:val="24"/>
          <w:lang w:val="ru-RU"/>
        </w:rPr>
        <w:t xml:space="preserve"> </w:t>
      </w:r>
      <w:r>
        <w:rPr>
          <w:rFonts w:ascii="Times New Roman" w:hAnsi="Times New Roman" w:cs="Times New Roman"/>
          <w:i/>
          <w:sz w:val="24"/>
          <w:szCs w:val="24"/>
          <w:lang w:val="ru-RU"/>
        </w:rPr>
        <w:t>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Баргузинский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88,46</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92,31</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88,46</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57,69</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80,77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73,08</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9639C2" w:rsidRDefault="007D11E4" w:rsidP="004C58D0">
            <w:pPr>
              <w:spacing w:after="0" w:line="240" w:lineRule="auto"/>
              <w:jc w:val="right"/>
              <w:rPr>
                <w:rFonts w:ascii="Times New Roman" w:eastAsia="Times New Roman" w:hAnsi="Times New Roman" w:cs="Times New Roman"/>
                <w:lang w:val="ru-RU" w:eastAsia="ru-RU" w:bidi="ar-SA"/>
              </w:rPr>
            </w:pPr>
            <w:r w:rsidRPr="009639C2">
              <w:rPr>
                <w:rFonts w:ascii="Times New Roman" w:eastAsia="Times New Roman" w:hAnsi="Times New Roman" w:cs="Times New Roman"/>
                <w:lang w:val="ru-RU" w:eastAsia="ru-RU" w:bidi="ar-SA"/>
              </w:rPr>
              <w:t>42,31</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9639C2" w:rsidRDefault="007D11E4" w:rsidP="004C58D0">
            <w:pPr>
              <w:spacing w:after="0" w:line="240" w:lineRule="auto"/>
              <w:jc w:val="right"/>
              <w:rPr>
                <w:rFonts w:ascii="Times New Roman" w:eastAsia="Times New Roman" w:hAnsi="Times New Roman" w:cs="Times New Roman"/>
                <w:lang w:val="ru-RU" w:eastAsia="ru-RU" w:bidi="ar-SA"/>
              </w:rPr>
            </w:pPr>
            <w:r w:rsidRPr="009639C2">
              <w:rPr>
                <w:rFonts w:ascii="Times New Roman" w:eastAsia="Times New Roman" w:hAnsi="Times New Roman" w:cs="Times New Roman"/>
                <w:lang w:val="ru-RU" w:eastAsia="ru-RU" w:bidi="ar-SA"/>
              </w:rPr>
              <w:t>15,38</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9639C2" w:rsidRDefault="007D11E4" w:rsidP="004C58D0">
            <w:pPr>
              <w:spacing w:after="0" w:line="240" w:lineRule="auto"/>
              <w:jc w:val="right"/>
              <w:rPr>
                <w:rFonts w:ascii="Times New Roman" w:eastAsia="Times New Roman" w:hAnsi="Times New Roman" w:cs="Times New Roman"/>
                <w:lang w:val="ru-RU" w:eastAsia="ru-RU" w:bidi="ar-SA"/>
              </w:rPr>
            </w:pPr>
            <w:r w:rsidRPr="009639C2">
              <w:rPr>
                <w:rFonts w:ascii="Times New Roman" w:eastAsia="Times New Roman" w:hAnsi="Times New Roman" w:cs="Times New Roman"/>
                <w:lang w:val="ru-RU" w:eastAsia="ru-RU" w:bidi="ar-SA"/>
              </w:rPr>
              <w:t>16,67</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9639C2" w:rsidRDefault="007D11E4" w:rsidP="004C58D0">
            <w:pPr>
              <w:spacing w:after="0" w:line="240" w:lineRule="auto"/>
              <w:jc w:val="right"/>
              <w:rPr>
                <w:rFonts w:ascii="Times New Roman" w:eastAsia="Times New Roman" w:hAnsi="Times New Roman" w:cs="Times New Roman"/>
                <w:lang w:val="ru-RU" w:eastAsia="ru-RU" w:bidi="ar-SA"/>
              </w:rPr>
            </w:pPr>
            <w:r w:rsidRPr="009639C2">
              <w:rPr>
                <w:rFonts w:ascii="Times New Roman" w:eastAsia="Times New Roman" w:hAnsi="Times New Roman" w:cs="Times New Roman"/>
                <w:lang w:val="ru-RU" w:eastAsia="ru-RU" w:bidi="ar-SA"/>
              </w:rPr>
              <w:t>8,97</w:t>
            </w:r>
          </w:p>
        </w:tc>
      </w:tr>
    </w:tbl>
    <w:p w:rsidR="001C4584" w:rsidRDefault="001C4584" w:rsidP="004C58D0">
      <w:pPr>
        <w:spacing w:after="0" w:line="360" w:lineRule="auto"/>
        <w:ind w:firstLine="708"/>
        <w:jc w:val="both"/>
        <w:rPr>
          <w:rFonts w:ascii="Times New Roman" w:hAnsi="Times New Roman"/>
          <w:sz w:val="28"/>
          <w:szCs w:val="28"/>
          <w:lang w:val="ru-RU"/>
        </w:rPr>
      </w:pPr>
    </w:p>
    <w:p w:rsidR="0094702C" w:rsidRDefault="001B147E"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 xml:space="preserve">заданиями </w:t>
      </w:r>
      <w:r w:rsidR="001C4584">
        <w:rPr>
          <w:rFonts w:ascii="Times New Roman" w:hAnsi="Times New Roman"/>
          <w:sz w:val="28"/>
          <w:szCs w:val="28"/>
          <w:lang w:val="ru-RU"/>
        </w:rPr>
        <w:t>под №</w:t>
      </w:r>
      <w:r w:rsidRPr="006C7E27">
        <w:rPr>
          <w:rFonts w:ascii="Times New Roman" w:hAnsi="Times New Roman"/>
          <w:sz w:val="28"/>
          <w:szCs w:val="28"/>
          <w:lang w:val="ru-RU"/>
        </w:rPr>
        <w:t>№</w:t>
      </w:r>
      <w:r w:rsidR="001C4584">
        <w:rPr>
          <w:rFonts w:ascii="Times New Roman" w:hAnsi="Times New Roman"/>
          <w:sz w:val="28"/>
          <w:szCs w:val="28"/>
          <w:lang w:val="ru-RU"/>
        </w:rPr>
        <w:t xml:space="preserve"> </w:t>
      </w:r>
      <w:r>
        <w:rPr>
          <w:rFonts w:ascii="Times New Roman" w:hAnsi="Times New Roman"/>
          <w:sz w:val="28"/>
          <w:szCs w:val="28"/>
          <w:lang w:val="ru-RU"/>
        </w:rPr>
        <w:t>7,8,9,10</w:t>
      </w:r>
      <w:r w:rsidR="00B3550A">
        <w:rPr>
          <w:rFonts w:ascii="Times New Roman" w:hAnsi="Times New Roman"/>
          <w:sz w:val="28"/>
          <w:szCs w:val="28"/>
          <w:lang w:val="ru-RU"/>
        </w:rPr>
        <w:t>. Затрудн</w:t>
      </w:r>
      <w:r w:rsidR="00A72D06">
        <w:rPr>
          <w:rFonts w:ascii="Times New Roman" w:hAnsi="Times New Roman"/>
          <w:sz w:val="28"/>
          <w:szCs w:val="28"/>
          <w:lang w:val="ru-RU"/>
        </w:rPr>
        <w:t>ения вызвали</w:t>
      </w:r>
      <w:r w:rsidR="00B3550A">
        <w:rPr>
          <w:rFonts w:ascii="Times New Roman" w:hAnsi="Times New Roman"/>
          <w:sz w:val="28"/>
          <w:szCs w:val="28"/>
          <w:lang w:val="ru-RU"/>
        </w:rPr>
        <w:t xml:space="preserve"> </w:t>
      </w:r>
      <w:r w:rsidR="00A72D06">
        <w:rPr>
          <w:rFonts w:ascii="Times New Roman" w:hAnsi="Times New Roman"/>
          <w:sz w:val="28"/>
          <w:szCs w:val="28"/>
          <w:lang w:val="ru-RU"/>
        </w:rPr>
        <w:t>задания</w:t>
      </w:r>
      <w:r w:rsidR="0094702C">
        <w:rPr>
          <w:rFonts w:ascii="Times New Roman" w:hAnsi="Times New Roman"/>
          <w:sz w:val="28"/>
          <w:szCs w:val="28"/>
          <w:lang w:val="ru-RU"/>
        </w:rPr>
        <w:t xml:space="preserve"> на выявление умения </w:t>
      </w:r>
      <w:r w:rsidRPr="001B147E">
        <w:rPr>
          <w:rFonts w:ascii="Times New Roman" w:hAnsi="Times New Roman"/>
          <w:sz w:val="28"/>
          <w:szCs w:val="28"/>
          <w:lang w:val="ru-RU"/>
        </w:rPr>
        <w:t>ана</w:t>
      </w:r>
      <w:r>
        <w:rPr>
          <w:rFonts w:ascii="Times New Roman" w:hAnsi="Times New Roman"/>
          <w:sz w:val="28"/>
          <w:szCs w:val="28"/>
          <w:lang w:val="ru-RU"/>
        </w:rPr>
        <w:t>лиз</w:t>
      </w:r>
      <w:r w:rsidR="00B3550A">
        <w:rPr>
          <w:rFonts w:ascii="Times New Roman" w:hAnsi="Times New Roman"/>
          <w:sz w:val="28"/>
          <w:szCs w:val="28"/>
          <w:lang w:val="ru-RU"/>
        </w:rPr>
        <w:t>ирова</w:t>
      </w:r>
      <w:r w:rsidR="0094702C">
        <w:rPr>
          <w:rFonts w:ascii="Times New Roman" w:hAnsi="Times New Roman"/>
          <w:sz w:val="28"/>
          <w:szCs w:val="28"/>
          <w:lang w:val="ru-RU"/>
        </w:rPr>
        <w:t xml:space="preserve">ть </w:t>
      </w:r>
      <w:r>
        <w:rPr>
          <w:rFonts w:ascii="Times New Roman" w:hAnsi="Times New Roman"/>
          <w:sz w:val="28"/>
          <w:szCs w:val="28"/>
          <w:lang w:val="ru-RU"/>
        </w:rPr>
        <w:t>содержани</w:t>
      </w:r>
      <w:r w:rsidR="0094702C">
        <w:rPr>
          <w:rFonts w:ascii="Times New Roman" w:hAnsi="Times New Roman"/>
          <w:sz w:val="28"/>
          <w:szCs w:val="28"/>
          <w:lang w:val="ru-RU"/>
        </w:rPr>
        <w:t>е</w:t>
      </w:r>
      <w:r>
        <w:rPr>
          <w:rFonts w:ascii="Times New Roman" w:hAnsi="Times New Roman"/>
          <w:sz w:val="28"/>
          <w:szCs w:val="28"/>
          <w:lang w:val="ru-RU"/>
        </w:rPr>
        <w:t xml:space="preserve"> текста</w:t>
      </w:r>
      <w:r w:rsidR="00B3550A">
        <w:rPr>
          <w:rFonts w:ascii="Times New Roman" w:hAnsi="Times New Roman"/>
          <w:sz w:val="28"/>
          <w:szCs w:val="28"/>
          <w:lang w:val="ru-RU"/>
        </w:rPr>
        <w:t xml:space="preserve">, </w:t>
      </w:r>
      <w:r w:rsidR="0094702C">
        <w:rPr>
          <w:rFonts w:ascii="Times New Roman" w:hAnsi="Times New Roman"/>
          <w:sz w:val="28"/>
          <w:szCs w:val="28"/>
          <w:lang w:val="ru-RU"/>
        </w:rPr>
        <w:t xml:space="preserve">проводить </w:t>
      </w:r>
      <w:r w:rsidR="00B3550A">
        <w:rPr>
          <w:rFonts w:ascii="Times New Roman" w:hAnsi="Times New Roman"/>
          <w:sz w:val="28"/>
          <w:szCs w:val="28"/>
          <w:lang w:val="ru-RU"/>
        </w:rPr>
        <w:t>синтаксическ</w:t>
      </w:r>
      <w:r w:rsidR="0094702C">
        <w:rPr>
          <w:rFonts w:ascii="Times New Roman" w:hAnsi="Times New Roman"/>
          <w:sz w:val="28"/>
          <w:szCs w:val="28"/>
          <w:lang w:val="ru-RU"/>
        </w:rPr>
        <w:t>ий</w:t>
      </w:r>
      <w:r w:rsidR="00B3550A">
        <w:rPr>
          <w:rFonts w:ascii="Times New Roman" w:hAnsi="Times New Roman"/>
          <w:sz w:val="28"/>
          <w:szCs w:val="28"/>
          <w:lang w:val="ru-RU"/>
        </w:rPr>
        <w:t xml:space="preserve"> </w:t>
      </w:r>
      <w:r w:rsidR="0094702C">
        <w:rPr>
          <w:rFonts w:ascii="Times New Roman" w:hAnsi="Times New Roman"/>
          <w:sz w:val="28"/>
          <w:szCs w:val="28"/>
          <w:lang w:val="ru-RU"/>
        </w:rPr>
        <w:t>разбор простого предложения</w:t>
      </w:r>
      <w:r w:rsidR="00B3550A">
        <w:rPr>
          <w:rFonts w:ascii="Times New Roman" w:hAnsi="Times New Roman"/>
          <w:sz w:val="28"/>
          <w:szCs w:val="28"/>
          <w:lang w:val="ru-RU"/>
        </w:rPr>
        <w:t xml:space="preserve">, </w:t>
      </w:r>
      <w:r w:rsidR="0094702C">
        <w:rPr>
          <w:rFonts w:ascii="Times New Roman" w:hAnsi="Times New Roman"/>
          <w:sz w:val="28"/>
          <w:szCs w:val="28"/>
          <w:lang w:val="ru-RU"/>
        </w:rPr>
        <w:t xml:space="preserve">выделять ключевые слова, правильно излагать свои мысли и соблюдать нормы построения текста. </w:t>
      </w:r>
    </w:p>
    <w:p w:rsidR="00A72D06" w:rsidRPr="00A72D06" w:rsidRDefault="00A72D06"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1749E7" w:rsidRDefault="006C7E27" w:rsidP="004C58D0">
      <w:pPr>
        <w:spacing w:after="0" w:line="360" w:lineRule="auto"/>
        <w:ind w:firstLine="708"/>
        <w:jc w:val="right"/>
        <w:rPr>
          <w:rFonts w:ascii="Times New Roman" w:hAnsi="Times New Roman" w:cs="Times New Roman"/>
          <w:b/>
          <w:color w:val="002060"/>
          <w:sz w:val="28"/>
          <w:szCs w:val="28"/>
          <w:lang w:val="ru-RU"/>
        </w:rPr>
      </w:pPr>
      <w:r w:rsidRPr="006C7E27">
        <w:rPr>
          <w:rFonts w:ascii="Times New Roman" w:hAnsi="Times New Roman" w:cs="Times New Roman"/>
          <w:i/>
          <w:sz w:val="24"/>
          <w:szCs w:val="24"/>
          <w:lang w:val="ru-RU"/>
        </w:rPr>
        <w:t>Таблица отметок по ОО</w:t>
      </w:r>
      <w:r w:rsidR="00065F32">
        <w:rPr>
          <w:rFonts w:ascii="Times New Roman" w:hAnsi="Times New Roman" w:cs="Times New Roman"/>
          <w:i/>
          <w:sz w:val="24"/>
          <w:szCs w:val="24"/>
          <w:lang w:val="ru-RU"/>
        </w:rPr>
        <w:t>,</w:t>
      </w:r>
      <w:r w:rsidR="008D58A9">
        <w:rPr>
          <w:rFonts w:ascii="Times New Roman" w:hAnsi="Times New Roman" w:cs="Times New Roman"/>
          <w:i/>
          <w:sz w:val="24"/>
          <w:szCs w:val="24"/>
          <w:lang w:val="ru-RU"/>
        </w:rPr>
        <w:t xml:space="preserve"> (в </w:t>
      </w:r>
      <w:r w:rsidR="00A72D06">
        <w:rPr>
          <w:rFonts w:ascii="Times New Roman" w:hAnsi="Times New Roman" w:cs="Times New Roman"/>
          <w:i/>
          <w:sz w:val="24"/>
          <w:szCs w:val="24"/>
          <w:lang w:val="ru-RU"/>
        </w:rPr>
        <w:t>%</w:t>
      </w:r>
      <w:r w:rsidR="008D58A9">
        <w:rPr>
          <w:rFonts w:ascii="Times New Roman" w:hAnsi="Times New Roman" w:cs="Times New Roman"/>
          <w:i/>
          <w:sz w:val="24"/>
          <w:szCs w:val="24"/>
          <w:lang w:val="ru-RU"/>
        </w:rPr>
        <w:t>)</w:t>
      </w:r>
    </w:p>
    <w:tbl>
      <w:tblPr>
        <w:tblW w:w="7565" w:type="dxa"/>
        <w:tblInd w:w="1242" w:type="dxa"/>
        <w:tblLayout w:type="fixed"/>
        <w:tblLook w:val="04A0"/>
      </w:tblPr>
      <w:tblGrid>
        <w:gridCol w:w="3974"/>
        <w:gridCol w:w="897"/>
        <w:gridCol w:w="898"/>
        <w:gridCol w:w="898"/>
        <w:gridCol w:w="898"/>
      </w:tblGrid>
      <w:tr w:rsidR="00A73423" w:rsidRPr="00A73423" w:rsidTr="0063395C">
        <w:trPr>
          <w:trHeight w:val="290"/>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ОО</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center"/>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2</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center"/>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3</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center"/>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4</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center"/>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5</w:t>
            </w:r>
          </w:p>
        </w:tc>
      </w:tr>
      <w:tr w:rsidR="00A73423" w:rsidRPr="00A73423" w:rsidTr="0063395C">
        <w:trPr>
          <w:trHeight w:val="29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Хилганайская СОШ им.Э-Д.Ринчино</w:t>
            </w:r>
          </w:p>
        </w:tc>
        <w:tc>
          <w:tcPr>
            <w:tcW w:w="897"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16,67</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33,33</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50,00</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0,00</w:t>
            </w:r>
          </w:p>
        </w:tc>
      </w:tr>
      <w:tr w:rsidR="00A73423" w:rsidRPr="00A73423" w:rsidTr="0063395C">
        <w:trPr>
          <w:trHeight w:val="290"/>
        </w:trPr>
        <w:tc>
          <w:tcPr>
            <w:tcW w:w="3974" w:type="dxa"/>
            <w:tcBorders>
              <w:top w:val="nil"/>
              <w:left w:val="single" w:sz="4" w:space="0" w:color="auto"/>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Баянгольская СОШ</w:t>
            </w:r>
          </w:p>
        </w:tc>
        <w:tc>
          <w:tcPr>
            <w:tcW w:w="897"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30,00</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50,00</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20,00</w:t>
            </w:r>
          </w:p>
        </w:tc>
        <w:tc>
          <w:tcPr>
            <w:tcW w:w="898" w:type="dxa"/>
            <w:tcBorders>
              <w:top w:val="nil"/>
              <w:left w:val="nil"/>
              <w:bottom w:val="single" w:sz="4" w:space="0" w:color="auto"/>
              <w:right w:val="single" w:sz="4" w:space="0" w:color="auto"/>
            </w:tcBorders>
            <w:shd w:val="clear" w:color="auto" w:fill="auto"/>
            <w:noWrap/>
            <w:vAlign w:val="bottom"/>
            <w:hideMark/>
          </w:tcPr>
          <w:p w:rsidR="00A73423" w:rsidRPr="00A73423" w:rsidRDefault="00A73423" w:rsidP="004C58D0">
            <w:pPr>
              <w:spacing w:after="0" w:line="240" w:lineRule="auto"/>
              <w:jc w:val="right"/>
              <w:rPr>
                <w:rFonts w:ascii="Times New Roman" w:eastAsia="Times New Roman" w:hAnsi="Times New Roman" w:cs="Times New Roman"/>
                <w:color w:val="000000"/>
                <w:lang w:val="ru-RU" w:eastAsia="ru-RU" w:bidi="ar-SA"/>
              </w:rPr>
            </w:pPr>
            <w:r w:rsidRPr="00A73423">
              <w:rPr>
                <w:rFonts w:ascii="Times New Roman" w:eastAsia="Times New Roman" w:hAnsi="Times New Roman" w:cs="Times New Roman"/>
                <w:color w:val="000000"/>
                <w:lang w:val="ru-RU" w:eastAsia="ru-RU" w:bidi="ar-SA"/>
              </w:rPr>
              <w:t>0,00</w:t>
            </w:r>
          </w:p>
        </w:tc>
      </w:tr>
    </w:tbl>
    <w:p w:rsidR="00C218E0" w:rsidRDefault="00C218E0"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2E5E9D" w:rsidRDefault="002E5E9D" w:rsidP="004C58D0">
      <w:pPr>
        <w:spacing w:after="0" w:line="360" w:lineRule="auto"/>
        <w:ind w:firstLine="708"/>
        <w:jc w:val="both"/>
        <w:rPr>
          <w:rFonts w:ascii="Times New Roman" w:hAnsi="Times New Roman" w:cs="Times New Roman"/>
          <w:b/>
          <w:i/>
          <w:color w:val="002060"/>
          <w:sz w:val="28"/>
          <w:szCs w:val="28"/>
          <w:lang w:val="ru-RU"/>
        </w:rPr>
      </w:pPr>
      <w:r w:rsidRPr="00F836BD">
        <w:rPr>
          <w:rFonts w:ascii="Times New Roman" w:hAnsi="Times New Roman" w:cs="Times New Roman"/>
          <w:sz w:val="28"/>
          <w:szCs w:val="28"/>
          <w:lang w:val="ru-RU"/>
        </w:rPr>
        <w:t>В Баргузинском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A7192E">
        <w:rPr>
          <w:rFonts w:ascii="Times New Roman" w:hAnsi="Times New Roman" w:cs="Times New Roman"/>
          <w:sz w:val="28"/>
          <w:szCs w:val="28"/>
          <w:lang w:val="ru-RU"/>
        </w:rPr>
        <w:t>19</w:t>
      </w:r>
      <w:r>
        <w:rPr>
          <w:rFonts w:ascii="Times New Roman" w:hAnsi="Times New Roman" w:cs="Times New Roman"/>
          <w:sz w:val="28"/>
          <w:szCs w:val="28"/>
          <w:lang w:val="ru-RU"/>
        </w:rPr>
        <w:t xml:space="preserve"> учащихся 9-х </w:t>
      </w:r>
      <w:r>
        <w:rPr>
          <w:rFonts w:ascii="Times New Roman" w:hAnsi="Times New Roman" w:cs="Times New Roman"/>
          <w:sz w:val="28"/>
          <w:szCs w:val="28"/>
          <w:lang w:val="ru-RU"/>
        </w:rPr>
        <w:lastRenderedPageBreak/>
        <w:t>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8D58A9">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r w:rsidR="006C7E27">
        <w:rPr>
          <w:rFonts w:ascii="Times New Roman" w:hAnsi="Times New Roman" w:cs="Times New Roman"/>
          <w:b/>
          <w:i/>
          <w:color w:val="002060"/>
          <w:sz w:val="28"/>
          <w:szCs w:val="28"/>
          <w:lang w:val="ru-RU"/>
        </w:rPr>
        <w:t xml:space="preserve"> </w:t>
      </w:r>
    </w:p>
    <w:p w:rsidR="00A506C9" w:rsidRPr="00065F32" w:rsidRDefault="00A506C9" w:rsidP="00A506C9">
      <w:pPr>
        <w:spacing w:after="0" w:line="360" w:lineRule="auto"/>
        <w:ind w:firstLine="708"/>
        <w:jc w:val="right"/>
        <w:rPr>
          <w:rFonts w:ascii="Times New Roman" w:hAnsi="Times New Roman" w:cs="Times New Roman"/>
          <w:i/>
          <w:sz w:val="24"/>
          <w:szCs w:val="24"/>
          <w:lang w:val="ru-RU"/>
        </w:rPr>
      </w:pPr>
      <w:r w:rsidRPr="00065F32">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065F32">
        <w:rPr>
          <w:rFonts w:ascii="Times New Roman" w:hAnsi="Times New Roman" w:cs="Times New Roman"/>
          <w:i/>
          <w:sz w:val="24"/>
          <w:szCs w:val="24"/>
          <w:lang w:val="ru-RU"/>
        </w:rPr>
        <w:t xml:space="preserve"> (в %)</w:t>
      </w:r>
    </w:p>
    <w:tbl>
      <w:tblPr>
        <w:tblpPr w:leftFromText="180" w:rightFromText="180" w:vertAnchor="text" w:horzAnchor="margin" w:tblpXSpec="center" w:tblpY="117"/>
        <w:tblW w:w="7653" w:type="dxa"/>
        <w:tblLayout w:type="fixed"/>
        <w:tblLook w:val="04A0"/>
      </w:tblPr>
      <w:tblGrid>
        <w:gridCol w:w="2693"/>
        <w:gridCol w:w="1240"/>
        <w:gridCol w:w="1240"/>
        <w:gridCol w:w="1240"/>
        <w:gridCol w:w="1240"/>
      </w:tblGrid>
      <w:tr w:rsidR="00A506C9" w:rsidRPr="002E5E9D" w:rsidTr="00A506C9">
        <w:trPr>
          <w:trHeight w:val="290"/>
        </w:trPr>
        <w:tc>
          <w:tcPr>
            <w:tcW w:w="26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rPr>
                <w:rFonts w:ascii="Times New Roman" w:eastAsia="Times New Roman" w:hAnsi="Times New Roman" w:cs="Times New Roman"/>
                <w:color w:val="000000"/>
                <w:lang w:val="ru-RU" w:eastAsia="ru-RU" w:bidi="ar-SA"/>
              </w:rPr>
            </w:pP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A506C9" w:rsidRPr="00380A84" w:rsidRDefault="00A506C9" w:rsidP="00A506C9">
            <w:pPr>
              <w:spacing w:after="0" w:line="36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A506C9" w:rsidRPr="00380A84" w:rsidRDefault="00A506C9" w:rsidP="00A506C9">
            <w:pPr>
              <w:spacing w:after="0" w:line="36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A506C9" w:rsidRPr="00380A84" w:rsidRDefault="00A506C9" w:rsidP="00A506C9">
            <w:pPr>
              <w:spacing w:after="0" w:line="36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A506C9" w:rsidRPr="00380A84" w:rsidRDefault="00A506C9" w:rsidP="00A506C9">
            <w:pPr>
              <w:spacing w:after="0" w:line="36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A506C9" w:rsidRPr="002E5E9D" w:rsidTr="00A506C9">
        <w:trPr>
          <w:trHeight w:val="290"/>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36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4,92</w:t>
            </w:r>
          </w:p>
        </w:tc>
      </w:tr>
      <w:tr w:rsidR="00A506C9" w:rsidRPr="002E5E9D" w:rsidTr="00A506C9">
        <w:trPr>
          <w:trHeight w:val="290"/>
        </w:trPr>
        <w:tc>
          <w:tcPr>
            <w:tcW w:w="2693" w:type="dxa"/>
            <w:tcBorders>
              <w:top w:val="nil"/>
              <w:left w:val="single" w:sz="4" w:space="0" w:color="auto"/>
              <w:bottom w:val="single" w:sz="4" w:space="0" w:color="auto"/>
              <w:right w:val="single" w:sz="4" w:space="0" w:color="auto"/>
            </w:tcBorders>
            <w:shd w:val="clear" w:color="000000" w:fill="FFFFFF"/>
            <w:noWrap/>
            <w:vAlign w:val="bottom"/>
            <w:hideMark/>
          </w:tcPr>
          <w:p w:rsidR="00A506C9" w:rsidRPr="002E5E9D" w:rsidRDefault="00A506C9" w:rsidP="00A506C9">
            <w:pPr>
              <w:spacing w:after="0" w:line="240" w:lineRule="auto"/>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Баргузинский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24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0,00</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24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15,79</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24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68,42</w:t>
            </w:r>
          </w:p>
        </w:tc>
        <w:tc>
          <w:tcPr>
            <w:tcW w:w="1240" w:type="dxa"/>
            <w:tcBorders>
              <w:top w:val="nil"/>
              <w:left w:val="nil"/>
              <w:bottom w:val="single" w:sz="4" w:space="0" w:color="auto"/>
              <w:right w:val="single" w:sz="4" w:space="0" w:color="auto"/>
            </w:tcBorders>
            <w:shd w:val="clear" w:color="000000" w:fill="FFFFFF"/>
            <w:noWrap/>
            <w:vAlign w:val="bottom"/>
            <w:hideMark/>
          </w:tcPr>
          <w:p w:rsidR="00A506C9" w:rsidRPr="002E5E9D" w:rsidRDefault="00A506C9" w:rsidP="00A506C9">
            <w:pPr>
              <w:spacing w:after="0" w:line="240" w:lineRule="auto"/>
              <w:jc w:val="right"/>
              <w:rPr>
                <w:rFonts w:ascii="Times New Roman" w:eastAsia="Times New Roman" w:hAnsi="Times New Roman" w:cs="Times New Roman"/>
                <w:color w:val="000000"/>
                <w:lang w:val="ru-RU" w:eastAsia="ru-RU" w:bidi="ar-SA"/>
              </w:rPr>
            </w:pPr>
            <w:r w:rsidRPr="002E5E9D">
              <w:rPr>
                <w:rFonts w:ascii="Times New Roman" w:eastAsia="Times New Roman" w:hAnsi="Times New Roman" w:cs="Times New Roman"/>
                <w:color w:val="000000"/>
                <w:lang w:val="ru-RU" w:eastAsia="ru-RU" w:bidi="ar-SA"/>
              </w:rPr>
              <w:t>15,79</w:t>
            </w:r>
          </w:p>
        </w:tc>
      </w:tr>
    </w:tbl>
    <w:p w:rsidR="00A506C9" w:rsidRDefault="00A506C9" w:rsidP="004C58D0">
      <w:pPr>
        <w:spacing w:after="0" w:line="360" w:lineRule="auto"/>
        <w:ind w:firstLine="708"/>
        <w:jc w:val="both"/>
        <w:rPr>
          <w:rFonts w:ascii="Times New Roman" w:hAnsi="Times New Roman" w:cs="Times New Roman"/>
          <w:b/>
          <w:i/>
          <w:color w:val="002060"/>
          <w:sz w:val="28"/>
          <w:szCs w:val="28"/>
          <w:lang w:val="ru-RU"/>
        </w:rPr>
      </w:pPr>
    </w:p>
    <w:p w:rsidR="006C7E27" w:rsidRDefault="006C7E27" w:rsidP="004C58D0">
      <w:pPr>
        <w:spacing w:after="0" w:line="360" w:lineRule="auto"/>
        <w:ind w:firstLine="708"/>
        <w:jc w:val="center"/>
        <w:rPr>
          <w:rFonts w:ascii="Times New Roman" w:hAnsi="Times New Roman" w:cs="Times New Roman"/>
          <w:b/>
          <w:i/>
          <w:color w:val="002060"/>
          <w:sz w:val="28"/>
          <w:szCs w:val="28"/>
          <w:lang w:val="ru-RU"/>
        </w:rPr>
      </w:pPr>
    </w:p>
    <w:p w:rsidR="00675B72" w:rsidRDefault="00675B72" w:rsidP="004C58D0">
      <w:pPr>
        <w:spacing w:after="0" w:line="360" w:lineRule="auto"/>
        <w:ind w:firstLine="708"/>
        <w:jc w:val="center"/>
        <w:rPr>
          <w:rFonts w:ascii="Times New Roman" w:hAnsi="Times New Roman" w:cs="Times New Roman"/>
          <w:b/>
          <w:i/>
          <w:color w:val="002060"/>
          <w:sz w:val="28"/>
          <w:szCs w:val="28"/>
          <w:lang w:val="ru-RU"/>
        </w:rPr>
      </w:pPr>
    </w:p>
    <w:p w:rsidR="0021296E" w:rsidRPr="001C6820" w:rsidRDefault="0021296E" w:rsidP="0021296E">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Pr="001C6820">
        <w:rPr>
          <w:rFonts w:ascii="Times New Roman" w:hAnsi="Times New Roman" w:cs="Times New Roman"/>
          <w:sz w:val="28"/>
          <w:szCs w:val="28"/>
          <w:lang w:val="ru-RU"/>
        </w:rPr>
        <w:t xml:space="preserve">«2» в муниципалитете </w:t>
      </w:r>
      <w:r>
        <w:rPr>
          <w:rFonts w:ascii="Times New Roman" w:hAnsi="Times New Roman" w:cs="Times New Roman"/>
          <w:sz w:val="28"/>
          <w:szCs w:val="28"/>
          <w:lang w:val="ru-RU"/>
        </w:rPr>
        <w:t xml:space="preserve">нет, </w:t>
      </w:r>
      <w:r w:rsidRPr="001C6820">
        <w:rPr>
          <w:rFonts w:ascii="Times New Roman" w:hAnsi="Times New Roman" w:cs="Times New Roman"/>
          <w:sz w:val="28"/>
          <w:szCs w:val="28"/>
          <w:lang w:val="ru-RU"/>
        </w:rPr>
        <w:t xml:space="preserve"> количество «3» в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ниже среднереспубликанского значения на </w:t>
      </w:r>
      <w:r>
        <w:rPr>
          <w:rFonts w:ascii="Times New Roman" w:hAnsi="Times New Roman" w:cs="Times New Roman"/>
          <w:sz w:val="28"/>
          <w:szCs w:val="28"/>
          <w:lang w:val="ru-RU"/>
        </w:rPr>
        <w:t>9,6</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выше на </w:t>
      </w:r>
      <w:r>
        <w:rPr>
          <w:rFonts w:ascii="Times New Roman" w:hAnsi="Times New Roman" w:cs="Times New Roman"/>
          <w:sz w:val="28"/>
          <w:szCs w:val="28"/>
          <w:lang w:val="ru-RU"/>
        </w:rPr>
        <w:t>21,7</w:t>
      </w:r>
      <w:r w:rsidR="0027561B">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выше на </w:t>
      </w:r>
      <w:r>
        <w:rPr>
          <w:rFonts w:ascii="Times New Roman" w:hAnsi="Times New Roman" w:cs="Times New Roman"/>
          <w:sz w:val="28"/>
          <w:szCs w:val="28"/>
          <w:lang w:val="ru-RU"/>
        </w:rPr>
        <w:t>10,8</w:t>
      </w:r>
      <w:r w:rsidR="0027561B">
        <w:rPr>
          <w:rFonts w:ascii="Times New Roman" w:hAnsi="Times New Roman" w:cs="Times New Roman"/>
          <w:sz w:val="28"/>
          <w:szCs w:val="28"/>
          <w:lang w:val="ru-RU"/>
        </w:rPr>
        <w:t>7</w:t>
      </w:r>
      <w:r w:rsidRPr="001C6820">
        <w:rPr>
          <w:rFonts w:ascii="Times New Roman" w:hAnsi="Times New Roman" w:cs="Times New Roman"/>
          <w:sz w:val="28"/>
          <w:szCs w:val="28"/>
          <w:lang w:val="ru-RU"/>
        </w:rPr>
        <w:t>%.</w:t>
      </w:r>
    </w:p>
    <w:p w:rsidR="00B011BC" w:rsidRDefault="00B011BC" w:rsidP="004C58D0">
      <w:pPr>
        <w:spacing w:after="0" w:line="360" w:lineRule="auto"/>
        <w:ind w:firstLine="708"/>
        <w:jc w:val="center"/>
        <w:rPr>
          <w:rFonts w:ascii="Times New Roman" w:hAnsi="Times New Roman" w:cs="Times New Roman"/>
          <w:b/>
          <w:i/>
          <w:color w:val="002060"/>
          <w:sz w:val="28"/>
          <w:szCs w:val="28"/>
          <w:lang w:val="ru-RU"/>
        </w:rPr>
      </w:pPr>
      <w:r w:rsidRPr="00B011BC">
        <w:rPr>
          <w:rFonts w:ascii="Times New Roman" w:hAnsi="Times New Roman" w:cs="Times New Roman"/>
          <w:b/>
          <w:i/>
          <w:noProof/>
          <w:color w:val="002060"/>
          <w:sz w:val="28"/>
          <w:szCs w:val="28"/>
          <w:lang w:val="ru-RU" w:eastAsia="ru-RU" w:bidi="ar-SA"/>
        </w:rPr>
        <w:drawing>
          <wp:inline distT="0" distB="0" distL="0" distR="0">
            <wp:extent cx="4561713" cy="1517904"/>
            <wp:effectExtent l="19050" t="0" r="10287" b="6096"/>
            <wp:docPr id="116"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218E0" w:rsidRDefault="00494442" w:rsidP="001C4584">
      <w:pPr>
        <w:spacing w:after="0" w:line="360" w:lineRule="auto"/>
        <w:ind w:firstLine="708"/>
        <w:jc w:val="both"/>
        <w:rPr>
          <w:sz w:val="28"/>
          <w:szCs w:val="28"/>
          <w:lang w:val="ru-RU"/>
        </w:rPr>
      </w:pPr>
      <w:r>
        <w:rPr>
          <w:rFonts w:ascii="Times New Roman" w:hAnsi="Times New Roman" w:cs="Times New Roman"/>
          <w:sz w:val="28"/>
          <w:szCs w:val="28"/>
          <w:lang w:val="ru-RU"/>
        </w:rPr>
        <w:t>На</w:t>
      </w:r>
      <w:r w:rsidR="00C218E0"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C218E0" w:rsidRPr="009303E2">
        <w:rPr>
          <w:rFonts w:ascii="Times New Roman" w:hAnsi="Times New Roman" w:cs="Times New Roman"/>
          <w:sz w:val="28"/>
          <w:szCs w:val="28"/>
          <w:lang w:val="ru-RU"/>
        </w:rPr>
        <w:t xml:space="preserve"> видно, что абсолютная успеваемость </w:t>
      </w:r>
      <w:r w:rsidR="00C218E0">
        <w:rPr>
          <w:rFonts w:ascii="Times New Roman" w:hAnsi="Times New Roman" w:cs="Times New Roman"/>
          <w:sz w:val="28"/>
          <w:szCs w:val="28"/>
          <w:lang w:val="ru-RU"/>
        </w:rPr>
        <w:t xml:space="preserve">и </w:t>
      </w:r>
      <w:r w:rsidR="00C218E0" w:rsidRPr="009303E2">
        <w:rPr>
          <w:rFonts w:ascii="Times New Roman" w:hAnsi="Times New Roman" w:cs="Times New Roman"/>
          <w:sz w:val="28"/>
          <w:szCs w:val="28"/>
          <w:lang w:val="ru-RU"/>
        </w:rPr>
        <w:t xml:space="preserve">качество знаний по муниципалитету </w:t>
      </w:r>
      <w:r w:rsidR="00C218E0">
        <w:rPr>
          <w:rFonts w:ascii="Times New Roman" w:hAnsi="Times New Roman" w:cs="Times New Roman"/>
          <w:sz w:val="28"/>
          <w:szCs w:val="28"/>
          <w:lang w:val="ru-RU"/>
        </w:rPr>
        <w:t xml:space="preserve">выше </w:t>
      </w:r>
      <w:r w:rsidR="00C218E0" w:rsidRPr="009303E2">
        <w:rPr>
          <w:rFonts w:ascii="Times New Roman" w:hAnsi="Times New Roman" w:cs="Times New Roman"/>
          <w:sz w:val="28"/>
          <w:szCs w:val="28"/>
          <w:lang w:val="ru-RU"/>
        </w:rPr>
        <w:t xml:space="preserve">показателей региона на </w:t>
      </w:r>
      <w:r w:rsidR="00C218E0">
        <w:rPr>
          <w:rFonts w:ascii="Times New Roman" w:hAnsi="Times New Roman" w:cs="Times New Roman"/>
          <w:sz w:val="28"/>
          <w:szCs w:val="28"/>
          <w:lang w:val="ru-RU"/>
        </w:rPr>
        <w:t>23% и 32,6</w:t>
      </w:r>
      <w:r w:rsidR="0027561B">
        <w:rPr>
          <w:rFonts w:ascii="Times New Roman" w:hAnsi="Times New Roman" w:cs="Times New Roman"/>
          <w:sz w:val="28"/>
          <w:szCs w:val="28"/>
          <w:lang w:val="ru-RU"/>
        </w:rPr>
        <w:t>6</w:t>
      </w:r>
      <w:r w:rsidR="00C218E0">
        <w:rPr>
          <w:rFonts w:ascii="Times New Roman" w:hAnsi="Times New Roman" w:cs="Times New Roman"/>
          <w:sz w:val="28"/>
          <w:szCs w:val="28"/>
          <w:lang w:val="ru-RU"/>
        </w:rPr>
        <w:t>% соответственно</w:t>
      </w:r>
      <w:r w:rsidR="00C218E0" w:rsidRPr="009303E2">
        <w:rPr>
          <w:rFonts w:ascii="Times New Roman" w:hAnsi="Times New Roman" w:cs="Times New Roman"/>
          <w:sz w:val="28"/>
          <w:szCs w:val="28"/>
          <w:lang w:val="ru-RU"/>
        </w:rPr>
        <w:t>.</w:t>
      </w:r>
      <w:r w:rsidR="00C218E0">
        <w:rPr>
          <w:rFonts w:ascii="Times New Roman" w:hAnsi="Times New Roman" w:cs="Times New Roman"/>
          <w:sz w:val="28"/>
          <w:szCs w:val="28"/>
          <w:lang w:val="ru-RU"/>
        </w:rPr>
        <w:t xml:space="preserve"> </w:t>
      </w:r>
      <w:r w:rsidR="00C218E0"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C218E0" w:rsidRPr="009303E2">
        <w:rPr>
          <w:rFonts w:ascii="Times New Roman" w:hAnsi="Times New Roman" w:cs="Times New Roman"/>
          <w:sz w:val="28"/>
          <w:szCs w:val="28"/>
          <w:lang w:val="ru-RU"/>
        </w:rPr>
        <w:t xml:space="preserve"> ниже</w:t>
      </w:r>
      <w:r w:rsidR="00C218E0"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901" w:type="dxa"/>
        <w:tblInd w:w="96" w:type="dxa"/>
        <w:tblLook w:val="04A0"/>
      </w:tblPr>
      <w:tblGrid>
        <w:gridCol w:w="2222"/>
        <w:gridCol w:w="762"/>
        <w:gridCol w:w="762"/>
        <w:gridCol w:w="762"/>
        <w:gridCol w:w="821"/>
        <w:gridCol w:w="762"/>
        <w:gridCol w:w="762"/>
        <w:gridCol w:w="762"/>
        <w:gridCol w:w="762"/>
        <w:gridCol w:w="762"/>
        <w:gridCol w:w="762"/>
      </w:tblGrid>
      <w:tr w:rsidR="00FE149C" w:rsidRPr="00FE149C" w:rsidTr="00C218E0">
        <w:trPr>
          <w:trHeight w:val="334"/>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C218E0">
        <w:trPr>
          <w:trHeight w:val="334"/>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E149C" w:rsidTr="00C218E0">
        <w:trPr>
          <w:trHeight w:val="334"/>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Баргузинский район</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63,16</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89,47</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84,21</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100,00</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63,16</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52,63</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36,84</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21,05</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42,11</w:t>
            </w:r>
          </w:p>
        </w:tc>
        <w:tc>
          <w:tcPr>
            <w:tcW w:w="762"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58,48</w:t>
            </w:r>
          </w:p>
        </w:tc>
      </w:tr>
    </w:tbl>
    <w:p w:rsidR="001C4584" w:rsidRDefault="001C4584" w:rsidP="004C58D0">
      <w:pPr>
        <w:spacing w:after="0" w:line="360" w:lineRule="auto"/>
        <w:ind w:firstLine="708"/>
        <w:jc w:val="both"/>
        <w:rPr>
          <w:rFonts w:ascii="Times New Roman" w:hAnsi="Times New Roman" w:cs="Times New Roman"/>
          <w:sz w:val="28"/>
          <w:szCs w:val="28"/>
          <w:lang w:val="ru-RU"/>
        </w:rPr>
      </w:pPr>
    </w:p>
    <w:p w:rsidR="00FF4C69" w:rsidRPr="001C4584" w:rsidRDefault="00FF4C69" w:rsidP="001C4584">
      <w:pPr>
        <w:spacing w:after="0" w:line="360" w:lineRule="auto"/>
        <w:ind w:firstLine="708"/>
        <w:jc w:val="both"/>
        <w:rPr>
          <w:rFonts w:ascii="Times New Roman" w:hAnsi="Times New Roman" w:cs="Times New Roman"/>
          <w:sz w:val="28"/>
          <w:szCs w:val="28"/>
          <w:lang w:val="ru-RU"/>
        </w:rPr>
      </w:pPr>
      <w:r w:rsidRPr="00C218E0">
        <w:rPr>
          <w:rFonts w:ascii="Times New Roman" w:hAnsi="Times New Roman" w:cs="Times New Roman"/>
          <w:sz w:val="28"/>
          <w:szCs w:val="28"/>
          <w:lang w:val="ru-RU"/>
        </w:rPr>
        <w:t xml:space="preserve">Результаты выполнения </w:t>
      </w:r>
      <w:r>
        <w:rPr>
          <w:rFonts w:ascii="Times New Roman" w:hAnsi="Times New Roman" w:cs="Times New Roman"/>
          <w:sz w:val="28"/>
          <w:szCs w:val="28"/>
          <w:lang w:val="ru-RU"/>
        </w:rPr>
        <w:t xml:space="preserve">всех </w:t>
      </w:r>
      <w:r w:rsidRPr="00C218E0">
        <w:rPr>
          <w:rFonts w:ascii="Times New Roman" w:hAnsi="Times New Roman" w:cs="Times New Roman"/>
          <w:sz w:val="28"/>
          <w:szCs w:val="28"/>
          <w:lang w:val="ru-RU"/>
        </w:rPr>
        <w:t>заданий учащимися муни</w:t>
      </w:r>
      <w:r>
        <w:rPr>
          <w:rFonts w:ascii="Times New Roman" w:hAnsi="Times New Roman" w:cs="Times New Roman"/>
          <w:sz w:val="28"/>
          <w:szCs w:val="28"/>
          <w:lang w:val="ru-RU"/>
        </w:rPr>
        <w:t>ципалитета выше, чем по региону</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 xml:space="preserve">заданиями </w:t>
      </w:r>
      <w:r w:rsidR="001C4584">
        <w:rPr>
          <w:rFonts w:ascii="Times New Roman" w:hAnsi="Times New Roman"/>
          <w:sz w:val="28"/>
          <w:szCs w:val="28"/>
          <w:lang w:val="ru-RU"/>
        </w:rPr>
        <w:t>под №</w:t>
      </w:r>
      <w:r w:rsidRPr="006C7E27">
        <w:rPr>
          <w:rFonts w:ascii="Times New Roman" w:hAnsi="Times New Roman"/>
          <w:sz w:val="28"/>
          <w:szCs w:val="28"/>
          <w:lang w:val="ru-RU"/>
        </w:rPr>
        <w:t>№</w:t>
      </w:r>
      <w:r w:rsidR="001C4584">
        <w:rPr>
          <w:rFonts w:ascii="Times New Roman" w:hAnsi="Times New Roman"/>
          <w:sz w:val="28"/>
          <w:szCs w:val="28"/>
          <w:lang w:val="ru-RU"/>
        </w:rPr>
        <w:t xml:space="preserve"> </w:t>
      </w:r>
      <w:r>
        <w:rPr>
          <w:rFonts w:ascii="Times New Roman" w:hAnsi="Times New Roman"/>
          <w:sz w:val="28"/>
          <w:szCs w:val="28"/>
          <w:lang w:val="ru-RU"/>
        </w:rPr>
        <w:t>7,8,9. Затрудн</w:t>
      </w:r>
      <w:r w:rsidR="00494442">
        <w:rPr>
          <w:rFonts w:ascii="Times New Roman" w:hAnsi="Times New Roman"/>
          <w:sz w:val="28"/>
          <w:szCs w:val="28"/>
          <w:lang w:val="ru-RU"/>
        </w:rPr>
        <w:t>ения</w:t>
      </w:r>
      <w:r>
        <w:rPr>
          <w:rFonts w:ascii="Times New Roman" w:hAnsi="Times New Roman"/>
          <w:sz w:val="28"/>
          <w:szCs w:val="28"/>
          <w:lang w:val="ru-RU"/>
        </w:rPr>
        <w:t xml:space="preserve"> в</w:t>
      </w:r>
      <w:r w:rsidR="00494442">
        <w:rPr>
          <w:rFonts w:ascii="Times New Roman" w:hAnsi="Times New Roman"/>
          <w:sz w:val="28"/>
          <w:szCs w:val="28"/>
          <w:lang w:val="ru-RU"/>
        </w:rPr>
        <w:t>ызвали</w:t>
      </w:r>
      <w:r>
        <w:rPr>
          <w:rFonts w:ascii="Times New Roman" w:hAnsi="Times New Roman"/>
          <w:sz w:val="28"/>
          <w:szCs w:val="28"/>
          <w:lang w:val="ru-RU"/>
        </w:rPr>
        <w:t xml:space="preserve"> задания на выявление умения различать виды односоставных предложений,</w:t>
      </w:r>
      <w:r w:rsidRPr="00FF4C69">
        <w:rPr>
          <w:rFonts w:ascii="Times New Roman" w:hAnsi="Times New Roman"/>
          <w:sz w:val="28"/>
          <w:szCs w:val="28"/>
          <w:lang w:val="ru-RU"/>
        </w:rPr>
        <w:t xml:space="preserve"> </w:t>
      </w:r>
      <w:r>
        <w:rPr>
          <w:rFonts w:ascii="Times New Roman" w:hAnsi="Times New Roman"/>
          <w:sz w:val="28"/>
          <w:szCs w:val="28"/>
          <w:lang w:val="ru-RU"/>
        </w:rPr>
        <w:t xml:space="preserve">соблюдать пунктуацию в предложениях с обращениями, определять основную мысль текста, правильно выражать собственные позиции в письменной форме. </w:t>
      </w:r>
    </w:p>
    <w:p w:rsidR="009639C2" w:rsidRPr="009639C2" w:rsidRDefault="009639C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следующие:</w:t>
      </w:r>
    </w:p>
    <w:p w:rsidR="006C7E27" w:rsidRDefault="00494442" w:rsidP="004C58D0">
      <w:pPr>
        <w:spacing w:after="0" w:line="360" w:lineRule="auto"/>
        <w:ind w:firstLine="708"/>
        <w:jc w:val="right"/>
        <w:rPr>
          <w:rFonts w:ascii="Times New Roman" w:hAnsi="Times New Roman" w:cs="Times New Roman"/>
          <w:b/>
          <w:i/>
          <w:color w:val="002060"/>
          <w:sz w:val="28"/>
          <w:szCs w:val="28"/>
          <w:lang w:val="ru-RU"/>
        </w:rPr>
      </w:pPr>
      <w:r>
        <w:rPr>
          <w:rFonts w:ascii="Times New Roman" w:hAnsi="Times New Roman" w:cs="Times New Roman"/>
          <w:i/>
          <w:sz w:val="24"/>
          <w:szCs w:val="24"/>
          <w:lang w:val="ru-RU"/>
        </w:rPr>
        <w:lastRenderedPageBreak/>
        <w:t>Т</w:t>
      </w:r>
      <w:r w:rsidR="006C7E27" w:rsidRPr="006C7E27">
        <w:rPr>
          <w:rFonts w:ascii="Times New Roman" w:hAnsi="Times New Roman" w:cs="Times New Roman"/>
          <w:i/>
          <w:sz w:val="24"/>
          <w:szCs w:val="24"/>
          <w:lang w:val="ru-RU"/>
        </w:rPr>
        <w:t>аблица отметок по ОО</w:t>
      </w:r>
      <w:r w:rsidR="00065F32">
        <w:rPr>
          <w:rFonts w:ascii="Times New Roman" w:hAnsi="Times New Roman" w:cs="Times New Roman"/>
          <w:i/>
          <w:sz w:val="24"/>
          <w:szCs w:val="24"/>
          <w:lang w:val="ru-RU"/>
        </w:rPr>
        <w:t>,</w:t>
      </w:r>
      <w:r w:rsidR="008D58A9">
        <w:rPr>
          <w:rFonts w:ascii="Times New Roman" w:hAnsi="Times New Roman" w:cs="Times New Roman"/>
          <w:i/>
          <w:sz w:val="24"/>
          <w:szCs w:val="24"/>
          <w:lang w:val="ru-RU"/>
        </w:rPr>
        <w:t xml:space="preserve"> (в </w:t>
      </w:r>
      <w:r>
        <w:rPr>
          <w:rFonts w:ascii="Times New Roman" w:hAnsi="Times New Roman" w:cs="Times New Roman"/>
          <w:i/>
          <w:sz w:val="24"/>
          <w:szCs w:val="24"/>
          <w:lang w:val="ru-RU"/>
        </w:rPr>
        <w:t>%</w:t>
      </w:r>
      <w:r w:rsidR="008D58A9">
        <w:rPr>
          <w:rFonts w:ascii="Times New Roman" w:hAnsi="Times New Roman" w:cs="Times New Roman"/>
          <w:i/>
          <w:sz w:val="24"/>
          <w:szCs w:val="24"/>
          <w:lang w:val="ru-RU"/>
        </w:rPr>
        <w:t>)</w:t>
      </w:r>
    </w:p>
    <w:tbl>
      <w:tblPr>
        <w:tblW w:w="7229" w:type="dxa"/>
        <w:tblInd w:w="925" w:type="dxa"/>
        <w:tblLayout w:type="fixed"/>
        <w:tblLook w:val="04A0"/>
      </w:tblPr>
      <w:tblGrid>
        <w:gridCol w:w="2483"/>
        <w:gridCol w:w="1186"/>
        <w:gridCol w:w="1187"/>
        <w:gridCol w:w="1186"/>
        <w:gridCol w:w="1187"/>
      </w:tblGrid>
      <w:tr w:rsidR="0081716E" w:rsidRPr="0081716E" w:rsidTr="0027561B">
        <w:trPr>
          <w:trHeight w:val="290"/>
        </w:trPr>
        <w:tc>
          <w:tcPr>
            <w:tcW w:w="2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FE4E67" w:rsidRDefault="0081716E" w:rsidP="00FE4E67">
            <w:pPr>
              <w:spacing w:after="0" w:line="240" w:lineRule="auto"/>
              <w:jc w:val="center"/>
              <w:rPr>
                <w:rFonts w:ascii="Times New Roman" w:eastAsia="Times New Roman" w:hAnsi="Times New Roman" w:cs="Times New Roman"/>
                <w:b/>
                <w:color w:val="000000"/>
                <w:lang w:val="ru-RU" w:eastAsia="ru-RU" w:bidi="ar-SA"/>
              </w:rPr>
            </w:pPr>
            <w:r w:rsidRPr="00FE4E67">
              <w:rPr>
                <w:rFonts w:ascii="Times New Roman" w:eastAsia="Times New Roman" w:hAnsi="Times New Roman" w:cs="Times New Roman"/>
                <w:b/>
                <w:color w:val="000000"/>
                <w:lang w:val="ru-RU" w:eastAsia="ru-RU" w:bidi="ar-SA"/>
              </w:rPr>
              <w:t>ОО</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81716E" w:rsidRPr="00FE4E67" w:rsidRDefault="0081716E" w:rsidP="00FE4E67">
            <w:pPr>
              <w:spacing w:after="0" w:line="240" w:lineRule="auto"/>
              <w:jc w:val="center"/>
              <w:rPr>
                <w:rFonts w:ascii="Times New Roman" w:eastAsia="Times New Roman" w:hAnsi="Times New Roman" w:cs="Times New Roman"/>
                <w:b/>
                <w:color w:val="000000"/>
                <w:lang w:val="ru-RU" w:eastAsia="ru-RU" w:bidi="ar-SA"/>
              </w:rPr>
            </w:pPr>
            <w:r w:rsidRPr="00FE4E67">
              <w:rPr>
                <w:rFonts w:ascii="Times New Roman" w:eastAsia="Times New Roman" w:hAnsi="Times New Roman" w:cs="Times New Roman"/>
                <w:b/>
                <w:color w:val="000000"/>
                <w:lang w:val="ru-RU" w:eastAsia="ru-RU" w:bidi="ar-SA"/>
              </w:rPr>
              <w:t>2</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1716E" w:rsidRPr="00FE4E67" w:rsidRDefault="0081716E" w:rsidP="00FE4E67">
            <w:pPr>
              <w:spacing w:after="0" w:line="240" w:lineRule="auto"/>
              <w:jc w:val="center"/>
              <w:rPr>
                <w:rFonts w:ascii="Times New Roman" w:eastAsia="Times New Roman" w:hAnsi="Times New Roman" w:cs="Times New Roman"/>
                <w:b/>
                <w:color w:val="000000"/>
                <w:lang w:val="ru-RU" w:eastAsia="ru-RU" w:bidi="ar-SA"/>
              </w:rPr>
            </w:pPr>
            <w:r w:rsidRPr="00FE4E67">
              <w:rPr>
                <w:rFonts w:ascii="Times New Roman" w:eastAsia="Times New Roman" w:hAnsi="Times New Roman" w:cs="Times New Roman"/>
                <w:b/>
                <w:color w:val="000000"/>
                <w:lang w:val="ru-RU" w:eastAsia="ru-RU" w:bidi="ar-SA"/>
              </w:rPr>
              <w:t>3</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81716E" w:rsidRPr="00FE4E67" w:rsidRDefault="0081716E" w:rsidP="00FE4E67">
            <w:pPr>
              <w:spacing w:after="0" w:line="240" w:lineRule="auto"/>
              <w:jc w:val="center"/>
              <w:rPr>
                <w:rFonts w:ascii="Times New Roman" w:eastAsia="Times New Roman" w:hAnsi="Times New Roman" w:cs="Times New Roman"/>
                <w:b/>
                <w:color w:val="000000"/>
                <w:lang w:val="ru-RU" w:eastAsia="ru-RU" w:bidi="ar-SA"/>
              </w:rPr>
            </w:pPr>
            <w:r w:rsidRPr="00FE4E67">
              <w:rPr>
                <w:rFonts w:ascii="Times New Roman" w:eastAsia="Times New Roman" w:hAnsi="Times New Roman" w:cs="Times New Roman"/>
                <w:b/>
                <w:color w:val="000000"/>
                <w:lang w:val="ru-RU" w:eastAsia="ru-RU" w:bidi="ar-SA"/>
              </w:rPr>
              <w:t>4</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81716E" w:rsidRPr="00FE4E67" w:rsidRDefault="0081716E" w:rsidP="00FE4E67">
            <w:pPr>
              <w:spacing w:after="0" w:line="240" w:lineRule="auto"/>
              <w:jc w:val="center"/>
              <w:rPr>
                <w:rFonts w:ascii="Times New Roman" w:eastAsia="Times New Roman" w:hAnsi="Times New Roman" w:cs="Times New Roman"/>
                <w:b/>
                <w:color w:val="000000"/>
                <w:lang w:val="ru-RU" w:eastAsia="ru-RU" w:bidi="ar-SA"/>
              </w:rPr>
            </w:pPr>
            <w:r w:rsidRPr="00FE4E67">
              <w:rPr>
                <w:rFonts w:ascii="Times New Roman" w:eastAsia="Times New Roman" w:hAnsi="Times New Roman" w:cs="Times New Roman"/>
                <w:b/>
                <w:color w:val="000000"/>
                <w:lang w:val="ru-RU" w:eastAsia="ru-RU" w:bidi="ar-SA"/>
              </w:rPr>
              <w:t>5</w:t>
            </w:r>
          </w:p>
        </w:tc>
      </w:tr>
      <w:tr w:rsidR="0081716E" w:rsidRPr="0081716E" w:rsidTr="0027561B">
        <w:trPr>
          <w:trHeight w:val="290"/>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FE4E67"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Улюкчиканская О</w:t>
            </w:r>
            <w:r w:rsidR="0081716E" w:rsidRPr="0081716E">
              <w:rPr>
                <w:rFonts w:ascii="Times New Roman" w:eastAsia="Times New Roman" w:hAnsi="Times New Roman" w:cs="Times New Roman"/>
                <w:color w:val="000000"/>
                <w:lang w:val="ru-RU" w:eastAsia="ru-RU" w:bidi="ar-SA"/>
              </w:rPr>
              <w:t>ОШ</w:t>
            </w:r>
          </w:p>
        </w:tc>
        <w:tc>
          <w:tcPr>
            <w:tcW w:w="118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87"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8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90,91</w:t>
            </w:r>
          </w:p>
        </w:tc>
        <w:tc>
          <w:tcPr>
            <w:tcW w:w="1187"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9,09</w:t>
            </w:r>
          </w:p>
        </w:tc>
      </w:tr>
      <w:tr w:rsidR="0081716E" w:rsidRPr="0081716E" w:rsidTr="0027561B">
        <w:trPr>
          <w:trHeight w:val="290"/>
        </w:trPr>
        <w:tc>
          <w:tcPr>
            <w:tcW w:w="2483"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Улюнская СОШ</w:t>
            </w:r>
          </w:p>
        </w:tc>
        <w:tc>
          <w:tcPr>
            <w:tcW w:w="118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87"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37,50</w:t>
            </w:r>
          </w:p>
        </w:tc>
        <w:tc>
          <w:tcPr>
            <w:tcW w:w="118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37,50</w:t>
            </w:r>
          </w:p>
        </w:tc>
        <w:tc>
          <w:tcPr>
            <w:tcW w:w="1187"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r>
    </w:tbl>
    <w:p w:rsidR="001C4584" w:rsidRDefault="001C4584" w:rsidP="004C58D0">
      <w:pPr>
        <w:spacing w:after="0"/>
        <w:jc w:val="center"/>
        <w:rPr>
          <w:rFonts w:ascii="Times New Roman" w:hAnsi="Times New Roman" w:cs="Times New Roman"/>
          <w:b/>
          <w:color w:val="002060"/>
          <w:sz w:val="28"/>
          <w:szCs w:val="28"/>
          <w:lang w:val="ru-RU"/>
        </w:rPr>
      </w:pPr>
    </w:p>
    <w:p w:rsidR="001C4584" w:rsidRDefault="001C4584"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065F32" w:rsidRDefault="00065F32" w:rsidP="004C58D0">
      <w:pPr>
        <w:spacing w:after="0"/>
        <w:jc w:val="center"/>
        <w:rPr>
          <w:rFonts w:ascii="Times New Roman" w:hAnsi="Times New Roman" w:cs="Times New Roman"/>
          <w:b/>
          <w:color w:val="002060"/>
          <w:sz w:val="28"/>
          <w:szCs w:val="28"/>
          <w:lang w:val="ru-RU"/>
        </w:rPr>
      </w:pPr>
    </w:p>
    <w:p w:rsidR="007E41FE" w:rsidRDefault="002A5E82" w:rsidP="004C58D0">
      <w:pPr>
        <w:spacing w:after="0"/>
        <w:jc w:val="center"/>
        <w:rPr>
          <w:rFonts w:ascii="Times New Roman" w:hAnsi="Times New Roman" w:cs="Times New Roman"/>
          <w:b/>
          <w:color w:val="002060"/>
          <w:sz w:val="28"/>
          <w:szCs w:val="28"/>
          <w:highlight w:val="yellow"/>
          <w:lang w:val="ru-RU"/>
        </w:rPr>
      </w:pPr>
      <w:r>
        <w:rPr>
          <w:rFonts w:ascii="Times New Roman" w:hAnsi="Times New Roman" w:cs="Times New Roman"/>
          <w:b/>
          <w:color w:val="002060"/>
          <w:sz w:val="28"/>
          <w:szCs w:val="28"/>
          <w:lang w:val="ru-RU"/>
        </w:rPr>
        <w:lastRenderedPageBreak/>
        <w:t>Б</w:t>
      </w:r>
      <w:r w:rsidR="00D778A1">
        <w:rPr>
          <w:rFonts w:ascii="Times New Roman" w:hAnsi="Times New Roman" w:cs="Times New Roman"/>
          <w:b/>
          <w:color w:val="002060"/>
          <w:sz w:val="28"/>
          <w:szCs w:val="28"/>
          <w:lang w:val="ru-RU"/>
        </w:rPr>
        <w:t>аунтовск</w:t>
      </w:r>
      <w:r>
        <w:rPr>
          <w:rFonts w:ascii="Times New Roman" w:hAnsi="Times New Roman" w:cs="Times New Roman"/>
          <w:b/>
          <w:color w:val="002060"/>
          <w:sz w:val="28"/>
          <w:szCs w:val="28"/>
          <w:lang w:val="ru-RU"/>
        </w:rPr>
        <w:t>ий</w:t>
      </w:r>
      <w:r w:rsidR="00D778A1">
        <w:rPr>
          <w:rFonts w:ascii="Times New Roman" w:hAnsi="Times New Roman" w:cs="Times New Roman"/>
          <w:b/>
          <w:color w:val="002060"/>
          <w:sz w:val="28"/>
          <w:szCs w:val="28"/>
          <w:lang w:val="ru-RU"/>
        </w:rPr>
        <w:t xml:space="preserve"> район</w:t>
      </w:r>
    </w:p>
    <w:p w:rsidR="00A7192E"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A7192E"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Ба</w:t>
      </w:r>
      <w:r>
        <w:rPr>
          <w:rFonts w:ascii="Times New Roman" w:hAnsi="Times New Roman" w:cs="Times New Roman"/>
          <w:sz w:val="28"/>
          <w:szCs w:val="28"/>
          <w:lang w:val="ru-RU"/>
        </w:rPr>
        <w:t>унтов</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43 учащихся 8-х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9639C2">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A506C9" w:rsidRPr="00065F32" w:rsidRDefault="00A506C9" w:rsidP="00A506C9">
      <w:pPr>
        <w:spacing w:after="0" w:line="360" w:lineRule="auto"/>
        <w:ind w:firstLine="708"/>
        <w:jc w:val="right"/>
        <w:rPr>
          <w:rFonts w:ascii="Times New Roman" w:hAnsi="Times New Roman" w:cs="Times New Roman"/>
          <w:i/>
          <w:sz w:val="24"/>
          <w:szCs w:val="24"/>
          <w:lang w:val="ru-RU"/>
        </w:rPr>
      </w:pPr>
      <w:r w:rsidRPr="00065F32">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065F32">
        <w:rPr>
          <w:rFonts w:ascii="Times New Roman" w:hAnsi="Times New Roman" w:cs="Times New Roman"/>
          <w:i/>
          <w:sz w:val="24"/>
          <w:szCs w:val="24"/>
          <w:lang w:val="ru-RU"/>
        </w:rPr>
        <w:t xml:space="preserve"> (в %)</w:t>
      </w:r>
    </w:p>
    <w:tbl>
      <w:tblPr>
        <w:tblW w:w="7189" w:type="dxa"/>
        <w:tblInd w:w="1566" w:type="dxa"/>
        <w:tblLayout w:type="fixed"/>
        <w:tblLook w:val="04A0"/>
      </w:tblPr>
      <w:tblGrid>
        <w:gridCol w:w="2953"/>
        <w:gridCol w:w="1059"/>
        <w:gridCol w:w="1059"/>
        <w:gridCol w:w="1059"/>
        <w:gridCol w:w="1059"/>
      </w:tblGrid>
      <w:tr w:rsidR="00A7192E" w:rsidRPr="00A7192E" w:rsidTr="00A506C9">
        <w:trPr>
          <w:trHeight w:val="290"/>
        </w:trPr>
        <w:tc>
          <w:tcPr>
            <w:tcW w:w="2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 </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center"/>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2</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center"/>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center"/>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4</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center"/>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5</w:t>
            </w:r>
          </w:p>
        </w:tc>
      </w:tr>
      <w:tr w:rsidR="00A7192E" w:rsidRPr="00A7192E" w:rsidTr="00A506C9">
        <w:trPr>
          <w:trHeight w:val="29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Республика Бурятия</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26,66</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25,53</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38,1</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9,71</w:t>
            </w:r>
          </w:p>
        </w:tc>
      </w:tr>
      <w:tr w:rsidR="00A7192E" w:rsidRPr="00A7192E" w:rsidTr="00A506C9">
        <w:trPr>
          <w:trHeight w:val="290"/>
        </w:trPr>
        <w:tc>
          <w:tcPr>
            <w:tcW w:w="2953" w:type="dxa"/>
            <w:tcBorders>
              <w:top w:val="nil"/>
              <w:left w:val="single" w:sz="4" w:space="0" w:color="auto"/>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Баунтовский район</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51,16</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11,63</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37,21</w:t>
            </w:r>
          </w:p>
        </w:tc>
        <w:tc>
          <w:tcPr>
            <w:tcW w:w="1059" w:type="dxa"/>
            <w:tcBorders>
              <w:top w:val="nil"/>
              <w:left w:val="nil"/>
              <w:bottom w:val="single" w:sz="4" w:space="0" w:color="auto"/>
              <w:right w:val="single" w:sz="4" w:space="0" w:color="auto"/>
            </w:tcBorders>
            <w:shd w:val="clear" w:color="auto" w:fill="auto"/>
            <w:noWrap/>
            <w:vAlign w:val="bottom"/>
            <w:hideMark/>
          </w:tcPr>
          <w:p w:rsidR="00A7192E" w:rsidRPr="00A7192E" w:rsidRDefault="00A7192E" w:rsidP="004C58D0">
            <w:pPr>
              <w:spacing w:after="0" w:line="240" w:lineRule="auto"/>
              <w:jc w:val="right"/>
              <w:rPr>
                <w:rFonts w:ascii="Times New Roman" w:eastAsia="Times New Roman" w:hAnsi="Times New Roman" w:cs="Times New Roman"/>
                <w:color w:val="000000"/>
                <w:lang w:val="ru-RU" w:eastAsia="ru-RU" w:bidi="ar-SA"/>
              </w:rPr>
            </w:pPr>
            <w:r w:rsidRPr="00A7192E">
              <w:rPr>
                <w:rFonts w:ascii="Times New Roman" w:eastAsia="Times New Roman" w:hAnsi="Times New Roman" w:cs="Times New Roman"/>
                <w:color w:val="000000"/>
                <w:lang w:val="ru-RU" w:eastAsia="ru-RU" w:bidi="ar-SA"/>
              </w:rPr>
              <w:t>0</w:t>
            </w:r>
          </w:p>
        </w:tc>
      </w:tr>
    </w:tbl>
    <w:p w:rsidR="0027561B" w:rsidRPr="001C6820" w:rsidRDefault="0027561B" w:rsidP="0027561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фиксируется значительное количество низких результатов (30% и более двоек). </w:t>
      </w:r>
      <w:r w:rsidRPr="001C6820">
        <w:rPr>
          <w:rFonts w:ascii="Times New Roman" w:hAnsi="Times New Roman" w:cs="Times New Roman"/>
          <w:sz w:val="28"/>
          <w:szCs w:val="28"/>
          <w:lang w:val="ru-RU"/>
        </w:rPr>
        <w:t xml:space="preserve">Количество «2» в муниципалитете выше среднереспубликанского значения на </w:t>
      </w:r>
      <w:r>
        <w:rPr>
          <w:rFonts w:ascii="Times New Roman" w:hAnsi="Times New Roman" w:cs="Times New Roman"/>
          <w:sz w:val="28"/>
          <w:szCs w:val="28"/>
          <w:lang w:val="ru-RU"/>
        </w:rPr>
        <w:t>24,5%</w:t>
      </w:r>
      <w:r w:rsidRPr="001C6820">
        <w:rPr>
          <w:rFonts w:ascii="Times New Roman" w:hAnsi="Times New Roman" w:cs="Times New Roman"/>
          <w:sz w:val="28"/>
          <w:szCs w:val="28"/>
          <w:lang w:val="ru-RU"/>
        </w:rPr>
        <w:t xml:space="preserve">; количество «3» ниже на </w:t>
      </w:r>
      <w:r>
        <w:rPr>
          <w:rFonts w:ascii="Times New Roman" w:hAnsi="Times New Roman" w:cs="Times New Roman"/>
          <w:sz w:val="28"/>
          <w:szCs w:val="28"/>
          <w:lang w:val="ru-RU"/>
        </w:rPr>
        <w:t>13,9</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0,9</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w:t>
      </w:r>
      <w:r w:rsidRPr="001C6820">
        <w:rPr>
          <w:rFonts w:ascii="Times New Roman" w:hAnsi="Times New Roman" w:cs="Times New Roman"/>
          <w:sz w:val="28"/>
          <w:szCs w:val="28"/>
          <w:lang w:val="ru-RU"/>
        </w:rPr>
        <w:t xml:space="preserve">«5» </w:t>
      </w:r>
      <w:r>
        <w:rPr>
          <w:rFonts w:ascii="Times New Roman" w:hAnsi="Times New Roman" w:cs="Times New Roman"/>
          <w:sz w:val="28"/>
          <w:szCs w:val="28"/>
          <w:lang w:val="ru-RU"/>
        </w:rPr>
        <w:t>нет.</w:t>
      </w:r>
    </w:p>
    <w:p w:rsidR="00687B27" w:rsidRDefault="00E61CC0" w:rsidP="004C58D0">
      <w:pPr>
        <w:spacing w:after="0" w:line="360" w:lineRule="auto"/>
        <w:ind w:firstLine="708"/>
        <w:jc w:val="center"/>
        <w:rPr>
          <w:rFonts w:ascii="Times New Roman" w:hAnsi="Times New Roman" w:cs="Times New Roman"/>
          <w:b/>
          <w:i/>
          <w:color w:val="002060"/>
          <w:sz w:val="28"/>
          <w:szCs w:val="28"/>
          <w:lang w:val="ru-RU"/>
        </w:rPr>
      </w:pPr>
      <w:r w:rsidRPr="00E61CC0">
        <w:rPr>
          <w:rFonts w:ascii="Times New Roman" w:hAnsi="Times New Roman" w:cs="Times New Roman"/>
          <w:b/>
          <w:i/>
          <w:noProof/>
          <w:color w:val="002060"/>
          <w:sz w:val="28"/>
          <w:szCs w:val="28"/>
          <w:lang w:val="ru-RU" w:eastAsia="ru-RU" w:bidi="ar-SA"/>
        </w:rPr>
        <w:drawing>
          <wp:inline distT="0" distB="0" distL="0" distR="0">
            <wp:extent cx="4570771" cy="1873045"/>
            <wp:effectExtent l="19050" t="0" r="20279" b="0"/>
            <wp:docPr id="80"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639C2" w:rsidRDefault="009639C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w:t>
      </w:r>
      <w:r w:rsidR="00C218E0"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C218E0" w:rsidRPr="009303E2">
        <w:rPr>
          <w:rFonts w:ascii="Times New Roman" w:hAnsi="Times New Roman" w:cs="Times New Roman"/>
          <w:sz w:val="28"/>
          <w:szCs w:val="28"/>
          <w:lang w:val="ru-RU"/>
        </w:rPr>
        <w:t xml:space="preserve"> видно, что абсолютная успеваемость</w:t>
      </w:r>
      <w:r w:rsidR="00C218E0">
        <w:rPr>
          <w:rFonts w:ascii="Times New Roman" w:hAnsi="Times New Roman" w:cs="Times New Roman"/>
          <w:sz w:val="28"/>
          <w:szCs w:val="28"/>
          <w:lang w:val="ru-RU"/>
        </w:rPr>
        <w:t xml:space="preserve"> и </w:t>
      </w:r>
      <w:r w:rsidR="00C218E0"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48,84% и 37,21</w:t>
      </w:r>
      <w:r w:rsidR="00C218E0">
        <w:rPr>
          <w:rFonts w:ascii="Times New Roman" w:hAnsi="Times New Roman" w:cs="Times New Roman"/>
          <w:sz w:val="28"/>
          <w:szCs w:val="28"/>
          <w:lang w:val="ru-RU"/>
        </w:rPr>
        <w:t>% соответственно</w:t>
      </w:r>
      <w:r w:rsidR="00C218E0" w:rsidRPr="009303E2">
        <w:rPr>
          <w:rFonts w:ascii="Times New Roman" w:hAnsi="Times New Roman" w:cs="Times New Roman"/>
          <w:sz w:val="28"/>
          <w:szCs w:val="28"/>
          <w:lang w:val="ru-RU"/>
        </w:rPr>
        <w:t>.</w:t>
      </w:r>
      <w:r w:rsidR="00C218E0">
        <w:rPr>
          <w:rFonts w:ascii="Times New Roman" w:hAnsi="Times New Roman" w:cs="Times New Roman"/>
          <w:sz w:val="28"/>
          <w:szCs w:val="28"/>
          <w:lang w:val="ru-RU"/>
        </w:rPr>
        <w:t xml:space="preserve"> </w:t>
      </w:r>
    </w:p>
    <w:p w:rsidR="00C218E0" w:rsidRPr="009303E2" w:rsidRDefault="00C218E0"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Pr="009303E2">
        <w:rPr>
          <w:sz w:val="28"/>
          <w:szCs w:val="28"/>
          <w:lang w:val="ru-RU"/>
        </w:rPr>
        <w:t>.</w:t>
      </w:r>
    </w:p>
    <w:p w:rsidR="00251521" w:rsidRDefault="002F5ED1" w:rsidP="004C58D0">
      <w:pPr>
        <w:spacing w:after="0" w:line="360" w:lineRule="auto"/>
        <w:ind w:firstLine="708"/>
        <w:jc w:val="center"/>
        <w:rPr>
          <w:rFonts w:ascii="Times New Roman" w:hAnsi="Times New Roman" w:cs="Times New Roman"/>
          <w:b/>
          <w:i/>
          <w:color w:val="002060"/>
          <w:sz w:val="28"/>
          <w:szCs w:val="28"/>
          <w:lang w:val="ru-RU"/>
        </w:rPr>
      </w:pPr>
      <w:r w:rsidRPr="002F5ED1">
        <w:rPr>
          <w:rFonts w:ascii="Times New Roman" w:hAnsi="Times New Roman" w:cs="Times New Roman"/>
          <w:b/>
          <w:i/>
          <w:noProof/>
          <w:color w:val="002060"/>
          <w:sz w:val="28"/>
          <w:szCs w:val="28"/>
          <w:lang w:val="ru-RU" w:eastAsia="ru-RU" w:bidi="ar-SA"/>
        </w:rPr>
        <w:drawing>
          <wp:inline distT="0" distB="0" distL="0" distR="0">
            <wp:extent cx="4570399" cy="1542197"/>
            <wp:effectExtent l="19050" t="0" r="20651" b="853"/>
            <wp:docPr id="12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C7E27" w:rsidRDefault="006C7E27" w:rsidP="001C4584">
      <w:pPr>
        <w:spacing w:after="0" w:line="360" w:lineRule="auto"/>
        <w:ind w:firstLine="708"/>
        <w:jc w:val="both"/>
        <w:rPr>
          <w:rFonts w:ascii="Times New Roman" w:hAnsi="Times New Roman" w:cs="Times New Roman"/>
          <w:sz w:val="28"/>
          <w:szCs w:val="28"/>
          <w:lang w:val="ru-RU"/>
        </w:rPr>
      </w:pPr>
      <w:r w:rsidRPr="00C218E0">
        <w:rPr>
          <w:rFonts w:ascii="Times New Roman" w:hAnsi="Times New Roman" w:cs="Times New Roman"/>
          <w:sz w:val="28"/>
          <w:szCs w:val="28"/>
          <w:lang w:val="ru-RU"/>
        </w:rPr>
        <w:lastRenderedPageBreak/>
        <w:t xml:space="preserve">Результаты выполнения </w:t>
      </w:r>
      <w:r>
        <w:rPr>
          <w:rFonts w:ascii="Times New Roman" w:hAnsi="Times New Roman" w:cs="Times New Roman"/>
          <w:sz w:val="28"/>
          <w:szCs w:val="28"/>
          <w:lang w:val="ru-RU"/>
        </w:rPr>
        <w:t xml:space="preserve">всех </w:t>
      </w:r>
      <w:r w:rsidRPr="00C218E0">
        <w:rPr>
          <w:rFonts w:ascii="Times New Roman" w:hAnsi="Times New Roman" w:cs="Times New Roman"/>
          <w:sz w:val="28"/>
          <w:szCs w:val="28"/>
          <w:lang w:val="ru-RU"/>
        </w:rPr>
        <w:t>заданий учащимися муни</w:t>
      </w:r>
      <w:r>
        <w:rPr>
          <w:rFonts w:ascii="Times New Roman" w:hAnsi="Times New Roman" w:cs="Times New Roman"/>
          <w:sz w:val="28"/>
          <w:szCs w:val="28"/>
          <w:lang w:val="ru-RU"/>
        </w:rPr>
        <w:t>ципалитета ниже, чем по региону</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Более 50% учащихся района выполнили задани</w:t>
      </w:r>
      <w:r>
        <w:rPr>
          <w:rFonts w:ascii="Times New Roman" w:hAnsi="Times New Roman" w:cs="Times New Roman"/>
          <w:sz w:val="28"/>
          <w:szCs w:val="28"/>
          <w:lang w:val="ru-RU"/>
        </w:rPr>
        <w:t xml:space="preserve">е №3 </w:t>
      </w:r>
      <w:r w:rsidR="001C4584">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6C7E27" w:rsidRDefault="006C7E27"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w:t>
      </w:r>
      <w:r w:rsidR="009639C2">
        <w:rPr>
          <w:rFonts w:ascii="Times New Roman" w:hAnsi="Times New Roman" w:cs="Times New Roman"/>
          <w:sz w:val="28"/>
          <w:szCs w:val="28"/>
          <w:lang w:val="ru-RU"/>
        </w:rPr>
        <w:t xml:space="preserve">следующие </w:t>
      </w:r>
      <w:r>
        <w:rPr>
          <w:rFonts w:ascii="Times New Roman" w:hAnsi="Times New Roman" w:cs="Times New Roman"/>
          <w:sz w:val="28"/>
          <w:szCs w:val="28"/>
          <w:lang w:val="ru-RU"/>
        </w:rPr>
        <w:t>задания:</w:t>
      </w:r>
    </w:p>
    <w:p w:rsidR="006C7E27" w:rsidRDefault="006C7E27"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6C7E27" w:rsidRDefault="006C7E27"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задание №2 </w:t>
      </w:r>
      <w:r w:rsidR="001C4584">
        <w:rPr>
          <w:rFonts w:ascii="Times New Roman" w:hAnsi="Times New Roman"/>
          <w:sz w:val="28"/>
          <w:szCs w:val="28"/>
          <w:lang w:val="ru-RU"/>
        </w:rPr>
        <w:t xml:space="preserve">- </w:t>
      </w:r>
      <w:r w:rsidRPr="00C218E0">
        <w:rPr>
          <w:rFonts w:ascii="Times New Roman" w:hAnsi="Times New Roman" w:cs="Times New Roman"/>
          <w:sz w:val="28"/>
          <w:szCs w:val="28"/>
          <w:lang w:val="ru-RU"/>
        </w:rPr>
        <w:t>на умение н</w:t>
      </w:r>
      <w:r w:rsidRPr="00C218E0">
        <w:rPr>
          <w:rFonts w:ascii="Times New Roman" w:hAnsi="Times New Roman"/>
          <w:sz w:val="28"/>
          <w:szCs w:val="28"/>
          <w:lang w:val="ru-RU"/>
        </w:rPr>
        <w:t>аходить, вычленять, обобщать и представлять запрашиваемую информацию из текста;</w:t>
      </w:r>
      <w:r>
        <w:rPr>
          <w:rFonts w:ascii="Times New Roman" w:hAnsi="Times New Roman"/>
          <w:sz w:val="28"/>
          <w:szCs w:val="28"/>
          <w:lang w:val="ru-RU"/>
        </w:rPr>
        <w:t xml:space="preserve"> </w:t>
      </w:r>
    </w:p>
    <w:p w:rsidR="006C7E27" w:rsidRDefault="006C7E27"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№4 </w:t>
      </w:r>
      <w:r w:rsidR="001C4584">
        <w:rPr>
          <w:rFonts w:ascii="Times New Roman" w:hAnsi="Times New Roman"/>
          <w:sz w:val="28"/>
          <w:szCs w:val="28"/>
          <w:lang w:val="ru-RU"/>
        </w:rPr>
        <w:t xml:space="preserve">- </w:t>
      </w:r>
      <w:r>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w:t>
      </w:r>
      <w:r w:rsidR="009639C2">
        <w:rPr>
          <w:rFonts w:ascii="Times New Roman" w:hAnsi="Times New Roman" w:cs="Times New Roman"/>
          <w:sz w:val="28"/>
          <w:szCs w:val="28"/>
          <w:lang w:val="ru-RU"/>
        </w:rPr>
        <w:t xml:space="preserve"> </w:t>
      </w:r>
      <w:r>
        <w:rPr>
          <w:rFonts w:ascii="Times New Roman" w:hAnsi="Times New Roman" w:cs="Times New Roman"/>
          <w:sz w:val="28"/>
          <w:szCs w:val="28"/>
          <w:lang w:val="ru-RU"/>
        </w:rPr>
        <w:t>обслуживающие ситуации в рамках изученной тематики начальной и основной школы.</w:t>
      </w:r>
      <w:r w:rsidRPr="00983F42">
        <w:rPr>
          <w:rFonts w:ascii="Times New Roman" w:hAnsi="Times New Roman" w:cs="Times New Roman"/>
          <w:sz w:val="28"/>
          <w:szCs w:val="28"/>
          <w:lang w:val="ru-RU"/>
        </w:rPr>
        <w:t xml:space="preserve"> </w:t>
      </w:r>
    </w:p>
    <w:p w:rsidR="00BF0533" w:rsidRDefault="006C7E27"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справились учащиеся с заданием №5, где требовалось написать письмо о своей жизни и делах. </w:t>
      </w:r>
    </w:p>
    <w:p w:rsidR="009639C2" w:rsidRDefault="009639C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следующие:</w:t>
      </w:r>
    </w:p>
    <w:p w:rsidR="002C6ED5" w:rsidRDefault="002C6ED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65F32">
        <w:rPr>
          <w:rFonts w:ascii="Times New Roman" w:hAnsi="Times New Roman" w:cs="Times New Roman"/>
          <w:i/>
          <w:sz w:val="24"/>
          <w:szCs w:val="24"/>
          <w:lang w:val="ru-RU"/>
        </w:rPr>
        <w:t>,</w:t>
      </w:r>
      <w:r w:rsidR="008D58A9">
        <w:rPr>
          <w:rFonts w:ascii="Times New Roman" w:hAnsi="Times New Roman" w:cs="Times New Roman"/>
          <w:i/>
          <w:sz w:val="24"/>
          <w:szCs w:val="24"/>
          <w:lang w:val="ru-RU"/>
        </w:rPr>
        <w:t xml:space="preserve"> (в </w:t>
      </w:r>
      <w:r w:rsidR="009639C2">
        <w:rPr>
          <w:rFonts w:ascii="Times New Roman" w:hAnsi="Times New Roman" w:cs="Times New Roman"/>
          <w:i/>
          <w:sz w:val="24"/>
          <w:szCs w:val="24"/>
          <w:lang w:val="ru-RU"/>
        </w:rPr>
        <w:t>%</w:t>
      </w:r>
      <w:r w:rsidR="008D58A9">
        <w:rPr>
          <w:rFonts w:ascii="Times New Roman" w:hAnsi="Times New Roman" w:cs="Times New Roman"/>
          <w:i/>
          <w:sz w:val="24"/>
          <w:szCs w:val="24"/>
          <w:lang w:val="ru-RU"/>
        </w:rPr>
        <w:t>)</w:t>
      </w:r>
    </w:p>
    <w:tbl>
      <w:tblPr>
        <w:tblW w:w="7495" w:type="dxa"/>
        <w:tblInd w:w="1101" w:type="dxa"/>
        <w:tblLayout w:type="fixed"/>
        <w:tblLook w:val="04A0"/>
      </w:tblPr>
      <w:tblGrid>
        <w:gridCol w:w="2564"/>
        <w:gridCol w:w="1232"/>
        <w:gridCol w:w="1233"/>
        <w:gridCol w:w="1233"/>
        <w:gridCol w:w="1233"/>
      </w:tblGrid>
      <w:tr w:rsidR="00524F1F" w:rsidRPr="00524F1F" w:rsidTr="00524F1F">
        <w:trPr>
          <w:trHeight w:val="290"/>
        </w:trPr>
        <w:tc>
          <w:tcPr>
            <w:tcW w:w="2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ОО</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center"/>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2</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center"/>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3</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center"/>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4</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center"/>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5</w:t>
            </w:r>
          </w:p>
        </w:tc>
      </w:tr>
      <w:tr w:rsidR="00524F1F" w:rsidRPr="00524F1F" w:rsidTr="00524F1F">
        <w:trPr>
          <w:trHeight w:val="29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Багдаринская СОШ</w:t>
            </w:r>
          </w:p>
        </w:tc>
        <w:tc>
          <w:tcPr>
            <w:tcW w:w="1232" w:type="dxa"/>
            <w:tcBorders>
              <w:top w:val="nil"/>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right"/>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51,16</w:t>
            </w:r>
          </w:p>
        </w:tc>
        <w:tc>
          <w:tcPr>
            <w:tcW w:w="1233" w:type="dxa"/>
            <w:tcBorders>
              <w:top w:val="nil"/>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right"/>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11,63</w:t>
            </w:r>
          </w:p>
        </w:tc>
        <w:tc>
          <w:tcPr>
            <w:tcW w:w="1233" w:type="dxa"/>
            <w:tcBorders>
              <w:top w:val="nil"/>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right"/>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37,21</w:t>
            </w:r>
          </w:p>
        </w:tc>
        <w:tc>
          <w:tcPr>
            <w:tcW w:w="1233" w:type="dxa"/>
            <w:tcBorders>
              <w:top w:val="nil"/>
              <w:left w:val="nil"/>
              <w:bottom w:val="single" w:sz="4" w:space="0" w:color="auto"/>
              <w:right w:val="single" w:sz="4" w:space="0" w:color="auto"/>
            </w:tcBorders>
            <w:shd w:val="clear" w:color="auto" w:fill="auto"/>
            <w:noWrap/>
            <w:vAlign w:val="bottom"/>
            <w:hideMark/>
          </w:tcPr>
          <w:p w:rsidR="00524F1F" w:rsidRPr="00524F1F" w:rsidRDefault="00524F1F" w:rsidP="004C58D0">
            <w:pPr>
              <w:spacing w:after="0" w:line="240" w:lineRule="auto"/>
              <w:jc w:val="right"/>
              <w:rPr>
                <w:rFonts w:ascii="Times New Roman" w:eastAsia="Times New Roman" w:hAnsi="Times New Roman" w:cs="Times New Roman"/>
                <w:color w:val="000000"/>
                <w:lang w:val="ru-RU" w:eastAsia="ru-RU" w:bidi="ar-SA"/>
              </w:rPr>
            </w:pPr>
            <w:r w:rsidRPr="00524F1F">
              <w:rPr>
                <w:rFonts w:ascii="Times New Roman" w:eastAsia="Times New Roman" w:hAnsi="Times New Roman" w:cs="Times New Roman"/>
                <w:color w:val="000000"/>
                <w:lang w:val="ru-RU" w:eastAsia="ru-RU" w:bidi="ar-SA"/>
              </w:rPr>
              <w:t>0</w:t>
            </w:r>
          </w:p>
        </w:tc>
      </w:tr>
    </w:tbl>
    <w:p w:rsidR="00524F1F" w:rsidRDefault="00524F1F"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515815"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Ба</w:t>
      </w:r>
      <w:r>
        <w:rPr>
          <w:rFonts w:ascii="Times New Roman" w:hAnsi="Times New Roman" w:cs="Times New Roman"/>
          <w:sz w:val="28"/>
          <w:szCs w:val="28"/>
          <w:lang w:val="ru-RU"/>
        </w:rPr>
        <w:t>унтов</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32 учащихся 9-х классов из 1 общеобразовательной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2A5E82">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A506C9" w:rsidRPr="00065F32" w:rsidRDefault="00A506C9" w:rsidP="00A506C9">
      <w:pPr>
        <w:spacing w:after="0" w:line="360" w:lineRule="auto"/>
        <w:ind w:firstLine="708"/>
        <w:jc w:val="right"/>
        <w:rPr>
          <w:rFonts w:ascii="Times New Roman" w:hAnsi="Times New Roman" w:cs="Times New Roman"/>
          <w:i/>
          <w:sz w:val="24"/>
          <w:szCs w:val="24"/>
          <w:lang w:val="ru-RU"/>
        </w:rPr>
      </w:pPr>
      <w:r w:rsidRPr="00065F32">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065F32">
        <w:rPr>
          <w:rFonts w:ascii="Times New Roman" w:hAnsi="Times New Roman" w:cs="Times New Roman"/>
          <w:i/>
          <w:sz w:val="24"/>
          <w:szCs w:val="24"/>
          <w:lang w:val="ru-RU"/>
        </w:rPr>
        <w:t xml:space="preserve"> (в %)</w:t>
      </w:r>
    </w:p>
    <w:tbl>
      <w:tblPr>
        <w:tblW w:w="7296" w:type="dxa"/>
        <w:tblInd w:w="1317" w:type="dxa"/>
        <w:tblLayout w:type="fixed"/>
        <w:tblLook w:val="04A0"/>
      </w:tblPr>
      <w:tblGrid>
        <w:gridCol w:w="2621"/>
        <w:gridCol w:w="1168"/>
        <w:gridCol w:w="1169"/>
        <w:gridCol w:w="1169"/>
        <w:gridCol w:w="1169"/>
      </w:tblGrid>
      <w:tr w:rsidR="00515815" w:rsidRPr="00515815" w:rsidTr="002C5D37">
        <w:trPr>
          <w:trHeight w:val="29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4</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5</w:t>
            </w:r>
          </w:p>
        </w:tc>
      </w:tr>
      <w:tr w:rsidR="00515815" w:rsidRPr="00515815" w:rsidTr="002C5D37">
        <w:trPr>
          <w:trHeight w:val="29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Республика Бурятия</w:t>
            </w:r>
          </w:p>
        </w:tc>
        <w:tc>
          <w:tcPr>
            <w:tcW w:w="1168"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29,21</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41,89</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26,64</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2,25</w:t>
            </w:r>
          </w:p>
        </w:tc>
      </w:tr>
      <w:tr w:rsidR="00515815" w:rsidRPr="00515815" w:rsidTr="002C5D37">
        <w:trPr>
          <w:trHeight w:val="29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Баунтовский район</w:t>
            </w:r>
          </w:p>
        </w:tc>
        <w:tc>
          <w:tcPr>
            <w:tcW w:w="1168"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9,38</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56,25</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34,38</w:t>
            </w:r>
          </w:p>
        </w:tc>
        <w:tc>
          <w:tcPr>
            <w:tcW w:w="1169"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0</w:t>
            </w:r>
          </w:p>
        </w:tc>
      </w:tr>
    </w:tbl>
    <w:p w:rsidR="002C5D37" w:rsidRDefault="002C5D37" w:rsidP="0027561B">
      <w:pPr>
        <w:spacing w:after="0" w:line="360" w:lineRule="auto"/>
        <w:ind w:firstLine="708"/>
        <w:jc w:val="both"/>
        <w:rPr>
          <w:rFonts w:ascii="Times New Roman" w:hAnsi="Times New Roman" w:cs="Times New Roman"/>
          <w:sz w:val="28"/>
          <w:szCs w:val="28"/>
          <w:lang w:val="ru-RU"/>
        </w:rPr>
      </w:pPr>
    </w:p>
    <w:p w:rsidR="0027561B" w:rsidRDefault="0027561B" w:rsidP="0027561B">
      <w:pPr>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19,83%</w:t>
      </w:r>
      <w:r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 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14,36</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 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7,74</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а </w:t>
      </w:r>
      <w:r w:rsidRPr="001C6820">
        <w:rPr>
          <w:rFonts w:ascii="Times New Roman" w:hAnsi="Times New Roman" w:cs="Times New Roman"/>
          <w:sz w:val="28"/>
          <w:szCs w:val="28"/>
          <w:lang w:val="ru-RU"/>
        </w:rPr>
        <w:t xml:space="preserve">«5» </w:t>
      </w:r>
      <w:r>
        <w:rPr>
          <w:rFonts w:ascii="Times New Roman" w:hAnsi="Times New Roman" w:cs="Times New Roman"/>
          <w:sz w:val="28"/>
          <w:szCs w:val="28"/>
          <w:lang w:val="ru-RU"/>
        </w:rPr>
        <w:t>нет.</w:t>
      </w:r>
    </w:p>
    <w:p w:rsidR="00067D38" w:rsidRDefault="00067D38" w:rsidP="00067D38">
      <w:pPr>
        <w:spacing w:after="0"/>
        <w:ind w:left="1134"/>
        <w:rPr>
          <w:rFonts w:ascii="Times New Roman" w:hAnsi="Times New Roman" w:cs="Times New Roman"/>
          <w:b/>
          <w:color w:val="002060"/>
          <w:sz w:val="28"/>
          <w:szCs w:val="28"/>
          <w:lang w:val="ru-RU"/>
        </w:rPr>
      </w:pPr>
    </w:p>
    <w:p w:rsidR="0027561B" w:rsidRDefault="00067D38" w:rsidP="00067D38">
      <w:pPr>
        <w:spacing w:after="0"/>
        <w:ind w:left="1134"/>
        <w:rPr>
          <w:rFonts w:ascii="Times New Roman" w:hAnsi="Times New Roman" w:cs="Times New Roman"/>
          <w:b/>
          <w:color w:val="002060"/>
          <w:sz w:val="28"/>
          <w:szCs w:val="28"/>
          <w:lang w:val="ru-RU"/>
        </w:rPr>
      </w:pPr>
      <w:r>
        <w:rPr>
          <w:rFonts w:ascii="Times New Roman" w:hAnsi="Times New Roman" w:cs="Times New Roman"/>
          <w:b/>
          <w:noProof/>
          <w:color w:val="002060"/>
          <w:sz w:val="28"/>
          <w:szCs w:val="28"/>
          <w:lang w:val="ru-RU" w:eastAsia="ru-RU"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572000" cy="1862455"/>
            <wp:effectExtent l="19050" t="0" r="19050" b="4445"/>
            <wp:wrapSquare wrapText="bothSides"/>
            <wp:docPr id="65"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6F0B8A" w:rsidRDefault="006F0B8A" w:rsidP="006D1E36">
      <w:pPr>
        <w:spacing w:after="0"/>
        <w:ind w:left="709"/>
        <w:rPr>
          <w:rFonts w:ascii="Times New Roman" w:hAnsi="Times New Roman" w:cs="Times New Roman"/>
          <w:b/>
          <w:color w:val="002060"/>
          <w:sz w:val="28"/>
          <w:szCs w:val="28"/>
          <w:highlight w:val="yellow"/>
          <w:lang w:val="ru-RU"/>
        </w:rPr>
      </w:pPr>
    </w:p>
    <w:p w:rsidR="006F0B8A" w:rsidRPr="006F0B8A" w:rsidRDefault="006F0B8A" w:rsidP="004C58D0">
      <w:pPr>
        <w:spacing w:after="0"/>
        <w:rPr>
          <w:rFonts w:ascii="Times New Roman" w:hAnsi="Times New Roman" w:cs="Times New Roman"/>
          <w:sz w:val="28"/>
          <w:szCs w:val="28"/>
          <w:highlight w:val="yellow"/>
          <w:lang w:val="ru-RU"/>
        </w:rPr>
      </w:pPr>
    </w:p>
    <w:p w:rsidR="006F0B8A" w:rsidRPr="006F0B8A" w:rsidRDefault="006F0B8A" w:rsidP="004C58D0">
      <w:pPr>
        <w:spacing w:after="0"/>
        <w:rPr>
          <w:rFonts w:ascii="Times New Roman" w:hAnsi="Times New Roman" w:cs="Times New Roman"/>
          <w:sz w:val="28"/>
          <w:szCs w:val="28"/>
          <w:highlight w:val="yellow"/>
          <w:lang w:val="ru-RU"/>
        </w:rPr>
      </w:pPr>
    </w:p>
    <w:p w:rsidR="001749E7" w:rsidRDefault="001749E7" w:rsidP="004C58D0">
      <w:pPr>
        <w:spacing w:after="0"/>
        <w:rPr>
          <w:rFonts w:ascii="Times New Roman" w:hAnsi="Times New Roman" w:cs="Times New Roman"/>
          <w:b/>
          <w:color w:val="002060"/>
          <w:sz w:val="28"/>
          <w:szCs w:val="28"/>
          <w:lang w:val="ru-RU"/>
        </w:rPr>
      </w:pPr>
    </w:p>
    <w:p w:rsidR="001749E7" w:rsidRDefault="001749E7" w:rsidP="004C58D0">
      <w:pPr>
        <w:spacing w:after="0"/>
        <w:rPr>
          <w:rFonts w:ascii="Times New Roman" w:hAnsi="Times New Roman" w:cs="Times New Roman"/>
          <w:b/>
          <w:color w:val="002060"/>
          <w:sz w:val="28"/>
          <w:szCs w:val="28"/>
          <w:lang w:val="ru-RU"/>
        </w:rPr>
      </w:pPr>
    </w:p>
    <w:p w:rsidR="001749E7" w:rsidRDefault="001749E7" w:rsidP="004C58D0">
      <w:pPr>
        <w:spacing w:after="0"/>
        <w:rPr>
          <w:rFonts w:ascii="Times New Roman" w:hAnsi="Times New Roman" w:cs="Times New Roman"/>
          <w:b/>
          <w:color w:val="002060"/>
          <w:sz w:val="28"/>
          <w:szCs w:val="28"/>
          <w:lang w:val="ru-RU"/>
        </w:rPr>
      </w:pPr>
    </w:p>
    <w:p w:rsidR="009639C2" w:rsidRDefault="009639C2" w:rsidP="004C58D0">
      <w:pPr>
        <w:spacing w:after="0"/>
        <w:rPr>
          <w:rFonts w:ascii="Times New Roman" w:hAnsi="Times New Roman" w:cs="Times New Roman"/>
          <w:b/>
          <w:color w:val="002060"/>
          <w:sz w:val="28"/>
          <w:szCs w:val="28"/>
          <w:lang w:val="ru-RU"/>
        </w:rPr>
      </w:pPr>
    </w:p>
    <w:p w:rsidR="009639C2" w:rsidRDefault="009639C2" w:rsidP="004C58D0">
      <w:pPr>
        <w:spacing w:after="0"/>
        <w:rPr>
          <w:rFonts w:ascii="Times New Roman" w:hAnsi="Times New Roman" w:cs="Times New Roman"/>
          <w:b/>
          <w:color w:val="002060"/>
          <w:sz w:val="28"/>
          <w:szCs w:val="28"/>
          <w:lang w:val="ru-RU"/>
        </w:rPr>
      </w:pPr>
    </w:p>
    <w:p w:rsidR="00746C6D" w:rsidRDefault="001C4584" w:rsidP="00746C6D">
      <w:pPr>
        <w:spacing w:after="0" w:line="360" w:lineRule="auto"/>
        <w:ind w:firstLine="708"/>
        <w:jc w:val="both"/>
        <w:rPr>
          <w:noProof/>
          <w:lang w:val="ru-RU" w:eastAsia="ru-RU" w:bidi="ar-SA"/>
        </w:rPr>
      </w:pPr>
      <w:r>
        <w:rPr>
          <w:rFonts w:ascii="Times New Roman" w:hAnsi="Times New Roman" w:cs="Times New Roman"/>
          <w:sz w:val="28"/>
          <w:szCs w:val="28"/>
          <w:lang w:val="ru-RU"/>
        </w:rPr>
        <w:t>На</w:t>
      </w:r>
      <w:r w:rsidR="00C218E0"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C218E0" w:rsidRPr="009303E2">
        <w:rPr>
          <w:rFonts w:ascii="Times New Roman" w:hAnsi="Times New Roman" w:cs="Times New Roman"/>
          <w:sz w:val="28"/>
          <w:szCs w:val="28"/>
          <w:lang w:val="ru-RU"/>
        </w:rPr>
        <w:t xml:space="preserve"> видно, что абсолютная успеваемость </w:t>
      </w:r>
      <w:r w:rsidR="00C218E0">
        <w:rPr>
          <w:rFonts w:ascii="Times New Roman" w:hAnsi="Times New Roman" w:cs="Times New Roman"/>
          <w:sz w:val="28"/>
          <w:szCs w:val="28"/>
          <w:lang w:val="ru-RU"/>
        </w:rPr>
        <w:t xml:space="preserve">и </w:t>
      </w:r>
      <w:r w:rsidR="00C218E0" w:rsidRPr="009303E2">
        <w:rPr>
          <w:rFonts w:ascii="Times New Roman" w:hAnsi="Times New Roman" w:cs="Times New Roman"/>
          <w:sz w:val="28"/>
          <w:szCs w:val="28"/>
          <w:lang w:val="ru-RU"/>
        </w:rPr>
        <w:t xml:space="preserve">качество знаний по муниципалитету </w:t>
      </w:r>
      <w:r w:rsidR="002A5E82">
        <w:rPr>
          <w:rFonts w:ascii="Times New Roman" w:hAnsi="Times New Roman" w:cs="Times New Roman"/>
          <w:sz w:val="28"/>
          <w:szCs w:val="28"/>
          <w:lang w:val="ru-RU"/>
        </w:rPr>
        <w:t>равны 90,63% и 34,38</w:t>
      </w:r>
      <w:r w:rsidR="00C218E0">
        <w:rPr>
          <w:rFonts w:ascii="Times New Roman" w:hAnsi="Times New Roman" w:cs="Times New Roman"/>
          <w:sz w:val="28"/>
          <w:szCs w:val="28"/>
          <w:lang w:val="ru-RU"/>
        </w:rPr>
        <w:t>% соответственно</w:t>
      </w:r>
      <w:r w:rsidR="00C218E0" w:rsidRPr="009303E2">
        <w:rPr>
          <w:rFonts w:ascii="Times New Roman" w:hAnsi="Times New Roman" w:cs="Times New Roman"/>
          <w:sz w:val="28"/>
          <w:szCs w:val="28"/>
          <w:lang w:val="ru-RU"/>
        </w:rPr>
        <w:t>.</w:t>
      </w:r>
      <w:r w:rsidR="00C218E0">
        <w:rPr>
          <w:rFonts w:ascii="Times New Roman" w:hAnsi="Times New Roman" w:cs="Times New Roman"/>
          <w:sz w:val="28"/>
          <w:szCs w:val="28"/>
          <w:lang w:val="ru-RU"/>
        </w:rPr>
        <w:t xml:space="preserve"> </w:t>
      </w:r>
      <w:r w:rsidR="00C218E0"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C218E0" w:rsidRPr="009303E2">
        <w:rPr>
          <w:sz w:val="28"/>
          <w:szCs w:val="28"/>
          <w:lang w:val="ru-RU"/>
        </w:rPr>
        <w:t>.</w:t>
      </w:r>
      <w:r w:rsidR="00746C6D" w:rsidRPr="00746C6D">
        <w:rPr>
          <w:noProof/>
          <w:lang w:val="ru-RU" w:eastAsia="ru-RU" w:bidi="ar-SA"/>
        </w:rPr>
        <w:t xml:space="preserve"> </w:t>
      </w:r>
    </w:p>
    <w:p w:rsidR="00C218E0" w:rsidRPr="009303E2" w:rsidRDefault="00746C6D" w:rsidP="00746C6D">
      <w:pPr>
        <w:spacing w:after="0" w:line="360" w:lineRule="auto"/>
        <w:ind w:firstLine="708"/>
        <w:jc w:val="both"/>
        <w:rPr>
          <w:sz w:val="28"/>
          <w:szCs w:val="28"/>
          <w:lang w:val="ru-RU"/>
        </w:rPr>
      </w:pPr>
      <w:r w:rsidRPr="00746C6D">
        <w:rPr>
          <w:noProof/>
          <w:sz w:val="28"/>
          <w:szCs w:val="28"/>
          <w:lang w:val="ru-RU" w:eastAsia="ru-RU" w:bidi="ar-SA"/>
        </w:rPr>
        <w:drawing>
          <wp:inline distT="0" distB="0" distL="0" distR="0">
            <wp:extent cx="4533900" cy="2067005"/>
            <wp:effectExtent l="19050" t="0" r="19050" b="9445"/>
            <wp:docPr id="4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F0B8A" w:rsidRPr="002C6ED5" w:rsidRDefault="006F0B8A" w:rsidP="004C58D0">
      <w:pPr>
        <w:spacing w:after="0" w:line="360" w:lineRule="auto"/>
        <w:ind w:firstLine="708"/>
        <w:jc w:val="both"/>
        <w:rPr>
          <w:rFonts w:ascii="Times New Roman" w:hAnsi="Times New Roman" w:cs="Times New Roman"/>
          <w:sz w:val="28"/>
          <w:szCs w:val="28"/>
          <w:lang w:val="ru-RU"/>
        </w:rPr>
      </w:pPr>
      <w:r w:rsidRPr="002C6ED5">
        <w:rPr>
          <w:rFonts w:ascii="Times New Roman" w:hAnsi="Times New Roman" w:cs="Times New Roman"/>
          <w:sz w:val="28"/>
          <w:szCs w:val="28"/>
          <w:lang w:val="ru-RU"/>
        </w:rPr>
        <w:t xml:space="preserve">Результаты выполнения части заданий учащимися муниципалитета ниже, чем по региону за исключением заданий под </w:t>
      </w:r>
      <w:r w:rsidR="001C4584">
        <w:rPr>
          <w:rFonts w:ascii="Times New Roman" w:hAnsi="Times New Roman" w:cs="Times New Roman"/>
          <w:sz w:val="28"/>
          <w:szCs w:val="28"/>
          <w:lang w:val="ru-RU"/>
        </w:rPr>
        <w:t>№</w:t>
      </w:r>
      <w:r w:rsidRPr="002C6ED5">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00115FC4" w:rsidRPr="002C6ED5">
        <w:rPr>
          <w:rFonts w:ascii="Times New Roman" w:hAnsi="Times New Roman" w:cs="Times New Roman"/>
          <w:sz w:val="28"/>
          <w:szCs w:val="28"/>
          <w:lang w:val="ru-RU"/>
        </w:rPr>
        <w:t>2,3,6</w:t>
      </w:r>
      <w:r w:rsidRPr="002C6ED5">
        <w:rPr>
          <w:rFonts w:ascii="Times New Roman" w:hAnsi="Times New Roman" w:cs="Times New Roman"/>
          <w:sz w:val="28"/>
          <w:szCs w:val="28"/>
          <w:lang w:val="ru-RU"/>
        </w:rPr>
        <w:t>.</w:t>
      </w:r>
    </w:p>
    <w:p w:rsidR="006F0B8A" w:rsidRPr="002C6ED5" w:rsidRDefault="006F0B8A" w:rsidP="004C58D0">
      <w:pPr>
        <w:spacing w:after="0" w:line="360" w:lineRule="auto"/>
        <w:ind w:firstLine="708"/>
        <w:jc w:val="both"/>
        <w:rPr>
          <w:rFonts w:ascii="Times New Roman" w:hAnsi="Times New Roman" w:cs="Times New Roman"/>
          <w:sz w:val="28"/>
          <w:szCs w:val="28"/>
          <w:lang w:val="ru-RU"/>
        </w:rPr>
      </w:pPr>
      <w:r w:rsidRPr="002C6ED5">
        <w:rPr>
          <w:rFonts w:ascii="Times New Roman" w:hAnsi="Times New Roman" w:cs="Times New Roman"/>
          <w:sz w:val="28"/>
          <w:szCs w:val="28"/>
          <w:lang w:val="ru-RU"/>
        </w:rPr>
        <w:t>Более 50% учащихся выполнили следующие задания:</w:t>
      </w:r>
    </w:p>
    <w:p w:rsidR="006F0B8A" w:rsidRPr="002C6ED5" w:rsidRDefault="006F0B8A" w:rsidP="004C58D0">
      <w:pPr>
        <w:spacing w:after="0" w:line="360" w:lineRule="auto"/>
        <w:ind w:firstLine="708"/>
        <w:jc w:val="both"/>
        <w:rPr>
          <w:rFonts w:ascii="Times New Roman" w:hAnsi="Times New Roman" w:cs="Times New Roman"/>
          <w:b/>
          <w:sz w:val="28"/>
          <w:szCs w:val="28"/>
          <w:lang w:val="ru-RU"/>
        </w:rPr>
      </w:pPr>
      <w:r w:rsidRPr="002C6ED5">
        <w:rPr>
          <w:rFonts w:ascii="Times New Roman" w:hAnsi="Times New Roman" w:cs="Times New Roman"/>
          <w:sz w:val="28"/>
          <w:szCs w:val="28"/>
          <w:lang w:val="ru-RU"/>
        </w:rPr>
        <w:t>- задание №1,</w:t>
      </w:r>
      <w:r w:rsidRPr="002C6ED5">
        <w:rPr>
          <w:rFonts w:ascii="Times New Roman" w:hAnsi="Times New Roman" w:cs="Times New Roman"/>
          <w:b/>
          <w:sz w:val="28"/>
          <w:szCs w:val="28"/>
          <w:lang w:val="ru-RU"/>
        </w:rPr>
        <w:t xml:space="preserve"> </w:t>
      </w:r>
      <w:r w:rsidRPr="002C6ED5">
        <w:rPr>
          <w:rFonts w:ascii="Times New Roman" w:hAnsi="Times New Roman" w:cs="Times New Roman"/>
          <w:sz w:val="28"/>
          <w:szCs w:val="28"/>
          <w:lang w:val="ru-RU"/>
        </w:rPr>
        <w:t>где</w:t>
      </w:r>
      <w:r w:rsidRPr="002C6ED5">
        <w:rPr>
          <w:rFonts w:ascii="Times New Roman" w:hAnsi="Times New Roman"/>
          <w:sz w:val="28"/>
          <w:szCs w:val="28"/>
          <w:lang w:val="ru-RU"/>
        </w:rPr>
        <w:t xml:space="preserve"> проверялось умение найти в тексте конкретные сведения, факты, задан</w:t>
      </w:r>
      <w:r w:rsidR="00115FC4" w:rsidRPr="002C6ED5">
        <w:rPr>
          <w:rFonts w:ascii="Times New Roman" w:hAnsi="Times New Roman"/>
          <w:sz w:val="28"/>
          <w:szCs w:val="28"/>
          <w:lang w:val="ru-RU"/>
        </w:rPr>
        <w:t>ные в явном виде</w:t>
      </w:r>
      <w:r w:rsidRPr="002C6ED5">
        <w:rPr>
          <w:rFonts w:ascii="Times New Roman" w:hAnsi="Times New Roman"/>
          <w:sz w:val="28"/>
          <w:szCs w:val="28"/>
          <w:lang w:val="ru-RU"/>
        </w:rPr>
        <w:t>;</w:t>
      </w:r>
    </w:p>
    <w:p w:rsidR="00960B33" w:rsidRPr="002C6ED5" w:rsidRDefault="006F0B8A" w:rsidP="004C58D0">
      <w:pPr>
        <w:spacing w:after="0" w:line="360" w:lineRule="auto"/>
        <w:ind w:firstLine="708"/>
        <w:jc w:val="both"/>
        <w:rPr>
          <w:rFonts w:ascii="Times New Roman" w:hAnsi="Times New Roman"/>
          <w:sz w:val="28"/>
          <w:szCs w:val="28"/>
          <w:lang w:val="ru-RU"/>
        </w:rPr>
      </w:pPr>
      <w:r w:rsidRPr="002C6ED5">
        <w:rPr>
          <w:rFonts w:ascii="Times New Roman" w:hAnsi="Times New Roman" w:cs="Times New Roman"/>
          <w:sz w:val="28"/>
          <w:szCs w:val="28"/>
          <w:lang w:val="ru-RU"/>
        </w:rPr>
        <w:t>- задание №2</w:t>
      </w:r>
      <w:r w:rsidRPr="002C6ED5">
        <w:rPr>
          <w:rFonts w:ascii="Times New Roman" w:hAnsi="Times New Roman" w:cs="Times New Roman"/>
          <w:b/>
          <w:sz w:val="28"/>
          <w:szCs w:val="28"/>
          <w:lang w:val="ru-RU"/>
        </w:rPr>
        <w:t xml:space="preserve"> </w:t>
      </w:r>
      <w:r w:rsidR="001C4584">
        <w:rPr>
          <w:rFonts w:ascii="Times New Roman" w:hAnsi="Times New Roman" w:cs="Times New Roman"/>
          <w:b/>
          <w:sz w:val="28"/>
          <w:szCs w:val="28"/>
          <w:lang w:val="ru-RU"/>
        </w:rPr>
        <w:t xml:space="preserve">- </w:t>
      </w:r>
      <w:r w:rsidRPr="002C6ED5">
        <w:rPr>
          <w:rFonts w:ascii="Times New Roman" w:hAnsi="Times New Roman" w:cs="Times New Roman"/>
          <w:sz w:val="28"/>
          <w:szCs w:val="28"/>
          <w:lang w:val="ru-RU"/>
        </w:rPr>
        <w:t>на умение н</w:t>
      </w:r>
      <w:r w:rsidRPr="002C6ED5">
        <w:rPr>
          <w:rFonts w:ascii="Times New Roman" w:hAnsi="Times New Roman"/>
          <w:sz w:val="28"/>
          <w:szCs w:val="28"/>
          <w:lang w:val="ru-RU"/>
        </w:rPr>
        <w:t>аходить,</w:t>
      </w:r>
      <w:r w:rsidR="00115FC4" w:rsidRPr="002C6ED5">
        <w:rPr>
          <w:rFonts w:ascii="Times New Roman" w:hAnsi="Times New Roman"/>
          <w:sz w:val="28"/>
          <w:szCs w:val="28"/>
          <w:lang w:val="ru-RU"/>
        </w:rPr>
        <w:t xml:space="preserve"> </w:t>
      </w:r>
      <w:r w:rsidRPr="002C6ED5">
        <w:rPr>
          <w:rFonts w:ascii="Times New Roman" w:hAnsi="Times New Roman"/>
          <w:sz w:val="28"/>
          <w:szCs w:val="28"/>
          <w:lang w:val="ru-RU"/>
        </w:rPr>
        <w:t>вычленять, обобщать и представлять зап</w:t>
      </w:r>
      <w:r w:rsidR="001C4584">
        <w:rPr>
          <w:rFonts w:ascii="Times New Roman" w:hAnsi="Times New Roman"/>
          <w:sz w:val="28"/>
          <w:szCs w:val="28"/>
          <w:lang w:val="ru-RU"/>
        </w:rPr>
        <w:t>рашиваемую информацию из текста</w:t>
      </w:r>
      <w:r w:rsidR="00960B33" w:rsidRPr="002C6ED5">
        <w:rPr>
          <w:rFonts w:ascii="Times New Roman" w:hAnsi="Times New Roman"/>
          <w:sz w:val="28"/>
          <w:szCs w:val="28"/>
          <w:lang w:val="ru-RU"/>
        </w:rPr>
        <w:t>;</w:t>
      </w:r>
    </w:p>
    <w:p w:rsidR="006F0B8A" w:rsidRPr="002C6ED5" w:rsidRDefault="006F0B8A" w:rsidP="004C58D0">
      <w:pPr>
        <w:spacing w:after="0" w:line="360" w:lineRule="auto"/>
        <w:ind w:firstLine="708"/>
        <w:jc w:val="both"/>
        <w:rPr>
          <w:rFonts w:ascii="Times New Roman" w:hAnsi="Times New Roman"/>
          <w:sz w:val="28"/>
          <w:szCs w:val="28"/>
          <w:lang w:val="ru-RU"/>
        </w:rPr>
      </w:pPr>
      <w:r w:rsidRPr="002C6ED5">
        <w:rPr>
          <w:rFonts w:ascii="Times New Roman" w:hAnsi="Times New Roman" w:cs="Times New Roman"/>
          <w:sz w:val="28"/>
          <w:szCs w:val="28"/>
          <w:lang w:val="ru-RU"/>
        </w:rPr>
        <w:lastRenderedPageBreak/>
        <w:t>- задани</w:t>
      </w:r>
      <w:r w:rsidR="00960B33" w:rsidRPr="002C6ED5">
        <w:rPr>
          <w:rFonts w:ascii="Times New Roman" w:hAnsi="Times New Roman" w:cs="Times New Roman"/>
          <w:sz w:val="28"/>
          <w:szCs w:val="28"/>
          <w:lang w:val="ru-RU"/>
        </w:rPr>
        <w:t>е</w:t>
      </w:r>
      <w:r w:rsidRPr="002C6ED5">
        <w:rPr>
          <w:rFonts w:ascii="Times New Roman" w:hAnsi="Times New Roman" w:cs="Times New Roman"/>
          <w:sz w:val="28"/>
          <w:szCs w:val="28"/>
          <w:lang w:val="ru-RU"/>
        </w:rPr>
        <w:t xml:space="preserve"> №4</w:t>
      </w:r>
      <w:r w:rsidR="00960B33" w:rsidRPr="002C6ED5">
        <w:rPr>
          <w:rFonts w:ascii="Times New Roman" w:hAnsi="Times New Roman"/>
          <w:sz w:val="28"/>
          <w:szCs w:val="28"/>
          <w:lang w:val="ru-RU"/>
        </w:rPr>
        <w:t xml:space="preserve">, где </w:t>
      </w:r>
      <w:r w:rsidRPr="002C6ED5">
        <w:rPr>
          <w:rFonts w:ascii="Times New Roman" w:hAnsi="Times New Roman"/>
          <w:sz w:val="28"/>
          <w:szCs w:val="28"/>
          <w:lang w:val="ru-RU"/>
        </w:rPr>
        <w:t xml:space="preserve">требовалось соотнести факты с общей идеей текста, установить простые связи, не показанные в тексте напрямую. </w:t>
      </w:r>
    </w:p>
    <w:p w:rsidR="002C6ED5" w:rsidRDefault="00115FC4" w:rsidP="004C58D0">
      <w:pPr>
        <w:spacing w:after="0" w:line="360" w:lineRule="auto"/>
        <w:ind w:firstLine="708"/>
        <w:jc w:val="both"/>
        <w:rPr>
          <w:rFonts w:ascii="Times New Roman" w:hAnsi="Times New Roman" w:cs="Times New Roman"/>
          <w:i/>
          <w:sz w:val="24"/>
          <w:szCs w:val="24"/>
          <w:lang w:val="ru-RU"/>
        </w:rPr>
      </w:pPr>
      <w:r w:rsidRPr="002C6ED5">
        <w:rPr>
          <w:rFonts w:ascii="Times New Roman" w:hAnsi="Times New Roman"/>
          <w:sz w:val="28"/>
          <w:szCs w:val="28"/>
          <w:lang w:val="ru-RU"/>
        </w:rPr>
        <w:t>Менее 50 % учащихся справились с заданиями</w:t>
      </w:r>
      <w:r w:rsidR="00714BB4" w:rsidRPr="002C6ED5">
        <w:rPr>
          <w:rFonts w:ascii="Times New Roman" w:hAnsi="Times New Roman"/>
          <w:sz w:val="28"/>
          <w:szCs w:val="28"/>
          <w:lang w:val="ru-RU"/>
        </w:rPr>
        <w:t xml:space="preserve"> </w:t>
      </w:r>
      <w:r w:rsidR="001C4584">
        <w:rPr>
          <w:rFonts w:ascii="Times New Roman" w:hAnsi="Times New Roman"/>
          <w:sz w:val="28"/>
          <w:szCs w:val="28"/>
          <w:lang w:val="ru-RU"/>
        </w:rPr>
        <w:t>под №</w:t>
      </w:r>
      <w:r w:rsidR="00714BB4" w:rsidRPr="002C6ED5">
        <w:rPr>
          <w:rFonts w:ascii="Times New Roman" w:hAnsi="Times New Roman"/>
          <w:sz w:val="28"/>
          <w:szCs w:val="28"/>
          <w:lang w:val="ru-RU"/>
        </w:rPr>
        <w:t>№</w:t>
      </w:r>
      <w:r w:rsidR="001C4584">
        <w:rPr>
          <w:rFonts w:ascii="Times New Roman" w:hAnsi="Times New Roman"/>
          <w:sz w:val="28"/>
          <w:szCs w:val="28"/>
          <w:lang w:val="ru-RU"/>
        </w:rPr>
        <w:t xml:space="preserve"> </w:t>
      </w:r>
      <w:r w:rsidR="00714BB4" w:rsidRPr="002C6ED5">
        <w:rPr>
          <w:rFonts w:ascii="Times New Roman" w:hAnsi="Times New Roman"/>
          <w:sz w:val="28"/>
          <w:szCs w:val="28"/>
          <w:lang w:val="ru-RU"/>
        </w:rPr>
        <w:t xml:space="preserve">3, 5 и 6 на </w:t>
      </w:r>
      <w:r w:rsidR="002A5E82">
        <w:rPr>
          <w:rFonts w:ascii="Times New Roman" w:hAnsi="Times New Roman"/>
          <w:sz w:val="28"/>
          <w:szCs w:val="28"/>
          <w:lang w:val="ru-RU"/>
        </w:rPr>
        <w:t xml:space="preserve">проверку </w:t>
      </w:r>
      <w:r w:rsidR="00714BB4" w:rsidRPr="002C6ED5">
        <w:rPr>
          <w:rFonts w:ascii="Times New Roman" w:hAnsi="Times New Roman"/>
          <w:sz w:val="28"/>
          <w:szCs w:val="28"/>
          <w:lang w:val="ru-RU"/>
        </w:rPr>
        <w:t>умени</w:t>
      </w:r>
      <w:r w:rsidR="002A5E82">
        <w:rPr>
          <w:rFonts w:ascii="Times New Roman" w:hAnsi="Times New Roman"/>
          <w:sz w:val="28"/>
          <w:szCs w:val="28"/>
          <w:lang w:val="ru-RU"/>
        </w:rPr>
        <w:t>й</w:t>
      </w:r>
      <w:r w:rsidRPr="002C6ED5">
        <w:rPr>
          <w:rFonts w:ascii="Times New Roman" w:hAnsi="Times New Roman"/>
          <w:b/>
          <w:sz w:val="28"/>
          <w:szCs w:val="28"/>
          <w:lang w:val="ru-RU"/>
        </w:rPr>
        <w:t xml:space="preserve"> </w:t>
      </w:r>
      <w:r w:rsidRPr="002C6ED5">
        <w:rPr>
          <w:rFonts w:ascii="Times New Roman" w:hAnsi="Times New Roman"/>
          <w:sz w:val="28"/>
          <w:szCs w:val="28"/>
          <w:lang w:val="ru-RU"/>
        </w:rPr>
        <w:t xml:space="preserve">установить логическую последовательность основных фактов текста, </w:t>
      </w:r>
      <w:r w:rsidRPr="002C6ED5">
        <w:rPr>
          <w:rFonts w:ascii="Times New Roman" w:hAnsi="Times New Roman" w:cs="Times New Roman"/>
          <w:sz w:val="28"/>
          <w:szCs w:val="28"/>
          <w:lang w:val="ru-RU"/>
        </w:rPr>
        <w:t>о</w:t>
      </w:r>
      <w:r w:rsidRPr="002C6ED5">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написать письмо личного характера в ответ на письмо-стимул и сообщить адресату о своей жизни и делах.</w:t>
      </w:r>
      <w:r w:rsidR="002C6ED5" w:rsidRPr="002C6ED5">
        <w:rPr>
          <w:rFonts w:ascii="Times New Roman" w:hAnsi="Times New Roman" w:cs="Times New Roman"/>
          <w:i/>
          <w:sz w:val="24"/>
          <w:szCs w:val="24"/>
          <w:lang w:val="ru-RU"/>
        </w:rPr>
        <w:t xml:space="preserve"> </w:t>
      </w:r>
    </w:p>
    <w:p w:rsidR="002A5E82" w:rsidRPr="002A5E82" w:rsidRDefault="002A5E8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разрезе ОО результаты </w:t>
      </w:r>
      <w:r w:rsidR="004B3F13">
        <w:rPr>
          <w:rFonts w:ascii="Times New Roman" w:hAnsi="Times New Roman" w:cs="Times New Roman"/>
          <w:sz w:val="28"/>
          <w:szCs w:val="28"/>
          <w:lang w:val="ru-RU"/>
        </w:rPr>
        <w:t xml:space="preserve">по мониторингу </w:t>
      </w:r>
      <w:r>
        <w:rPr>
          <w:rFonts w:ascii="Times New Roman" w:hAnsi="Times New Roman" w:cs="Times New Roman"/>
          <w:sz w:val="28"/>
          <w:szCs w:val="28"/>
          <w:lang w:val="ru-RU"/>
        </w:rPr>
        <w:t>следующие:</w:t>
      </w:r>
    </w:p>
    <w:p w:rsidR="002C6ED5" w:rsidRPr="002C6ED5" w:rsidRDefault="002C6ED5"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065F32">
        <w:rPr>
          <w:rFonts w:ascii="Times New Roman" w:hAnsi="Times New Roman" w:cs="Times New Roman"/>
          <w:i/>
          <w:sz w:val="24"/>
          <w:szCs w:val="24"/>
          <w:lang w:val="ru-RU"/>
        </w:rPr>
        <w:t>,</w:t>
      </w:r>
      <w:r w:rsidR="008D58A9">
        <w:rPr>
          <w:rFonts w:ascii="Times New Roman" w:hAnsi="Times New Roman" w:cs="Times New Roman"/>
          <w:i/>
          <w:sz w:val="24"/>
          <w:szCs w:val="24"/>
          <w:lang w:val="ru-RU"/>
        </w:rPr>
        <w:t xml:space="preserve"> (в </w:t>
      </w:r>
      <w:r w:rsidR="002A5E82">
        <w:rPr>
          <w:rFonts w:ascii="Times New Roman" w:hAnsi="Times New Roman" w:cs="Times New Roman"/>
          <w:i/>
          <w:sz w:val="24"/>
          <w:szCs w:val="24"/>
          <w:lang w:val="ru-RU"/>
        </w:rPr>
        <w:t>%</w:t>
      </w:r>
      <w:r w:rsidR="008D58A9">
        <w:rPr>
          <w:rFonts w:ascii="Times New Roman" w:hAnsi="Times New Roman" w:cs="Times New Roman"/>
          <w:i/>
          <w:sz w:val="24"/>
          <w:szCs w:val="24"/>
          <w:lang w:val="ru-RU"/>
        </w:rPr>
        <w:t>)</w:t>
      </w:r>
    </w:p>
    <w:tbl>
      <w:tblPr>
        <w:tblW w:w="8088" w:type="dxa"/>
        <w:tblInd w:w="959" w:type="dxa"/>
        <w:tblLook w:val="04A0"/>
      </w:tblPr>
      <w:tblGrid>
        <w:gridCol w:w="2560"/>
        <w:gridCol w:w="1417"/>
        <w:gridCol w:w="1418"/>
        <w:gridCol w:w="1417"/>
        <w:gridCol w:w="1276"/>
      </w:tblGrid>
      <w:tr w:rsidR="00106BB8" w:rsidRPr="00106BB8" w:rsidTr="007918B1">
        <w:trPr>
          <w:trHeight w:val="29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 ОО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06BB8" w:rsidRPr="00573927" w:rsidRDefault="00106BB8" w:rsidP="004C58D0">
            <w:pPr>
              <w:spacing w:after="0" w:line="240" w:lineRule="auto"/>
              <w:jc w:val="right"/>
              <w:rPr>
                <w:rFonts w:ascii="Times New Roman" w:eastAsia="Times New Roman" w:hAnsi="Times New Roman" w:cs="Times New Roman"/>
                <w:color w:val="000000"/>
                <w:lang w:eastAsia="ru-RU" w:bidi="ar-SA"/>
              </w:rPr>
            </w:pPr>
            <w:r w:rsidRPr="00106BB8">
              <w:rPr>
                <w:rFonts w:ascii="Times New Roman" w:eastAsia="Times New Roman" w:hAnsi="Times New Roman" w:cs="Times New Roman"/>
                <w:color w:val="000000"/>
                <w:lang w:val="ru-RU" w:eastAsia="ru-RU"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06BB8" w:rsidRPr="00573927" w:rsidRDefault="00106BB8" w:rsidP="004C58D0">
            <w:pPr>
              <w:spacing w:after="0" w:line="240" w:lineRule="auto"/>
              <w:jc w:val="right"/>
              <w:rPr>
                <w:rFonts w:ascii="Times New Roman" w:eastAsia="Times New Roman" w:hAnsi="Times New Roman" w:cs="Times New Roman"/>
                <w:color w:val="000000"/>
                <w:lang w:eastAsia="ru-RU" w:bidi="ar-SA"/>
              </w:rPr>
            </w:pPr>
            <w:r w:rsidRPr="00106BB8">
              <w:rPr>
                <w:rFonts w:ascii="Times New Roman" w:eastAsia="Times New Roman" w:hAnsi="Times New Roman" w:cs="Times New Roman"/>
                <w:color w:val="000000"/>
                <w:lang w:val="ru-RU" w:eastAsia="ru-RU" w:bidi="ar-SA"/>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06BB8" w:rsidRPr="00573927" w:rsidRDefault="00106BB8" w:rsidP="004C58D0">
            <w:pPr>
              <w:spacing w:after="0" w:line="240" w:lineRule="auto"/>
              <w:jc w:val="right"/>
              <w:rPr>
                <w:rFonts w:ascii="Times New Roman" w:eastAsia="Times New Roman" w:hAnsi="Times New Roman" w:cs="Times New Roman"/>
                <w:color w:val="000000"/>
                <w:lang w:eastAsia="ru-RU" w:bidi="ar-SA"/>
              </w:rPr>
            </w:pPr>
            <w:r w:rsidRPr="00106BB8">
              <w:rPr>
                <w:rFonts w:ascii="Times New Roman" w:eastAsia="Times New Roman" w:hAnsi="Times New Roman" w:cs="Times New Roman"/>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6BB8" w:rsidRPr="00573927" w:rsidRDefault="00106BB8" w:rsidP="004C58D0">
            <w:pPr>
              <w:spacing w:after="0" w:line="240" w:lineRule="auto"/>
              <w:jc w:val="right"/>
              <w:rPr>
                <w:rFonts w:ascii="Times New Roman" w:eastAsia="Times New Roman" w:hAnsi="Times New Roman" w:cs="Times New Roman"/>
                <w:color w:val="000000"/>
                <w:lang w:eastAsia="ru-RU" w:bidi="ar-SA"/>
              </w:rPr>
            </w:pPr>
            <w:r w:rsidRPr="00106BB8">
              <w:rPr>
                <w:rFonts w:ascii="Times New Roman" w:eastAsia="Times New Roman" w:hAnsi="Times New Roman" w:cs="Times New Roman"/>
                <w:color w:val="000000"/>
                <w:lang w:val="ru-RU" w:eastAsia="ru-RU" w:bidi="ar-SA"/>
              </w:rPr>
              <w:t>5</w:t>
            </w:r>
          </w:p>
        </w:tc>
      </w:tr>
      <w:tr w:rsidR="00106BB8" w:rsidRPr="00106BB8" w:rsidTr="007918B1">
        <w:trPr>
          <w:trHeight w:val="29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Багдаринская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jc w:val="right"/>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9,38</w:t>
            </w:r>
          </w:p>
        </w:tc>
        <w:tc>
          <w:tcPr>
            <w:tcW w:w="1418" w:type="dxa"/>
            <w:tcBorders>
              <w:top w:val="nil"/>
              <w:left w:val="nil"/>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jc w:val="right"/>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56,25</w:t>
            </w:r>
          </w:p>
        </w:tc>
        <w:tc>
          <w:tcPr>
            <w:tcW w:w="1417" w:type="dxa"/>
            <w:tcBorders>
              <w:top w:val="nil"/>
              <w:left w:val="nil"/>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jc w:val="right"/>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34,38</w:t>
            </w:r>
          </w:p>
        </w:tc>
        <w:tc>
          <w:tcPr>
            <w:tcW w:w="1276" w:type="dxa"/>
            <w:tcBorders>
              <w:top w:val="nil"/>
              <w:left w:val="nil"/>
              <w:bottom w:val="single" w:sz="4" w:space="0" w:color="auto"/>
              <w:right w:val="single" w:sz="4" w:space="0" w:color="auto"/>
            </w:tcBorders>
            <w:shd w:val="clear" w:color="auto" w:fill="auto"/>
            <w:noWrap/>
            <w:vAlign w:val="bottom"/>
            <w:hideMark/>
          </w:tcPr>
          <w:p w:rsidR="00106BB8" w:rsidRPr="00106BB8" w:rsidRDefault="00106BB8" w:rsidP="004C58D0">
            <w:pPr>
              <w:spacing w:after="0" w:line="240" w:lineRule="auto"/>
              <w:jc w:val="right"/>
              <w:rPr>
                <w:rFonts w:ascii="Times New Roman" w:eastAsia="Times New Roman" w:hAnsi="Times New Roman" w:cs="Times New Roman"/>
                <w:color w:val="000000"/>
                <w:lang w:val="ru-RU" w:eastAsia="ru-RU" w:bidi="ar-SA"/>
              </w:rPr>
            </w:pPr>
            <w:r w:rsidRPr="00106BB8">
              <w:rPr>
                <w:rFonts w:ascii="Times New Roman" w:eastAsia="Times New Roman" w:hAnsi="Times New Roman" w:cs="Times New Roman"/>
                <w:color w:val="000000"/>
                <w:lang w:val="ru-RU" w:eastAsia="ru-RU" w:bidi="ar-SA"/>
              </w:rPr>
              <w:t>0</w:t>
            </w:r>
          </w:p>
        </w:tc>
      </w:tr>
    </w:tbl>
    <w:p w:rsidR="006F0B8A" w:rsidRDefault="006F0B8A"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7E41FE" w:rsidRPr="00D778A1" w:rsidRDefault="002A5E82" w:rsidP="004C58D0">
      <w:pPr>
        <w:spacing w:after="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Б</w:t>
      </w:r>
      <w:r w:rsidR="007E41FE" w:rsidRPr="00D778A1">
        <w:rPr>
          <w:rFonts w:ascii="Times New Roman" w:hAnsi="Times New Roman" w:cs="Times New Roman"/>
          <w:b/>
          <w:color w:val="002060"/>
          <w:sz w:val="28"/>
          <w:szCs w:val="28"/>
          <w:lang w:val="ru-RU"/>
        </w:rPr>
        <w:t>ичурск</w:t>
      </w:r>
      <w:r>
        <w:rPr>
          <w:rFonts w:ascii="Times New Roman" w:hAnsi="Times New Roman" w:cs="Times New Roman"/>
          <w:b/>
          <w:color w:val="002060"/>
          <w:sz w:val="28"/>
          <w:szCs w:val="28"/>
          <w:lang w:val="ru-RU"/>
        </w:rPr>
        <w:t>ий</w:t>
      </w:r>
      <w:r w:rsidR="007E41FE"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A7192E"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w:t>
      </w:r>
      <w:r>
        <w:rPr>
          <w:rFonts w:ascii="Times New Roman" w:hAnsi="Times New Roman" w:cs="Times New Roman"/>
          <w:sz w:val="28"/>
          <w:szCs w:val="28"/>
          <w:lang w:val="ru-RU"/>
        </w:rPr>
        <w:t>ичур</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19 учащихся </w:t>
      </w:r>
      <w:r w:rsidR="00E35EA6">
        <w:rPr>
          <w:rFonts w:ascii="Times New Roman" w:hAnsi="Times New Roman" w:cs="Times New Roman"/>
          <w:sz w:val="28"/>
          <w:szCs w:val="28"/>
          <w:lang w:val="ru-RU"/>
        </w:rPr>
        <w:t>8</w:t>
      </w:r>
      <w:r>
        <w:rPr>
          <w:rFonts w:ascii="Times New Roman" w:hAnsi="Times New Roman" w:cs="Times New Roman"/>
          <w:sz w:val="28"/>
          <w:szCs w:val="28"/>
          <w:lang w:val="ru-RU"/>
        </w:rPr>
        <w:t>-х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2A5E82">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065F32" w:rsidRDefault="002C5D37" w:rsidP="002C5D37">
      <w:pPr>
        <w:spacing w:after="0" w:line="360" w:lineRule="auto"/>
        <w:ind w:firstLine="708"/>
        <w:jc w:val="right"/>
        <w:rPr>
          <w:rFonts w:ascii="Times New Roman" w:hAnsi="Times New Roman" w:cs="Times New Roman"/>
          <w:i/>
          <w:sz w:val="24"/>
          <w:szCs w:val="24"/>
          <w:lang w:val="ru-RU"/>
        </w:rPr>
      </w:pPr>
      <w:r w:rsidRPr="00065F32">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065F32">
        <w:rPr>
          <w:rFonts w:ascii="Times New Roman" w:hAnsi="Times New Roman" w:cs="Times New Roman"/>
          <w:i/>
          <w:sz w:val="24"/>
          <w:szCs w:val="24"/>
          <w:lang w:val="ru-RU"/>
        </w:rPr>
        <w:t xml:space="preserve"> (в %)</w:t>
      </w:r>
    </w:p>
    <w:tbl>
      <w:tblPr>
        <w:tblW w:w="7317" w:type="dxa"/>
        <w:tblInd w:w="1722" w:type="dxa"/>
        <w:tblLayout w:type="fixed"/>
        <w:tblLook w:val="04A0"/>
      </w:tblPr>
      <w:tblGrid>
        <w:gridCol w:w="2814"/>
        <w:gridCol w:w="1125"/>
        <w:gridCol w:w="1126"/>
        <w:gridCol w:w="1126"/>
        <w:gridCol w:w="1126"/>
      </w:tblGrid>
      <w:tr w:rsidR="00515815" w:rsidRPr="00515815" w:rsidTr="002C5D37">
        <w:trPr>
          <w:trHeight w:val="290"/>
        </w:trPr>
        <w:tc>
          <w:tcPr>
            <w:tcW w:w="2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 </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2</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3</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4</w:t>
            </w:r>
          </w:p>
        </w:tc>
        <w:tc>
          <w:tcPr>
            <w:tcW w:w="1126" w:type="dxa"/>
            <w:tcBorders>
              <w:top w:val="single" w:sz="4" w:space="0" w:color="auto"/>
              <w:left w:val="nil"/>
              <w:bottom w:val="single" w:sz="4" w:space="0" w:color="auto"/>
              <w:right w:val="single" w:sz="4" w:space="0" w:color="auto"/>
            </w:tcBorders>
            <w:shd w:val="clear" w:color="auto" w:fill="auto"/>
            <w:noWrap/>
            <w:vAlign w:val="bottom"/>
            <w:hideMark/>
          </w:tcPr>
          <w:p w:rsidR="00515815" w:rsidRPr="001C4584" w:rsidRDefault="00515815" w:rsidP="004C58D0">
            <w:pPr>
              <w:spacing w:after="0" w:line="240" w:lineRule="auto"/>
              <w:jc w:val="center"/>
              <w:rPr>
                <w:rFonts w:ascii="Times New Roman" w:eastAsia="Times New Roman" w:hAnsi="Times New Roman" w:cs="Times New Roman"/>
                <w:b/>
                <w:color w:val="000000"/>
                <w:lang w:val="ru-RU" w:eastAsia="ru-RU" w:bidi="ar-SA"/>
              </w:rPr>
            </w:pPr>
            <w:r w:rsidRPr="001C4584">
              <w:rPr>
                <w:rFonts w:ascii="Times New Roman" w:eastAsia="Times New Roman" w:hAnsi="Times New Roman" w:cs="Times New Roman"/>
                <w:b/>
                <w:color w:val="000000"/>
                <w:lang w:val="ru-RU" w:eastAsia="ru-RU" w:bidi="ar-SA"/>
              </w:rPr>
              <w:t>5</w:t>
            </w:r>
          </w:p>
        </w:tc>
      </w:tr>
      <w:tr w:rsidR="00515815" w:rsidRPr="00515815" w:rsidTr="002C5D37">
        <w:trPr>
          <w:trHeight w:val="290"/>
        </w:trPr>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Республика Бурятия</w:t>
            </w:r>
          </w:p>
        </w:tc>
        <w:tc>
          <w:tcPr>
            <w:tcW w:w="1125"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26,66</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25,53</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38,1</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9,71</w:t>
            </w:r>
          </w:p>
        </w:tc>
      </w:tr>
      <w:tr w:rsidR="00515815" w:rsidRPr="00515815" w:rsidTr="002C5D37">
        <w:trPr>
          <w:trHeight w:val="290"/>
        </w:trPr>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Бичурский район</w:t>
            </w:r>
          </w:p>
        </w:tc>
        <w:tc>
          <w:tcPr>
            <w:tcW w:w="1125"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84,62</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15,38</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0</w:t>
            </w:r>
          </w:p>
        </w:tc>
        <w:tc>
          <w:tcPr>
            <w:tcW w:w="1126" w:type="dxa"/>
            <w:tcBorders>
              <w:top w:val="nil"/>
              <w:left w:val="nil"/>
              <w:bottom w:val="single" w:sz="4" w:space="0" w:color="auto"/>
              <w:right w:val="single" w:sz="4" w:space="0" w:color="auto"/>
            </w:tcBorders>
            <w:shd w:val="clear" w:color="auto" w:fill="auto"/>
            <w:noWrap/>
            <w:vAlign w:val="bottom"/>
            <w:hideMark/>
          </w:tcPr>
          <w:p w:rsidR="00515815" w:rsidRPr="00515815" w:rsidRDefault="00515815" w:rsidP="004C58D0">
            <w:pPr>
              <w:spacing w:after="0" w:line="240" w:lineRule="auto"/>
              <w:jc w:val="right"/>
              <w:rPr>
                <w:rFonts w:ascii="Times New Roman" w:eastAsia="Times New Roman" w:hAnsi="Times New Roman" w:cs="Times New Roman"/>
                <w:color w:val="000000"/>
                <w:lang w:val="ru-RU" w:eastAsia="ru-RU" w:bidi="ar-SA"/>
              </w:rPr>
            </w:pPr>
            <w:r w:rsidRPr="00515815">
              <w:rPr>
                <w:rFonts w:ascii="Times New Roman" w:eastAsia="Times New Roman" w:hAnsi="Times New Roman" w:cs="Times New Roman"/>
                <w:color w:val="000000"/>
                <w:lang w:val="ru-RU" w:eastAsia="ru-RU" w:bidi="ar-SA"/>
              </w:rPr>
              <w:t>0</w:t>
            </w:r>
          </w:p>
        </w:tc>
      </w:tr>
    </w:tbl>
    <w:p w:rsidR="0027561B" w:rsidRDefault="0027561B" w:rsidP="0027561B">
      <w:pPr>
        <w:spacing w:after="0" w:line="360" w:lineRule="auto"/>
        <w:ind w:firstLine="708"/>
        <w:jc w:val="both"/>
        <w:rPr>
          <w:rFonts w:ascii="Times New Roman" w:hAnsi="Times New Roman" w:cs="Times New Roman"/>
          <w:sz w:val="28"/>
          <w:szCs w:val="28"/>
          <w:lang w:val="ru-RU"/>
        </w:rPr>
      </w:pPr>
    </w:p>
    <w:p w:rsidR="0027561B" w:rsidRPr="001C6820" w:rsidRDefault="0027561B" w:rsidP="0027561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представленным данным видно, что уровень низких результатов по предмету очень высок. </w:t>
      </w: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57,96%</w:t>
      </w:r>
      <w:r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Pr>
          <w:rFonts w:ascii="Times New Roman" w:hAnsi="Times New Roman" w:cs="Times New Roman"/>
          <w:sz w:val="28"/>
          <w:szCs w:val="28"/>
          <w:lang w:val="ru-RU"/>
        </w:rPr>
        <w:t>10,15</w:t>
      </w:r>
      <w:r w:rsidRPr="001C6820">
        <w:rPr>
          <w:rFonts w:ascii="Times New Roman" w:hAnsi="Times New Roman" w:cs="Times New Roman"/>
          <w:sz w:val="28"/>
          <w:szCs w:val="28"/>
          <w:lang w:val="ru-RU"/>
        </w:rPr>
        <w:t>%;</w:t>
      </w:r>
      <w:r>
        <w:rPr>
          <w:rFonts w:ascii="Times New Roman" w:hAnsi="Times New Roman" w:cs="Times New Roman"/>
          <w:sz w:val="28"/>
          <w:szCs w:val="28"/>
          <w:lang w:val="ru-RU"/>
        </w:rPr>
        <w:t xml:space="preserve"> а</w:t>
      </w:r>
      <w:r w:rsidRPr="001C6820">
        <w:rPr>
          <w:rFonts w:ascii="Times New Roman" w:hAnsi="Times New Roman" w:cs="Times New Roman"/>
          <w:sz w:val="28"/>
          <w:szCs w:val="28"/>
          <w:lang w:val="ru-RU"/>
        </w:rPr>
        <w:t xml:space="preserve"> «4» </w:t>
      </w:r>
      <w:r>
        <w:rPr>
          <w:rFonts w:ascii="Times New Roman" w:hAnsi="Times New Roman" w:cs="Times New Roman"/>
          <w:sz w:val="28"/>
          <w:szCs w:val="28"/>
          <w:lang w:val="ru-RU"/>
        </w:rPr>
        <w:t>и</w:t>
      </w:r>
      <w:r w:rsidRPr="001C6820">
        <w:rPr>
          <w:rFonts w:ascii="Times New Roman" w:hAnsi="Times New Roman" w:cs="Times New Roman"/>
          <w:sz w:val="28"/>
          <w:szCs w:val="28"/>
          <w:lang w:val="ru-RU"/>
        </w:rPr>
        <w:t xml:space="preserve"> «5» </w:t>
      </w:r>
      <w:r>
        <w:rPr>
          <w:rFonts w:ascii="Times New Roman" w:hAnsi="Times New Roman" w:cs="Times New Roman"/>
          <w:sz w:val="28"/>
          <w:szCs w:val="28"/>
          <w:lang w:val="ru-RU"/>
        </w:rPr>
        <w:t>нет</w:t>
      </w:r>
      <w:r w:rsidRPr="001C6820">
        <w:rPr>
          <w:rFonts w:ascii="Times New Roman" w:hAnsi="Times New Roman" w:cs="Times New Roman"/>
          <w:sz w:val="28"/>
          <w:szCs w:val="28"/>
          <w:lang w:val="ru-RU"/>
        </w:rPr>
        <w:t>.</w:t>
      </w:r>
    </w:p>
    <w:p w:rsidR="00A7192E" w:rsidRPr="0027561B" w:rsidRDefault="00A7192E" w:rsidP="004C58D0">
      <w:pPr>
        <w:spacing w:after="0" w:line="360" w:lineRule="auto"/>
        <w:rPr>
          <w:rFonts w:ascii="Times New Roman" w:hAnsi="Times New Roman" w:cs="Times New Roman"/>
          <w:b/>
          <w:color w:val="002060"/>
          <w:sz w:val="28"/>
          <w:szCs w:val="28"/>
          <w:lang w:val="ru-RU"/>
        </w:rPr>
      </w:pPr>
    </w:p>
    <w:p w:rsidR="009272C3" w:rsidRDefault="009272C3" w:rsidP="004C58D0">
      <w:pPr>
        <w:spacing w:after="0" w:line="360" w:lineRule="auto"/>
        <w:ind w:firstLine="708"/>
        <w:jc w:val="center"/>
        <w:rPr>
          <w:rFonts w:ascii="Times New Roman" w:hAnsi="Times New Roman" w:cs="Times New Roman"/>
          <w:b/>
          <w:i/>
          <w:color w:val="002060"/>
          <w:sz w:val="28"/>
          <w:szCs w:val="28"/>
          <w:lang w:val="ru-RU"/>
        </w:rPr>
      </w:pPr>
      <w:r w:rsidRPr="009272C3">
        <w:rPr>
          <w:rFonts w:ascii="Times New Roman" w:hAnsi="Times New Roman" w:cs="Times New Roman"/>
          <w:b/>
          <w:i/>
          <w:noProof/>
          <w:color w:val="002060"/>
          <w:sz w:val="28"/>
          <w:szCs w:val="28"/>
          <w:lang w:val="ru-RU" w:eastAsia="ru-RU" w:bidi="ar-SA"/>
        </w:rPr>
        <w:drawing>
          <wp:inline distT="0" distB="0" distL="0" distR="0">
            <wp:extent cx="4571365" cy="2124075"/>
            <wp:effectExtent l="19050" t="0" r="19685" b="0"/>
            <wp:docPr id="6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D58A9" w:rsidRDefault="002A5E82"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w:t>
      </w:r>
      <w:r w:rsidR="00C218E0"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C218E0" w:rsidRPr="009303E2">
        <w:rPr>
          <w:rFonts w:ascii="Times New Roman" w:hAnsi="Times New Roman" w:cs="Times New Roman"/>
          <w:sz w:val="28"/>
          <w:szCs w:val="28"/>
          <w:lang w:val="ru-RU"/>
        </w:rPr>
        <w:t xml:space="preserve"> видно, что абсолютная успеваемость </w:t>
      </w:r>
      <w:r w:rsidR="00C218E0">
        <w:rPr>
          <w:rFonts w:ascii="Times New Roman" w:hAnsi="Times New Roman" w:cs="Times New Roman"/>
          <w:sz w:val="28"/>
          <w:szCs w:val="28"/>
          <w:lang w:val="ru-RU"/>
        </w:rPr>
        <w:t xml:space="preserve">и </w:t>
      </w:r>
      <w:r w:rsidR="00C218E0" w:rsidRPr="009303E2">
        <w:rPr>
          <w:rFonts w:ascii="Times New Roman" w:hAnsi="Times New Roman" w:cs="Times New Roman"/>
          <w:sz w:val="28"/>
          <w:szCs w:val="28"/>
          <w:lang w:val="ru-RU"/>
        </w:rPr>
        <w:t xml:space="preserve">качество знаний по муниципалитету </w:t>
      </w:r>
      <w:r w:rsidR="008D58A9">
        <w:rPr>
          <w:rFonts w:ascii="Times New Roman" w:hAnsi="Times New Roman" w:cs="Times New Roman"/>
          <w:sz w:val="28"/>
          <w:szCs w:val="28"/>
          <w:lang w:val="ru-RU"/>
        </w:rPr>
        <w:t>равны 15,38% и 0</w:t>
      </w:r>
      <w:r w:rsidR="00C218E0">
        <w:rPr>
          <w:rFonts w:ascii="Times New Roman" w:hAnsi="Times New Roman" w:cs="Times New Roman"/>
          <w:sz w:val="28"/>
          <w:szCs w:val="28"/>
          <w:lang w:val="ru-RU"/>
        </w:rPr>
        <w:t>% соответственно</w:t>
      </w:r>
      <w:r w:rsidR="00C218E0" w:rsidRPr="009303E2">
        <w:rPr>
          <w:rFonts w:ascii="Times New Roman" w:hAnsi="Times New Roman" w:cs="Times New Roman"/>
          <w:sz w:val="28"/>
          <w:szCs w:val="28"/>
          <w:lang w:val="ru-RU"/>
        </w:rPr>
        <w:t>.</w:t>
      </w:r>
      <w:r w:rsidR="00C218E0">
        <w:rPr>
          <w:rFonts w:ascii="Times New Roman" w:hAnsi="Times New Roman" w:cs="Times New Roman"/>
          <w:sz w:val="28"/>
          <w:szCs w:val="28"/>
          <w:lang w:val="ru-RU"/>
        </w:rPr>
        <w:t xml:space="preserve"> </w:t>
      </w:r>
    </w:p>
    <w:p w:rsidR="00C218E0" w:rsidRPr="009303E2" w:rsidRDefault="00C218E0"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Pr="009303E2">
        <w:rPr>
          <w:sz w:val="28"/>
          <w:szCs w:val="28"/>
          <w:lang w:val="ru-RU"/>
        </w:rPr>
        <w:t>.</w:t>
      </w:r>
    </w:p>
    <w:p w:rsidR="002D7835" w:rsidRDefault="00FE0B08" w:rsidP="004C58D0">
      <w:pPr>
        <w:spacing w:after="0" w:line="360" w:lineRule="auto"/>
        <w:ind w:firstLine="708"/>
        <w:jc w:val="center"/>
        <w:rPr>
          <w:rFonts w:ascii="Times New Roman" w:hAnsi="Times New Roman" w:cs="Times New Roman"/>
          <w:b/>
          <w:i/>
          <w:color w:val="002060"/>
          <w:sz w:val="28"/>
          <w:szCs w:val="28"/>
          <w:lang w:val="ru-RU"/>
        </w:rPr>
      </w:pPr>
      <w:r w:rsidRPr="00FE0B08">
        <w:rPr>
          <w:rFonts w:ascii="Times New Roman" w:hAnsi="Times New Roman" w:cs="Times New Roman"/>
          <w:b/>
          <w:i/>
          <w:noProof/>
          <w:color w:val="002060"/>
          <w:sz w:val="28"/>
          <w:szCs w:val="28"/>
          <w:lang w:val="ru-RU" w:eastAsia="ru-RU" w:bidi="ar-SA"/>
        </w:rPr>
        <w:lastRenderedPageBreak/>
        <w:drawing>
          <wp:inline distT="0" distB="0" distL="0" distR="0">
            <wp:extent cx="4570730" cy="1952625"/>
            <wp:effectExtent l="19050" t="0" r="20320" b="0"/>
            <wp:docPr id="1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A3153" w:rsidRDefault="008A3153" w:rsidP="001C4584">
      <w:pPr>
        <w:spacing w:after="0" w:line="360" w:lineRule="auto"/>
        <w:ind w:firstLine="708"/>
        <w:jc w:val="both"/>
        <w:rPr>
          <w:rFonts w:ascii="Times New Roman" w:hAnsi="Times New Roman" w:cs="Times New Roman"/>
          <w:sz w:val="28"/>
          <w:szCs w:val="28"/>
          <w:lang w:val="ru-RU"/>
        </w:rPr>
      </w:pPr>
      <w:r w:rsidRPr="00C218E0">
        <w:rPr>
          <w:rFonts w:ascii="Times New Roman" w:hAnsi="Times New Roman" w:cs="Times New Roman"/>
          <w:sz w:val="28"/>
          <w:szCs w:val="28"/>
          <w:lang w:val="ru-RU"/>
        </w:rPr>
        <w:t xml:space="preserve">Результаты выполнения </w:t>
      </w:r>
      <w:r>
        <w:rPr>
          <w:rFonts w:ascii="Times New Roman" w:hAnsi="Times New Roman" w:cs="Times New Roman"/>
          <w:sz w:val="28"/>
          <w:szCs w:val="28"/>
          <w:lang w:val="ru-RU"/>
        </w:rPr>
        <w:t xml:space="preserve">всех </w:t>
      </w:r>
      <w:r w:rsidRPr="00C218E0">
        <w:rPr>
          <w:rFonts w:ascii="Times New Roman" w:hAnsi="Times New Roman" w:cs="Times New Roman"/>
          <w:sz w:val="28"/>
          <w:szCs w:val="28"/>
          <w:lang w:val="ru-RU"/>
        </w:rPr>
        <w:t>заданий учащимися муни</w:t>
      </w:r>
      <w:r>
        <w:rPr>
          <w:rFonts w:ascii="Times New Roman" w:hAnsi="Times New Roman" w:cs="Times New Roman"/>
          <w:sz w:val="28"/>
          <w:szCs w:val="28"/>
          <w:lang w:val="ru-RU"/>
        </w:rPr>
        <w:t>ципалитета ниже, чем по региону</w:t>
      </w:r>
      <w:r w:rsidRPr="00C218E0">
        <w:rPr>
          <w:rFonts w:ascii="Times New Roman" w:hAnsi="Times New Roman" w:cs="Times New Roman"/>
          <w:sz w:val="28"/>
          <w:szCs w:val="28"/>
          <w:lang w:val="ru-RU"/>
        </w:rPr>
        <w:t>.</w:t>
      </w:r>
      <w:r w:rsidR="001C4584">
        <w:rPr>
          <w:rFonts w:ascii="Times New Roman" w:hAnsi="Times New Roman" w:cs="Times New Roman"/>
          <w:sz w:val="28"/>
          <w:szCs w:val="28"/>
          <w:lang w:val="ru-RU"/>
        </w:rPr>
        <w:t xml:space="preserve"> </w:t>
      </w:r>
      <w:r w:rsidR="004D6FB9">
        <w:rPr>
          <w:rFonts w:ascii="Times New Roman" w:hAnsi="Times New Roman" w:cs="Times New Roman"/>
          <w:sz w:val="28"/>
          <w:szCs w:val="28"/>
          <w:lang w:val="ru-RU"/>
        </w:rPr>
        <w:t>Процент выполнения всех заданий ниже 50%. Очень н</w:t>
      </w:r>
      <w:r>
        <w:rPr>
          <w:rFonts w:ascii="Times New Roman" w:hAnsi="Times New Roman" w:cs="Times New Roman"/>
          <w:sz w:val="28"/>
          <w:szCs w:val="28"/>
          <w:lang w:val="ru-RU"/>
        </w:rPr>
        <w:t xml:space="preserve">изкий процент выполнения в заданиях: №4 </w:t>
      </w:r>
      <w:r w:rsidR="001C4584">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w:t>
      </w:r>
      <w:r w:rsidR="008D58A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обслуживающие ситуации в рамках изученной тематики начальной и основной школы и №5, где требовалось написать письмо о своей жизни и делах. </w:t>
      </w:r>
    </w:p>
    <w:p w:rsidR="004D6FB9" w:rsidRPr="002C6ED5" w:rsidRDefault="004D6FB9"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065F32">
        <w:rPr>
          <w:rFonts w:ascii="Times New Roman" w:hAnsi="Times New Roman" w:cs="Times New Roman"/>
          <w:i/>
          <w:sz w:val="24"/>
          <w:szCs w:val="24"/>
          <w:lang w:val="ru-RU"/>
        </w:rPr>
        <w:t>,</w:t>
      </w:r>
      <w:r w:rsidR="004B3F13">
        <w:rPr>
          <w:rFonts w:ascii="Times New Roman" w:hAnsi="Times New Roman" w:cs="Times New Roman"/>
          <w:i/>
          <w:sz w:val="24"/>
          <w:szCs w:val="24"/>
          <w:lang w:val="ru-RU"/>
        </w:rPr>
        <w:t xml:space="preserve"> (в </w:t>
      </w:r>
      <w:r w:rsidR="008D58A9">
        <w:rPr>
          <w:rFonts w:ascii="Times New Roman" w:hAnsi="Times New Roman" w:cs="Times New Roman"/>
          <w:i/>
          <w:sz w:val="24"/>
          <w:szCs w:val="24"/>
          <w:lang w:val="ru-RU"/>
        </w:rPr>
        <w:t>%</w:t>
      </w:r>
      <w:r w:rsidR="004B3F13">
        <w:rPr>
          <w:rFonts w:ascii="Times New Roman" w:hAnsi="Times New Roman" w:cs="Times New Roman"/>
          <w:i/>
          <w:sz w:val="24"/>
          <w:szCs w:val="24"/>
          <w:lang w:val="ru-RU"/>
        </w:rPr>
        <w:t>)</w:t>
      </w:r>
    </w:p>
    <w:tbl>
      <w:tblPr>
        <w:tblW w:w="8232" w:type="dxa"/>
        <w:tblInd w:w="675" w:type="dxa"/>
        <w:tblLook w:val="04A0"/>
      </w:tblPr>
      <w:tblGrid>
        <w:gridCol w:w="2987"/>
        <w:gridCol w:w="1276"/>
        <w:gridCol w:w="1417"/>
        <w:gridCol w:w="1276"/>
        <w:gridCol w:w="1276"/>
      </w:tblGrid>
      <w:tr w:rsidR="008F4780" w:rsidRPr="008F4780" w:rsidTr="007918B1">
        <w:trPr>
          <w:trHeight w:val="290"/>
        </w:trPr>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ОО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center"/>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center"/>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center"/>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center"/>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5</w:t>
            </w:r>
          </w:p>
        </w:tc>
      </w:tr>
      <w:tr w:rsidR="008F4780" w:rsidRPr="008F4780" w:rsidTr="007918B1">
        <w:trPr>
          <w:trHeight w:val="29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Окино-Ключевская СОШ</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85,71</w:t>
            </w:r>
          </w:p>
        </w:tc>
        <w:tc>
          <w:tcPr>
            <w:tcW w:w="1417"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14,29</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0</w:t>
            </w:r>
          </w:p>
        </w:tc>
      </w:tr>
      <w:tr w:rsidR="008F4780" w:rsidRPr="008F4780" w:rsidTr="007918B1">
        <w:trPr>
          <w:trHeight w:val="29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Бичурская СОШ №4</w:t>
            </w:r>
            <w:r w:rsidR="00C66879">
              <w:rPr>
                <w:rFonts w:ascii="Times New Roman" w:eastAsia="Times New Roman" w:hAnsi="Times New Roman" w:cs="Times New Roman"/>
                <w:color w:val="000000"/>
                <w:lang w:val="ru-RU" w:eastAsia="ru-RU" w:bidi="ar-SA"/>
              </w:rPr>
              <w:t>.</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83,33</w:t>
            </w:r>
          </w:p>
        </w:tc>
        <w:tc>
          <w:tcPr>
            <w:tcW w:w="1417"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16,67</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8F4780" w:rsidRPr="008F4780" w:rsidRDefault="008F4780" w:rsidP="004C58D0">
            <w:pPr>
              <w:spacing w:after="0" w:line="240" w:lineRule="auto"/>
              <w:jc w:val="right"/>
              <w:rPr>
                <w:rFonts w:ascii="Times New Roman" w:eastAsia="Times New Roman" w:hAnsi="Times New Roman" w:cs="Times New Roman"/>
                <w:color w:val="000000"/>
                <w:lang w:val="ru-RU" w:eastAsia="ru-RU" w:bidi="ar-SA"/>
              </w:rPr>
            </w:pPr>
            <w:r w:rsidRPr="008F4780">
              <w:rPr>
                <w:rFonts w:ascii="Times New Roman" w:eastAsia="Times New Roman" w:hAnsi="Times New Roman" w:cs="Times New Roman"/>
                <w:color w:val="000000"/>
                <w:lang w:val="ru-RU" w:eastAsia="ru-RU" w:bidi="ar-SA"/>
              </w:rPr>
              <w:t>0</w:t>
            </w:r>
          </w:p>
        </w:tc>
      </w:tr>
    </w:tbl>
    <w:p w:rsidR="008F4780" w:rsidRDefault="008F4780"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E35EA6"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В Б</w:t>
      </w:r>
      <w:r w:rsidR="00E35EA6">
        <w:rPr>
          <w:rFonts w:ascii="Times New Roman" w:hAnsi="Times New Roman" w:cs="Times New Roman"/>
          <w:sz w:val="28"/>
          <w:szCs w:val="28"/>
          <w:lang w:val="ru-RU"/>
        </w:rPr>
        <w:t>ичур</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w:t>
      </w:r>
      <w:r w:rsidR="00E35EA6">
        <w:rPr>
          <w:rFonts w:ascii="Times New Roman" w:hAnsi="Times New Roman" w:cs="Times New Roman"/>
          <w:sz w:val="28"/>
          <w:szCs w:val="28"/>
          <w:lang w:val="ru-RU"/>
        </w:rPr>
        <w:t>государственны</w:t>
      </w:r>
      <w:r>
        <w:rPr>
          <w:rFonts w:ascii="Times New Roman" w:hAnsi="Times New Roman" w:cs="Times New Roman"/>
          <w:sz w:val="28"/>
          <w:szCs w:val="28"/>
          <w:lang w:val="ru-RU"/>
        </w:rPr>
        <w:t xml:space="preserve">й» приняли участие </w:t>
      </w:r>
      <w:r w:rsidR="00E35EA6">
        <w:rPr>
          <w:rFonts w:ascii="Times New Roman" w:hAnsi="Times New Roman" w:cs="Times New Roman"/>
          <w:sz w:val="28"/>
          <w:szCs w:val="28"/>
          <w:lang w:val="ru-RU"/>
        </w:rPr>
        <w:t xml:space="preserve">26 </w:t>
      </w:r>
      <w:r>
        <w:rPr>
          <w:rFonts w:ascii="Times New Roman" w:hAnsi="Times New Roman" w:cs="Times New Roman"/>
          <w:sz w:val="28"/>
          <w:szCs w:val="28"/>
          <w:lang w:val="ru-RU"/>
        </w:rPr>
        <w:t xml:space="preserve">учащихся 9-х классов из </w:t>
      </w:r>
      <w:r w:rsidR="00E35EA6">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8D58A9">
        <w:rPr>
          <w:rFonts w:ascii="Times New Roman" w:hAnsi="Times New Roman" w:cs="Times New Roman"/>
          <w:sz w:val="28"/>
          <w:szCs w:val="28"/>
          <w:lang w:val="ru-RU"/>
        </w:rPr>
        <w:t xml:space="preserve">по МО (в %) </w:t>
      </w:r>
      <w:r w:rsidRPr="00333153">
        <w:rPr>
          <w:rFonts w:ascii="Times New Roman" w:hAnsi="Times New Roman" w:cs="Times New Roman"/>
          <w:sz w:val="28"/>
          <w:szCs w:val="28"/>
          <w:lang w:val="ru-RU"/>
        </w:rPr>
        <w:t>выглядит следующим образом:</w:t>
      </w:r>
    </w:p>
    <w:p w:rsidR="002C5D37" w:rsidRPr="00065F32" w:rsidRDefault="002C5D37" w:rsidP="002C5D37">
      <w:pPr>
        <w:spacing w:after="0" w:line="360" w:lineRule="auto"/>
        <w:ind w:firstLine="708"/>
        <w:jc w:val="right"/>
        <w:rPr>
          <w:rFonts w:ascii="Times New Roman" w:hAnsi="Times New Roman" w:cs="Times New Roman"/>
          <w:i/>
          <w:sz w:val="24"/>
          <w:szCs w:val="24"/>
          <w:lang w:val="ru-RU"/>
        </w:rPr>
      </w:pPr>
      <w:r w:rsidRPr="00065F32">
        <w:rPr>
          <w:rFonts w:ascii="Times New Roman" w:hAnsi="Times New Roman" w:cs="Times New Roman"/>
          <w:i/>
          <w:sz w:val="24"/>
          <w:szCs w:val="24"/>
          <w:lang w:val="ru-RU"/>
        </w:rPr>
        <w:t>Статистика по отметкам</w:t>
      </w:r>
      <w:r w:rsidR="00065F32">
        <w:rPr>
          <w:rFonts w:ascii="Times New Roman" w:hAnsi="Times New Roman" w:cs="Times New Roman"/>
          <w:i/>
          <w:sz w:val="24"/>
          <w:szCs w:val="24"/>
          <w:lang w:val="ru-RU"/>
        </w:rPr>
        <w:t>,</w:t>
      </w:r>
      <w:r w:rsidRPr="00065F32">
        <w:rPr>
          <w:rFonts w:ascii="Times New Roman" w:hAnsi="Times New Roman" w:cs="Times New Roman"/>
          <w:i/>
          <w:sz w:val="24"/>
          <w:szCs w:val="24"/>
          <w:lang w:val="ru-RU"/>
        </w:rPr>
        <w:t xml:space="preserve"> (в %)</w:t>
      </w:r>
    </w:p>
    <w:tbl>
      <w:tblPr>
        <w:tblW w:w="6914" w:type="dxa"/>
        <w:tblInd w:w="1983" w:type="dxa"/>
        <w:tblLayout w:type="fixed"/>
        <w:tblLook w:val="04A0"/>
      </w:tblPr>
      <w:tblGrid>
        <w:gridCol w:w="2479"/>
        <w:gridCol w:w="1108"/>
        <w:gridCol w:w="1109"/>
        <w:gridCol w:w="1109"/>
        <w:gridCol w:w="1109"/>
      </w:tblGrid>
      <w:tr w:rsidR="00E35EA6" w:rsidRPr="00E35EA6" w:rsidTr="002C5D37">
        <w:trPr>
          <w:trHeight w:val="290"/>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E35EA6" w:rsidRPr="00573927" w:rsidRDefault="00E35EA6" w:rsidP="004C58D0">
            <w:pPr>
              <w:spacing w:after="0" w:line="240" w:lineRule="auto"/>
              <w:jc w:val="right"/>
              <w:rPr>
                <w:rFonts w:ascii="Times New Roman" w:eastAsia="Times New Roman" w:hAnsi="Times New Roman" w:cs="Times New Roman"/>
                <w:color w:val="000000"/>
                <w:lang w:eastAsia="ru-RU" w:bidi="ar-SA"/>
              </w:rPr>
            </w:pPr>
            <w:r w:rsidRPr="00E35EA6">
              <w:rPr>
                <w:rFonts w:ascii="Times New Roman" w:eastAsia="Times New Roman" w:hAnsi="Times New Roman" w:cs="Times New Roman"/>
                <w:color w:val="000000"/>
                <w:lang w:val="ru-RU" w:eastAsia="ru-RU" w:bidi="ar-SA"/>
              </w:rPr>
              <w:t>2</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E35EA6" w:rsidRPr="00573927" w:rsidRDefault="00E35EA6" w:rsidP="004C58D0">
            <w:pPr>
              <w:spacing w:after="0" w:line="240" w:lineRule="auto"/>
              <w:jc w:val="right"/>
              <w:rPr>
                <w:rFonts w:ascii="Times New Roman" w:eastAsia="Times New Roman" w:hAnsi="Times New Roman" w:cs="Times New Roman"/>
                <w:color w:val="000000"/>
                <w:lang w:eastAsia="ru-RU" w:bidi="ar-SA"/>
              </w:rPr>
            </w:pPr>
            <w:r w:rsidRPr="00E35EA6">
              <w:rPr>
                <w:rFonts w:ascii="Times New Roman" w:eastAsia="Times New Roman" w:hAnsi="Times New Roman" w:cs="Times New Roman"/>
                <w:color w:val="000000"/>
                <w:lang w:val="ru-RU" w:eastAsia="ru-RU" w:bidi="ar-SA"/>
              </w:rPr>
              <w:t>3</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E35EA6" w:rsidRPr="00573927" w:rsidRDefault="00E35EA6" w:rsidP="004C58D0">
            <w:pPr>
              <w:spacing w:after="0" w:line="240" w:lineRule="auto"/>
              <w:jc w:val="right"/>
              <w:rPr>
                <w:rFonts w:ascii="Times New Roman" w:eastAsia="Times New Roman" w:hAnsi="Times New Roman" w:cs="Times New Roman"/>
                <w:color w:val="000000"/>
                <w:lang w:eastAsia="ru-RU" w:bidi="ar-SA"/>
              </w:rPr>
            </w:pPr>
            <w:r w:rsidRPr="00E35EA6">
              <w:rPr>
                <w:rFonts w:ascii="Times New Roman" w:eastAsia="Times New Roman" w:hAnsi="Times New Roman" w:cs="Times New Roman"/>
                <w:color w:val="000000"/>
                <w:lang w:val="ru-RU" w:eastAsia="ru-RU" w:bidi="ar-SA"/>
              </w:rPr>
              <w:t>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E35EA6" w:rsidRPr="00573927" w:rsidRDefault="00E35EA6" w:rsidP="004C58D0">
            <w:pPr>
              <w:spacing w:after="0" w:line="240" w:lineRule="auto"/>
              <w:jc w:val="right"/>
              <w:rPr>
                <w:rFonts w:ascii="Times New Roman" w:eastAsia="Times New Roman" w:hAnsi="Times New Roman" w:cs="Times New Roman"/>
                <w:color w:val="000000"/>
                <w:lang w:eastAsia="ru-RU" w:bidi="ar-SA"/>
              </w:rPr>
            </w:pPr>
            <w:r w:rsidRPr="00E35EA6">
              <w:rPr>
                <w:rFonts w:ascii="Times New Roman" w:eastAsia="Times New Roman" w:hAnsi="Times New Roman" w:cs="Times New Roman"/>
                <w:color w:val="000000"/>
                <w:lang w:val="ru-RU" w:eastAsia="ru-RU" w:bidi="ar-SA"/>
              </w:rPr>
              <w:t>5</w:t>
            </w:r>
          </w:p>
        </w:tc>
      </w:tr>
      <w:tr w:rsidR="00E35EA6" w:rsidRPr="00E35EA6" w:rsidTr="002C5D37">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Республика Бурятия</w:t>
            </w:r>
          </w:p>
        </w:tc>
        <w:tc>
          <w:tcPr>
            <w:tcW w:w="1108"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29,21</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41,89</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26,64</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2,25</w:t>
            </w:r>
          </w:p>
        </w:tc>
      </w:tr>
      <w:tr w:rsidR="00E35EA6" w:rsidRPr="00E35EA6" w:rsidTr="002C5D37">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Бичурский район</w:t>
            </w:r>
          </w:p>
        </w:tc>
        <w:tc>
          <w:tcPr>
            <w:tcW w:w="1108"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11,54</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34,62</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53,85</w:t>
            </w:r>
          </w:p>
        </w:tc>
        <w:tc>
          <w:tcPr>
            <w:tcW w:w="1109" w:type="dxa"/>
            <w:tcBorders>
              <w:top w:val="nil"/>
              <w:left w:val="nil"/>
              <w:bottom w:val="single" w:sz="4" w:space="0" w:color="auto"/>
              <w:right w:val="single" w:sz="4" w:space="0" w:color="auto"/>
            </w:tcBorders>
            <w:shd w:val="clear" w:color="auto" w:fill="auto"/>
            <w:noWrap/>
            <w:vAlign w:val="bottom"/>
            <w:hideMark/>
          </w:tcPr>
          <w:p w:rsidR="00E35EA6" w:rsidRPr="00E35EA6" w:rsidRDefault="00E35EA6" w:rsidP="004C58D0">
            <w:pPr>
              <w:spacing w:after="0" w:line="240" w:lineRule="auto"/>
              <w:jc w:val="right"/>
              <w:rPr>
                <w:rFonts w:ascii="Times New Roman" w:eastAsia="Times New Roman" w:hAnsi="Times New Roman" w:cs="Times New Roman"/>
                <w:color w:val="000000"/>
                <w:lang w:val="ru-RU" w:eastAsia="ru-RU" w:bidi="ar-SA"/>
              </w:rPr>
            </w:pPr>
            <w:r w:rsidRPr="00E35EA6">
              <w:rPr>
                <w:rFonts w:ascii="Times New Roman" w:eastAsia="Times New Roman" w:hAnsi="Times New Roman" w:cs="Times New Roman"/>
                <w:color w:val="000000"/>
                <w:lang w:val="ru-RU" w:eastAsia="ru-RU" w:bidi="ar-SA"/>
              </w:rPr>
              <w:t>0</w:t>
            </w:r>
          </w:p>
        </w:tc>
      </w:tr>
    </w:tbl>
    <w:p w:rsidR="0027561B" w:rsidRDefault="0027561B" w:rsidP="0027561B">
      <w:pPr>
        <w:spacing w:after="0" w:line="360" w:lineRule="auto"/>
        <w:ind w:firstLine="708"/>
        <w:jc w:val="both"/>
        <w:rPr>
          <w:rFonts w:ascii="Times New Roman" w:hAnsi="Times New Roman" w:cs="Times New Roman"/>
          <w:sz w:val="28"/>
          <w:szCs w:val="28"/>
          <w:lang w:val="ru-RU"/>
        </w:rPr>
      </w:pPr>
    </w:p>
    <w:p w:rsidR="0027561B" w:rsidRPr="008D58A9" w:rsidRDefault="0027561B" w:rsidP="0027561B">
      <w:pPr>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17,67%</w:t>
      </w:r>
      <w:r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7,27</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среднереспубликанского значения на </w:t>
      </w:r>
      <w:r>
        <w:rPr>
          <w:rFonts w:ascii="Times New Roman" w:hAnsi="Times New Roman" w:cs="Times New Roman"/>
          <w:sz w:val="28"/>
          <w:szCs w:val="28"/>
          <w:lang w:val="ru-RU"/>
        </w:rPr>
        <w:t>27,21</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«5» нет.</w:t>
      </w:r>
    </w:p>
    <w:p w:rsidR="00FB16C7" w:rsidRDefault="00044E94" w:rsidP="004C58D0">
      <w:pPr>
        <w:spacing w:after="0"/>
        <w:jc w:val="center"/>
        <w:rPr>
          <w:rFonts w:ascii="Times New Roman" w:hAnsi="Times New Roman" w:cs="Times New Roman"/>
          <w:b/>
          <w:color w:val="002060"/>
          <w:sz w:val="28"/>
          <w:szCs w:val="28"/>
          <w:highlight w:val="yellow"/>
          <w:lang w:val="ru-RU"/>
        </w:rPr>
      </w:pPr>
      <w:r w:rsidRPr="00044E94">
        <w:rPr>
          <w:rFonts w:ascii="Times New Roman" w:hAnsi="Times New Roman" w:cs="Times New Roman"/>
          <w:b/>
          <w:noProof/>
          <w:color w:val="002060"/>
          <w:sz w:val="28"/>
          <w:szCs w:val="28"/>
          <w:lang w:val="ru-RU" w:eastAsia="ru-RU" w:bidi="ar-SA"/>
        </w:rPr>
        <w:lastRenderedPageBreak/>
        <w:drawing>
          <wp:inline distT="0" distB="0" distL="0" distR="0">
            <wp:extent cx="4560786" cy="1682151"/>
            <wp:effectExtent l="19050" t="0" r="11214" b="0"/>
            <wp:docPr id="5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D58A9" w:rsidRDefault="008D58A9" w:rsidP="004C58D0">
      <w:pPr>
        <w:spacing w:after="0" w:line="360" w:lineRule="auto"/>
        <w:ind w:firstLine="708"/>
        <w:jc w:val="both"/>
        <w:rPr>
          <w:rFonts w:ascii="Times New Roman" w:hAnsi="Times New Roman" w:cs="Times New Roman"/>
          <w:sz w:val="28"/>
          <w:szCs w:val="28"/>
          <w:lang w:val="ru-RU"/>
        </w:rPr>
      </w:pPr>
    </w:p>
    <w:p w:rsidR="004A2288" w:rsidRDefault="008D58A9"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равны 88,46% и 53,85</w:t>
      </w:r>
      <w:r w:rsidR="004A2288">
        <w:rPr>
          <w:rFonts w:ascii="Times New Roman" w:hAnsi="Times New Roman" w:cs="Times New Roman"/>
          <w:sz w:val="28"/>
          <w:szCs w:val="28"/>
          <w:lang w:val="ru-RU"/>
        </w:rPr>
        <w:t>%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4A2288" w:rsidRPr="009303E2">
        <w:rPr>
          <w:sz w:val="28"/>
          <w:szCs w:val="28"/>
          <w:lang w:val="ru-RU"/>
        </w:rPr>
        <w:t>.</w:t>
      </w:r>
    </w:p>
    <w:p w:rsidR="00631B4D" w:rsidRPr="00E26B0F" w:rsidRDefault="00746C6D" w:rsidP="00E26B0F">
      <w:pPr>
        <w:spacing w:after="0" w:line="360" w:lineRule="auto"/>
        <w:ind w:firstLine="708"/>
        <w:jc w:val="both"/>
        <w:rPr>
          <w:sz w:val="28"/>
          <w:szCs w:val="28"/>
          <w:lang w:val="ru-RU"/>
        </w:rPr>
      </w:pPr>
      <w:r w:rsidRPr="00746C6D">
        <w:rPr>
          <w:noProof/>
          <w:sz w:val="28"/>
          <w:szCs w:val="28"/>
          <w:lang w:val="ru-RU" w:eastAsia="ru-RU" w:bidi="ar-SA"/>
        </w:rPr>
        <w:drawing>
          <wp:inline distT="0" distB="0" distL="0" distR="0">
            <wp:extent cx="4533900" cy="2036064"/>
            <wp:effectExtent l="19050" t="0" r="19050" b="2286"/>
            <wp:docPr id="5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0B8A" w:rsidRPr="002C6ED5" w:rsidRDefault="00115FC4" w:rsidP="001C4584">
      <w:pPr>
        <w:spacing w:after="0" w:line="360" w:lineRule="auto"/>
        <w:ind w:firstLine="708"/>
        <w:jc w:val="both"/>
        <w:rPr>
          <w:rFonts w:ascii="Times New Roman" w:hAnsi="Times New Roman" w:cs="Times New Roman"/>
          <w:sz w:val="28"/>
          <w:szCs w:val="28"/>
          <w:lang w:val="ru-RU"/>
        </w:rPr>
      </w:pPr>
      <w:r w:rsidRPr="002C6ED5">
        <w:rPr>
          <w:rFonts w:ascii="Times New Roman" w:hAnsi="Times New Roman" w:cs="Times New Roman"/>
          <w:sz w:val="28"/>
          <w:szCs w:val="28"/>
          <w:lang w:val="ru-RU"/>
        </w:rPr>
        <w:t xml:space="preserve">Результаты выполнения заданий учащимися муниципалитета выше, чем по региону во всех заданиях, за исключением задания </w:t>
      </w:r>
      <w:r w:rsidR="001C4584">
        <w:rPr>
          <w:rFonts w:ascii="Times New Roman" w:hAnsi="Times New Roman" w:cs="Times New Roman"/>
          <w:sz w:val="28"/>
          <w:szCs w:val="28"/>
          <w:lang w:val="ru-RU"/>
        </w:rPr>
        <w:t xml:space="preserve">под </w:t>
      </w:r>
      <w:r w:rsidRPr="002C6ED5">
        <w:rPr>
          <w:rFonts w:ascii="Times New Roman" w:hAnsi="Times New Roman" w:cs="Times New Roman"/>
          <w:sz w:val="28"/>
          <w:szCs w:val="28"/>
          <w:lang w:val="ru-RU"/>
        </w:rPr>
        <w:t>№6.</w:t>
      </w:r>
      <w:r w:rsidR="001C4584">
        <w:rPr>
          <w:rFonts w:ascii="Times New Roman" w:hAnsi="Times New Roman" w:cs="Times New Roman"/>
          <w:sz w:val="28"/>
          <w:szCs w:val="28"/>
          <w:lang w:val="ru-RU"/>
        </w:rPr>
        <w:t xml:space="preserve"> </w:t>
      </w:r>
      <w:r w:rsidR="006F0B8A" w:rsidRPr="002C6ED5">
        <w:rPr>
          <w:rFonts w:ascii="Times New Roman" w:hAnsi="Times New Roman" w:cs="Times New Roman"/>
          <w:sz w:val="28"/>
          <w:szCs w:val="28"/>
          <w:lang w:val="ru-RU"/>
        </w:rPr>
        <w:t>Более 50% учащихся республики выполнили следующие задания:</w:t>
      </w:r>
    </w:p>
    <w:p w:rsidR="006F0B8A" w:rsidRPr="002C6ED5" w:rsidRDefault="006F0B8A" w:rsidP="004C58D0">
      <w:pPr>
        <w:spacing w:after="0" w:line="360" w:lineRule="auto"/>
        <w:ind w:firstLine="708"/>
        <w:jc w:val="both"/>
        <w:rPr>
          <w:rFonts w:ascii="Times New Roman" w:hAnsi="Times New Roman" w:cs="Times New Roman"/>
          <w:b/>
          <w:sz w:val="28"/>
          <w:szCs w:val="28"/>
          <w:lang w:val="ru-RU"/>
        </w:rPr>
      </w:pPr>
      <w:r w:rsidRPr="004D6FB9">
        <w:rPr>
          <w:rFonts w:ascii="Times New Roman" w:hAnsi="Times New Roman" w:cs="Times New Roman"/>
          <w:sz w:val="28"/>
          <w:szCs w:val="28"/>
          <w:lang w:val="ru-RU"/>
        </w:rPr>
        <w:t>- задание №1,</w:t>
      </w:r>
      <w:r w:rsidRPr="002C6ED5">
        <w:rPr>
          <w:rFonts w:ascii="Times New Roman" w:hAnsi="Times New Roman" w:cs="Times New Roman"/>
          <w:b/>
          <w:sz w:val="28"/>
          <w:szCs w:val="28"/>
          <w:lang w:val="ru-RU"/>
        </w:rPr>
        <w:t xml:space="preserve"> </w:t>
      </w:r>
      <w:r w:rsidRPr="002C6ED5">
        <w:rPr>
          <w:rFonts w:ascii="Times New Roman" w:hAnsi="Times New Roman" w:cs="Times New Roman"/>
          <w:sz w:val="28"/>
          <w:szCs w:val="28"/>
          <w:lang w:val="ru-RU"/>
        </w:rPr>
        <w:t>где</w:t>
      </w:r>
      <w:r w:rsidRPr="002C6ED5">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2C6ED5" w:rsidRDefault="006F0B8A" w:rsidP="004C58D0">
      <w:pPr>
        <w:spacing w:after="0" w:line="360" w:lineRule="auto"/>
        <w:ind w:firstLine="708"/>
        <w:jc w:val="both"/>
        <w:rPr>
          <w:rFonts w:ascii="Times New Roman" w:hAnsi="Times New Roman"/>
          <w:sz w:val="28"/>
          <w:szCs w:val="28"/>
          <w:lang w:val="ru-RU"/>
        </w:rPr>
      </w:pPr>
      <w:r w:rsidRPr="002C6ED5">
        <w:rPr>
          <w:rFonts w:ascii="Times New Roman" w:hAnsi="Times New Roman" w:cs="Times New Roman"/>
          <w:b/>
          <w:sz w:val="28"/>
          <w:szCs w:val="28"/>
          <w:lang w:val="ru-RU"/>
        </w:rPr>
        <w:t xml:space="preserve">- </w:t>
      </w:r>
      <w:r w:rsidR="004D6FB9">
        <w:rPr>
          <w:rFonts w:ascii="Times New Roman" w:hAnsi="Times New Roman" w:cs="Times New Roman"/>
          <w:sz w:val="28"/>
          <w:szCs w:val="28"/>
          <w:lang w:val="ru-RU"/>
        </w:rPr>
        <w:t>задание №2</w:t>
      </w:r>
      <w:r w:rsidRPr="004D6FB9">
        <w:rPr>
          <w:rFonts w:ascii="Times New Roman" w:hAnsi="Times New Roman" w:cs="Times New Roman"/>
          <w:sz w:val="28"/>
          <w:szCs w:val="28"/>
          <w:lang w:val="ru-RU"/>
        </w:rPr>
        <w:t xml:space="preserve"> </w:t>
      </w:r>
      <w:r w:rsidRPr="002C6ED5">
        <w:rPr>
          <w:rFonts w:ascii="Times New Roman" w:hAnsi="Times New Roman" w:cs="Times New Roman"/>
          <w:sz w:val="28"/>
          <w:szCs w:val="28"/>
          <w:lang w:val="ru-RU"/>
        </w:rPr>
        <w:t>на умение н</w:t>
      </w:r>
      <w:r w:rsidRPr="002C6ED5">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2C6ED5" w:rsidRDefault="006F0B8A" w:rsidP="004C58D0">
      <w:pPr>
        <w:spacing w:after="0" w:line="360" w:lineRule="auto"/>
        <w:ind w:firstLine="708"/>
        <w:jc w:val="both"/>
        <w:rPr>
          <w:rFonts w:ascii="Times New Roman" w:hAnsi="Times New Roman"/>
          <w:sz w:val="28"/>
          <w:szCs w:val="28"/>
          <w:lang w:val="ru-RU"/>
        </w:rPr>
      </w:pPr>
      <w:r w:rsidRPr="004D6FB9">
        <w:rPr>
          <w:rFonts w:ascii="Times New Roman" w:hAnsi="Times New Roman" w:cs="Times New Roman"/>
          <w:sz w:val="28"/>
          <w:szCs w:val="28"/>
          <w:lang w:val="ru-RU"/>
        </w:rPr>
        <w:t>- задание №3</w:t>
      </w:r>
      <w:r w:rsidRPr="002C6ED5">
        <w:rPr>
          <w:rFonts w:ascii="Times New Roman" w:hAnsi="Times New Roman"/>
          <w:sz w:val="28"/>
          <w:szCs w:val="28"/>
          <w:lang w:val="ru-RU"/>
        </w:rPr>
        <w:t xml:space="preserve"> </w:t>
      </w:r>
      <w:r w:rsidR="00960B33" w:rsidRPr="002C6ED5">
        <w:rPr>
          <w:rFonts w:ascii="Times New Roman" w:hAnsi="Times New Roman"/>
          <w:sz w:val="28"/>
          <w:szCs w:val="28"/>
          <w:lang w:val="ru-RU"/>
        </w:rPr>
        <w:t xml:space="preserve">на умение </w:t>
      </w:r>
      <w:r w:rsidRPr="002C6ED5">
        <w:rPr>
          <w:rFonts w:ascii="Times New Roman" w:hAnsi="Times New Roman"/>
          <w:sz w:val="28"/>
          <w:szCs w:val="28"/>
          <w:lang w:val="ru-RU"/>
        </w:rPr>
        <w:t>установить логическую последовательность основных фактов текста;</w:t>
      </w:r>
    </w:p>
    <w:p w:rsidR="006F0B8A" w:rsidRPr="002C6ED5" w:rsidRDefault="00960B33" w:rsidP="004C58D0">
      <w:pPr>
        <w:spacing w:after="0" w:line="360" w:lineRule="auto"/>
        <w:ind w:firstLine="708"/>
        <w:jc w:val="both"/>
        <w:rPr>
          <w:rFonts w:ascii="Times New Roman" w:hAnsi="Times New Roman"/>
          <w:sz w:val="28"/>
          <w:szCs w:val="28"/>
          <w:lang w:val="ru-RU"/>
        </w:rPr>
      </w:pPr>
      <w:r w:rsidRPr="004D6FB9">
        <w:rPr>
          <w:rFonts w:ascii="Times New Roman" w:hAnsi="Times New Roman" w:cs="Times New Roman"/>
          <w:sz w:val="28"/>
          <w:szCs w:val="28"/>
          <w:lang w:val="ru-RU"/>
        </w:rPr>
        <w:t>- задание</w:t>
      </w:r>
      <w:r w:rsidR="006F0B8A" w:rsidRPr="004D6FB9">
        <w:rPr>
          <w:rFonts w:ascii="Times New Roman" w:hAnsi="Times New Roman" w:cs="Times New Roman"/>
          <w:sz w:val="28"/>
          <w:szCs w:val="28"/>
          <w:lang w:val="ru-RU"/>
        </w:rPr>
        <w:t xml:space="preserve"> №4</w:t>
      </w:r>
      <w:r w:rsidRPr="004D6FB9">
        <w:rPr>
          <w:rFonts w:ascii="Times New Roman" w:hAnsi="Times New Roman" w:cs="Times New Roman"/>
          <w:sz w:val="28"/>
          <w:szCs w:val="28"/>
          <w:lang w:val="ru-RU"/>
        </w:rPr>
        <w:t>, где</w:t>
      </w:r>
      <w:r w:rsidR="006F0B8A" w:rsidRPr="002C6ED5">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 </w:t>
      </w:r>
    </w:p>
    <w:p w:rsidR="00115FC4" w:rsidRPr="002C6ED5" w:rsidRDefault="00960B33" w:rsidP="004C58D0">
      <w:pPr>
        <w:autoSpaceDE w:val="0"/>
        <w:autoSpaceDN w:val="0"/>
        <w:adjustRightInd w:val="0"/>
        <w:spacing w:after="0" w:line="360" w:lineRule="auto"/>
        <w:ind w:firstLine="709"/>
        <w:jc w:val="both"/>
        <w:rPr>
          <w:rFonts w:ascii="Times New Roman" w:hAnsi="Times New Roman"/>
          <w:sz w:val="28"/>
          <w:szCs w:val="28"/>
          <w:lang w:val="ru-RU"/>
        </w:rPr>
      </w:pPr>
      <w:r w:rsidRPr="004D6FB9">
        <w:rPr>
          <w:rFonts w:ascii="Times New Roman" w:hAnsi="Times New Roman" w:cs="Times New Roman"/>
          <w:sz w:val="28"/>
          <w:szCs w:val="28"/>
          <w:lang w:val="ru-RU"/>
        </w:rPr>
        <w:lastRenderedPageBreak/>
        <w:t>- задание</w:t>
      </w:r>
      <w:r w:rsidR="00115FC4" w:rsidRPr="004D6FB9">
        <w:rPr>
          <w:rFonts w:ascii="Times New Roman" w:hAnsi="Times New Roman" w:cs="Times New Roman"/>
          <w:sz w:val="28"/>
          <w:szCs w:val="28"/>
          <w:lang w:val="ru-RU"/>
        </w:rPr>
        <w:t xml:space="preserve"> №5 </w:t>
      </w:r>
      <w:r w:rsidRPr="004D6FB9">
        <w:rPr>
          <w:rFonts w:ascii="Times New Roman" w:hAnsi="Times New Roman" w:cs="Times New Roman"/>
          <w:sz w:val="28"/>
          <w:szCs w:val="28"/>
          <w:lang w:val="ru-RU"/>
        </w:rPr>
        <w:t xml:space="preserve"> на умение</w:t>
      </w:r>
      <w:r w:rsidRPr="002C6ED5">
        <w:rPr>
          <w:rFonts w:ascii="Times New Roman" w:hAnsi="Times New Roman" w:cs="Times New Roman"/>
          <w:b/>
          <w:sz w:val="28"/>
          <w:szCs w:val="28"/>
          <w:lang w:val="ru-RU"/>
        </w:rPr>
        <w:t xml:space="preserve"> о</w:t>
      </w:r>
      <w:r w:rsidR="00115FC4" w:rsidRPr="002C6ED5">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2C6ED5" w:rsidRDefault="004D6FB9"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Не </w:t>
      </w:r>
      <w:r w:rsidR="006F0B8A" w:rsidRPr="002C6ED5">
        <w:rPr>
          <w:rFonts w:ascii="Times New Roman" w:hAnsi="Times New Roman"/>
          <w:sz w:val="28"/>
          <w:szCs w:val="28"/>
          <w:lang w:val="ru-RU"/>
        </w:rPr>
        <w:t>справились</w:t>
      </w:r>
      <w:r>
        <w:rPr>
          <w:rFonts w:ascii="Times New Roman" w:hAnsi="Times New Roman"/>
          <w:sz w:val="28"/>
          <w:szCs w:val="28"/>
          <w:lang w:val="ru-RU"/>
        </w:rPr>
        <w:t xml:space="preserve"> учащиеся</w:t>
      </w:r>
      <w:r w:rsidR="006F0B8A" w:rsidRPr="002C6ED5">
        <w:rPr>
          <w:rFonts w:ascii="Times New Roman" w:hAnsi="Times New Roman"/>
          <w:sz w:val="28"/>
          <w:szCs w:val="28"/>
          <w:lang w:val="ru-RU"/>
        </w:rPr>
        <w:t xml:space="preserve"> с </w:t>
      </w:r>
      <w:r>
        <w:rPr>
          <w:rFonts w:ascii="Times New Roman" w:hAnsi="Times New Roman"/>
          <w:sz w:val="28"/>
          <w:szCs w:val="28"/>
          <w:lang w:val="ru-RU"/>
        </w:rPr>
        <w:t xml:space="preserve">выполнением </w:t>
      </w:r>
      <w:r w:rsidR="006F0B8A" w:rsidRPr="004D6FB9">
        <w:rPr>
          <w:rFonts w:ascii="Times New Roman" w:hAnsi="Times New Roman"/>
          <w:sz w:val="28"/>
          <w:szCs w:val="28"/>
          <w:lang w:val="ru-RU"/>
        </w:rPr>
        <w:t>задани</w:t>
      </w:r>
      <w:r>
        <w:rPr>
          <w:rFonts w:ascii="Times New Roman" w:hAnsi="Times New Roman"/>
          <w:sz w:val="28"/>
          <w:szCs w:val="28"/>
          <w:lang w:val="ru-RU"/>
        </w:rPr>
        <w:t>я</w:t>
      </w:r>
      <w:r w:rsidR="00960B33" w:rsidRPr="004D6FB9">
        <w:rPr>
          <w:rFonts w:ascii="Times New Roman" w:hAnsi="Times New Roman"/>
          <w:sz w:val="28"/>
          <w:szCs w:val="28"/>
          <w:lang w:val="ru-RU"/>
        </w:rPr>
        <w:t xml:space="preserve"> №</w:t>
      </w:r>
      <w:r w:rsidR="006F0B8A" w:rsidRPr="004D6FB9">
        <w:rPr>
          <w:rFonts w:ascii="Times New Roman" w:hAnsi="Times New Roman"/>
          <w:sz w:val="28"/>
          <w:szCs w:val="28"/>
          <w:lang w:val="ru-RU"/>
        </w:rPr>
        <w:t>6</w:t>
      </w:r>
      <w:r w:rsidR="00960B33" w:rsidRPr="002C6ED5">
        <w:rPr>
          <w:rFonts w:ascii="Times New Roman" w:hAnsi="Times New Roman"/>
          <w:sz w:val="28"/>
          <w:szCs w:val="28"/>
          <w:lang w:val="ru-RU"/>
        </w:rPr>
        <w:t xml:space="preserve">, где требовалось </w:t>
      </w:r>
      <w:r w:rsidR="006F0B8A" w:rsidRPr="002C6ED5">
        <w:rPr>
          <w:rFonts w:ascii="Times New Roman" w:hAnsi="Times New Roman"/>
          <w:sz w:val="28"/>
          <w:szCs w:val="28"/>
          <w:lang w:val="ru-RU"/>
        </w:rPr>
        <w:t>написать письмо личного характера в ответ на письмо-стимул и сообщить адресату о своей жизни и делах.</w:t>
      </w:r>
    </w:p>
    <w:p w:rsidR="004B3F13" w:rsidRPr="004B3F13" w:rsidRDefault="004B3F13"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по мониторингу следующие:</w:t>
      </w:r>
    </w:p>
    <w:p w:rsidR="002C6ED5" w:rsidRPr="002C6ED5" w:rsidRDefault="002C6ED5"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E26B0F">
        <w:rPr>
          <w:rFonts w:ascii="Times New Roman" w:hAnsi="Times New Roman" w:cs="Times New Roman"/>
          <w:i/>
          <w:sz w:val="24"/>
          <w:szCs w:val="24"/>
          <w:lang w:val="ru-RU"/>
        </w:rPr>
        <w:t>,</w:t>
      </w:r>
      <w:r w:rsidR="004B3F13">
        <w:rPr>
          <w:rFonts w:ascii="Times New Roman" w:hAnsi="Times New Roman" w:cs="Times New Roman"/>
          <w:i/>
          <w:sz w:val="24"/>
          <w:szCs w:val="24"/>
          <w:lang w:val="ru-RU"/>
        </w:rPr>
        <w:t xml:space="preserve"> (в %)</w:t>
      </w:r>
    </w:p>
    <w:tbl>
      <w:tblPr>
        <w:tblW w:w="7796" w:type="dxa"/>
        <w:tblInd w:w="1101" w:type="dxa"/>
        <w:tblLayout w:type="fixed"/>
        <w:tblLook w:val="04A0"/>
      </w:tblPr>
      <w:tblGrid>
        <w:gridCol w:w="2702"/>
        <w:gridCol w:w="1273"/>
        <w:gridCol w:w="1274"/>
        <w:gridCol w:w="1273"/>
        <w:gridCol w:w="1274"/>
      </w:tblGrid>
      <w:tr w:rsidR="0005290C" w:rsidRPr="0005290C" w:rsidTr="002C6ED5">
        <w:trPr>
          <w:trHeight w:val="290"/>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ОО</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center"/>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2</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center"/>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3</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center"/>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4</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center"/>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5</w:t>
            </w:r>
          </w:p>
        </w:tc>
      </w:tr>
      <w:tr w:rsidR="0005290C" w:rsidRPr="0005290C" w:rsidTr="002C6ED5">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Гочитская СОШ</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25,00</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75,00</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0,00</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0,00</w:t>
            </w:r>
          </w:p>
        </w:tc>
      </w:tr>
      <w:tr w:rsidR="0005290C" w:rsidRPr="0005290C" w:rsidTr="002C6ED5">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Киретская СОШ</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25,00</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62,50</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12,50</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0,00</w:t>
            </w:r>
          </w:p>
        </w:tc>
      </w:tr>
      <w:tr w:rsidR="0005290C" w:rsidRPr="0005290C" w:rsidTr="002C6ED5">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Потанинская СОШ</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0,00</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7,14</w:t>
            </w:r>
          </w:p>
        </w:tc>
        <w:tc>
          <w:tcPr>
            <w:tcW w:w="1273"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92,86</w:t>
            </w:r>
          </w:p>
        </w:tc>
        <w:tc>
          <w:tcPr>
            <w:tcW w:w="1274" w:type="dxa"/>
            <w:tcBorders>
              <w:top w:val="nil"/>
              <w:left w:val="nil"/>
              <w:bottom w:val="single" w:sz="4" w:space="0" w:color="auto"/>
              <w:right w:val="single" w:sz="4" w:space="0" w:color="auto"/>
            </w:tcBorders>
            <w:shd w:val="clear" w:color="auto" w:fill="auto"/>
            <w:noWrap/>
            <w:vAlign w:val="bottom"/>
            <w:hideMark/>
          </w:tcPr>
          <w:p w:rsidR="0005290C" w:rsidRPr="0005290C" w:rsidRDefault="0005290C" w:rsidP="004C58D0">
            <w:pPr>
              <w:spacing w:after="0" w:line="240" w:lineRule="auto"/>
              <w:jc w:val="both"/>
              <w:rPr>
                <w:rFonts w:ascii="Times New Roman" w:eastAsia="Times New Roman" w:hAnsi="Times New Roman" w:cs="Times New Roman"/>
                <w:color w:val="000000"/>
                <w:lang w:val="ru-RU" w:eastAsia="ru-RU" w:bidi="ar-SA"/>
              </w:rPr>
            </w:pPr>
            <w:r w:rsidRPr="0005290C">
              <w:rPr>
                <w:rFonts w:ascii="Times New Roman" w:eastAsia="Times New Roman" w:hAnsi="Times New Roman" w:cs="Times New Roman"/>
                <w:color w:val="000000"/>
                <w:lang w:val="ru-RU" w:eastAsia="ru-RU" w:bidi="ar-SA"/>
              </w:rPr>
              <w:t>0,00</w:t>
            </w:r>
          </w:p>
        </w:tc>
      </w:tr>
    </w:tbl>
    <w:p w:rsidR="00921CAF" w:rsidRDefault="00921CAF" w:rsidP="004C58D0">
      <w:pPr>
        <w:spacing w:after="0"/>
        <w:jc w:val="center"/>
        <w:rPr>
          <w:rFonts w:ascii="Times New Roman" w:hAnsi="Times New Roman" w:cs="Times New Roman"/>
          <w:b/>
          <w:color w:val="002060"/>
          <w:sz w:val="28"/>
          <w:szCs w:val="28"/>
          <w:lang w:val="ru-RU"/>
        </w:rPr>
      </w:pPr>
    </w:p>
    <w:p w:rsidR="004B3F13" w:rsidRDefault="004B3F13"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7E41FE" w:rsidRPr="00D778A1" w:rsidRDefault="004B3F13" w:rsidP="004C58D0">
      <w:pPr>
        <w:spacing w:after="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Д</w:t>
      </w:r>
      <w:r w:rsidR="007E41FE" w:rsidRPr="00D778A1">
        <w:rPr>
          <w:rFonts w:ascii="Times New Roman" w:hAnsi="Times New Roman" w:cs="Times New Roman"/>
          <w:b/>
          <w:color w:val="002060"/>
          <w:sz w:val="28"/>
          <w:szCs w:val="28"/>
          <w:lang w:val="ru-RU"/>
        </w:rPr>
        <w:t>жидинск</w:t>
      </w:r>
      <w:r>
        <w:rPr>
          <w:rFonts w:ascii="Times New Roman" w:hAnsi="Times New Roman" w:cs="Times New Roman"/>
          <w:b/>
          <w:color w:val="002060"/>
          <w:sz w:val="28"/>
          <w:szCs w:val="28"/>
          <w:lang w:val="ru-RU"/>
        </w:rPr>
        <w:t>ий</w:t>
      </w:r>
      <w:r w:rsidR="007E41FE"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F0417A"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E35EA6">
        <w:rPr>
          <w:rFonts w:ascii="Times New Roman" w:hAnsi="Times New Roman" w:cs="Times New Roman"/>
          <w:sz w:val="28"/>
          <w:szCs w:val="28"/>
          <w:lang w:val="ru-RU"/>
        </w:rPr>
        <w:t>Джидин</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w:t>
      </w:r>
      <w:r w:rsidR="00E35EA6">
        <w:rPr>
          <w:rFonts w:ascii="Times New Roman" w:hAnsi="Times New Roman" w:cs="Times New Roman"/>
          <w:sz w:val="28"/>
          <w:szCs w:val="28"/>
          <w:lang w:val="ru-RU"/>
        </w:rPr>
        <w:t>государственный</w:t>
      </w:r>
      <w:r>
        <w:rPr>
          <w:rFonts w:ascii="Times New Roman" w:hAnsi="Times New Roman" w:cs="Times New Roman"/>
          <w:sz w:val="28"/>
          <w:szCs w:val="28"/>
          <w:lang w:val="ru-RU"/>
        </w:rPr>
        <w:t>» приняли участие 1</w:t>
      </w:r>
      <w:r w:rsidR="00F0417A">
        <w:rPr>
          <w:rFonts w:ascii="Times New Roman" w:hAnsi="Times New Roman" w:cs="Times New Roman"/>
          <w:sz w:val="28"/>
          <w:szCs w:val="28"/>
          <w:lang w:val="ru-RU"/>
        </w:rPr>
        <w:t>1</w:t>
      </w:r>
      <w:r>
        <w:rPr>
          <w:rFonts w:ascii="Times New Roman" w:hAnsi="Times New Roman" w:cs="Times New Roman"/>
          <w:sz w:val="28"/>
          <w:szCs w:val="28"/>
          <w:lang w:val="ru-RU"/>
        </w:rPr>
        <w:t xml:space="preserve"> учащихся 9-х классов из </w:t>
      </w:r>
      <w:r w:rsidR="00F0417A">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4B3F13">
        <w:rPr>
          <w:rFonts w:ascii="Times New Roman" w:hAnsi="Times New Roman" w:cs="Times New Roman"/>
          <w:sz w:val="28"/>
          <w:szCs w:val="28"/>
          <w:lang w:val="ru-RU"/>
        </w:rPr>
        <w:t xml:space="preserve">по МО (в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W w:w="7255" w:type="dxa"/>
        <w:tblInd w:w="1217" w:type="dxa"/>
        <w:tblLayout w:type="fixed"/>
        <w:tblLook w:val="04A0"/>
      </w:tblPr>
      <w:tblGrid>
        <w:gridCol w:w="2814"/>
        <w:gridCol w:w="1110"/>
        <w:gridCol w:w="1110"/>
        <w:gridCol w:w="1110"/>
        <w:gridCol w:w="1111"/>
      </w:tblGrid>
      <w:tr w:rsidR="00F0417A" w:rsidRPr="00F0417A" w:rsidTr="002C5D37">
        <w:trPr>
          <w:trHeight w:val="290"/>
        </w:trPr>
        <w:tc>
          <w:tcPr>
            <w:tcW w:w="2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0417A" w:rsidRPr="00380A84" w:rsidRDefault="00F0417A" w:rsidP="004C58D0">
            <w:pPr>
              <w:spacing w:after="0" w:line="240" w:lineRule="auto"/>
              <w:jc w:val="right"/>
              <w:rPr>
                <w:rFonts w:ascii="Times New Roman" w:eastAsia="Times New Roman" w:hAnsi="Times New Roman" w:cs="Times New Roman"/>
                <w:b/>
                <w:color w:val="000000"/>
                <w:lang w:eastAsia="ru-RU" w:bidi="ar-SA"/>
              </w:rPr>
            </w:pPr>
            <w:r w:rsidRPr="00380A84">
              <w:rPr>
                <w:rFonts w:ascii="Times New Roman" w:eastAsia="Times New Roman" w:hAnsi="Times New Roman" w:cs="Times New Roman"/>
                <w:b/>
                <w:color w:val="000000"/>
                <w:lang w:val="ru-RU" w:eastAsia="ru-RU" w:bidi="ar-SA"/>
              </w:rPr>
              <w:t>2</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0417A" w:rsidRPr="00380A84" w:rsidRDefault="00F0417A" w:rsidP="004C58D0">
            <w:pPr>
              <w:spacing w:after="0" w:line="240" w:lineRule="auto"/>
              <w:jc w:val="right"/>
              <w:rPr>
                <w:rFonts w:ascii="Times New Roman" w:eastAsia="Times New Roman" w:hAnsi="Times New Roman" w:cs="Times New Roman"/>
                <w:b/>
                <w:color w:val="000000"/>
                <w:lang w:eastAsia="ru-RU" w:bidi="ar-SA"/>
              </w:rPr>
            </w:pPr>
            <w:r w:rsidRPr="00380A84">
              <w:rPr>
                <w:rFonts w:ascii="Times New Roman" w:eastAsia="Times New Roman" w:hAnsi="Times New Roman" w:cs="Times New Roman"/>
                <w:b/>
                <w:color w:val="000000"/>
                <w:lang w:val="ru-RU" w:eastAsia="ru-RU" w:bidi="ar-SA"/>
              </w:rPr>
              <w:t>3</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F0417A" w:rsidRPr="00380A84" w:rsidRDefault="00F0417A" w:rsidP="004C58D0">
            <w:pPr>
              <w:spacing w:after="0" w:line="240" w:lineRule="auto"/>
              <w:jc w:val="right"/>
              <w:rPr>
                <w:rFonts w:ascii="Times New Roman" w:eastAsia="Times New Roman" w:hAnsi="Times New Roman" w:cs="Times New Roman"/>
                <w:b/>
                <w:color w:val="000000"/>
                <w:lang w:eastAsia="ru-RU" w:bidi="ar-SA"/>
              </w:rPr>
            </w:pPr>
            <w:r w:rsidRPr="00380A84">
              <w:rPr>
                <w:rFonts w:ascii="Times New Roman" w:eastAsia="Times New Roman" w:hAnsi="Times New Roman" w:cs="Times New Roman"/>
                <w:b/>
                <w:color w:val="000000"/>
                <w:lang w:val="ru-RU" w:eastAsia="ru-RU" w:bidi="ar-SA"/>
              </w:rPr>
              <w:t>4</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F0417A" w:rsidRPr="00380A84" w:rsidRDefault="00F0417A" w:rsidP="004C58D0">
            <w:pPr>
              <w:spacing w:after="0" w:line="240" w:lineRule="auto"/>
              <w:jc w:val="right"/>
              <w:rPr>
                <w:rFonts w:ascii="Times New Roman" w:eastAsia="Times New Roman" w:hAnsi="Times New Roman" w:cs="Times New Roman"/>
                <w:b/>
                <w:color w:val="000000"/>
                <w:lang w:eastAsia="ru-RU" w:bidi="ar-SA"/>
              </w:rPr>
            </w:pPr>
            <w:r w:rsidRPr="00380A84">
              <w:rPr>
                <w:rFonts w:ascii="Times New Roman" w:eastAsia="Times New Roman" w:hAnsi="Times New Roman" w:cs="Times New Roman"/>
                <w:b/>
                <w:color w:val="000000"/>
                <w:lang w:val="ru-RU" w:eastAsia="ru-RU" w:bidi="ar-SA"/>
              </w:rPr>
              <w:t>5</w:t>
            </w:r>
          </w:p>
        </w:tc>
      </w:tr>
      <w:tr w:rsidR="00F0417A" w:rsidRPr="00F0417A" w:rsidTr="002C5D37">
        <w:trPr>
          <w:trHeight w:val="290"/>
        </w:trPr>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Республика Бурятия</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26,66</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25,53</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38,1</w:t>
            </w:r>
          </w:p>
        </w:tc>
        <w:tc>
          <w:tcPr>
            <w:tcW w:w="1111"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9,71</w:t>
            </w:r>
          </w:p>
        </w:tc>
      </w:tr>
      <w:tr w:rsidR="00F0417A" w:rsidRPr="00F0417A" w:rsidTr="002C5D37">
        <w:trPr>
          <w:trHeight w:val="290"/>
        </w:trPr>
        <w:tc>
          <w:tcPr>
            <w:tcW w:w="2814" w:type="dxa"/>
            <w:tcBorders>
              <w:top w:val="nil"/>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Джидинский район</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36,36</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18,18</w:t>
            </w:r>
          </w:p>
        </w:tc>
        <w:tc>
          <w:tcPr>
            <w:tcW w:w="1110"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18,18</w:t>
            </w:r>
          </w:p>
        </w:tc>
        <w:tc>
          <w:tcPr>
            <w:tcW w:w="1111"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27,27</w:t>
            </w:r>
          </w:p>
        </w:tc>
      </w:tr>
    </w:tbl>
    <w:p w:rsidR="00E35EA6" w:rsidRDefault="00E35EA6" w:rsidP="004C58D0">
      <w:pPr>
        <w:spacing w:after="0" w:line="360" w:lineRule="auto"/>
        <w:ind w:firstLine="708"/>
        <w:jc w:val="both"/>
        <w:rPr>
          <w:rFonts w:ascii="Times New Roman" w:hAnsi="Times New Roman" w:cs="Times New Roman"/>
          <w:sz w:val="28"/>
          <w:szCs w:val="28"/>
          <w:lang w:val="ru-RU"/>
        </w:rPr>
      </w:pPr>
    </w:p>
    <w:p w:rsidR="0027561B" w:rsidRDefault="0027561B" w:rsidP="0027561B">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Количество неудовлетворительных отметок выше 30% и превышает </w:t>
      </w:r>
      <w:r w:rsidRPr="001C6820">
        <w:rPr>
          <w:rFonts w:ascii="Times New Roman" w:hAnsi="Times New Roman" w:cs="Times New Roman"/>
          <w:sz w:val="28"/>
          <w:szCs w:val="28"/>
          <w:lang w:val="ru-RU"/>
        </w:rPr>
        <w:t>среднереспубликанско</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значени</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9,7%</w:t>
      </w:r>
      <w:r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7,35</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19,92</w:t>
      </w:r>
      <w:r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17,5</w:t>
      </w:r>
      <w:r w:rsidR="00B87C1E">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E61CC0" w:rsidRDefault="00E61CC0" w:rsidP="004C58D0">
      <w:pPr>
        <w:spacing w:after="0" w:line="360" w:lineRule="auto"/>
        <w:ind w:firstLine="708"/>
        <w:jc w:val="center"/>
        <w:rPr>
          <w:rFonts w:ascii="Times New Roman" w:hAnsi="Times New Roman" w:cs="Times New Roman"/>
          <w:b/>
          <w:i/>
          <w:color w:val="002060"/>
          <w:sz w:val="28"/>
          <w:szCs w:val="28"/>
          <w:lang w:val="ru-RU"/>
        </w:rPr>
      </w:pPr>
      <w:r w:rsidRPr="00E61CC0">
        <w:rPr>
          <w:rFonts w:ascii="Times New Roman" w:hAnsi="Times New Roman" w:cs="Times New Roman"/>
          <w:b/>
          <w:i/>
          <w:noProof/>
          <w:color w:val="002060"/>
          <w:sz w:val="28"/>
          <w:szCs w:val="28"/>
          <w:lang w:val="ru-RU" w:eastAsia="ru-RU" w:bidi="ar-SA"/>
        </w:rPr>
        <w:drawing>
          <wp:inline distT="0" distB="0" distL="0" distR="0">
            <wp:extent cx="4571365" cy="1676400"/>
            <wp:effectExtent l="19050" t="0" r="19685" b="0"/>
            <wp:docPr id="83"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21CAF" w:rsidRPr="001C4584" w:rsidRDefault="004A2288" w:rsidP="004C58D0">
      <w:pPr>
        <w:spacing w:after="0" w:line="360" w:lineRule="auto"/>
        <w:ind w:firstLine="708"/>
        <w:jc w:val="both"/>
        <w:rPr>
          <w:sz w:val="28"/>
          <w:szCs w:val="28"/>
          <w:lang w:val="ru-RU"/>
        </w:rPr>
      </w:pPr>
      <w:r w:rsidRPr="00FE0B08">
        <w:rPr>
          <w:rFonts w:ascii="Times New Roman" w:hAnsi="Times New Roman" w:cs="Times New Roman"/>
          <w:sz w:val="28"/>
          <w:szCs w:val="28"/>
          <w:lang w:val="ru-RU"/>
        </w:rPr>
        <w:t>Из диаграммы видно, что абсолютная успеваемость и качество знаний по муниципалитету</w:t>
      </w:r>
      <w:r w:rsidRPr="009303E2">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9303E2">
        <w:rPr>
          <w:rFonts w:ascii="Times New Roman" w:hAnsi="Times New Roman" w:cs="Times New Roman"/>
          <w:sz w:val="28"/>
          <w:szCs w:val="28"/>
          <w:lang w:val="ru-RU"/>
        </w:rPr>
        <w:t xml:space="preserve">показателей региона на </w:t>
      </w:r>
      <w:r>
        <w:rPr>
          <w:rFonts w:ascii="Times New Roman" w:hAnsi="Times New Roman" w:cs="Times New Roman"/>
          <w:sz w:val="28"/>
          <w:szCs w:val="28"/>
          <w:lang w:val="ru-RU"/>
        </w:rPr>
        <w:t>9,7% и 2,3</w:t>
      </w:r>
      <w:r w:rsidR="00B87C1E">
        <w:rPr>
          <w:rFonts w:ascii="Times New Roman" w:hAnsi="Times New Roman" w:cs="Times New Roman"/>
          <w:sz w:val="28"/>
          <w:szCs w:val="28"/>
          <w:lang w:val="ru-RU"/>
        </w:rPr>
        <w:t>6</w:t>
      </w:r>
      <w:r>
        <w:rPr>
          <w:rFonts w:ascii="Times New Roman" w:hAnsi="Times New Roman" w:cs="Times New Roman"/>
          <w:sz w:val="28"/>
          <w:szCs w:val="28"/>
          <w:lang w:val="ru-RU"/>
        </w:rPr>
        <w:t>% соответственно</w:t>
      </w:r>
      <w:r w:rsidRPr="009303E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Pr="009303E2">
        <w:rPr>
          <w:sz w:val="28"/>
          <w:szCs w:val="28"/>
          <w:lang w:val="ru-RU"/>
        </w:rPr>
        <w:t>.</w:t>
      </w:r>
    </w:p>
    <w:p w:rsidR="00FE0B08" w:rsidRDefault="00FE0B08" w:rsidP="004C58D0">
      <w:pPr>
        <w:spacing w:after="0" w:line="360" w:lineRule="auto"/>
        <w:ind w:firstLine="708"/>
        <w:jc w:val="center"/>
        <w:rPr>
          <w:rFonts w:ascii="Times New Roman" w:hAnsi="Times New Roman" w:cs="Times New Roman"/>
          <w:b/>
          <w:i/>
          <w:color w:val="002060"/>
          <w:sz w:val="28"/>
          <w:szCs w:val="28"/>
          <w:lang w:val="ru-RU"/>
        </w:rPr>
      </w:pPr>
      <w:r w:rsidRPr="00FE0B08">
        <w:rPr>
          <w:rFonts w:ascii="Times New Roman" w:hAnsi="Times New Roman" w:cs="Times New Roman"/>
          <w:b/>
          <w:i/>
          <w:noProof/>
          <w:color w:val="002060"/>
          <w:sz w:val="28"/>
          <w:szCs w:val="28"/>
          <w:lang w:val="ru-RU" w:eastAsia="ru-RU" w:bidi="ar-SA"/>
        </w:rPr>
        <w:drawing>
          <wp:inline distT="0" distB="0" distL="0" distR="0">
            <wp:extent cx="4563960" cy="2009955"/>
            <wp:effectExtent l="19050" t="0" r="27090" b="9345"/>
            <wp:docPr id="1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D6FB9" w:rsidRDefault="004D6FB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Более 50% учащихся выполнили задания:</w:t>
      </w:r>
    </w:p>
    <w:p w:rsidR="004D6FB9" w:rsidRDefault="004D6FB9"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4D6FB9" w:rsidRDefault="004D6FB9"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задание №2 </w:t>
      </w:r>
      <w:r w:rsidR="001C4584">
        <w:rPr>
          <w:rFonts w:ascii="Times New Roman" w:hAnsi="Times New Roman"/>
          <w:sz w:val="28"/>
          <w:szCs w:val="28"/>
          <w:lang w:val="ru-RU"/>
        </w:rPr>
        <w:t xml:space="preserve">- </w:t>
      </w:r>
      <w:r w:rsidRPr="00C218E0">
        <w:rPr>
          <w:rFonts w:ascii="Times New Roman" w:hAnsi="Times New Roman" w:cs="Times New Roman"/>
          <w:sz w:val="28"/>
          <w:szCs w:val="28"/>
          <w:lang w:val="ru-RU"/>
        </w:rPr>
        <w:t>на умение н</w:t>
      </w:r>
      <w:r w:rsidRPr="00C218E0">
        <w:rPr>
          <w:rFonts w:ascii="Times New Roman" w:hAnsi="Times New Roman"/>
          <w:sz w:val="28"/>
          <w:szCs w:val="28"/>
          <w:lang w:val="ru-RU"/>
        </w:rPr>
        <w:t>аходить, вычленять, обобщать и представлять запрашиваемую информацию из текста;</w:t>
      </w:r>
      <w:r>
        <w:rPr>
          <w:rFonts w:ascii="Times New Roman" w:hAnsi="Times New Roman"/>
          <w:sz w:val="28"/>
          <w:szCs w:val="28"/>
          <w:lang w:val="ru-RU"/>
        </w:rPr>
        <w:t xml:space="preserve"> </w:t>
      </w:r>
    </w:p>
    <w:p w:rsidR="004D6FB9" w:rsidRDefault="004D6FB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1C4584">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4D6FB9" w:rsidRDefault="004D6FB9"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w:t>
      </w:r>
      <w:r w:rsidR="001C4584">
        <w:rPr>
          <w:rFonts w:ascii="Times New Roman" w:hAnsi="Times New Roman" w:cs="Times New Roman"/>
          <w:sz w:val="28"/>
          <w:szCs w:val="28"/>
          <w:lang w:val="ru-RU"/>
        </w:rPr>
        <w:t xml:space="preserve">учащихся </w:t>
      </w:r>
      <w:r>
        <w:rPr>
          <w:rFonts w:ascii="Times New Roman" w:hAnsi="Times New Roman" w:cs="Times New Roman"/>
          <w:sz w:val="28"/>
          <w:szCs w:val="28"/>
          <w:lang w:val="ru-RU"/>
        </w:rPr>
        <w:t>в</w:t>
      </w:r>
      <w:r w:rsidR="00E4184F">
        <w:rPr>
          <w:rFonts w:ascii="Times New Roman" w:hAnsi="Times New Roman" w:cs="Times New Roman"/>
          <w:sz w:val="28"/>
          <w:szCs w:val="28"/>
          <w:lang w:val="ru-RU"/>
        </w:rPr>
        <w:t>ыполнили</w:t>
      </w:r>
      <w:r>
        <w:rPr>
          <w:rFonts w:ascii="Times New Roman" w:hAnsi="Times New Roman" w:cs="Times New Roman"/>
          <w:sz w:val="28"/>
          <w:szCs w:val="28"/>
          <w:lang w:val="ru-RU"/>
        </w:rPr>
        <w:t xml:space="preserve"> </w:t>
      </w:r>
      <w:r>
        <w:rPr>
          <w:rFonts w:ascii="Times New Roman" w:hAnsi="Times New Roman"/>
          <w:sz w:val="28"/>
          <w:szCs w:val="28"/>
          <w:lang w:val="ru-RU"/>
        </w:rPr>
        <w:t>задани</w:t>
      </w:r>
      <w:r w:rsidR="00E4184F">
        <w:rPr>
          <w:rFonts w:ascii="Times New Roman" w:hAnsi="Times New Roman"/>
          <w:sz w:val="28"/>
          <w:szCs w:val="28"/>
          <w:lang w:val="ru-RU"/>
        </w:rPr>
        <w:t>е</w:t>
      </w:r>
      <w:r>
        <w:rPr>
          <w:rFonts w:ascii="Times New Roman" w:hAnsi="Times New Roman"/>
          <w:sz w:val="28"/>
          <w:szCs w:val="28"/>
          <w:lang w:val="ru-RU"/>
        </w:rPr>
        <w:t xml:space="preserve"> №4 </w:t>
      </w:r>
      <w:r w:rsidR="001C4584">
        <w:rPr>
          <w:rFonts w:ascii="Times New Roman" w:hAnsi="Times New Roman"/>
          <w:sz w:val="28"/>
          <w:szCs w:val="28"/>
          <w:lang w:val="ru-RU"/>
        </w:rPr>
        <w:t xml:space="preserve">- </w:t>
      </w:r>
      <w:r>
        <w:rPr>
          <w:rFonts w:ascii="Times New Roman" w:hAnsi="Times New Roman" w:cs="Times New Roman"/>
          <w:sz w:val="28"/>
          <w:szCs w:val="28"/>
          <w:lang w:val="ru-RU"/>
        </w:rPr>
        <w:t xml:space="preserve">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w:t>
      </w:r>
      <w:r w:rsidR="001C4584">
        <w:rPr>
          <w:rFonts w:ascii="Times New Roman" w:hAnsi="Times New Roman" w:cs="Times New Roman"/>
          <w:sz w:val="28"/>
          <w:szCs w:val="28"/>
          <w:lang w:val="ru-RU"/>
        </w:rPr>
        <w:t xml:space="preserve">основной школы и </w:t>
      </w:r>
      <w:r>
        <w:rPr>
          <w:rFonts w:ascii="Times New Roman" w:hAnsi="Times New Roman" w:cs="Times New Roman"/>
          <w:sz w:val="28"/>
          <w:szCs w:val="28"/>
          <w:lang w:val="ru-RU"/>
        </w:rPr>
        <w:t>задани</w:t>
      </w:r>
      <w:r w:rsidR="00E4184F">
        <w:rPr>
          <w:rFonts w:ascii="Times New Roman" w:hAnsi="Times New Roman" w:cs="Times New Roman"/>
          <w:sz w:val="28"/>
          <w:szCs w:val="28"/>
          <w:lang w:val="ru-RU"/>
        </w:rPr>
        <w:t>е</w:t>
      </w:r>
      <w:r>
        <w:rPr>
          <w:rFonts w:ascii="Times New Roman" w:hAnsi="Times New Roman" w:cs="Times New Roman"/>
          <w:sz w:val="28"/>
          <w:szCs w:val="28"/>
          <w:lang w:val="ru-RU"/>
        </w:rPr>
        <w:t xml:space="preserve"> №5, где требовалось написать письмо о своей жизни и делах. </w:t>
      </w:r>
    </w:p>
    <w:p w:rsidR="004D6FB9" w:rsidRPr="00573927" w:rsidRDefault="004D6FB9"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573927" w:rsidRPr="00573927">
        <w:rPr>
          <w:rFonts w:ascii="Times New Roman" w:hAnsi="Times New Roman" w:cs="Times New Roman"/>
          <w:i/>
          <w:sz w:val="24"/>
          <w:szCs w:val="24"/>
          <w:lang w:val="ru-RU"/>
        </w:rPr>
        <w:t xml:space="preserve"> </w:t>
      </w:r>
      <w:r w:rsidR="00E26B0F">
        <w:rPr>
          <w:rFonts w:ascii="Times New Roman" w:hAnsi="Times New Roman" w:cs="Times New Roman"/>
          <w:i/>
          <w:sz w:val="24"/>
          <w:szCs w:val="24"/>
          <w:lang w:val="ru-RU"/>
        </w:rPr>
        <w:t>,</w:t>
      </w:r>
      <w:r w:rsidR="00573927" w:rsidRPr="00573927">
        <w:rPr>
          <w:rFonts w:ascii="Times New Roman" w:hAnsi="Times New Roman" w:cs="Times New Roman"/>
          <w:i/>
          <w:sz w:val="24"/>
          <w:szCs w:val="24"/>
          <w:lang w:val="ru-RU"/>
        </w:rPr>
        <w:t>(</w:t>
      </w:r>
      <w:r w:rsidR="00573927">
        <w:rPr>
          <w:rFonts w:ascii="Times New Roman" w:hAnsi="Times New Roman" w:cs="Times New Roman"/>
          <w:i/>
          <w:sz w:val="24"/>
          <w:szCs w:val="24"/>
          <w:lang w:val="ru-RU"/>
        </w:rPr>
        <w:t>в</w:t>
      </w:r>
      <w:r w:rsidR="00573927" w:rsidRPr="00573927">
        <w:rPr>
          <w:rFonts w:ascii="Times New Roman" w:hAnsi="Times New Roman" w:cs="Times New Roman"/>
          <w:i/>
          <w:sz w:val="24"/>
          <w:szCs w:val="24"/>
          <w:lang w:val="ru-RU"/>
        </w:rPr>
        <w:t xml:space="preserve"> %)</w:t>
      </w:r>
    </w:p>
    <w:tbl>
      <w:tblPr>
        <w:tblW w:w="8090" w:type="dxa"/>
        <w:tblInd w:w="1101" w:type="dxa"/>
        <w:tblLook w:val="04A0"/>
      </w:tblPr>
      <w:tblGrid>
        <w:gridCol w:w="2987"/>
        <w:gridCol w:w="1276"/>
        <w:gridCol w:w="1276"/>
        <w:gridCol w:w="1275"/>
        <w:gridCol w:w="1276"/>
      </w:tblGrid>
      <w:tr w:rsidR="00A8667F" w:rsidRPr="00A8667F" w:rsidTr="007918B1">
        <w:trPr>
          <w:trHeight w:val="290"/>
        </w:trPr>
        <w:tc>
          <w:tcPr>
            <w:tcW w:w="2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667F" w:rsidRPr="00C90BEB" w:rsidRDefault="00A8667F"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ОО</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667F" w:rsidRPr="00C90BEB" w:rsidRDefault="00A8667F" w:rsidP="00C90BEB">
            <w:pPr>
              <w:spacing w:after="0" w:line="240" w:lineRule="auto"/>
              <w:jc w:val="center"/>
              <w:rPr>
                <w:rFonts w:ascii="Times New Roman" w:eastAsia="Times New Roman" w:hAnsi="Times New Roman" w:cs="Times New Roman"/>
                <w:b/>
                <w:color w:val="000000"/>
                <w:lang w:eastAsia="ru-RU" w:bidi="ar-SA"/>
              </w:rPr>
            </w:pPr>
            <w:r w:rsidRPr="00C90BEB">
              <w:rPr>
                <w:rFonts w:ascii="Times New Roman" w:eastAsia="Times New Roman" w:hAnsi="Times New Roman" w:cs="Times New Roman"/>
                <w:b/>
                <w:color w:val="000000"/>
                <w:lang w:val="ru-RU" w:eastAsia="ru-RU" w:bidi="ar-SA"/>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667F" w:rsidRPr="00C90BEB" w:rsidRDefault="00A8667F" w:rsidP="00C90BEB">
            <w:pPr>
              <w:spacing w:after="0" w:line="240" w:lineRule="auto"/>
              <w:jc w:val="center"/>
              <w:rPr>
                <w:rFonts w:ascii="Times New Roman" w:eastAsia="Times New Roman" w:hAnsi="Times New Roman" w:cs="Times New Roman"/>
                <w:b/>
                <w:color w:val="000000"/>
                <w:lang w:eastAsia="ru-RU" w:bidi="ar-SA"/>
              </w:rPr>
            </w:pPr>
            <w:r w:rsidRPr="00C90BEB">
              <w:rPr>
                <w:rFonts w:ascii="Times New Roman" w:eastAsia="Times New Roman" w:hAnsi="Times New Roman" w:cs="Times New Roman"/>
                <w:b/>
                <w:color w:val="000000"/>
                <w:lang w:val="ru-RU" w:eastAsia="ru-RU" w:bidi="ar-SA"/>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8667F" w:rsidRPr="00C90BEB" w:rsidRDefault="00A8667F" w:rsidP="00C90BEB">
            <w:pPr>
              <w:spacing w:after="0" w:line="240" w:lineRule="auto"/>
              <w:jc w:val="center"/>
              <w:rPr>
                <w:rFonts w:ascii="Times New Roman" w:eastAsia="Times New Roman" w:hAnsi="Times New Roman" w:cs="Times New Roman"/>
                <w:b/>
                <w:color w:val="000000"/>
                <w:lang w:eastAsia="ru-RU" w:bidi="ar-SA"/>
              </w:rPr>
            </w:pPr>
            <w:r w:rsidRPr="00C90BEB">
              <w:rPr>
                <w:rFonts w:ascii="Times New Roman" w:eastAsia="Times New Roman" w:hAnsi="Times New Roman" w:cs="Times New Roman"/>
                <w:b/>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8667F" w:rsidRPr="00C90BEB" w:rsidRDefault="00A8667F" w:rsidP="00C90BEB">
            <w:pPr>
              <w:spacing w:after="0" w:line="240" w:lineRule="auto"/>
              <w:jc w:val="center"/>
              <w:rPr>
                <w:rFonts w:ascii="Times New Roman" w:eastAsia="Times New Roman" w:hAnsi="Times New Roman" w:cs="Times New Roman"/>
                <w:b/>
                <w:color w:val="000000"/>
                <w:lang w:eastAsia="ru-RU" w:bidi="ar-SA"/>
              </w:rPr>
            </w:pPr>
            <w:r w:rsidRPr="00C90BEB">
              <w:rPr>
                <w:rFonts w:ascii="Times New Roman" w:eastAsia="Times New Roman" w:hAnsi="Times New Roman" w:cs="Times New Roman"/>
                <w:b/>
                <w:color w:val="000000"/>
                <w:lang w:val="ru-RU" w:eastAsia="ru-RU" w:bidi="ar-SA"/>
              </w:rPr>
              <w:t>5</w:t>
            </w:r>
          </w:p>
        </w:tc>
      </w:tr>
      <w:tr w:rsidR="00A8667F" w:rsidRPr="00A8667F" w:rsidTr="007918B1">
        <w:trPr>
          <w:trHeight w:val="29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A8667F" w:rsidRPr="00A8667F" w:rsidRDefault="00C66879"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Цаган-Усунская О</w:t>
            </w:r>
            <w:r w:rsidR="00A8667F" w:rsidRPr="00A8667F">
              <w:rPr>
                <w:rFonts w:ascii="Times New Roman" w:eastAsia="Times New Roman" w:hAnsi="Times New Roman" w:cs="Times New Roman"/>
                <w:color w:val="000000"/>
                <w:lang w:val="ru-RU" w:eastAsia="ru-RU" w:bidi="ar-SA"/>
              </w:rPr>
              <w:t>ОШ</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25</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75</w:t>
            </w:r>
          </w:p>
        </w:tc>
      </w:tr>
      <w:tr w:rsidR="00A8667F" w:rsidRPr="00A8667F" w:rsidTr="007918B1">
        <w:trPr>
          <w:trHeight w:val="29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Больше-Нарынская СОШ</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75</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25</w:t>
            </w:r>
          </w:p>
        </w:tc>
        <w:tc>
          <w:tcPr>
            <w:tcW w:w="1275"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0</w:t>
            </w:r>
          </w:p>
        </w:tc>
      </w:tr>
      <w:tr w:rsidR="00A8667F" w:rsidRPr="00A8667F" w:rsidTr="007918B1">
        <w:trPr>
          <w:trHeight w:val="290"/>
        </w:trPr>
        <w:tc>
          <w:tcPr>
            <w:tcW w:w="2987" w:type="dxa"/>
            <w:tcBorders>
              <w:top w:val="nil"/>
              <w:left w:val="single" w:sz="4" w:space="0" w:color="auto"/>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Оерская СОШ</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33,33</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33,33</w:t>
            </w:r>
          </w:p>
        </w:tc>
        <w:tc>
          <w:tcPr>
            <w:tcW w:w="1275"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33,33</w:t>
            </w:r>
          </w:p>
        </w:tc>
        <w:tc>
          <w:tcPr>
            <w:tcW w:w="1276" w:type="dxa"/>
            <w:tcBorders>
              <w:top w:val="nil"/>
              <w:left w:val="nil"/>
              <w:bottom w:val="single" w:sz="4" w:space="0" w:color="auto"/>
              <w:right w:val="single" w:sz="4" w:space="0" w:color="auto"/>
            </w:tcBorders>
            <w:shd w:val="clear" w:color="auto" w:fill="auto"/>
            <w:noWrap/>
            <w:vAlign w:val="bottom"/>
            <w:hideMark/>
          </w:tcPr>
          <w:p w:rsidR="00A8667F" w:rsidRPr="00A8667F" w:rsidRDefault="00A8667F" w:rsidP="004C58D0">
            <w:pPr>
              <w:spacing w:after="0" w:line="240" w:lineRule="auto"/>
              <w:jc w:val="right"/>
              <w:rPr>
                <w:rFonts w:ascii="Times New Roman" w:eastAsia="Times New Roman" w:hAnsi="Times New Roman" w:cs="Times New Roman"/>
                <w:color w:val="000000"/>
                <w:lang w:val="ru-RU" w:eastAsia="ru-RU" w:bidi="ar-SA"/>
              </w:rPr>
            </w:pPr>
            <w:r w:rsidRPr="00A8667F">
              <w:rPr>
                <w:rFonts w:ascii="Times New Roman" w:eastAsia="Times New Roman" w:hAnsi="Times New Roman" w:cs="Times New Roman"/>
                <w:color w:val="000000"/>
                <w:lang w:val="ru-RU" w:eastAsia="ru-RU" w:bidi="ar-SA"/>
              </w:rPr>
              <w:t>0</w:t>
            </w:r>
          </w:p>
        </w:tc>
      </w:tr>
    </w:tbl>
    <w:p w:rsidR="00F249CB" w:rsidRDefault="00F249CB"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A7192E"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F0417A">
        <w:rPr>
          <w:rFonts w:ascii="Times New Roman" w:hAnsi="Times New Roman" w:cs="Times New Roman"/>
          <w:sz w:val="28"/>
          <w:szCs w:val="28"/>
          <w:lang w:val="ru-RU"/>
        </w:rPr>
        <w:t>Джидинском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w:t>
      </w:r>
      <w:r w:rsidR="00F0417A">
        <w:rPr>
          <w:rFonts w:ascii="Times New Roman" w:hAnsi="Times New Roman" w:cs="Times New Roman"/>
          <w:sz w:val="28"/>
          <w:szCs w:val="28"/>
          <w:lang w:val="ru-RU"/>
        </w:rPr>
        <w:t>государственны</w:t>
      </w:r>
      <w:r>
        <w:rPr>
          <w:rFonts w:ascii="Times New Roman" w:hAnsi="Times New Roman" w:cs="Times New Roman"/>
          <w:sz w:val="28"/>
          <w:szCs w:val="28"/>
          <w:lang w:val="ru-RU"/>
        </w:rPr>
        <w:t xml:space="preserve">й» приняли участие </w:t>
      </w:r>
      <w:r w:rsidR="00F0417A">
        <w:rPr>
          <w:rFonts w:ascii="Times New Roman" w:hAnsi="Times New Roman" w:cs="Times New Roman"/>
          <w:sz w:val="28"/>
          <w:szCs w:val="28"/>
          <w:lang w:val="ru-RU"/>
        </w:rPr>
        <w:t>9</w:t>
      </w:r>
      <w:r>
        <w:rPr>
          <w:rFonts w:ascii="Times New Roman" w:hAnsi="Times New Roman" w:cs="Times New Roman"/>
          <w:sz w:val="28"/>
          <w:szCs w:val="28"/>
          <w:lang w:val="ru-RU"/>
        </w:rPr>
        <w:t xml:space="preserve">9 учащихся 9-х классов из </w:t>
      </w:r>
      <w:r w:rsidR="00F0417A">
        <w:rPr>
          <w:rFonts w:ascii="Times New Roman" w:hAnsi="Times New Roman" w:cs="Times New Roman"/>
          <w:sz w:val="28"/>
          <w:szCs w:val="28"/>
          <w:lang w:val="ru-RU"/>
        </w:rPr>
        <w:t>4</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573927">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26B0F" w:rsidRDefault="00E26B0F" w:rsidP="002C5D37">
      <w:pPr>
        <w:spacing w:after="0" w:line="360" w:lineRule="auto"/>
        <w:ind w:firstLine="708"/>
        <w:jc w:val="right"/>
        <w:rPr>
          <w:rFonts w:ascii="Times New Roman" w:hAnsi="Times New Roman" w:cs="Times New Roman"/>
          <w:i/>
          <w:sz w:val="28"/>
          <w:szCs w:val="28"/>
          <w:lang w:val="ru-RU"/>
        </w:rPr>
      </w:pP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pPr w:leftFromText="180" w:rightFromText="180" w:vertAnchor="text" w:horzAnchor="page" w:tblpX="3130" w:tblpY="209"/>
        <w:tblW w:w="6912" w:type="dxa"/>
        <w:tblLayout w:type="fixed"/>
        <w:tblLook w:val="04A0"/>
      </w:tblPr>
      <w:tblGrid>
        <w:gridCol w:w="2479"/>
        <w:gridCol w:w="1108"/>
        <w:gridCol w:w="1108"/>
        <w:gridCol w:w="1108"/>
        <w:gridCol w:w="1109"/>
      </w:tblGrid>
      <w:tr w:rsidR="00F0417A" w:rsidRPr="00F0417A" w:rsidTr="002C5D37">
        <w:trPr>
          <w:trHeight w:val="290"/>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F0417A" w:rsidRPr="00C90BEB" w:rsidRDefault="00F0417A"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F0417A" w:rsidRPr="00C90BEB" w:rsidRDefault="00F0417A"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3</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F0417A" w:rsidRPr="00C90BEB" w:rsidRDefault="00F0417A"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F0417A" w:rsidRPr="00C90BEB" w:rsidRDefault="00F0417A"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5</w:t>
            </w:r>
          </w:p>
        </w:tc>
      </w:tr>
      <w:tr w:rsidR="00F0417A" w:rsidRPr="00F0417A" w:rsidTr="002C5D37">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Республика Бурятия</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29,21</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41,89</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26,64</w:t>
            </w:r>
          </w:p>
        </w:tc>
        <w:tc>
          <w:tcPr>
            <w:tcW w:w="1109"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2,25</w:t>
            </w:r>
          </w:p>
        </w:tc>
      </w:tr>
      <w:tr w:rsidR="00F0417A" w:rsidRPr="00F0417A" w:rsidTr="002C5D37">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Джидинский район</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46,46</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41,41</w:t>
            </w:r>
          </w:p>
        </w:tc>
        <w:tc>
          <w:tcPr>
            <w:tcW w:w="1108"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10,1</w:t>
            </w:r>
          </w:p>
        </w:tc>
        <w:tc>
          <w:tcPr>
            <w:tcW w:w="1109" w:type="dxa"/>
            <w:tcBorders>
              <w:top w:val="nil"/>
              <w:left w:val="nil"/>
              <w:bottom w:val="single" w:sz="4" w:space="0" w:color="auto"/>
              <w:right w:val="single" w:sz="4" w:space="0" w:color="auto"/>
            </w:tcBorders>
            <w:shd w:val="clear" w:color="auto" w:fill="auto"/>
            <w:noWrap/>
            <w:vAlign w:val="bottom"/>
            <w:hideMark/>
          </w:tcPr>
          <w:p w:rsidR="00F0417A" w:rsidRPr="00F0417A" w:rsidRDefault="00F0417A" w:rsidP="004C58D0">
            <w:pPr>
              <w:spacing w:after="0" w:line="240" w:lineRule="auto"/>
              <w:jc w:val="right"/>
              <w:rPr>
                <w:rFonts w:ascii="Times New Roman" w:eastAsia="Times New Roman" w:hAnsi="Times New Roman" w:cs="Times New Roman"/>
                <w:color w:val="000000"/>
                <w:lang w:val="ru-RU" w:eastAsia="ru-RU" w:bidi="ar-SA"/>
              </w:rPr>
            </w:pPr>
            <w:r w:rsidRPr="00F0417A">
              <w:rPr>
                <w:rFonts w:ascii="Times New Roman" w:eastAsia="Times New Roman" w:hAnsi="Times New Roman" w:cs="Times New Roman"/>
                <w:color w:val="000000"/>
                <w:lang w:val="ru-RU" w:eastAsia="ru-RU" w:bidi="ar-SA"/>
              </w:rPr>
              <w:t>2,02</w:t>
            </w:r>
          </w:p>
        </w:tc>
      </w:tr>
    </w:tbl>
    <w:p w:rsidR="00F0417A" w:rsidRDefault="00F0417A" w:rsidP="004C58D0">
      <w:pPr>
        <w:spacing w:after="0" w:line="360" w:lineRule="auto"/>
        <w:ind w:firstLine="708"/>
        <w:jc w:val="both"/>
        <w:rPr>
          <w:rFonts w:ascii="Times New Roman" w:hAnsi="Times New Roman" w:cs="Times New Roman"/>
          <w:sz w:val="28"/>
          <w:szCs w:val="28"/>
          <w:lang w:val="ru-RU"/>
        </w:rPr>
      </w:pPr>
    </w:p>
    <w:p w:rsidR="00F0417A" w:rsidRDefault="00F0417A" w:rsidP="004C58D0">
      <w:pPr>
        <w:spacing w:after="0" w:line="360" w:lineRule="auto"/>
        <w:ind w:firstLine="708"/>
        <w:jc w:val="both"/>
        <w:rPr>
          <w:rFonts w:ascii="Times New Roman" w:hAnsi="Times New Roman" w:cs="Times New Roman"/>
          <w:sz w:val="28"/>
          <w:szCs w:val="28"/>
          <w:lang w:val="ru-RU"/>
        </w:rPr>
      </w:pPr>
    </w:p>
    <w:p w:rsidR="00F0417A" w:rsidRDefault="00C90BEB"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Процент низких результатов достаточно высок. </w:t>
      </w:r>
      <w:r w:rsidR="00F0417A" w:rsidRPr="001C6820">
        <w:rPr>
          <w:rFonts w:ascii="Times New Roman" w:hAnsi="Times New Roman" w:cs="Times New Roman"/>
          <w:sz w:val="28"/>
          <w:szCs w:val="28"/>
          <w:lang w:val="ru-RU"/>
        </w:rPr>
        <w:t xml:space="preserve">Количество «2» в муниципалитете </w:t>
      </w:r>
      <w:r w:rsidR="00F0417A">
        <w:rPr>
          <w:rFonts w:ascii="Times New Roman" w:hAnsi="Times New Roman" w:cs="Times New Roman"/>
          <w:sz w:val="28"/>
          <w:szCs w:val="28"/>
          <w:lang w:val="ru-RU"/>
        </w:rPr>
        <w:t xml:space="preserve">выше </w:t>
      </w:r>
      <w:r w:rsidR="00F0417A" w:rsidRPr="001C6820">
        <w:rPr>
          <w:rFonts w:ascii="Times New Roman" w:hAnsi="Times New Roman" w:cs="Times New Roman"/>
          <w:sz w:val="28"/>
          <w:szCs w:val="28"/>
          <w:lang w:val="ru-RU"/>
        </w:rPr>
        <w:t xml:space="preserve">среднереспубликанского значения на </w:t>
      </w:r>
      <w:r w:rsidR="00F0417A">
        <w:rPr>
          <w:rFonts w:ascii="Times New Roman" w:hAnsi="Times New Roman" w:cs="Times New Roman"/>
          <w:sz w:val="28"/>
          <w:szCs w:val="28"/>
          <w:lang w:val="ru-RU"/>
        </w:rPr>
        <w:t>17,2</w:t>
      </w:r>
      <w:r w:rsidR="00B87C1E">
        <w:rPr>
          <w:rFonts w:ascii="Times New Roman" w:hAnsi="Times New Roman" w:cs="Times New Roman"/>
          <w:sz w:val="28"/>
          <w:szCs w:val="28"/>
          <w:lang w:val="ru-RU"/>
        </w:rPr>
        <w:t>5</w:t>
      </w:r>
      <w:r w:rsidR="00F0417A">
        <w:rPr>
          <w:rFonts w:ascii="Times New Roman" w:hAnsi="Times New Roman" w:cs="Times New Roman"/>
          <w:sz w:val="28"/>
          <w:szCs w:val="28"/>
          <w:lang w:val="ru-RU"/>
        </w:rPr>
        <w:t>%</w:t>
      </w:r>
      <w:r w:rsidR="00F0417A" w:rsidRPr="001C6820">
        <w:rPr>
          <w:rFonts w:ascii="Times New Roman" w:hAnsi="Times New Roman" w:cs="Times New Roman"/>
          <w:sz w:val="28"/>
          <w:szCs w:val="28"/>
          <w:lang w:val="ru-RU"/>
        </w:rPr>
        <w:t xml:space="preserve">; количество «3» </w:t>
      </w:r>
      <w:r w:rsidR="00573927">
        <w:rPr>
          <w:rFonts w:ascii="Times New Roman" w:hAnsi="Times New Roman" w:cs="Times New Roman"/>
          <w:sz w:val="28"/>
          <w:szCs w:val="28"/>
          <w:lang w:val="ru-RU"/>
        </w:rPr>
        <w:t xml:space="preserve">- </w:t>
      </w:r>
      <w:r w:rsidR="00B21CFE">
        <w:rPr>
          <w:rFonts w:ascii="Times New Roman" w:hAnsi="Times New Roman" w:cs="Times New Roman"/>
          <w:sz w:val="28"/>
          <w:szCs w:val="28"/>
          <w:lang w:val="ru-RU"/>
        </w:rPr>
        <w:t>ниже</w:t>
      </w:r>
      <w:r w:rsidR="00F0417A" w:rsidRPr="001C6820">
        <w:rPr>
          <w:rFonts w:ascii="Times New Roman" w:hAnsi="Times New Roman" w:cs="Times New Roman"/>
          <w:sz w:val="28"/>
          <w:szCs w:val="28"/>
          <w:lang w:val="ru-RU"/>
        </w:rPr>
        <w:t xml:space="preserve"> на </w:t>
      </w:r>
      <w:r w:rsidR="00B21CFE">
        <w:rPr>
          <w:rFonts w:ascii="Times New Roman" w:hAnsi="Times New Roman" w:cs="Times New Roman"/>
          <w:sz w:val="28"/>
          <w:szCs w:val="28"/>
          <w:lang w:val="ru-RU"/>
        </w:rPr>
        <w:t>0,4</w:t>
      </w:r>
      <w:r w:rsidR="00B87C1E">
        <w:rPr>
          <w:rFonts w:ascii="Times New Roman" w:hAnsi="Times New Roman" w:cs="Times New Roman"/>
          <w:sz w:val="28"/>
          <w:szCs w:val="28"/>
          <w:lang w:val="ru-RU"/>
        </w:rPr>
        <w:t>8</w:t>
      </w:r>
      <w:r w:rsidR="00F0417A" w:rsidRPr="001C6820">
        <w:rPr>
          <w:rFonts w:ascii="Times New Roman" w:hAnsi="Times New Roman" w:cs="Times New Roman"/>
          <w:sz w:val="28"/>
          <w:szCs w:val="28"/>
          <w:lang w:val="ru-RU"/>
        </w:rPr>
        <w:t xml:space="preserve">%; количество «4» </w:t>
      </w:r>
      <w:r w:rsidR="00F0417A">
        <w:rPr>
          <w:rFonts w:ascii="Times New Roman" w:hAnsi="Times New Roman" w:cs="Times New Roman"/>
          <w:sz w:val="28"/>
          <w:szCs w:val="28"/>
          <w:lang w:val="ru-RU"/>
        </w:rPr>
        <w:t>ниж</w:t>
      </w:r>
      <w:r w:rsidR="00F0417A" w:rsidRPr="001C6820">
        <w:rPr>
          <w:rFonts w:ascii="Times New Roman" w:hAnsi="Times New Roman" w:cs="Times New Roman"/>
          <w:sz w:val="28"/>
          <w:szCs w:val="28"/>
          <w:lang w:val="ru-RU"/>
        </w:rPr>
        <w:t xml:space="preserve">е </w:t>
      </w:r>
      <w:r w:rsidR="00F0417A" w:rsidRPr="001C6820">
        <w:rPr>
          <w:rFonts w:ascii="Times New Roman" w:hAnsi="Times New Roman" w:cs="Times New Roman"/>
          <w:sz w:val="28"/>
          <w:szCs w:val="28"/>
          <w:lang w:val="ru-RU"/>
        </w:rPr>
        <w:lastRenderedPageBreak/>
        <w:t xml:space="preserve">среднереспубликанского значения на </w:t>
      </w:r>
      <w:r w:rsidR="00B21CFE">
        <w:rPr>
          <w:rFonts w:ascii="Times New Roman" w:hAnsi="Times New Roman" w:cs="Times New Roman"/>
          <w:sz w:val="28"/>
          <w:szCs w:val="28"/>
          <w:lang w:val="ru-RU"/>
        </w:rPr>
        <w:t>16,5</w:t>
      </w:r>
      <w:r w:rsidR="00B87C1E">
        <w:rPr>
          <w:rFonts w:ascii="Times New Roman" w:hAnsi="Times New Roman" w:cs="Times New Roman"/>
          <w:sz w:val="28"/>
          <w:szCs w:val="28"/>
          <w:lang w:val="ru-RU"/>
        </w:rPr>
        <w:t>4</w:t>
      </w:r>
      <w:r w:rsidR="00F0417A" w:rsidRPr="001C6820">
        <w:rPr>
          <w:rFonts w:ascii="Times New Roman" w:hAnsi="Times New Roman" w:cs="Times New Roman"/>
          <w:sz w:val="28"/>
          <w:szCs w:val="28"/>
          <w:lang w:val="ru-RU"/>
        </w:rPr>
        <w:t xml:space="preserve">%; количество «5» </w:t>
      </w:r>
      <w:r w:rsidR="00573927">
        <w:rPr>
          <w:rFonts w:ascii="Times New Roman" w:hAnsi="Times New Roman" w:cs="Times New Roman"/>
          <w:sz w:val="28"/>
          <w:szCs w:val="28"/>
          <w:lang w:val="ru-RU"/>
        </w:rPr>
        <w:t>-</w:t>
      </w:r>
      <w:r w:rsidR="00F0417A" w:rsidRPr="001C6820">
        <w:rPr>
          <w:rFonts w:ascii="Times New Roman" w:hAnsi="Times New Roman" w:cs="Times New Roman"/>
          <w:sz w:val="28"/>
          <w:szCs w:val="28"/>
          <w:lang w:val="ru-RU"/>
        </w:rPr>
        <w:t xml:space="preserve"> </w:t>
      </w:r>
      <w:r w:rsidR="00B21CFE">
        <w:rPr>
          <w:rFonts w:ascii="Times New Roman" w:hAnsi="Times New Roman" w:cs="Times New Roman"/>
          <w:sz w:val="28"/>
          <w:szCs w:val="28"/>
          <w:lang w:val="ru-RU"/>
        </w:rPr>
        <w:t>ниже</w:t>
      </w:r>
      <w:r w:rsidR="00F0417A">
        <w:rPr>
          <w:rFonts w:ascii="Times New Roman" w:hAnsi="Times New Roman" w:cs="Times New Roman"/>
          <w:sz w:val="28"/>
          <w:szCs w:val="28"/>
          <w:lang w:val="ru-RU"/>
        </w:rPr>
        <w:t xml:space="preserve"> на </w:t>
      </w:r>
      <w:r w:rsidR="00B21CFE">
        <w:rPr>
          <w:rFonts w:ascii="Times New Roman" w:hAnsi="Times New Roman" w:cs="Times New Roman"/>
          <w:sz w:val="28"/>
          <w:szCs w:val="28"/>
          <w:lang w:val="ru-RU"/>
        </w:rPr>
        <w:t>0,2</w:t>
      </w:r>
      <w:r w:rsidR="00B87C1E">
        <w:rPr>
          <w:rFonts w:ascii="Times New Roman" w:hAnsi="Times New Roman" w:cs="Times New Roman"/>
          <w:sz w:val="28"/>
          <w:szCs w:val="28"/>
          <w:lang w:val="ru-RU"/>
        </w:rPr>
        <w:t>3</w:t>
      </w:r>
      <w:r w:rsidR="00F0417A">
        <w:rPr>
          <w:rFonts w:ascii="Times New Roman" w:hAnsi="Times New Roman" w:cs="Times New Roman"/>
          <w:sz w:val="28"/>
          <w:szCs w:val="28"/>
          <w:lang w:val="ru-RU"/>
        </w:rPr>
        <w:t>%</w:t>
      </w:r>
      <w:r w:rsidR="00F0417A" w:rsidRPr="001C6820">
        <w:rPr>
          <w:rFonts w:ascii="Times New Roman" w:hAnsi="Times New Roman" w:cs="Times New Roman"/>
          <w:sz w:val="28"/>
          <w:szCs w:val="28"/>
          <w:lang w:val="ru-RU"/>
        </w:rPr>
        <w:t>.</w:t>
      </w:r>
    </w:p>
    <w:p w:rsidR="00FB16C7" w:rsidRDefault="00FB16C7" w:rsidP="004C58D0">
      <w:pPr>
        <w:spacing w:after="0"/>
        <w:jc w:val="center"/>
        <w:rPr>
          <w:rFonts w:ascii="Times New Roman" w:hAnsi="Times New Roman" w:cs="Times New Roman"/>
          <w:b/>
          <w:color w:val="002060"/>
          <w:sz w:val="28"/>
          <w:szCs w:val="28"/>
          <w:highlight w:val="yellow"/>
          <w:lang w:val="ru-RU"/>
        </w:rPr>
      </w:pPr>
      <w:r w:rsidRPr="00FB16C7">
        <w:rPr>
          <w:rFonts w:ascii="Times New Roman" w:hAnsi="Times New Roman" w:cs="Times New Roman"/>
          <w:b/>
          <w:noProof/>
          <w:color w:val="002060"/>
          <w:sz w:val="28"/>
          <w:szCs w:val="28"/>
          <w:lang w:val="ru-RU" w:eastAsia="ru-RU" w:bidi="ar-SA"/>
        </w:rPr>
        <w:drawing>
          <wp:inline distT="0" distB="0" distL="0" distR="0">
            <wp:extent cx="4570136" cy="2057400"/>
            <wp:effectExtent l="19050" t="0" r="20914" b="0"/>
            <wp:docPr id="5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4A2288" w:rsidRPr="009303E2" w:rsidRDefault="00C90BEB"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sidR="004A2288">
        <w:rPr>
          <w:rFonts w:ascii="Times New Roman" w:hAnsi="Times New Roman" w:cs="Times New Roman"/>
          <w:sz w:val="28"/>
          <w:szCs w:val="28"/>
          <w:lang w:val="ru-RU"/>
        </w:rPr>
        <w:t xml:space="preserve">ниже </w:t>
      </w:r>
      <w:r w:rsidR="004A2288" w:rsidRPr="009303E2">
        <w:rPr>
          <w:rFonts w:ascii="Times New Roman" w:hAnsi="Times New Roman" w:cs="Times New Roman"/>
          <w:sz w:val="28"/>
          <w:szCs w:val="28"/>
          <w:lang w:val="ru-RU"/>
        </w:rPr>
        <w:t xml:space="preserve">показателей региона на </w:t>
      </w:r>
      <w:r w:rsidR="004A2288">
        <w:rPr>
          <w:rFonts w:ascii="Times New Roman" w:hAnsi="Times New Roman" w:cs="Times New Roman"/>
          <w:sz w:val="28"/>
          <w:szCs w:val="28"/>
          <w:lang w:val="ru-RU"/>
        </w:rPr>
        <w:t>17,2</w:t>
      </w:r>
      <w:r w:rsidR="00B87C1E">
        <w:rPr>
          <w:rFonts w:ascii="Times New Roman" w:hAnsi="Times New Roman" w:cs="Times New Roman"/>
          <w:sz w:val="28"/>
          <w:szCs w:val="28"/>
          <w:lang w:val="ru-RU"/>
        </w:rPr>
        <w:t>5</w:t>
      </w:r>
      <w:r w:rsidR="004A2288">
        <w:rPr>
          <w:rFonts w:ascii="Times New Roman" w:hAnsi="Times New Roman" w:cs="Times New Roman"/>
          <w:sz w:val="28"/>
          <w:szCs w:val="28"/>
          <w:lang w:val="ru-RU"/>
        </w:rPr>
        <w:t>% и 16,7</w:t>
      </w:r>
      <w:r w:rsidR="00B87C1E">
        <w:rPr>
          <w:rFonts w:ascii="Times New Roman" w:hAnsi="Times New Roman" w:cs="Times New Roman"/>
          <w:sz w:val="28"/>
          <w:szCs w:val="28"/>
          <w:lang w:val="ru-RU"/>
        </w:rPr>
        <w:t>7</w:t>
      </w:r>
      <w:r w:rsidR="004A2288">
        <w:rPr>
          <w:rFonts w:ascii="Times New Roman" w:hAnsi="Times New Roman" w:cs="Times New Roman"/>
          <w:sz w:val="28"/>
          <w:szCs w:val="28"/>
          <w:lang w:val="ru-RU"/>
        </w:rPr>
        <w:t>%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4A2288" w:rsidRPr="009303E2">
        <w:rPr>
          <w:sz w:val="28"/>
          <w:szCs w:val="28"/>
          <w:lang w:val="ru-RU"/>
        </w:rPr>
        <w:t>.</w:t>
      </w:r>
    </w:p>
    <w:p w:rsidR="00394328" w:rsidRDefault="00394328" w:rsidP="004C58D0">
      <w:pPr>
        <w:spacing w:after="0" w:line="360" w:lineRule="auto"/>
        <w:ind w:firstLine="708"/>
        <w:jc w:val="both"/>
        <w:rPr>
          <w:rFonts w:ascii="Times New Roman" w:hAnsi="Times New Roman" w:cs="Times New Roman"/>
          <w:sz w:val="28"/>
          <w:szCs w:val="28"/>
          <w:lang w:val="ru-RU"/>
        </w:rPr>
      </w:pPr>
      <w:r w:rsidRPr="00394328">
        <w:rPr>
          <w:rFonts w:ascii="Times New Roman" w:hAnsi="Times New Roman" w:cs="Times New Roman"/>
          <w:noProof/>
          <w:sz w:val="28"/>
          <w:szCs w:val="28"/>
          <w:lang w:val="ru-RU" w:eastAsia="ru-RU" w:bidi="ar-SA"/>
        </w:rPr>
        <w:drawing>
          <wp:inline distT="0" distB="0" distL="0" distR="0">
            <wp:extent cx="4572320" cy="2236054"/>
            <wp:effectExtent l="19050" t="0" r="18730" b="0"/>
            <wp:docPr id="5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960B33" w:rsidRPr="00DB4E6E" w:rsidRDefault="00960B33" w:rsidP="004C58D0">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t xml:space="preserve">Результаты выполнения заданий учащимися муниципалитета выше, чем по региону, за исключением заданий </w:t>
      </w:r>
      <w:r w:rsidR="00C90BEB">
        <w:rPr>
          <w:rFonts w:ascii="Times New Roman" w:hAnsi="Times New Roman" w:cs="Times New Roman"/>
          <w:sz w:val="28"/>
          <w:szCs w:val="28"/>
          <w:lang w:val="ru-RU"/>
        </w:rPr>
        <w:t>под №</w:t>
      </w:r>
      <w:r w:rsidRPr="00DB4E6E">
        <w:rPr>
          <w:rFonts w:ascii="Times New Roman" w:hAnsi="Times New Roman" w:cs="Times New Roman"/>
          <w:sz w:val="28"/>
          <w:szCs w:val="28"/>
          <w:lang w:val="ru-RU"/>
        </w:rPr>
        <w:t>№</w:t>
      </w:r>
      <w:r w:rsidR="00C90BEB">
        <w:rPr>
          <w:rFonts w:ascii="Times New Roman" w:hAnsi="Times New Roman" w:cs="Times New Roman"/>
          <w:sz w:val="28"/>
          <w:szCs w:val="28"/>
          <w:lang w:val="ru-RU"/>
        </w:rPr>
        <w:t xml:space="preserve"> </w:t>
      </w:r>
      <w:r w:rsidRPr="00DB4E6E">
        <w:rPr>
          <w:rFonts w:ascii="Times New Roman" w:hAnsi="Times New Roman" w:cs="Times New Roman"/>
          <w:sz w:val="28"/>
          <w:szCs w:val="28"/>
          <w:lang w:val="ru-RU"/>
        </w:rPr>
        <w:t>1,5.</w:t>
      </w:r>
    </w:p>
    <w:p w:rsidR="006F0B8A" w:rsidRPr="00DB4E6E" w:rsidRDefault="006F0B8A" w:rsidP="004C58D0">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t>Более 50% учащихся республики выполнили следующие задания:</w:t>
      </w:r>
    </w:p>
    <w:p w:rsidR="006F0B8A" w:rsidRPr="00DB4E6E" w:rsidRDefault="006F0B8A" w:rsidP="004C58D0">
      <w:pPr>
        <w:spacing w:after="0" w:line="360" w:lineRule="auto"/>
        <w:ind w:firstLine="708"/>
        <w:jc w:val="both"/>
        <w:rPr>
          <w:rFonts w:ascii="Times New Roman" w:hAnsi="Times New Roman" w:cs="Times New Roman"/>
          <w:b/>
          <w:sz w:val="28"/>
          <w:szCs w:val="28"/>
          <w:lang w:val="ru-RU"/>
        </w:rPr>
      </w:pPr>
      <w:r w:rsidRPr="00DB4E6E">
        <w:rPr>
          <w:rFonts w:ascii="Times New Roman" w:hAnsi="Times New Roman" w:cs="Times New Roman"/>
          <w:sz w:val="28"/>
          <w:szCs w:val="28"/>
          <w:lang w:val="ru-RU"/>
        </w:rPr>
        <w:t>- задание №1,</w:t>
      </w:r>
      <w:r w:rsidRPr="00DB4E6E">
        <w:rPr>
          <w:rFonts w:ascii="Times New Roman" w:hAnsi="Times New Roman" w:cs="Times New Roman"/>
          <w:b/>
          <w:sz w:val="28"/>
          <w:szCs w:val="28"/>
          <w:lang w:val="ru-RU"/>
        </w:rPr>
        <w:t xml:space="preserve"> </w:t>
      </w:r>
      <w:r w:rsidRPr="00DB4E6E">
        <w:rPr>
          <w:rFonts w:ascii="Times New Roman" w:hAnsi="Times New Roman" w:cs="Times New Roman"/>
          <w:sz w:val="28"/>
          <w:szCs w:val="28"/>
          <w:lang w:val="ru-RU"/>
        </w:rPr>
        <w:t>где</w:t>
      </w:r>
      <w:r w:rsidRPr="00DB4E6E">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DB4E6E" w:rsidRDefault="006F0B8A" w:rsidP="004C58D0">
      <w:pPr>
        <w:spacing w:after="0" w:line="360" w:lineRule="auto"/>
        <w:ind w:firstLine="708"/>
        <w:jc w:val="both"/>
        <w:rPr>
          <w:rFonts w:ascii="Times New Roman" w:hAnsi="Times New Roman"/>
          <w:sz w:val="28"/>
          <w:szCs w:val="28"/>
          <w:lang w:val="ru-RU"/>
        </w:rPr>
      </w:pPr>
      <w:r w:rsidRPr="00DB4E6E">
        <w:rPr>
          <w:rFonts w:ascii="Times New Roman" w:hAnsi="Times New Roman" w:cs="Times New Roman"/>
          <w:b/>
          <w:sz w:val="28"/>
          <w:szCs w:val="28"/>
          <w:lang w:val="ru-RU"/>
        </w:rPr>
        <w:t xml:space="preserve">- </w:t>
      </w:r>
      <w:r w:rsidRPr="00DB4E6E">
        <w:rPr>
          <w:rFonts w:ascii="Times New Roman" w:hAnsi="Times New Roman" w:cs="Times New Roman"/>
          <w:sz w:val="28"/>
          <w:szCs w:val="28"/>
          <w:lang w:val="ru-RU"/>
        </w:rPr>
        <w:t>задание №2</w:t>
      </w:r>
      <w:r w:rsidRPr="00DB4E6E">
        <w:rPr>
          <w:rFonts w:ascii="Times New Roman" w:hAnsi="Times New Roman" w:cs="Times New Roman"/>
          <w:b/>
          <w:sz w:val="28"/>
          <w:szCs w:val="28"/>
          <w:lang w:val="ru-RU"/>
        </w:rPr>
        <w:t xml:space="preserve"> </w:t>
      </w:r>
      <w:r w:rsidR="00C90BEB">
        <w:rPr>
          <w:rFonts w:ascii="Times New Roman" w:hAnsi="Times New Roman" w:cs="Times New Roman"/>
          <w:b/>
          <w:sz w:val="28"/>
          <w:szCs w:val="28"/>
          <w:lang w:val="ru-RU"/>
        </w:rPr>
        <w:t xml:space="preserve">- </w:t>
      </w:r>
      <w:r w:rsidRPr="00DB4E6E">
        <w:rPr>
          <w:rFonts w:ascii="Times New Roman" w:hAnsi="Times New Roman" w:cs="Times New Roman"/>
          <w:sz w:val="28"/>
          <w:szCs w:val="28"/>
          <w:lang w:val="ru-RU"/>
        </w:rPr>
        <w:t>на умение н</w:t>
      </w:r>
      <w:r w:rsidRPr="00DB4E6E">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DB4E6E" w:rsidRDefault="006F0B8A" w:rsidP="004C58D0">
      <w:pPr>
        <w:spacing w:after="0" w:line="360" w:lineRule="auto"/>
        <w:ind w:firstLine="708"/>
        <w:jc w:val="both"/>
        <w:rPr>
          <w:rFonts w:ascii="Times New Roman" w:hAnsi="Times New Roman"/>
          <w:sz w:val="28"/>
          <w:szCs w:val="28"/>
          <w:lang w:val="ru-RU"/>
        </w:rPr>
      </w:pPr>
      <w:r w:rsidRPr="00DB4E6E">
        <w:rPr>
          <w:rFonts w:ascii="Times New Roman" w:hAnsi="Times New Roman" w:cs="Times New Roman"/>
          <w:sz w:val="28"/>
          <w:szCs w:val="28"/>
          <w:lang w:val="ru-RU"/>
        </w:rPr>
        <w:lastRenderedPageBreak/>
        <w:t>- задание №3</w:t>
      </w:r>
      <w:r w:rsidRPr="00DB4E6E">
        <w:rPr>
          <w:rFonts w:ascii="Times New Roman" w:hAnsi="Times New Roman"/>
          <w:sz w:val="28"/>
          <w:szCs w:val="28"/>
          <w:lang w:val="ru-RU"/>
        </w:rPr>
        <w:t xml:space="preserve"> </w:t>
      </w:r>
      <w:r w:rsidR="00C90BEB">
        <w:rPr>
          <w:rFonts w:ascii="Times New Roman" w:hAnsi="Times New Roman"/>
          <w:sz w:val="28"/>
          <w:szCs w:val="28"/>
          <w:lang w:val="ru-RU"/>
        </w:rPr>
        <w:t xml:space="preserve">- </w:t>
      </w:r>
      <w:r w:rsidR="00960B33" w:rsidRPr="00DB4E6E">
        <w:rPr>
          <w:rFonts w:ascii="Times New Roman" w:hAnsi="Times New Roman"/>
          <w:sz w:val="28"/>
          <w:szCs w:val="28"/>
          <w:lang w:val="ru-RU"/>
        </w:rPr>
        <w:t>на умение</w:t>
      </w:r>
      <w:r w:rsidRPr="00DB4E6E">
        <w:rPr>
          <w:rFonts w:ascii="Times New Roman" w:hAnsi="Times New Roman"/>
          <w:sz w:val="28"/>
          <w:szCs w:val="28"/>
          <w:lang w:val="ru-RU"/>
        </w:rPr>
        <w:t xml:space="preserve"> установить логическую последовательность основных фактов текста;</w:t>
      </w:r>
    </w:p>
    <w:p w:rsidR="006F0B8A" w:rsidRPr="00DB4E6E" w:rsidRDefault="00C90BEB"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w:t>
      </w:r>
      <w:r w:rsidR="006F0B8A" w:rsidRPr="00DB4E6E">
        <w:rPr>
          <w:rFonts w:ascii="Times New Roman" w:hAnsi="Times New Roman" w:cs="Times New Roman"/>
          <w:sz w:val="28"/>
          <w:szCs w:val="28"/>
          <w:lang w:val="ru-RU"/>
        </w:rPr>
        <w:t xml:space="preserve"> №4</w:t>
      </w:r>
      <w:r>
        <w:rPr>
          <w:rFonts w:ascii="Times New Roman" w:hAnsi="Times New Roman" w:cs="Times New Roman"/>
          <w:sz w:val="28"/>
          <w:szCs w:val="28"/>
          <w:lang w:val="ru-RU"/>
        </w:rPr>
        <w:t>, где</w:t>
      </w:r>
      <w:r w:rsidR="006F0B8A" w:rsidRPr="00DB4E6E">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6F0B8A" w:rsidRPr="00DB4E6E" w:rsidRDefault="006F0B8A" w:rsidP="004C58D0">
      <w:pPr>
        <w:spacing w:after="0" w:line="360" w:lineRule="auto"/>
        <w:ind w:firstLine="708"/>
        <w:jc w:val="both"/>
        <w:rPr>
          <w:rFonts w:ascii="Times New Roman" w:hAnsi="Times New Roman"/>
          <w:sz w:val="28"/>
          <w:szCs w:val="28"/>
          <w:lang w:val="ru-RU"/>
        </w:rPr>
      </w:pPr>
      <w:r w:rsidRPr="00DB4E6E">
        <w:rPr>
          <w:rFonts w:ascii="Times New Roman" w:hAnsi="Times New Roman"/>
          <w:sz w:val="28"/>
          <w:szCs w:val="28"/>
          <w:lang w:val="ru-RU"/>
        </w:rPr>
        <w:t xml:space="preserve">Менее 50% учащихся справились с заданиями </w:t>
      </w:r>
      <w:r w:rsidR="009F2568">
        <w:rPr>
          <w:rFonts w:ascii="Times New Roman" w:hAnsi="Times New Roman"/>
          <w:sz w:val="28"/>
          <w:szCs w:val="28"/>
          <w:lang w:val="ru-RU"/>
        </w:rPr>
        <w:t>№</w:t>
      </w:r>
      <w:r w:rsidRPr="00DB4E6E">
        <w:rPr>
          <w:rFonts w:ascii="Times New Roman" w:hAnsi="Times New Roman"/>
          <w:sz w:val="28"/>
          <w:szCs w:val="28"/>
          <w:lang w:val="ru-RU"/>
        </w:rPr>
        <w:t>№5 и 6 на ум</w:t>
      </w:r>
      <w:r w:rsidRPr="00DB4E6E">
        <w:rPr>
          <w:rFonts w:ascii="Times New Roman" w:hAnsi="Times New Roman" w:cs="Times New Roman"/>
          <w:sz w:val="28"/>
          <w:szCs w:val="28"/>
          <w:lang w:val="ru-RU"/>
        </w:rPr>
        <w:t>ени</w:t>
      </w:r>
      <w:r w:rsidR="00714BB4" w:rsidRPr="00DB4E6E">
        <w:rPr>
          <w:rFonts w:ascii="Times New Roman" w:hAnsi="Times New Roman" w:cs="Times New Roman"/>
          <w:sz w:val="28"/>
          <w:szCs w:val="28"/>
          <w:lang w:val="ru-RU"/>
        </w:rPr>
        <w:t>я</w:t>
      </w:r>
      <w:r w:rsidRPr="00DB4E6E">
        <w:rPr>
          <w:rFonts w:ascii="Times New Roman" w:hAnsi="Times New Roman" w:cs="Times New Roman"/>
          <w:sz w:val="28"/>
          <w:szCs w:val="28"/>
          <w:lang w:val="ru-RU"/>
        </w:rPr>
        <w:t xml:space="preserve"> о</w:t>
      </w:r>
      <w:r w:rsidRPr="00DB4E6E">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714BB4" w:rsidRPr="00DB4E6E">
        <w:rPr>
          <w:rFonts w:ascii="Times New Roman" w:hAnsi="Times New Roman"/>
          <w:sz w:val="28"/>
          <w:szCs w:val="28"/>
          <w:lang w:val="ru-RU"/>
        </w:rPr>
        <w:t>,</w:t>
      </w:r>
      <w:r w:rsidRPr="00DB4E6E">
        <w:rPr>
          <w:rFonts w:ascii="Times New Roman" w:hAnsi="Times New Roman"/>
          <w:sz w:val="28"/>
          <w:szCs w:val="28"/>
          <w:lang w:val="ru-RU"/>
        </w:rPr>
        <w:t xml:space="preserve"> написать письмо личного характера в ответ на письмо-стимул и сообщить адресату о своей жизни и делах.</w:t>
      </w:r>
    </w:p>
    <w:p w:rsidR="00DB4E6E" w:rsidRPr="002C6ED5" w:rsidRDefault="00DB4E6E"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E26B0F">
        <w:rPr>
          <w:rFonts w:ascii="Times New Roman" w:hAnsi="Times New Roman" w:cs="Times New Roman"/>
          <w:i/>
          <w:sz w:val="24"/>
          <w:szCs w:val="24"/>
          <w:lang w:val="ru-RU"/>
        </w:rPr>
        <w:t>,</w:t>
      </w:r>
      <w:r w:rsidR="00573927">
        <w:rPr>
          <w:rFonts w:ascii="Times New Roman" w:hAnsi="Times New Roman" w:cs="Times New Roman"/>
          <w:i/>
          <w:sz w:val="24"/>
          <w:szCs w:val="24"/>
          <w:lang w:val="ru-RU"/>
        </w:rPr>
        <w:t xml:space="preserve"> (в %)</w:t>
      </w:r>
    </w:p>
    <w:tbl>
      <w:tblPr>
        <w:tblW w:w="7880" w:type="dxa"/>
        <w:tblInd w:w="959" w:type="dxa"/>
        <w:tblLook w:val="04A0"/>
      </w:tblPr>
      <w:tblGrid>
        <w:gridCol w:w="4040"/>
        <w:gridCol w:w="960"/>
        <w:gridCol w:w="960"/>
        <w:gridCol w:w="960"/>
        <w:gridCol w:w="960"/>
      </w:tblGrid>
      <w:tr w:rsidR="004C62B2" w:rsidRPr="004C62B2" w:rsidTr="007918B1">
        <w:trPr>
          <w:trHeight w:val="29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2B2" w:rsidRPr="00E26B0F" w:rsidRDefault="004C62B2" w:rsidP="00E26B0F">
            <w:pPr>
              <w:spacing w:after="0" w:line="240" w:lineRule="auto"/>
              <w:jc w:val="center"/>
              <w:rPr>
                <w:rFonts w:ascii="Times New Roman" w:eastAsia="Times New Roman" w:hAnsi="Times New Roman" w:cs="Times New Roman"/>
                <w:b/>
                <w:color w:val="000000"/>
                <w:lang w:val="ru-RU" w:eastAsia="ru-RU" w:bidi="ar-SA"/>
              </w:rPr>
            </w:pPr>
            <w:r w:rsidRPr="00E26B0F">
              <w:rPr>
                <w:rFonts w:ascii="Times New Roman" w:eastAsia="Times New Roman" w:hAnsi="Times New Roman" w:cs="Times New Roman"/>
                <w:b/>
                <w:color w:val="000000"/>
                <w:lang w:val="ru-RU" w:eastAsia="ru-RU" w:bidi="ar-SA"/>
              </w:rPr>
              <w:t>ОО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2B2" w:rsidRPr="00E26B0F" w:rsidRDefault="004C62B2" w:rsidP="00E26B0F">
            <w:pPr>
              <w:spacing w:after="0" w:line="240" w:lineRule="auto"/>
              <w:jc w:val="center"/>
              <w:rPr>
                <w:rFonts w:ascii="Times New Roman" w:eastAsia="Times New Roman" w:hAnsi="Times New Roman" w:cs="Times New Roman"/>
                <w:b/>
                <w:color w:val="000000"/>
                <w:lang w:val="ru-RU" w:eastAsia="ru-RU" w:bidi="ar-SA"/>
              </w:rPr>
            </w:pPr>
            <w:r w:rsidRPr="00E26B0F">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2B2" w:rsidRPr="00E26B0F" w:rsidRDefault="004C62B2" w:rsidP="00E26B0F">
            <w:pPr>
              <w:spacing w:after="0" w:line="240" w:lineRule="auto"/>
              <w:jc w:val="center"/>
              <w:rPr>
                <w:rFonts w:ascii="Times New Roman" w:eastAsia="Times New Roman" w:hAnsi="Times New Roman" w:cs="Times New Roman"/>
                <w:b/>
                <w:color w:val="000000"/>
                <w:lang w:val="ru-RU" w:eastAsia="ru-RU" w:bidi="ar-SA"/>
              </w:rPr>
            </w:pPr>
            <w:r w:rsidRPr="00E26B0F">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2B2" w:rsidRPr="00E26B0F" w:rsidRDefault="004C62B2" w:rsidP="00E26B0F">
            <w:pPr>
              <w:spacing w:after="0" w:line="240" w:lineRule="auto"/>
              <w:jc w:val="center"/>
              <w:rPr>
                <w:rFonts w:ascii="Times New Roman" w:eastAsia="Times New Roman" w:hAnsi="Times New Roman" w:cs="Times New Roman"/>
                <w:b/>
                <w:color w:val="000000"/>
                <w:lang w:val="ru-RU" w:eastAsia="ru-RU" w:bidi="ar-SA"/>
              </w:rPr>
            </w:pPr>
            <w:r w:rsidRPr="00E26B0F">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C62B2" w:rsidRPr="00E26B0F" w:rsidRDefault="004C62B2" w:rsidP="00E26B0F">
            <w:pPr>
              <w:spacing w:after="0" w:line="240" w:lineRule="auto"/>
              <w:jc w:val="center"/>
              <w:rPr>
                <w:rFonts w:ascii="Times New Roman" w:eastAsia="Times New Roman" w:hAnsi="Times New Roman" w:cs="Times New Roman"/>
                <w:b/>
                <w:color w:val="000000"/>
                <w:lang w:val="ru-RU" w:eastAsia="ru-RU" w:bidi="ar-SA"/>
              </w:rPr>
            </w:pPr>
            <w:r w:rsidRPr="00E26B0F">
              <w:rPr>
                <w:rFonts w:ascii="Times New Roman" w:eastAsia="Times New Roman" w:hAnsi="Times New Roman" w:cs="Times New Roman"/>
                <w:b/>
                <w:color w:val="000000"/>
                <w:lang w:val="ru-RU" w:eastAsia="ru-RU" w:bidi="ar-SA"/>
              </w:rPr>
              <w:t>5</w:t>
            </w:r>
          </w:p>
        </w:tc>
      </w:tr>
      <w:tr w:rsidR="004C62B2" w:rsidRPr="004C62B2" w:rsidTr="007918B1">
        <w:trPr>
          <w:trHeight w:val="29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Петропавловская СОШ №1</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45,71</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42,86</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8,57</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2,86</w:t>
            </w:r>
          </w:p>
        </w:tc>
      </w:tr>
      <w:tr w:rsidR="004C62B2" w:rsidRPr="004C62B2" w:rsidTr="007918B1">
        <w:trPr>
          <w:trHeight w:val="29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Боргойская СОШ</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r w:rsidR="004C62B2" w:rsidRPr="004C62B2" w:rsidTr="007918B1">
        <w:trPr>
          <w:trHeight w:val="29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Цагатуйская СОШ</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33,33</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33,33</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33,33</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r w:rsidR="004C62B2" w:rsidRPr="004C62B2" w:rsidTr="007918B1">
        <w:trPr>
          <w:trHeight w:val="29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Петропавловская Районная Гимназия</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52,00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36,00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12,00</w:t>
            </w:r>
          </w:p>
        </w:tc>
        <w:tc>
          <w:tcPr>
            <w:tcW w:w="960"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bl>
    <w:p w:rsidR="004C62B2" w:rsidRDefault="004C62B2" w:rsidP="004C58D0">
      <w:pPr>
        <w:spacing w:after="0" w:line="360" w:lineRule="auto"/>
        <w:ind w:firstLine="708"/>
        <w:jc w:val="both"/>
        <w:rPr>
          <w:rFonts w:ascii="Times New Roman" w:hAnsi="Times New Roman"/>
          <w:sz w:val="24"/>
          <w:szCs w:val="24"/>
          <w:lang w:val="ru-RU"/>
        </w:rPr>
      </w:pPr>
    </w:p>
    <w:p w:rsidR="00157C4F" w:rsidRDefault="00157C4F" w:rsidP="004C58D0">
      <w:pPr>
        <w:spacing w:after="0" w:line="360" w:lineRule="auto"/>
        <w:ind w:firstLine="708"/>
        <w:jc w:val="center"/>
        <w:rPr>
          <w:rFonts w:ascii="Times New Roman" w:hAnsi="Times New Roman" w:cs="Times New Roman"/>
          <w:b/>
          <w:i/>
          <w:color w:val="002060"/>
          <w:sz w:val="28"/>
          <w:szCs w:val="28"/>
          <w:lang w:val="ru-RU"/>
        </w:rPr>
      </w:pPr>
      <w:r w:rsidRPr="009009F3">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9009F3">
        <w:rPr>
          <w:rFonts w:ascii="Times New Roman" w:hAnsi="Times New Roman" w:cs="Times New Roman"/>
          <w:b/>
          <w:i/>
          <w:color w:val="002060"/>
          <w:sz w:val="28"/>
          <w:szCs w:val="28"/>
          <w:lang w:val="ru-RU"/>
        </w:rPr>
        <w:t xml:space="preserve"> </w:t>
      </w:r>
      <w:r w:rsidRPr="009009F3">
        <w:rPr>
          <w:rFonts w:ascii="Times New Roman" w:hAnsi="Times New Roman" w:cs="Times New Roman"/>
          <w:b/>
          <w:i/>
          <w:color w:val="002060"/>
          <w:sz w:val="28"/>
          <w:szCs w:val="28"/>
          <w:lang w:val="ru-RU"/>
        </w:rPr>
        <w:t>как родной, 8 класс</w:t>
      </w:r>
    </w:p>
    <w:p w:rsidR="00A7192E" w:rsidRDefault="00A7192E" w:rsidP="00C90BEB">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307DB0">
        <w:rPr>
          <w:rFonts w:ascii="Times New Roman" w:hAnsi="Times New Roman" w:cs="Times New Roman"/>
          <w:sz w:val="28"/>
          <w:szCs w:val="28"/>
          <w:lang w:val="ru-RU"/>
        </w:rPr>
        <w:t>Джидин</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307DB0">
        <w:rPr>
          <w:rFonts w:ascii="Times New Roman" w:hAnsi="Times New Roman" w:cs="Times New Roman"/>
          <w:sz w:val="28"/>
          <w:szCs w:val="28"/>
          <w:lang w:val="ru-RU"/>
        </w:rPr>
        <w:t>5</w:t>
      </w:r>
      <w:r w:rsidR="009F256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учащихся </w:t>
      </w:r>
      <w:r w:rsidR="00307DB0">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307DB0">
        <w:rPr>
          <w:rFonts w:ascii="Times New Roman" w:hAnsi="Times New Roman" w:cs="Times New Roman"/>
          <w:sz w:val="28"/>
          <w:szCs w:val="28"/>
          <w:lang w:val="ru-RU"/>
        </w:rPr>
        <w:t>1</w:t>
      </w:r>
      <w:r>
        <w:rPr>
          <w:rFonts w:ascii="Times New Roman" w:hAnsi="Times New Roman" w:cs="Times New Roman"/>
          <w:sz w:val="28"/>
          <w:szCs w:val="28"/>
          <w:lang w:val="ru-RU"/>
        </w:rPr>
        <w:t xml:space="preserve"> образовательн</w:t>
      </w:r>
      <w:r w:rsidR="00307DB0">
        <w:rPr>
          <w:rFonts w:ascii="Times New Roman" w:hAnsi="Times New Roman" w:cs="Times New Roman"/>
          <w:sz w:val="28"/>
          <w:szCs w:val="28"/>
          <w:lang w:val="ru-RU"/>
        </w:rPr>
        <w:t>ой организации</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C90BEB">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pPr w:leftFromText="180" w:rightFromText="180" w:vertAnchor="text" w:horzAnchor="page" w:tblpX="2981" w:tblpY="198"/>
        <w:tblW w:w="7054" w:type="dxa"/>
        <w:tblLayout w:type="fixed"/>
        <w:tblLook w:val="04A0"/>
      </w:tblPr>
      <w:tblGrid>
        <w:gridCol w:w="2720"/>
        <w:gridCol w:w="1083"/>
        <w:gridCol w:w="1084"/>
        <w:gridCol w:w="1083"/>
        <w:gridCol w:w="1084"/>
      </w:tblGrid>
      <w:tr w:rsidR="00307DB0" w:rsidRPr="00307DB0" w:rsidTr="002C5D37">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307DB0" w:rsidRPr="00C90BEB" w:rsidRDefault="00307DB0"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2</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307DB0" w:rsidRPr="00C90BEB" w:rsidRDefault="00307DB0"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3</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rsidR="00307DB0" w:rsidRPr="00C90BEB" w:rsidRDefault="00307DB0"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4</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307DB0" w:rsidRPr="00C90BEB" w:rsidRDefault="00307DB0" w:rsidP="00C90BEB">
            <w:pPr>
              <w:spacing w:after="0" w:line="240" w:lineRule="auto"/>
              <w:jc w:val="center"/>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5</w:t>
            </w:r>
          </w:p>
        </w:tc>
      </w:tr>
      <w:tr w:rsidR="00307DB0" w:rsidRPr="00307DB0" w:rsidTr="002C5D37">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Республика Бурятия</w:t>
            </w:r>
          </w:p>
        </w:tc>
        <w:tc>
          <w:tcPr>
            <w:tcW w:w="1083"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22,93</w:t>
            </w:r>
          </w:p>
        </w:tc>
        <w:tc>
          <w:tcPr>
            <w:tcW w:w="1084"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34,25</w:t>
            </w:r>
          </w:p>
        </w:tc>
        <w:tc>
          <w:tcPr>
            <w:tcW w:w="1083"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37,57</w:t>
            </w:r>
          </w:p>
        </w:tc>
        <w:tc>
          <w:tcPr>
            <w:tcW w:w="1084"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5,25</w:t>
            </w:r>
          </w:p>
        </w:tc>
      </w:tr>
      <w:tr w:rsidR="00307DB0" w:rsidRPr="00307DB0" w:rsidTr="002C5D37">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Джидинский район</w:t>
            </w:r>
          </w:p>
        </w:tc>
        <w:tc>
          <w:tcPr>
            <w:tcW w:w="1083"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40</w:t>
            </w:r>
          </w:p>
        </w:tc>
        <w:tc>
          <w:tcPr>
            <w:tcW w:w="1084"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60</w:t>
            </w:r>
          </w:p>
        </w:tc>
        <w:tc>
          <w:tcPr>
            <w:tcW w:w="1083"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0</w:t>
            </w:r>
          </w:p>
        </w:tc>
        <w:tc>
          <w:tcPr>
            <w:tcW w:w="1084" w:type="dxa"/>
            <w:tcBorders>
              <w:top w:val="nil"/>
              <w:left w:val="nil"/>
              <w:bottom w:val="single" w:sz="4" w:space="0" w:color="auto"/>
              <w:right w:val="single" w:sz="4" w:space="0" w:color="auto"/>
            </w:tcBorders>
            <w:shd w:val="clear" w:color="auto" w:fill="auto"/>
            <w:noWrap/>
            <w:vAlign w:val="bottom"/>
            <w:hideMark/>
          </w:tcPr>
          <w:p w:rsidR="00307DB0" w:rsidRPr="00307DB0" w:rsidRDefault="00307DB0" w:rsidP="004C58D0">
            <w:pPr>
              <w:spacing w:after="0" w:line="240" w:lineRule="auto"/>
              <w:jc w:val="right"/>
              <w:rPr>
                <w:rFonts w:ascii="Times New Roman" w:eastAsia="Times New Roman" w:hAnsi="Times New Roman" w:cs="Times New Roman"/>
                <w:color w:val="000000"/>
                <w:lang w:val="ru-RU" w:eastAsia="ru-RU" w:bidi="ar-SA"/>
              </w:rPr>
            </w:pPr>
            <w:r w:rsidRPr="00307DB0">
              <w:rPr>
                <w:rFonts w:ascii="Times New Roman" w:eastAsia="Times New Roman" w:hAnsi="Times New Roman" w:cs="Times New Roman"/>
                <w:color w:val="000000"/>
                <w:lang w:val="ru-RU" w:eastAsia="ru-RU" w:bidi="ar-SA"/>
              </w:rPr>
              <w:t>0</w:t>
            </w:r>
          </w:p>
        </w:tc>
      </w:tr>
    </w:tbl>
    <w:p w:rsidR="00307DB0" w:rsidRDefault="00307DB0" w:rsidP="004C58D0">
      <w:pPr>
        <w:spacing w:after="0" w:line="360" w:lineRule="auto"/>
        <w:ind w:firstLine="708"/>
        <w:jc w:val="both"/>
        <w:rPr>
          <w:rFonts w:ascii="Times New Roman" w:hAnsi="Times New Roman" w:cs="Times New Roman"/>
          <w:sz w:val="28"/>
          <w:szCs w:val="28"/>
          <w:lang w:val="ru-RU"/>
        </w:rPr>
      </w:pPr>
    </w:p>
    <w:p w:rsidR="00307DB0" w:rsidRDefault="00307DB0" w:rsidP="004C58D0">
      <w:pPr>
        <w:spacing w:after="0" w:line="360" w:lineRule="auto"/>
        <w:ind w:firstLine="708"/>
        <w:jc w:val="both"/>
        <w:rPr>
          <w:rFonts w:ascii="Times New Roman" w:hAnsi="Times New Roman" w:cs="Times New Roman"/>
          <w:sz w:val="28"/>
          <w:szCs w:val="28"/>
          <w:lang w:val="ru-RU"/>
        </w:rPr>
      </w:pPr>
    </w:p>
    <w:p w:rsidR="00157C4F" w:rsidRDefault="00157C4F" w:rsidP="004C58D0">
      <w:pPr>
        <w:spacing w:after="0" w:line="360" w:lineRule="auto"/>
        <w:ind w:firstLine="708"/>
        <w:jc w:val="both"/>
        <w:rPr>
          <w:rFonts w:ascii="Times New Roman" w:hAnsi="Times New Roman" w:cs="Times New Roman"/>
          <w:b/>
          <w:color w:val="002060"/>
          <w:sz w:val="24"/>
          <w:szCs w:val="24"/>
          <w:lang w:val="ru-RU"/>
        </w:rPr>
      </w:pPr>
    </w:p>
    <w:p w:rsidR="00307DB0" w:rsidRDefault="00307DB0" w:rsidP="004C58D0">
      <w:pPr>
        <w:spacing w:after="0" w:line="360" w:lineRule="auto"/>
        <w:ind w:firstLine="708"/>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17</w:t>
      </w:r>
      <w:r w:rsidR="00B87C1E">
        <w:rPr>
          <w:rFonts w:ascii="Times New Roman" w:hAnsi="Times New Roman" w:cs="Times New Roman"/>
          <w:sz w:val="28"/>
          <w:szCs w:val="28"/>
          <w:lang w:val="ru-RU"/>
        </w:rPr>
        <w:t>,07</w:t>
      </w:r>
      <w:r>
        <w:rPr>
          <w:rFonts w:ascii="Times New Roman" w:hAnsi="Times New Roman" w:cs="Times New Roman"/>
          <w:sz w:val="28"/>
          <w:szCs w:val="28"/>
          <w:lang w:val="ru-RU"/>
        </w:rPr>
        <w:t>%</w:t>
      </w:r>
      <w:r w:rsidR="00573927">
        <w:rPr>
          <w:rFonts w:ascii="Times New Roman" w:hAnsi="Times New Roman" w:cs="Times New Roman"/>
          <w:sz w:val="28"/>
          <w:szCs w:val="28"/>
          <w:lang w:val="ru-RU"/>
        </w:rPr>
        <w:t xml:space="preserve">; количество «3» -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25,7</w:t>
      </w:r>
      <w:r w:rsidR="00B87C1E">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«4» </w:t>
      </w:r>
      <w:r>
        <w:rPr>
          <w:rFonts w:ascii="Times New Roman" w:hAnsi="Times New Roman" w:cs="Times New Roman"/>
          <w:sz w:val="28"/>
          <w:szCs w:val="28"/>
          <w:lang w:val="ru-RU"/>
        </w:rPr>
        <w:t>и</w:t>
      </w:r>
      <w:r w:rsidR="0089758B">
        <w:rPr>
          <w:rFonts w:ascii="Times New Roman" w:hAnsi="Times New Roman" w:cs="Times New Roman"/>
          <w:sz w:val="28"/>
          <w:szCs w:val="28"/>
          <w:lang w:val="ru-RU"/>
        </w:rPr>
        <w:t xml:space="preserve"> «</w:t>
      </w:r>
      <w:r w:rsidRPr="001C6820">
        <w:rPr>
          <w:rFonts w:ascii="Times New Roman" w:hAnsi="Times New Roman" w:cs="Times New Roman"/>
          <w:sz w:val="28"/>
          <w:szCs w:val="28"/>
          <w:lang w:val="ru-RU"/>
        </w:rPr>
        <w:t xml:space="preserve">5» </w:t>
      </w:r>
      <w:r w:rsidR="00573927">
        <w:rPr>
          <w:rFonts w:ascii="Times New Roman" w:hAnsi="Times New Roman" w:cs="Times New Roman"/>
          <w:sz w:val="28"/>
          <w:szCs w:val="28"/>
          <w:lang w:val="ru-RU"/>
        </w:rPr>
        <w:t>- нет</w:t>
      </w:r>
      <w:r w:rsidR="0089758B">
        <w:rPr>
          <w:rFonts w:ascii="Times New Roman" w:hAnsi="Times New Roman" w:cs="Times New Roman"/>
          <w:sz w:val="28"/>
          <w:szCs w:val="28"/>
          <w:lang w:val="ru-RU"/>
        </w:rPr>
        <w:t>.</w:t>
      </w:r>
    </w:p>
    <w:p w:rsidR="006F0B8A" w:rsidRDefault="00E038B3" w:rsidP="004C58D0">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lastRenderedPageBreak/>
        <w:drawing>
          <wp:inline distT="0" distB="0" distL="0" distR="0">
            <wp:extent cx="4574540" cy="2076450"/>
            <wp:effectExtent l="19050" t="0" r="16510" b="0"/>
            <wp:docPr id="3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26B0F" w:rsidRDefault="00E26B0F" w:rsidP="004C58D0">
      <w:pPr>
        <w:spacing w:after="0" w:line="360" w:lineRule="auto"/>
        <w:ind w:firstLine="708"/>
        <w:jc w:val="both"/>
        <w:rPr>
          <w:rFonts w:ascii="Times New Roman" w:hAnsi="Times New Roman" w:cs="Times New Roman"/>
          <w:sz w:val="28"/>
          <w:szCs w:val="28"/>
          <w:lang w:val="ru-RU"/>
        </w:rPr>
      </w:pPr>
    </w:p>
    <w:p w:rsidR="004A2288" w:rsidRDefault="00C90BEB"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sidR="004A2288">
        <w:rPr>
          <w:rFonts w:ascii="Times New Roman" w:hAnsi="Times New Roman" w:cs="Times New Roman"/>
          <w:sz w:val="28"/>
          <w:szCs w:val="28"/>
          <w:lang w:val="ru-RU"/>
        </w:rPr>
        <w:t xml:space="preserve">ниже </w:t>
      </w:r>
      <w:r w:rsidR="004A2288" w:rsidRPr="009303E2">
        <w:rPr>
          <w:rFonts w:ascii="Times New Roman" w:hAnsi="Times New Roman" w:cs="Times New Roman"/>
          <w:sz w:val="28"/>
          <w:szCs w:val="28"/>
          <w:lang w:val="ru-RU"/>
        </w:rPr>
        <w:t xml:space="preserve">показателей региона на </w:t>
      </w:r>
      <w:r w:rsidR="004A2288">
        <w:rPr>
          <w:rFonts w:ascii="Times New Roman" w:hAnsi="Times New Roman" w:cs="Times New Roman"/>
          <w:sz w:val="28"/>
          <w:szCs w:val="28"/>
          <w:lang w:val="ru-RU"/>
        </w:rPr>
        <w:t>17</w:t>
      </w:r>
      <w:r w:rsidR="00B87C1E">
        <w:rPr>
          <w:rFonts w:ascii="Times New Roman" w:hAnsi="Times New Roman" w:cs="Times New Roman"/>
          <w:sz w:val="28"/>
          <w:szCs w:val="28"/>
          <w:lang w:val="ru-RU"/>
        </w:rPr>
        <w:t>,07</w:t>
      </w:r>
      <w:r w:rsidR="004A2288">
        <w:rPr>
          <w:rFonts w:ascii="Times New Roman" w:hAnsi="Times New Roman" w:cs="Times New Roman"/>
          <w:sz w:val="28"/>
          <w:szCs w:val="28"/>
          <w:lang w:val="ru-RU"/>
        </w:rPr>
        <w:t>% и 42,82%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573927">
        <w:rPr>
          <w:rFonts w:ascii="Times New Roman" w:hAnsi="Times New Roman" w:cs="Times New Roman"/>
          <w:sz w:val="28"/>
          <w:szCs w:val="28"/>
          <w:lang w:val="ru-RU"/>
        </w:rPr>
        <w:t>в таблице</w:t>
      </w:r>
      <w:r w:rsidR="004A2288" w:rsidRPr="009303E2">
        <w:rPr>
          <w:rFonts w:ascii="Times New Roman" w:hAnsi="Times New Roman" w:cs="Times New Roman"/>
          <w:sz w:val="28"/>
          <w:szCs w:val="28"/>
          <w:lang w:val="ru-RU"/>
        </w:rPr>
        <w:t xml:space="preserve"> ниже</w:t>
      </w:r>
      <w:r w:rsidR="004A2288"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Джидинский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80,00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60,00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20,00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40,00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80,00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80,00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40,00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573927" w:rsidRDefault="007D11E4" w:rsidP="004C58D0">
            <w:pPr>
              <w:spacing w:after="0" w:line="240" w:lineRule="auto"/>
              <w:jc w:val="right"/>
              <w:rPr>
                <w:rFonts w:ascii="Times New Roman" w:eastAsia="Times New Roman" w:hAnsi="Times New Roman" w:cs="Times New Roman"/>
                <w:lang w:val="ru-RU" w:eastAsia="ru-RU" w:bidi="ar-SA"/>
              </w:rPr>
            </w:pPr>
            <w:r w:rsidRPr="00573927">
              <w:rPr>
                <w:rFonts w:ascii="Times New Roman" w:eastAsia="Times New Roman" w:hAnsi="Times New Roman" w:cs="Times New Roman"/>
                <w:lang w:val="ru-RU" w:eastAsia="ru-RU" w:bidi="ar-SA"/>
              </w:rPr>
              <w:t>0,00</w:t>
            </w:r>
          </w:p>
        </w:tc>
      </w:tr>
    </w:tbl>
    <w:p w:rsidR="00FF4C69" w:rsidRDefault="00FF4C69" w:rsidP="004C58D0">
      <w:pPr>
        <w:spacing w:after="0" w:line="360" w:lineRule="auto"/>
        <w:ind w:firstLine="708"/>
        <w:jc w:val="both"/>
        <w:rPr>
          <w:rFonts w:ascii="Times New Roman" w:hAnsi="Times New Roman"/>
          <w:sz w:val="28"/>
          <w:szCs w:val="28"/>
          <w:lang w:val="ru-RU"/>
        </w:rPr>
      </w:pPr>
    </w:p>
    <w:p w:rsidR="0094702C" w:rsidRDefault="0094702C" w:rsidP="004C58D0">
      <w:pPr>
        <w:spacing w:after="0" w:line="360" w:lineRule="auto"/>
        <w:ind w:firstLine="708"/>
        <w:jc w:val="both"/>
        <w:rPr>
          <w:rFonts w:ascii="Times New Roman" w:hAnsi="Times New Roman"/>
          <w:sz w:val="28"/>
          <w:szCs w:val="28"/>
          <w:lang w:val="ru-RU"/>
        </w:rPr>
      </w:pPr>
      <w:r w:rsidRPr="0094702C">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C90BEB">
        <w:rPr>
          <w:rFonts w:ascii="Times New Roman" w:hAnsi="Times New Roman"/>
          <w:sz w:val="28"/>
          <w:szCs w:val="28"/>
          <w:lang w:val="ru-RU"/>
        </w:rPr>
        <w:t>под №</w:t>
      </w:r>
      <w:r w:rsidRPr="006C7E27">
        <w:rPr>
          <w:rFonts w:ascii="Times New Roman" w:hAnsi="Times New Roman"/>
          <w:sz w:val="28"/>
          <w:szCs w:val="28"/>
          <w:lang w:val="ru-RU"/>
        </w:rPr>
        <w:t>№</w:t>
      </w:r>
      <w:r w:rsidR="00C90BEB">
        <w:rPr>
          <w:rFonts w:ascii="Times New Roman" w:hAnsi="Times New Roman"/>
          <w:sz w:val="28"/>
          <w:szCs w:val="28"/>
          <w:lang w:val="ru-RU"/>
        </w:rPr>
        <w:t xml:space="preserve"> 4,5 и </w:t>
      </w:r>
      <w:r>
        <w:rPr>
          <w:rFonts w:ascii="Times New Roman" w:hAnsi="Times New Roman"/>
          <w:sz w:val="28"/>
          <w:szCs w:val="28"/>
          <w:lang w:val="ru-RU"/>
        </w:rPr>
        <w:t xml:space="preserve">8. Затруднились в заданиях на умение опознавать языковые единицы, проводить синтаксический разбор простого предложения. </w:t>
      </w:r>
    </w:p>
    <w:p w:rsidR="00B3550A" w:rsidRDefault="0094702C"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Н</w:t>
      </w:r>
      <w:r w:rsidR="00B3550A">
        <w:rPr>
          <w:rFonts w:ascii="Times New Roman" w:hAnsi="Times New Roman"/>
          <w:sz w:val="28"/>
          <w:szCs w:val="28"/>
          <w:lang w:val="ru-RU"/>
        </w:rPr>
        <w:t xml:space="preserve">е справились учащиеся с заданиями </w:t>
      </w:r>
      <w:r w:rsidR="00C90BEB">
        <w:rPr>
          <w:rFonts w:ascii="Times New Roman" w:hAnsi="Times New Roman"/>
          <w:sz w:val="28"/>
          <w:szCs w:val="28"/>
          <w:lang w:val="ru-RU"/>
        </w:rPr>
        <w:t>под №</w:t>
      </w:r>
      <w:r w:rsidR="00B3550A">
        <w:rPr>
          <w:rFonts w:ascii="Times New Roman" w:hAnsi="Times New Roman"/>
          <w:sz w:val="28"/>
          <w:szCs w:val="28"/>
          <w:lang w:val="ru-RU"/>
        </w:rPr>
        <w:t>№</w:t>
      </w:r>
      <w:r w:rsidR="00C90BEB">
        <w:rPr>
          <w:rFonts w:ascii="Times New Roman" w:hAnsi="Times New Roman"/>
          <w:sz w:val="28"/>
          <w:szCs w:val="28"/>
          <w:lang w:val="ru-RU"/>
        </w:rPr>
        <w:t xml:space="preserve"> </w:t>
      </w:r>
      <w:r w:rsidR="00B3550A">
        <w:rPr>
          <w:rFonts w:ascii="Times New Roman" w:hAnsi="Times New Roman"/>
          <w:sz w:val="28"/>
          <w:szCs w:val="28"/>
          <w:lang w:val="ru-RU"/>
        </w:rPr>
        <w:t xml:space="preserve">9,10 </w:t>
      </w:r>
      <w:r w:rsidR="00C90BEB">
        <w:rPr>
          <w:rFonts w:ascii="Times New Roman" w:hAnsi="Times New Roman"/>
          <w:sz w:val="28"/>
          <w:szCs w:val="28"/>
          <w:lang w:val="ru-RU"/>
        </w:rPr>
        <w:t xml:space="preserve">- </w:t>
      </w:r>
      <w:r>
        <w:rPr>
          <w:rFonts w:ascii="Times New Roman" w:hAnsi="Times New Roman"/>
          <w:sz w:val="28"/>
          <w:szCs w:val="28"/>
          <w:lang w:val="ru-RU"/>
        </w:rPr>
        <w:t xml:space="preserve">на умение выделять ключевые слова, правильно излагать свои мысли и соблюдать нормы построения текста. </w:t>
      </w:r>
    </w:p>
    <w:p w:rsidR="00C90BEB" w:rsidRPr="00C90BEB" w:rsidRDefault="00C90BEB" w:rsidP="00C90BE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DB4E6E" w:rsidRPr="002C6ED5" w:rsidRDefault="00DB4E6E"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573927">
        <w:rPr>
          <w:rFonts w:ascii="Times New Roman" w:hAnsi="Times New Roman" w:cs="Times New Roman"/>
          <w:i/>
          <w:sz w:val="24"/>
          <w:szCs w:val="24"/>
          <w:lang w:val="ru-RU"/>
        </w:rPr>
        <w:t>, (в %)</w:t>
      </w:r>
    </w:p>
    <w:tbl>
      <w:tblPr>
        <w:tblW w:w="7240" w:type="dxa"/>
        <w:tblInd w:w="919" w:type="dxa"/>
        <w:tblLayout w:type="fixed"/>
        <w:tblLook w:val="04A0"/>
      </w:tblPr>
      <w:tblGrid>
        <w:gridCol w:w="2720"/>
        <w:gridCol w:w="1130"/>
        <w:gridCol w:w="1130"/>
        <w:gridCol w:w="1130"/>
        <w:gridCol w:w="1130"/>
      </w:tblGrid>
      <w:tr w:rsidR="000F0C1A" w:rsidRPr="000F0C1A" w:rsidTr="009F2568">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ОО</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2</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3</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4</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5</w:t>
            </w:r>
          </w:p>
        </w:tc>
      </w:tr>
      <w:tr w:rsidR="000F0C1A" w:rsidRPr="000F0C1A" w:rsidTr="009F2568">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Верхне-Ичетуйская СОШ</w:t>
            </w:r>
          </w:p>
        </w:tc>
        <w:tc>
          <w:tcPr>
            <w:tcW w:w="113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40</w:t>
            </w:r>
          </w:p>
        </w:tc>
        <w:tc>
          <w:tcPr>
            <w:tcW w:w="113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60</w:t>
            </w:r>
          </w:p>
        </w:tc>
        <w:tc>
          <w:tcPr>
            <w:tcW w:w="113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0</w:t>
            </w:r>
          </w:p>
        </w:tc>
        <w:tc>
          <w:tcPr>
            <w:tcW w:w="113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0</w:t>
            </w:r>
          </w:p>
        </w:tc>
      </w:tr>
    </w:tbl>
    <w:p w:rsidR="0089758B" w:rsidRDefault="0089758B"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A7192E" w:rsidRDefault="00A7192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lastRenderedPageBreak/>
        <w:t xml:space="preserve">В </w:t>
      </w:r>
      <w:r w:rsidR="0089758B">
        <w:rPr>
          <w:rFonts w:ascii="Times New Roman" w:hAnsi="Times New Roman" w:cs="Times New Roman"/>
          <w:sz w:val="28"/>
          <w:szCs w:val="28"/>
          <w:lang w:val="ru-RU"/>
        </w:rPr>
        <w:t>Джидин</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89758B">
        <w:rPr>
          <w:rFonts w:ascii="Times New Roman" w:hAnsi="Times New Roman" w:cs="Times New Roman"/>
          <w:sz w:val="28"/>
          <w:szCs w:val="28"/>
          <w:lang w:val="ru-RU"/>
        </w:rPr>
        <w:t xml:space="preserve">25 </w:t>
      </w:r>
      <w:r>
        <w:rPr>
          <w:rFonts w:ascii="Times New Roman" w:hAnsi="Times New Roman" w:cs="Times New Roman"/>
          <w:sz w:val="28"/>
          <w:szCs w:val="28"/>
          <w:lang w:val="ru-RU"/>
        </w:rPr>
        <w:t xml:space="preserve">учащихся 9-х классов из </w:t>
      </w:r>
      <w:r w:rsidR="0089758B">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573927">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pPr w:leftFromText="180" w:rightFromText="180" w:vertAnchor="text" w:horzAnchor="margin" w:tblpXSpec="center" w:tblpY="133"/>
        <w:tblW w:w="8188" w:type="dxa"/>
        <w:tblLayout w:type="fixed"/>
        <w:tblLook w:val="04A0"/>
      </w:tblPr>
      <w:tblGrid>
        <w:gridCol w:w="2660"/>
        <w:gridCol w:w="1382"/>
        <w:gridCol w:w="1382"/>
        <w:gridCol w:w="1382"/>
        <w:gridCol w:w="1382"/>
      </w:tblGrid>
      <w:tr w:rsidR="0089758B" w:rsidRPr="0089758B" w:rsidTr="002C5D37">
        <w:trPr>
          <w:trHeight w:val="290"/>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 </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89758B" w:rsidRPr="00C90BEB" w:rsidRDefault="0089758B" w:rsidP="004C58D0">
            <w:pPr>
              <w:spacing w:after="0" w:line="240" w:lineRule="auto"/>
              <w:jc w:val="right"/>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2</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89758B" w:rsidRPr="00C90BEB" w:rsidRDefault="0089758B" w:rsidP="004C58D0">
            <w:pPr>
              <w:spacing w:after="0" w:line="240" w:lineRule="auto"/>
              <w:jc w:val="right"/>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3</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89758B" w:rsidRPr="00C90BEB" w:rsidRDefault="0089758B" w:rsidP="004C58D0">
            <w:pPr>
              <w:spacing w:after="0" w:line="240" w:lineRule="auto"/>
              <w:jc w:val="right"/>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4</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89758B" w:rsidRPr="00C90BEB" w:rsidRDefault="0089758B" w:rsidP="004C58D0">
            <w:pPr>
              <w:spacing w:after="0" w:line="240" w:lineRule="auto"/>
              <w:jc w:val="right"/>
              <w:rPr>
                <w:rFonts w:ascii="Times New Roman" w:eastAsia="Times New Roman" w:hAnsi="Times New Roman" w:cs="Times New Roman"/>
                <w:b/>
                <w:color w:val="000000"/>
                <w:lang w:val="ru-RU" w:eastAsia="ru-RU" w:bidi="ar-SA"/>
              </w:rPr>
            </w:pPr>
            <w:r w:rsidRPr="00C90BEB">
              <w:rPr>
                <w:rFonts w:ascii="Times New Roman" w:eastAsia="Times New Roman" w:hAnsi="Times New Roman" w:cs="Times New Roman"/>
                <w:b/>
                <w:color w:val="000000"/>
                <w:lang w:val="ru-RU" w:eastAsia="ru-RU" w:bidi="ar-SA"/>
              </w:rPr>
              <w:t>5</w:t>
            </w:r>
          </w:p>
        </w:tc>
      </w:tr>
      <w:tr w:rsidR="0089758B" w:rsidRPr="0089758B" w:rsidTr="002C5D37">
        <w:trPr>
          <w:trHeight w:val="29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Республика Бурятия</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23,06</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25,39</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46,63</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4,92</w:t>
            </w:r>
          </w:p>
        </w:tc>
      </w:tr>
      <w:tr w:rsidR="0089758B" w:rsidRPr="0089758B" w:rsidTr="002C5D37">
        <w:trPr>
          <w:trHeight w:val="29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Джидинский район</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44,00</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24,00</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28,00</w:t>
            </w:r>
          </w:p>
        </w:tc>
        <w:tc>
          <w:tcPr>
            <w:tcW w:w="1382" w:type="dxa"/>
            <w:tcBorders>
              <w:top w:val="nil"/>
              <w:left w:val="nil"/>
              <w:bottom w:val="single" w:sz="4" w:space="0" w:color="auto"/>
              <w:right w:val="single" w:sz="4" w:space="0" w:color="auto"/>
            </w:tcBorders>
            <w:shd w:val="clear" w:color="000000" w:fill="FFFFFF"/>
            <w:noWrap/>
            <w:vAlign w:val="bottom"/>
            <w:hideMark/>
          </w:tcPr>
          <w:p w:rsidR="0089758B" w:rsidRPr="0089758B" w:rsidRDefault="0089758B" w:rsidP="004C58D0">
            <w:pPr>
              <w:spacing w:after="0" w:line="240" w:lineRule="auto"/>
              <w:jc w:val="right"/>
              <w:rPr>
                <w:rFonts w:ascii="Times New Roman" w:eastAsia="Times New Roman" w:hAnsi="Times New Roman" w:cs="Times New Roman"/>
                <w:color w:val="000000"/>
                <w:lang w:val="ru-RU" w:eastAsia="ru-RU" w:bidi="ar-SA"/>
              </w:rPr>
            </w:pPr>
            <w:r w:rsidRPr="0089758B">
              <w:rPr>
                <w:rFonts w:ascii="Times New Roman" w:eastAsia="Times New Roman" w:hAnsi="Times New Roman" w:cs="Times New Roman"/>
                <w:color w:val="000000"/>
                <w:lang w:val="ru-RU" w:eastAsia="ru-RU" w:bidi="ar-SA"/>
              </w:rPr>
              <w:t>4,00</w:t>
            </w:r>
          </w:p>
        </w:tc>
      </w:tr>
    </w:tbl>
    <w:p w:rsidR="0089758B" w:rsidRDefault="0089758B" w:rsidP="004C58D0">
      <w:pPr>
        <w:spacing w:after="0" w:line="360" w:lineRule="auto"/>
        <w:ind w:firstLine="708"/>
        <w:jc w:val="both"/>
        <w:rPr>
          <w:rFonts w:ascii="Times New Roman" w:hAnsi="Times New Roman" w:cs="Times New Roman"/>
          <w:sz w:val="28"/>
          <w:szCs w:val="28"/>
          <w:lang w:val="ru-RU"/>
        </w:rPr>
      </w:pPr>
    </w:p>
    <w:p w:rsidR="0089758B" w:rsidRDefault="00C90BEB"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Процент низких результатов достаточно высок. </w:t>
      </w:r>
      <w:r w:rsidR="0089758B" w:rsidRPr="001C6820">
        <w:rPr>
          <w:rFonts w:ascii="Times New Roman" w:hAnsi="Times New Roman" w:cs="Times New Roman"/>
          <w:sz w:val="28"/>
          <w:szCs w:val="28"/>
          <w:lang w:val="ru-RU"/>
        </w:rPr>
        <w:t xml:space="preserve">Количество «2» в муниципалитете </w:t>
      </w:r>
      <w:r w:rsidR="0089758B">
        <w:rPr>
          <w:rFonts w:ascii="Times New Roman" w:hAnsi="Times New Roman" w:cs="Times New Roman"/>
          <w:sz w:val="28"/>
          <w:szCs w:val="28"/>
          <w:lang w:val="ru-RU"/>
        </w:rPr>
        <w:t xml:space="preserve">выше </w:t>
      </w:r>
      <w:r w:rsidR="0089758B" w:rsidRPr="001C6820">
        <w:rPr>
          <w:rFonts w:ascii="Times New Roman" w:hAnsi="Times New Roman" w:cs="Times New Roman"/>
          <w:sz w:val="28"/>
          <w:szCs w:val="28"/>
          <w:lang w:val="ru-RU"/>
        </w:rPr>
        <w:t xml:space="preserve">среднереспубликанского значения на </w:t>
      </w:r>
      <w:r w:rsidR="0089758B">
        <w:rPr>
          <w:rFonts w:ascii="Times New Roman" w:hAnsi="Times New Roman" w:cs="Times New Roman"/>
          <w:sz w:val="28"/>
          <w:szCs w:val="28"/>
          <w:lang w:val="ru-RU"/>
        </w:rPr>
        <w:t>20,9</w:t>
      </w:r>
      <w:r w:rsidR="00B87C1E">
        <w:rPr>
          <w:rFonts w:ascii="Times New Roman" w:hAnsi="Times New Roman" w:cs="Times New Roman"/>
          <w:sz w:val="28"/>
          <w:szCs w:val="28"/>
          <w:lang w:val="ru-RU"/>
        </w:rPr>
        <w:t>4</w:t>
      </w:r>
      <w:r w:rsidR="0089758B">
        <w:rPr>
          <w:rFonts w:ascii="Times New Roman" w:hAnsi="Times New Roman" w:cs="Times New Roman"/>
          <w:sz w:val="28"/>
          <w:szCs w:val="28"/>
          <w:lang w:val="ru-RU"/>
        </w:rPr>
        <w:t>%</w:t>
      </w:r>
      <w:r w:rsidR="0089758B" w:rsidRPr="001C6820">
        <w:rPr>
          <w:rFonts w:ascii="Times New Roman" w:hAnsi="Times New Roman" w:cs="Times New Roman"/>
          <w:sz w:val="28"/>
          <w:szCs w:val="28"/>
          <w:lang w:val="ru-RU"/>
        </w:rPr>
        <w:t xml:space="preserve">; количество «3» </w:t>
      </w:r>
      <w:r w:rsidR="00573927">
        <w:rPr>
          <w:rFonts w:ascii="Times New Roman" w:hAnsi="Times New Roman" w:cs="Times New Roman"/>
          <w:sz w:val="28"/>
          <w:szCs w:val="28"/>
          <w:lang w:val="ru-RU"/>
        </w:rPr>
        <w:t>-</w:t>
      </w:r>
      <w:r w:rsidR="0089758B" w:rsidRPr="001C6820">
        <w:rPr>
          <w:rFonts w:ascii="Times New Roman" w:hAnsi="Times New Roman" w:cs="Times New Roman"/>
          <w:sz w:val="28"/>
          <w:szCs w:val="28"/>
          <w:lang w:val="ru-RU"/>
        </w:rPr>
        <w:t xml:space="preserve"> </w:t>
      </w:r>
      <w:r w:rsidR="0089758B">
        <w:rPr>
          <w:rFonts w:ascii="Times New Roman" w:hAnsi="Times New Roman" w:cs="Times New Roman"/>
          <w:sz w:val="28"/>
          <w:szCs w:val="28"/>
          <w:lang w:val="ru-RU"/>
        </w:rPr>
        <w:t>ниже</w:t>
      </w:r>
      <w:r w:rsidR="0089758B" w:rsidRPr="001C6820">
        <w:rPr>
          <w:rFonts w:ascii="Times New Roman" w:hAnsi="Times New Roman" w:cs="Times New Roman"/>
          <w:sz w:val="28"/>
          <w:szCs w:val="28"/>
          <w:lang w:val="ru-RU"/>
        </w:rPr>
        <w:t xml:space="preserve"> на </w:t>
      </w:r>
      <w:r w:rsidR="00B87C1E" w:rsidRPr="00B87C1E">
        <w:rPr>
          <w:rFonts w:ascii="Times New Roman" w:hAnsi="Times New Roman" w:cs="Times New Roman"/>
          <w:sz w:val="28"/>
          <w:szCs w:val="28"/>
          <w:lang w:val="ru-RU"/>
        </w:rPr>
        <w:t>1,39</w:t>
      </w:r>
      <w:r w:rsidR="0089758B" w:rsidRPr="00B87C1E">
        <w:rPr>
          <w:rFonts w:ascii="Times New Roman" w:hAnsi="Times New Roman" w:cs="Times New Roman"/>
          <w:sz w:val="28"/>
          <w:szCs w:val="28"/>
          <w:lang w:val="ru-RU"/>
        </w:rPr>
        <w:t>%;</w:t>
      </w:r>
      <w:r w:rsidR="002D3B90">
        <w:rPr>
          <w:rFonts w:ascii="Times New Roman" w:hAnsi="Times New Roman" w:cs="Times New Roman"/>
          <w:sz w:val="28"/>
          <w:szCs w:val="28"/>
          <w:lang w:val="ru-RU"/>
        </w:rPr>
        <w:t xml:space="preserve"> </w:t>
      </w:r>
      <w:r w:rsidR="0089758B" w:rsidRPr="001C6820">
        <w:rPr>
          <w:rFonts w:ascii="Times New Roman" w:hAnsi="Times New Roman" w:cs="Times New Roman"/>
          <w:sz w:val="28"/>
          <w:szCs w:val="28"/>
          <w:lang w:val="ru-RU"/>
        </w:rPr>
        <w:t xml:space="preserve">количество «4» </w:t>
      </w:r>
      <w:r w:rsidR="00573927">
        <w:rPr>
          <w:rFonts w:ascii="Times New Roman" w:hAnsi="Times New Roman" w:cs="Times New Roman"/>
          <w:sz w:val="28"/>
          <w:szCs w:val="28"/>
          <w:lang w:val="ru-RU"/>
        </w:rPr>
        <w:t>-</w:t>
      </w:r>
      <w:r w:rsidR="0089758B" w:rsidRPr="001C6820">
        <w:rPr>
          <w:rFonts w:ascii="Times New Roman" w:hAnsi="Times New Roman" w:cs="Times New Roman"/>
          <w:sz w:val="28"/>
          <w:szCs w:val="28"/>
          <w:lang w:val="ru-RU"/>
        </w:rPr>
        <w:t xml:space="preserve"> </w:t>
      </w:r>
      <w:r w:rsidR="0089758B">
        <w:rPr>
          <w:rFonts w:ascii="Times New Roman" w:hAnsi="Times New Roman" w:cs="Times New Roman"/>
          <w:sz w:val="28"/>
          <w:szCs w:val="28"/>
          <w:lang w:val="ru-RU"/>
        </w:rPr>
        <w:t>ниж</w:t>
      </w:r>
      <w:r w:rsidR="0089758B" w:rsidRPr="001C6820">
        <w:rPr>
          <w:rFonts w:ascii="Times New Roman" w:hAnsi="Times New Roman" w:cs="Times New Roman"/>
          <w:sz w:val="28"/>
          <w:szCs w:val="28"/>
          <w:lang w:val="ru-RU"/>
        </w:rPr>
        <w:t xml:space="preserve">е среднереспубликанского значения на </w:t>
      </w:r>
      <w:r w:rsidR="0089758B">
        <w:rPr>
          <w:rFonts w:ascii="Times New Roman" w:hAnsi="Times New Roman" w:cs="Times New Roman"/>
          <w:sz w:val="28"/>
          <w:szCs w:val="28"/>
          <w:lang w:val="ru-RU"/>
        </w:rPr>
        <w:t>18,6</w:t>
      </w:r>
      <w:r w:rsidR="00B87C1E">
        <w:rPr>
          <w:rFonts w:ascii="Times New Roman" w:hAnsi="Times New Roman" w:cs="Times New Roman"/>
          <w:sz w:val="28"/>
          <w:szCs w:val="28"/>
          <w:lang w:val="ru-RU"/>
        </w:rPr>
        <w:t>3</w:t>
      </w:r>
      <w:r w:rsidR="0089758B" w:rsidRPr="001C6820">
        <w:rPr>
          <w:rFonts w:ascii="Times New Roman" w:hAnsi="Times New Roman" w:cs="Times New Roman"/>
          <w:sz w:val="28"/>
          <w:szCs w:val="28"/>
          <w:lang w:val="ru-RU"/>
        </w:rPr>
        <w:t xml:space="preserve">%; количество «5» </w:t>
      </w:r>
      <w:r w:rsidR="00573927">
        <w:rPr>
          <w:rFonts w:ascii="Times New Roman" w:hAnsi="Times New Roman" w:cs="Times New Roman"/>
          <w:sz w:val="28"/>
          <w:szCs w:val="28"/>
          <w:lang w:val="ru-RU"/>
        </w:rPr>
        <w:t>-</w:t>
      </w:r>
      <w:r w:rsidR="0089758B" w:rsidRPr="001C6820">
        <w:rPr>
          <w:rFonts w:ascii="Times New Roman" w:hAnsi="Times New Roman" w:cs="Times New Roman"/>
          <w:sz w:val="28"/>
          <w:szCs w:val="28"/>
          <w:lang w:val="ru-RU"/>
        </w:rPr>
        <w:t xml:space="preserve"> </w:t>
      </w:r>
      <w:r w:rsidR="0089758B">
        <w:rPr>
          <w:rFonts w:ascii="Times New Roman" w:hAnsi="Times New Roman" w:cs="Times New Roman"/>
          <w:sz w:val="28"/>
          <w:szCs w:val="28"/>
          <w:lang w:val="ru-RU"/>
        </w:rPr>
        <w:t>ниже на 0,9</w:t>
      </w:r>
      <w:r w:rsidR="00B87C1E">
        <w:rPr>
          <w:rFonts w:ascii="Times New Roman" w:hAnsi="Times New Roman" w:cs="Times New Roman"/>
          <w:sz w:val="28"/>
          <w:szCs w:val="28"/>
          <w:lang w:val="ru-RU"/>
        </w:rPr>
        <w:t>2</w:t>
      </w:r>
      <w:r w:rsidR="0089758B">
        <w:rPr>
          <w:rFonts w:ascii="Times New Roman" w:hAnsi="Times New Roman" w:cs="Times New Roman"/>
          <w:sz w:val="28"/>
          <w:szCs w:val="28"/>
          <w:lang w:val="ru-RU"/>
        </w:rPr>
        <w:t>%</w:t>
      </w:r>
      <w:r w:rsidR="0089758B" w:rsidRPr="001C6820">
        <w:rPr>
          <w:rFonts w:ascii="Times New Roman" w:hAnsi="Times New Roman" w:cs="Times New Roman"/>
          <w:sz w:val="28"/>
          <w:szCs w:val="28"/>
          <w:lang w:val="ru-RU"/>
        </w:rPr>
        <w:t>.</w:t>
      </w:r>
    </w:p>
    <w:p w:rsidR="0089216A" w:rsidRDefault="0089216A" w:rsidP="004C58D0">
      <w:pPr>
        <w:spacing w:after="0" w:line="360" w:lineRule="auto"/>
        <w:ind w:firstLine="708"/>
        <w:jc w:val="center"/>
        <w:rPr>
          <w:rFonts w:ascii="Times New Roman" w:hAnsi="Times New Roman" w:cs="Times New Roman"/>
          <w:b/>
          <w:i/>
          <w:color w:val="002060"/>
          <w:sz w:val="28"/>
          <w:szCs w:val="28"/>
          <w:lang w:val="ru-RU"/>
        </w:rPr>
      </w:pPr>
      <w:r w:rsidRPr="0089216A">
        <w:rPr>
          <w:rFonts w:ascii="Times New Roman" w:hAnsi="Times New Roman" w:cs="Times New Roman"/>
          <w:b/>
          <w:i/>
          <w:noProof/>
          <w:color w:val="002060"/>
          <w:sz w:val="28"/>
          <w:szCs w:val="28"/>
          <w:lang w:val="ru-RU" w:eastAsia="ru-RU" w:bidi="ar-SA"/>
        </w:rPr>
        <w:drawing>
          <wp:inline distT="0" distB="0" distL="0" distR="0">
            <wp:extent cx="4566589" cy="1726442"/>
            <wp:effectExtent l="19050" t="0" r="24461" b="7108"/>
            <wp:docPr id="10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9216A" w:rsidRDefault="00C90BEB"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sidR="004A2288">
        <w:rPr>
          <w:rFonts w:ascii="Times New Roman" w:hAnsi="Times New Roman" w:cs="Times New Roman"/>
          <w:sz w:val="28"/>
          <w:szCs w:val="28"/>
          <w:lang w:val="ru-RU"/>
        </w:rPr>
        <w:t xml:space="preserve">ниже </w:t>
      </w:r>
      <w:r w:rsidR="004A2288" w:rsidRPr="009303E2">
        <w:rPr>
          <w:rFonts w:ascii="Times New Roman" w:hAnsi="Times New Roman" w:cs="Times New Roman"/>
          <w:sz w:val="28"/>
          <w:szCs w:val="28"/>
          <w:lang w:val="ru-RU"/>
        </w:rPr>
        <w:t xml:space="preserve">показателей региона на </w:t>
      </w:r>
      <w:r w:rsidR="004A2288">
        <w:rPr>
          <w:rFonts w:ascii="Times New Roman" w:hAnsi="Times New Roman" w:cs="Times New Roman"/>
          <w:sz w:val="28"/>
          <w:szCs w:val="28"/>
          <w:lang w:val="ru-RU"/>
        </w:rPr>
        <w:t>20,9</w:t>
      </w:r>
      <w:r w:rsidR="002D3B90">
        <w:rPr>
          <w:rFonts w:ascii="Times New Roman" w:hAnsi="Times New Roman" w:cs="Times New Roman"/>
          <w:sz w:val="28"/>
          <w:szCs w:val="28"/>
          <w:lang w:val="ru-RU"/>
        </w:rPr>
        <w:t>4</w:t>
      </w:r>
      <w:r w:rsidR="004A2288">
        <w:rPr>
          <w:rFonts w:ascii="Times New Roman" w:hAnsi="Times New Roman" w:cs="Times New Roman"/>
          <w:sz w:val="28"/>
          <w:szCs w:val="28"/>
          <w:lang w:val="ru-RU"/>
        </w:rPr>
        <w:t>% и 19,</w:t>
      </w:r>
      <w:r w:rsidR="002D3B90">
        <w:rPr>
          <w:rFonts w:ascii="Times New Roman" w:hAnsi="Times New Roman" w:cs="Times New Roman"/>
          <w:sz w:val="28"/>
          <w:szCs w:val="28"/>
          <w:lang w:val="ru-RU"/>
        </w:rPr>
        <w:t>5</w:t>
      </w:r>
      <w:r w:rsidR="004A2288">
        <w:rPr>
          <w:rFonts w:ascii="Times New Roman" w:hAnsi="Times New Roman" w:cs="Times New Roman"/>
          <w:sz w:val="28"/>
          <w:szCs w:val="28"/>
          <w:lang w:val="ru-RU"/>
        </w:rPr>
        <w:t>5%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DE1CCF">
        <w:rPr>
          <w:rFonts w:ascii="Times New Roman" w:hAnsi="Times New Roman" w:cs="Times New Roman"/>
          <w:sz w:val="28"/>
          <w:szCs w:val="28"/>
          <w:lang w:val="ru-RU"/>
        </w:rPr>
        <w:t>в таблице</w:t>
      </w:r>
      <w:r w:rsidR="004A2288" w:rsidRPr="009303E2">
        <w:rPr>
          <w:rFonts w:ascii="Times New Roman" w:hAnsi="Times New Roman" w:cs="Times New Roman"/>
          <w:sz w:val="28"/>
          <w:szCs w:val="28"/>
          <w:lang w:val="ru-RU"/>
        </w:rPr>
        <w:t xml:space="preserve"> ниже</w:t>
      </w:r>
      <w:r w:rsidR="004A2288"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597" w:type="dxa"/>
        <w:tblInd w:w="96" w:type="dxa"/>
        <w:tblLook w:val="04A0"/>
      </w:tblPr>
      <w:tblGrid>
        <w:gridCol w:w="2167"/>
        <w:gridCol w:w="743"/>
        <w:gridCol w:w="743"/>
        <w:gridCol w:w="743"/>
        <w:gridCol w:w="743"/>
        <w:gridCol w:w="743"/>
        <w:gridCol w:w="743"/>
        <w:gridCol w:w="743"/>
        <w:gridCol w:w="743"/>
        <w:gridCol w:w="743"/>
        <w:gridCol w:w="743"/>
      </w:tblGrid>
      <w:tr w:rsidR="00FE149C" w:rsidRPr="00FE149C" w:rsidTr="00FE149C">
        <w:trPr>
          <w:trHeight w:val="324"/>
        </w:trPr>
        <w:tc>
          <w:tcPr>
            <w:tcW w:w="2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FE149C">
        <w:trPr>
          <w:trHeight w:val="3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F4C69" w:rsidTr="00FE149C">
        <w:trPr>
          <w:trHeight w:val="324"/>
        </w:trPr>
        <w:tc>
          <w:tcPr>
            <w:tcW w:w="2167"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Джидинский район</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16</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64</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64</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64</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68</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36</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52</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24</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28</w:t>
            </w:r>
          </w:p>
        </w:tc>
        <w:tc>
          <w:tcPr>
            <w:tcW w:w="743" w:type="dxa"/>
            <w:tcBorders>
              <w:top w:val="nil"/>
              <w:left w:val="nil"/>
              <w:bottom w:val="single" w:sz="4" w:space="0" w:color="auto"/>
              <w:right w:val="single" w:sz="4" w:space="0" w:color="auto"/>
            </w:tcBorders>
            <w:shd w:val="clear" w:color="auto" w:fill="auto"/>
            <w:noWrap/>
            <w:vAlign w:val="bottom"/>
            <w:hideMark/>
          </w:tcPr>
          <w:p w:rsidR="00FE149C" w:rsidRPr="00DE1CCF" w:rsidRDefault="00FE149C"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14,22</w:t>
            </w:r>
          </w:p>
        </w:tc>
      </w:tr>
    </w:tbl>
    <w:p w:rsidR="00FF4C69" w:rsidRDefault="00FF4C69" w:rsidP="004C58D0">
      <w:pPr>
        <w:spacing w:after="0" w:line="360" w:lineRule="auto"/>
        <w:ind w:firstLine="708"/>
        <w:jc w:val="both"/>
        <w:rPr>
          <w:rFonts w:ascii="Times New Roman" w:hAnsi="Times New Roman" w:cs="Times New Roman"/>
          <w:sz w:val="28"/>
          <w:szCs w:val="28"/>
          <w:lang w:val="ru-RU"/>
        </w:rPr>
      </w:pPr>
    </w:p>
    <w:p w:rsidR="00FF4C69" w:rsidRDefault="00FF4C69"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C90BEB">
        <w:rPr>
          <w:rFonts w:ascii="Times New Roman" w:hAnsi="Times New Roman"/>
          <w:sz w:val="28"/>
          <w:szCs w:val="28"/>
          <w:lang w:val="ru-RU"/>
        </w:rPr>
        <w:t>под №</w:t>
      </w:r>
      <w:r w:rsidRPr="006C7E27">
        <w:rPr>
          <w:rFonts w:ascii="Times New Roman" w:hAnsi="Times New Roman"/>
          <w:sz w:val="28"/>
          <w:szCs w:val="28"/>
          <w:lang w:val="ru-RU"/>
        </w:rPr>
        <w:t>№</w:t>
      </w:r>
      <w:r w:rsidR="00C90BEB">
        <w:rPr>
          <w:rFonts w:ascii="Times New Roman" w:hAnsi="Times New Roman"/>
          <w:sz w:val="28"/>
          <w:szCs w:val="28"/>
          <w:lang w:val="ru-RU"/>
        </w:rPr>
        <w:t xml:space="preserve"> </w:t>
      </w:r>
      <w:r>
        <w:rPr>
          <w:rFonts w:ascii="Times New Roman" w:hAnsi="Times New Roman"/>
          <w:sz w:val="28"/>
          <w:szCs w:val="28"/>
          <w:lang w:val="ru-RU"/>
        </w:rPr>
        <w:t xml:space="preserve">1,8,9,10. Затруднились в заданиях на выявление умения </w:t>
      </w:r>
      <w:r w:rsidR="00FE5A62">
        <w:rPr>
          <w:rFonts w:ascii="Times New Roman" w:hAnsi="Times New Roman"/>
          <w:sz w:val="28"/>
          <w:szCs w:val="28"/>
          <w:lang w:val="ru-RU"/>
        </w:rPr>
        <w:t xml:space="preserve">соблюдать при письме </w:t>
      </w:r>
      <w:r w:rsidR="00FE5A62">
        <w:rPr>
          <w:rFonts w:ascii="Times New Roman" w:hAnsi="Times New Roman"/>
          <w:sz w:val="28"/>
          <w:szCs w:val="28"/>
          <w:lang w:val="ru-RU"/>
        </w:rPr>
        <w:lastRenderedPageBreak/>
        <w:t xml:space="preserve">основные правила бурятской орфографии, </w:t>
      </w:r>
      <w:r>
        <w:rPr>
          <w:rFonts w:ascii="Times New Roman" w:hAnsi="Times New Roman"/>
          <w:sz w:val="28"/>
          <w:szCs w:val="28"/>
          <w:lang w:val="ru-RU"/>
        </w:rPr>
        <w:t xml:space="preserve">соблюдать пунктуацию в предложениях с обращениями, определять основную мысль текста, </w:t>
      </w:r>
      <w:r w:rsidR="00FE5A62">
        <w:rPr>
          <w:rFonts w:ascii="Times New Roman" w:hAnsi="Times New Roman"/>
          <w:sz w:val="28"/>
          <w:szCs w:val="28"/>
          <w:lang w:val="ru-RU"/>
        </w:rPr>
        <w:t>правильно излагать свои мысли в устной и</w:t>
      </w:r>
      <w:r w:rsidR="00FE5A62" w:rsidRPr="00FE5A62">
        <w:rPr>
          <w:rFonts w:ascii="Times New Roman" w:hAnsi="Times New Roman"/>
          <w:sz w:val="28"/>
          <w:szCs w:val="28"/>
          <w:lang w:val="ru-RU"/>
        </w:rPr>
        <w:t xml:space="preserve"> </w:t>
      </w:r>
      <w:r w:rsidR="00FE5A62">
        <w:rPr>
          <w:rFonts w:ascii="Times New Roman" w:hAnsi="Times New Roman"/>
          <w:sz w:val="28"/>
          <w:szCs w:val="28"/>
          <w:lang w:val="ru-RU"/>
        </w:rPr>
        <w:t>в письменной форме, соблюдать нормы построения текста.</w:t>
      </w:r>
    </w:p>
    <w:p w:rsidR="00C90BEB" w:rsidRPr="00C90BEB" w:rsidRDefault="00C90BEB" w:rsidP="00C90BEB">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DB4E6E" w:rsidRPr="002C6ED5" w:rsidRDefault="00DB4E6E"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DE1CCF">
        <w:rPr>
          <w:rFonts w:ascii="Times New Roman" w:hAnsi="Times New Roman" w:cs="Times New Roman"/>
          <w:i/>
          <w:sz w:val="24"/>
          <w:szCs w:val="24"/>
          <w:lang w:val="ru-RU"/>
        </w:rPr>
        <w:t>, (в %)</w:t>
      </w:r>
    </w:p>
    <w:tbl>
      <w:tblPr>
        <w:tblW w:w="7805" w:type="dxa"/>
        <w:tblInd w:w="1101" w:type="dxa"/>
        <w:tblLook w:val="04A0"/>
      </w:tblPr>
      <w:tblGrid>
        <w:gridCol w:w="3280"/>
        <w:gridCol w:w="1264"/>
        <w:gridCol w:w="1134"/>
        <w:gridCol w:w="993"/>
        <w:gridCol w:w="1134"/>
      </w:tblGrid>
      <w:tr w:rsidR="0081716E" w:rsidRPr="0081716E" w:rsidTr="0089216A">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46671A" w:rsidRDefault="0081716E"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ОО</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81716E" w:rsidRPr="0046671A" w:rsidRDefault="0081716E"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16E" w:rsidRPr="0046671A" w:rsidRDefault="0081716E"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716E" w:rsidRPr="0046671A" w:rsidRDefault="0081716E"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16E" w:rsidRPr="0046671A" w:rsidRDefault="0081716E"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5</w:t>
            </w:r>
          </w:p>
        </w:tc>
      </w:tr>
      <w:tr w:rsidR="0081716E" w:rsidRPr="0081716E" w:rsidTr="0089216A">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Цагатуйская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83,33</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16,67</w:t>
            </w:r>
          </w:p>
        </w:tc>
      </w:tr>
      <w:tr w:rsidR="0081716E" w:rsidRPr="0081716E" w:rsidTr="0089216A">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Боргойская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89216A">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Верхне-Ичетуйская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68,75</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18,75</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12,50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1749E7" w:rsidRDefault="001749E7"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E26B0F" w:rsidRDefault="00E26B0F" w:rsidP="004C58D0">
      <w:pPr>
        <w:spacing w:after="0"/>
        <w:rPr>
          <w:rFonts w:ascii="Times New Roman" w:hAnsi="Times New Roman" w:cs="Times New Roman"/>
          <w:b/>
          <w:color w:val="002060"/>
          <w:sz w:val="28"/>
          <w:szCs w:val="28"/>
          <w:highlight w:val="yellow"/>
          <w:lang w:val="ru-RU"/>
        </w:rPr>
      </w:pPr>
    </w:p>
    <w:p w:rsidR="00DE1CCF" w:rsidRDefault="00DE1CCF"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7E41FE" w:rsidRPr="00D778A1" w:rsidRDefault="00DE1CCF" w:rsidP="004C58D0">
      <w:pPr>
        <w:spacing w:after="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Е</w:t>
      </w:r>
      <w:r w:rsidR="007E41FE" w:rsidRPr="00D778A1">
        <w:rPr>
          <w:rFonts w:ascii="Times New Roman" w:hAnsi="Times New Roman" w:cs="Times New Roman"/>
          <w:b/>
          <w:color w:val="002060"/>
          <w:sz w:val="28"/>
          <w:szCs w:val="28"/>
          <w:lang w:val="ru-RU"/>
        </w:rPr>
        <w:t>равнинск</w:t>
      </w:r>
      <w:r>
        <w:rPr>
          <w:rFonts w:ascii="Times New Roman" w:hAnsi="Times New Roman" w:cs="Times New Roman"/>
          <w:b/>
          <w:color w:val="002060"/>
          <w:sz w:val="28"/>
          <w:szCs w:val="28"/>
          <w:lang w:val="ru-RU"/>
        </w:rPr>
        <w:t>ий</w:t>
      </w:r>
      <w:r w:rsidR="007E41FE"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89758B" w:rsidRDefault="0089758B"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Еравнинском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A278CC">
        <w:rPr>
          <w:rFonts w:ascii="Times New Roman" w:hAnsi="Times New Roman" w:cs="Times New Roman"/>
          <w:sz w:val="28"/>
          <w:szCs w:val="28"/>
          <w:lang w:val="ru-RU"/>
        </w:rPr>
        <w:t>84</w:t>
      </w:r>
      <w:r>
        <w:rPr>
          <w:rFonts w:ascii="Times New Roman" w:hAnsi="Times New Roman" w:cs="Times New Roman"/>
          <w:sz w:val="28"/>
          <w:szCs w:val="28"/>
          <w:lang w:val="ru-RU"/>
        </w:rPr>
        <w:t xml:space="preserve"> учащихся </w:t>
      </w:r>
      <w:r w:rsidR="00A278CC">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A278CC">
        <w:rPr>
          <w:rFonts w:ascii="Times New Roman" w:hAnsi="Times New Roman" w:cs="Times New Roman"/>
          <w:sz w:val="28"/>
          <w:szCs w:val="28"/>
          <w:lang w:val="ru-RU"/>
        </w:rPr>
        <w:t>6</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Статистика по отметкам</w:t>
      </w:r>
      <w:r w:rsidR="00DE1CCF">
        <w:rPr>
          <w:rFonts w:ascii="Times New Roman" w:hAnsi="Times New Roman" w:cs="Times New Roman"/>
          <w:sz w:val="28"/>
          <w:szCs w:val="28"/>
          <w:lang w:val="ru-RU"/>
        </w:rPr>
        <w:t xml:space="preserve"> (в %)</w:t>
      </w:r>
      <w:r w:rsidRPr="00333153">
        <w:rPr>
          <w:rFonts w:ascii="Times New Roman" w:hAnsi="Times New Roman" w:cs="Times New Roman"/>
          <w:sz w:val="28"/>
          <w:szCs w:val="28"/>
          <w:lang w:val="ru-RU"/>
        </w:rPr>
        <w:t xml:space="preserve"> 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pPr w:leftFromText="180" w:rightFromText="180" w:vertAnchor="text" w:horzAnchor="margin" w:tblpXSpec="center" w:tblpY="285"/>
        <w:tblW w:w="7763" w:type="dxa"/>
        <w:tblLayout w:type="fixed"/>
        <w:tblLook w:val="04A0"/>
      </w:tblPr>
      <w:tblGrid>
        <w:gridCol w:w="3330"/>
        <w:gridCol w:w="1108"/>
        <w:gridCol w:w="1108"/>
        <w:gridCol w:w="1108"/>
        <w:gridCol w:w="1109"/>
      </w:tblGrid>
      <w:tr w:rsidR="00A278CC" w:rsidRPr="00A278CC" w:rsidTr="002C5D37">
        <w:trPr>
          <w:trHeight w:val="29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A278CC" w:rsidRPr="00380A84" w:rsidRDefault="00A278CC" w:rsidP="004C58D0">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A278CC" w:rsidRPr="00380A84" w:rsidRDefault="00A278CC" w:rsidP="004C58D0">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A278CC" w:rsidRPr="00380A84" w:rsidRDefault="00A278CC" w:rsidP="004C58D0">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A278CC" w:rsidRPr="00380A84" w:rsidRDefault="00A278CC" w:rsidP="004C58D0">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A278CC" w:rsidRPr="00A278CC" w:rsidTr="002C5D37">
        <w:trPr>
          <w:trHeight w:val="29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Республика Бурятия</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26,66</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25,53</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38,1</w:t>
            </w:r>
          </w:p>
        </w:tc>
        <w:tc>
          <w:tcPr>
            <w:tcW w:w="1109"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9,71</w:t>
            </w:r>
          </w:p>
        </w:tc>
      </w:tr>
      <w:tr w:rsidR="00A278CC" w:rsidRPr="00A278CC" w:rsidTr="002C5D37">
        <w:trPr>
          <w:trHeight w:val="29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Еравнинский район</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13,10</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35,71</w:t>
            </w:r>
          </w:p>
        </w:tc>
        <w:tc>
          <w:tcPr>
            <w:tcW w:w="110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35,71</w:t>
            </w:r>
          </w:p>
        </w:tc>
        <w:tc>
          <w:tcPr>
            <w:tcW w:w="1109"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15,48</w:t>
            </w:r>
          </w:p>
        </w:tc>
      </w:tr>
    </w:tbl>
    <w:p w:rsidR="00A278CC" w:rsidRDefault="00A278CC" w:rsidP="004C58D0">
      <w:pPr>
        <w:spacing w:after="0" w:line="360" w:lineRule="auto"/>
        <w:ind w:firstLine="708"/>
        <w:jc w:val="both"/>
        <w:rPr>
          <w:rFonts w:ascii="Times New Roman" w:hAnsi="Times New Roman" w:cs="Times New Roman"/>
          <w:sz w:val="28"/>
          <w:szCs w:val="28"/>
          <w:lang w:val="ru-RU"/>
        </w:rPr>
      </w:pPr>
    </w:p>
    <w:p w:rsidR="00A278CC" w:rsidRDefault="00A278CC" w:rsidP="004C58D0">
      <w:pPr>
        <w:spacing w:after="0" w:line="360" w:lineRule="auto"/>
        <w:ind w:firstLine="708"/>
        <w:jc w:val="both"/>
        <w:rPr>
          <w:rFonts w:ascii="Times New Roman" w:hAnsi="Times New Roman" w:cs="Times New Roman"/>
          <w:sz w:val="28"/>
          <w:szCs w:val="28"/>
          <w:lang w:val="ru-RU"/>
        </w:rPr>
      </w:pPr>
    </w:p>
    <w:p w:rsidR="0089758B" w:rsidRDefault="0089758B" w:rsidP="004C58D0">
      <w:pPr>
        <w:spacing w:after="0" w:line="360" w:lineRule="auto"/>
        <w:ind w:firstLine="708"/>
        <w:jc w:val="center"/>
        <w:rPr>
          <w:rFonts w:ascii="Times New Roman" w:hAnsi="Times New Roman" w:cs="Times New Roman"/>
          <w:b/>
          <w:i/>
          <w:color w:val="002060"/>
          <w:sz w:val="28"/>
          <w:szCs w:val="28"/>
          <w:lang w:val="ru-RU"/>
        </w:rPr>
      </w:pPr>
    </w:p>
    <w:p w:rsidR="00A278CC" w:rsidRDefault="00A278CC" w:rsidP="004350F8">
      <w:pPr>
        <w:spacing w:after="0" w:line="360" w:lineRule="auto"/>
        <w:ind w:firstLine="708"/>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13,5</w:t>
      </w:r>
      <w:r w:rsidR="002D3B90">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10,1</w:t>
      </w:r>
      <w:r w:rsidR="002D3B90">
        <w:rPr>
          <w:rFonts w:ascii="Times New Roman" w:hAnsi="Times New Roman" w:cs="Times New Roman"/>
          <w:sz w:val="28"/>
          <w:szCs w:val="28"/>
          <w:lang w:val="ru-RU"/>
        </w:rPr>
        <w:t>8</w:t>
      </w:r>
      <w:r w:rsidRPr="001C6820">
        <w:rPr>
          <w:rFonts w:ascii="Times New Roman" w:hAnsi="Times New Roman" w:cs="Times New Roman"/>
          <w:sz w:val="28"/>
          <w:szCs w:val="28"/>
          <w:lang w:val="ru-RU"/>
        </w:rPr>
        <w:t xml:space="preserve">%; количество «4»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среднереспубликанского значения на </w:t>
      </w:r>
      <w:r>
        <w:rPr>
          <w:rFonts w:ascii="Times New Roman" w:hAnsi="Times New Roman" w:cs="Times New Roman"/>
          <w:sz w:val="28"/>
          <w:szCs w:val="28"/>
          <w:lang w:val="ru-RU"/>
        </w:rPr>
        <w:t>2,</w:t>
      </w:r>
      <w:r w:rsidR="002D3B90">
        <w:rPr>
          <w:rFonts w:ascii="Times New Roman" w:hAnsi="Times New Roman" w:cs="Times New Roman"/>
          <w:sz w:val="28"/>
          <w:szCs w:val="28"/>
          <w:lang w:val="ru-RU"/>
        </w:rPr>
        <w:t>39</w:t>
      </w:r>
      <w:r w:rsidRPr="001C6820">
        <w:rPr>
          <w:rFonts w:ascii="Times New Roman" w:hAnsi="Times New Roman" w:cs="Times New Roman"/>
          <w:sz w:val="28"/>
          <w:szCs w:val="28"/>
          <w:lang w:val="ru-RU"/>
        </w:rPr>
        <w:t xml:space="preserve">%; количество «5»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5,7</w:t>
      </w:r>
      <w:r w:rsidR="002D3B90">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7021CD" w:rsidRDefault="007021CD" w:rsidP="004C58D0">
      <w:pPr>
        <w:spacing w:after="0" w:line="360" w:lineRule="auto"/>
        <w:ind w:firstLine="708"/>
        <w:jc w:val="center"/>
        <w:rPr>
          <w:rFonts w:ascii="Times New Roman" w:hAnsi="Times New Roman" w:cs="Times New Roman"/>
          <w:b/>
          <w:i/>
          <w:color w:val="002060"/>
          <w:sz w:val="28"/>
          <w:szCs w:val="28"/>
          <w:lang w:val="ru-RU"/>
        </w:rPr>
      </w:pPr>
      <w:r w:rsidRPr="007021CD">
        <w:rPr>
          <w:rFonts w:ascii="Times New Roman" w:hAnsi="Times New Roman" w:cs="Times New Roman"/>
          <w:b/>
          <w:i/>
          <w:noProof/>
          <w:color w:val="002060"/>
          <w:sz w:val="28"/>
          <w:szCs w:val="28"/>
          <w:lang w:val="ru-RU" w:eastAsia="ru-RU" w:bidi="ar-SA"/>
        </w:rPr>
        <w:drawing>
          <wp:inline distT="0" distB="0" distL="0" distR="0">
            <wp:extent cx="4571365" cy="1476375"/>
            <wp:effectExtent l="19050" t="0" r="19685" b="0"/>
            <wp:docPr id="84"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4A2288" w:rsidRPr="009303E2" w:rsidRDefault="004350F8"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sidR="004A2288">
        <w:rPr>
          <w:rFonts w:ascii="Times New Roman" w:hAnsi="Times New Roman" w:cs="Times New Roman"/>
          <w:sz w:val="28"/>
          <w:szCs w:val="28"/>
          <w:lang w:val="ru-RU"/>
        </w:rPr>
        <w:t xml:space="preserve">выше </w:t>
      </w:r>
      <w:r w:rsidR="004A2288" w:rsidRPr="009303E2">
        <w:rPr>
          <w:rFonts w:ascii="Times New Roman" w:hAnsi="Times New Roman" w:cs="Times New Roman"/>
          <w:sz w:val="28"/>
          <w:szCs w:val="28"/>
          <w:lang w:val="ru-RU"/>
        </w:rPr>
        <w:t xml:space="preserve">показателей региона на </w:t>
      </w:r>
      <w:r w:rsidR="004A2288">
        <w:rPr>
          <w:rFonts w:ascii="Times New Roman" w:hAnsi="Times New Roman" w:cs="Times New Roman"/>
          <w:sz w:val="28"/>
          <w:szCs w:val="28"/>
          <w:lang w:val="ru-RU"/>
        </w:rPr>
        <w:t>13,5</w:t>
      </w:r>
      <w:r w:rsidR="002D3B90">
        <w:rPr>
          <w:rFonts w:ascii="Times New Roman" w:hAnsi="Times New Roman" w:cs="Times New Roman"/>
          <w:sz w:val="28"/>
          <w:szCs w:val="28"/>
          <w:lang w:val="ru-RU"/>
        </w:rPr>
        <w:t>6</w:t>
      </w:r>
      <w:r w:rsidR="004A2288">
        <w:rPr>
          <w:rFonts w:ascii="Times New Roman" w:hAnsi="Times New Roman" w:cs="Times New Roman"/>
          <w:sz w:val="28"/>
          <w:szCs w:val="28"/>
          <w:lang w:val="ru-RU"/>
        </w:rPr>
        <w:t>% и 3,3</w:t>
      </w:r>
      <w:r w:rsidR="002D3B90">
        <w:rPr>
          <w:rFonts w:ascii="Times New Roman" w:hAnsi="Times New Roman" w:cs="Times New Roman"/>
          <w:sz w:val="28"/>
          <w:szCs w:val="28"/>
          <w:lang w:val="ru-RU"/>
        </w:rPr>
        <w:t>8</w:t>
      </w:r>
      <w:r w:rsidR="004A2288">
        <w:rPr>
          <w:rFonts w:ascii="Times New Roman" w:hAnsi="Times New Roman" w:cs="Times New Roman"/>
          <w:sz w:val="28"/>
          <w:szCs w:val="28"/>
          <w:lang w:val="ru-RU"/>
        </w:rPr>
        <w:t>%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4A2288" w:rsidRPr="009303E2">
        <w:rPr>
          <w:sz w:val="28"/>
          <w:szCs w:val="28"/>
          <w:lang w:val="ru-RU"/>
        </w:rPr>
        <w:t>.</w:t>
      </w:r>
    </w:p>
    <w:p w:rsidR="00A74166" w:rsidRDefault="001424AF" w:rsidP="004C58D0">
      <w:pPr>
        <w:spacing w:after="0" w:line="360" w:lineRule="auto"/>
        <w:ind w:firstLine="708"/>
        <w:jc w:val="center"/>
        <w:rPr>
          <w:rFonts w:ascii="Times New Roman" w:hAnsi="Times New Roman" w:cs="Times New Roman"/>
          <w:b/>
          <w:i/>
          <w:color w:val="002060"/>
          <w:sz w:val="28"/>
          <w:szCs w:val="28"/>
          <w:lang w:val="ru-RU"/>
        </w:rPr>
      </w:pPr>
      <w:r w:rsidRPr="001424AF">
        <w:rPr>
          <w:rFonts w:ascii="Times New Roman" w:hAnsi="Times New Roman" w:cs="Times New Roman"/>
          <w:b/>
          <w:i/>
          <w:noProof/>
          <w:color w:val="002060"/>
          <w:sz w:val="28"/>
          <w:szCs w:val="28"/>
          <w:lang w:val="ru-RU" w:eastAsia="ru-RU" w:bidi="ar-SA"/>
        </w:rPr>
        <w:drawing>
          <wp:inline distT="0" distB="0" distL="0" distR="0">
            <wp:extent cx="4573905" cy="1800225"/>
            <wp:effectExtent l="19050" t="0" r="17145" b="0"/>
            <wp:docPr id="13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4184F" w:rsidRDefault="00E4184F" w:rsidP="004350F8">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Результаты выполнения заданий учащимися муниципалитета выше, чем по региону.</w:t>
      </w:r>
      <w:r w:rsidR="004350F8">
        <w:rPr>
          <w:rFonts w:ascii="Times New Roman" w:hAnsi="Times New Roman" w:cs="Times New Roman"/>
          <w:sz w:val="28"/>
          <w:szCs w:val="28"/>
          <w:lang w:val="ru-RU"/>
        </w:rPr>
        <w:t xml:space="preserve"> </w:t>
      </w:r>
      <w:r>
        <w:rPr>
          <w:rFonts w:ascii="Times New Roman" w:hAnsi="Times New Roman" w:cs="Times New Roman"/>
          <w:sz w:val="28"/>
          <w:szCs w:val="28"/>
          <w:lang w:val="ru-RU"/>
        </w:rPr>
        <w:t>Более 50% учащихся выполнили задания:</w:t>
      </w:r>
    </w:p>
    <w:p w:rsidR="00E4184F" w:rsidRDefault="00E4184F"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E4184F" w:rsidRDefault="00E4184F"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задание №2 </w:t>
      </w:r>
      <w:r w:rsidR="004350F8">
        <w:rPr>
          <w:rFonts w:ascii="Times New Roman" w:hAnsi="Times New Roman"/>
          <w:sz w:val="28"/>
          <w:szCs w:val="28"/>
          <w:lang w:val="ru-RU"/>
        </w:rPr>
        <w:t xml:space="preserve">- </w:t>
      </w:r>
      <w:r w:rsidRPr="00C218E0">
        <w:rPr>
          <w:rFonts w:ascii="Times New Roman" w:hAnsi="Times New Roman" w:cs="Times New Roman"/>
          <w:sz w:val="28"/>
          <w:szCs w:val="28"/>
          <w:lang w:val="ru-RU"/>
        </w:rPr>
        <w:t>на умение н</w:t>
      </w:r>
      <w:r w:rsidRPr="00C218E0">
        <w:rPr>
          <w:rFonts w:ascii="Times New Roman" w:hAnsi="Times New Roman"/>
          <w:sz w:val="28"/>
          <w:szCs w:val="28"/>
          <w:lang w:val="ru-RU"/>
        </w:rPr>
        <w:t>аходить, вычленять, обобщать и представлять запрашиваемую информацию из текста;</w:t>
      </w:r>
      <w:r>
        <w:rPr>
          <w:rFonts w:ascii="Times New Roman" w:hAnsi="Times New Roman"/>
          <w:sz w:val="28"/>
          <w:szCs w:val="28"/>
          <w:lang w:val="ru-RU"/>
        </w:rPr>
        <w:t xml:space="preserve"> </w:t>
      </w:r>
    </w:p>
    <w:p w:rsidR="00E4184F" w:rsidRDefault="00E4184F"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4350F8">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E4184F" w:rsidRDefault="00E4184F"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w:t>
      </w:r>
      <w:r>
        <w:rPr>
          <w:rFonts w:ascii="Times New Roman" w:hAnsi="Times New Roman"/>
          <w:sz w:val="28"/>
          <w:szCs w:val="28"/>
          <w:lang w:val="ru-RU"/>
        </w:rPr>
        <w:t xml:space="preserve">задание №4 </w:t>
      </w:r>
      <w:r w:rsidR="004350F8">
        <w:rPr>
          <w:rFonts w:ascii="Times New Roman" w:hAnsi="Times New Roman"/>
          <w:sz w:val="28"/>
          <w:szCs w:val="28"/>
          <w:lang w:val="ru-RU"/>
        </w:rPr>
        <w:t xml:space="preserve">- </w:t>
      </w:r>
      <w:r>
        <w:rPr>
          <w:rFonts w:ascii="Times New Roman" w:hAnsi="Times New Roman" w:cs="Times New Roman"/>
          <w:sz w:val="28"/>
          <w:szCs w:val="28"/>
          <w:lang w:val="ru-RU"/>
        </w:rPr>
        <w:t xml:space="preserve">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задание №5, где требовалось написать письмо о своей жизни и делах. </w:t>
      </w:r>
    </w:p>
    <w:p w:rsidR="004350F8" w:rsidRDefault="004350F8" w:rsidP="004350F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A74166" w:rsidRDefault="00DB4E6E"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DE1CCF">
        <w:rPr>
          <w:rFonts w:ascii="Times New Roman" w:hAnsi="Times New Roman" w:cs="Times New Roman"/>
          <w:i/>
          <w:sz w:val="24"/>
          <w:szCs w:val="24"/>
          <w:lang w:val="ru-RU"/>
        </w:rPr>
        <w:t>, (в %)</w:t>
      </w:r>
    </w:p>
    <w:tbl>
      <w:tblPr>
        <w:tblW w:w="8221" w:type="dxa"/>
        <w:tblInd w:w="392" w:type="dxa"/>
        <w:tblLayout w:type="fixed"/>
        <w:tblLook w:val="04A0"/>
      </w:tblPr>
      <w:tblGrid>
        <w:gridCol w:w="3586"/>
        <w:gridCol w:w="1158"/>
        <w:gridCol w:w="1159"/>
        <w:gridCol w:w="1159"/>
        <w:gridCol w:w="1159"/>
      </w:tblGrid>
      <w:tr w:rsidR="00331A08" w:rsidRPr="00331A08" w:rsidTr="00331A08">
        <w:trPr>
          <w:trHeight w:val="300"/>
        </w:trPr>
        <w:tc>
          <w:tcPr>
            <w:tcW w:w="35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331A08" w:rsidRPr="00380A84" w:rsidRDefault="00331A08" w:rsidP="00331A08">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331A08" w:rsidRPr="00380A84" w:rsidRDefault="00331A08" w:rsidP="00331A08">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331A08" w:rsidRPr="00380A84" w:rsidRDefault="00331A08" w:rsidP="00331A08">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331A08" w:rsidRPr="00380A84" w:rsidRDefault="00331A08" w:rsidP="00331A08">
            <w:pPr>
              <w:spacing w:after="0" w:line="240" w:lineRule="auto"/>
              <w:jc w:val="right"/>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Сосново-Озерская СОШ №1</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32,26</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54,84</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12,90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Сосново-Озерская СОШ №2</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28,95</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47,37</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23,68</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Ульдургинская Сош</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75,00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Целинная СОШ</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50,00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Усть-Эгитуйская СОШ</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75,00</w:t>
            </w:r>
          </w:p>
        </w:tc>
      </w:tr>
      <w:tr w:rsidR="00331A08" w:rsidRPr="00331A08" w:rsidTr="00331A08">
        <w:trPr>
          <w:trHeight w:val="300"/>
        </w:trPr>
        <w:tc>
          <w:tcPr>
            <w:tcW w:w="3586"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Комсомольская СОШ</w:t>
            </w:r>
          </w:p>
        </w:tc>
        <w:tc>
          <w:tcPr>
            <w:tcW w:w="1158"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100,00</w:t>
            </w:r>
          </w:p>
        </w:tc>
        <w:tc>
          <w:tcPr>
            <w:tcW w:w="1159"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r>
    </w:tbl>
    <w:p w:rsidR="009F2568" w:rsidRDefault="009F2568"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A278CC" w:rsidRDefault="00A278C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Еравнинском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92 учащихся 9-х классов из 6 общеобразовательных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DE1CCF">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W w:w="7229" w:type="dxa"/>
        <w:tblInd w:w="1668" w:type="dxa"/>
        <w:tblLayout w:type="fixed"/>
        <w:tblLook w:val="04A0"/>
      </w:tblPr>
      <w:tblGrid>
        <w:gridCol w:w="2760"/>
        <w:gridCol w:w="1117"/>
        <w:gridCol w:w="1117"/>
        <w:gridCol w:w="1117"/>
        <w:gridCol w:w="1118"/>
      </w:tblGrid>
      <w:tr w:rsidR="00A278CC" w:rsidRPr="00A278CC" w:rsidTr="002C5D37">
        <w:trPr>
          <w:trHeight w:val="29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 </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4</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5</w:t>
            </w:r>
          </w:p>
        </w:tc>
      </w:tr>
      <w:tr w:rsidR="00A278CC" w:rsidRPr="00A278CC" w:rsidTr="002C5D37">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Республика Бурятия</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29,21</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41,89</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26,64</w:t>
            </w:r>
          </w:p>
        </w:tc>
        <w:tc>
          <w:tcPr>
            <w:tcW w:w="111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2,25</w:t>
            </w:r>
          </w:p>
        </w:tc>
      </w:tr>
      <w:tr w:rsidR="00A278CC" w:rsidRPr="00A278CC" w:rsidTr="002C5D37">
        <w:trPr>
          <w:trHeight w:val="29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Еравнинский район</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15,22</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38,04</w:t>
            </w:r>
          </w:p>
        </w:tc>
        <w:tc>
          <w:tcPr>
            <w:tcW w:w="1117"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39,13</w:t>
            </w:r>
          </w:p>
        </w:tc>
        <w:tc>
          <w:tcPr>
            <w:tcW w:w="1118" w:type="dxa"/>
            <w:tcBorders>
              <w:top w:val="nil"/>
              <w:left w:val="nil"/>
              <w:bottom w:val="single" w:sz="4" w:space="0" w:color="auto"/>
              <w:right w:val="single" w:sz="4" w:space="0" w:color="auto"/>
            </w:tcBorders>
            <w:shd w:val="clear" w:color="auto" w:fill="auto"/>
            <w:noWrap/>
            <w:vAlign w:val="bottom"/>
            <w:hideMark/>
          </w:tcPr>
          <w:p w:rsidR="00A278CC" w:rsidRPr="00A278CC" w:rsidRDefault="00A278CC" w:rsidP="004C58D0">
            <w:pPr>
              <w:spacing w:after="0" w:line="240" w:lineRule="auto"/>
              <w:jc w:val="right"/>
              <w:rPr>
                <w:rFonts w:ascii="Times New Roman" w:eastAsia="Times New Roman" w:hAnsi="Times New Roman" w:cs="Times New Roman"/>
                <w:color w:val="000000"/>
                <w:lang w:val="ru-RU" w:eastAsia="ru-RU" w:bidi="ar-SA"/>
              </w:rPr>
            </w:pPr>
            <w:r w:rsidRPr="00A278CC">
              <w:rPr>
                <w:rFonts w:ascii="Times New Roman" w:eastAsia="Times New Roman" w:hAnsi="Times New Roman" w:cs="Times New Roman"/>
                <w:color w:val="000000"/>
                <w:lang w:val="ru-RU" w:eastAsia="ru-RU" w:bidi="ar-SA"/>
              </w:rPr>
              <w:t>7,61</w:t>
            </w:r>
          </w:p>
        </w:tc>
      </w:tr>
    </w:tbl>
    <w:p w:rsidR="00A278CC" w:rsidRDefault="00A278CC" w:rsidP="004C58D0">
      <w:pPr>
        <w:spacing w:after="0" w:line="360" w:lineRule="auto"/>
        <w:ind w:firstLine="708"/>
        <w:jc w:val="both"/>
        <w:rPr>
          <w:rFonts w:ascii="Times New Roman" w:hAnsi="Times New Roman" w:cs="Times New Roman"/>
          <w:sz w:val="28"/>
          <w:szCs w:val="28"/>
          <w:lang w:val="ru-RU"/>
        </w:rPr>
      </w:pPr>
    </w:p>
    <w:p w:rsidR="00A278CC" w:rsidRDefault="00A278CC" w:rsidP="004C58D0">
      <w:pPr>
        <w:spacing w:after="0" w:line="360" w:lineRule="auto"/>
        <w:ind w:firstLine="708"/>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lastRenderedPageBreak/>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13,9</w:t>
      </w:r>
      <w:r w:rsidR="002D3B90">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3,8</w:t>
      </w:r>
      <w:r w:rsidR="002D3B90">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количество «4»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среднереспубликанского значения на </w:t>
      </w:r>
      <w:r>
        <w:rPr>
          <w:rFonts w:ascii="Times New Roman" w:hAnsi="Times New Roman" w:cs="Times New Roman"/>
          <w:sz w:val="28"/>
          <w:szCs w:val="28"/>
          <w:lang w:val="ru-RU"/>
        </w:rPr>
        <w:t>12,4</w:t>
      </w:r>
      <w:r w:rsidR="002D3B90">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«5»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5,</w:t>
      </w:r>
      <w:r w:rsidR="00B277B2">
        <w:rPr>
          <w:rFonts w:ascii="Times New Roman" w:hAnsi="Times New Roman" w:cs="Times New Roman"/>
          <w:sz w:val="28"/>
          <w:szCs w:val="28"/>
          <w:lang w:val="ru-RU"/>
        </w:rPr>
        <w:t>3</w:t>
      </w:r>
      <w:r w:rsidR="002D3B90">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FB16C7" w:rsidRDefault="00FB16C7" w:rsidP="004C58D0">
      <w:pPr>
        <w:spacing w:after="0"/>
        <w:jc w:val="center"/>
        <w:rPr>
          <w:rFonts w:ascii="Times New Roman" w:hAnsi="Times New Roman" w:cs="Times New Roman"/>
          <w:b/>
          <w:color w:val="002060"/>
          <w:sz w:val="28"/>
          <w:szCs w:val="28"/>
          <w:highlight w:val="yellow"/>
          <w:lang w:val="ru-RU"/>
        </w:rPr>
      </w:pPr>
      <w:r w:rsidRPr="00FB16C7">
        <w:rPr>
          <w:rFonts w:ascii="Times New Roman" w:hAnsi="Times New Roman" w:cs="Times New Roman"/>
          <w:b/>
          <w:noProof/>
          <w:color w:val="002060"/>
          <w:sz w:val="28"/>
          <w:szCs w:val="28"/>
          <w:lang w:val="ru-RU" w:eastAsia="ru-RU" w:bidi="ar-SA"/>
        </w:rPr>
        <w:drawing>
          <wp:inline distT="0" distB="0" distL="0" distR="0">
            <wp:extent cx="4568328" cy="1816688"/>
            <wp:effectExtent l="19050" t="0" r="22722" b="0"/>
            <wp:docPr id="5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A2288" w:rsidRPr="009303E2" w:rsidRDefault="004350F8"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4A2288"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4A2288" w:rsidRPr="009303E2">
        <w:rPr>
          <w:rFonts w:ascii="Times New Roman" w:hAnsi="Times New Roman" w:cs="Times New Roman"/>
          <w:sz w:val="28"/>
          <w:szCs w:val="28"/>
          <w:lang w:val="ru-RU"/>
        </w:rPr>
        <w:t xml:space="preserve"> видно, что абсолютная успеваемость </w:t>
      </w:r>
      <w:r w:rsidR="004A2288">
        <w:rPr>
          <w:rFonts w:ascii="Times New Roman" w:hAnsi="Times New Roman" w:cs="Times New Roman"/>
          <w:sz w:val="28"/>
          <w:szCs w:val="28"/>
          <w:lang w:val="ru-RU"/>
        </w:rPr>
        <w:t xml:space="preserve">и </w:t>
      </w:r>
      <w:r w:rsidR="004A2288" w:rsidRPr="009303E2">
        <w:rPr>
          <w:rFonts w:ascii="Times New Roman" w:hAnsi="Times New Roman" w:cs="Times New Roman"/>
          <w:sz w:val="28"/>
          <w:szCs w:val="28"/>
          <w:lang w:val="ru-RU"/>
        </w:rPr>
        <w:t xml:space="preserve">качество знаний по муниципалитету </w:t>
      </w:r>
      <w:r w:rsidR="004A2288">
        <w:rPr>
          <w:rFonts w:ascii="Times New Roman" w:hAnsi="Times New Roman" w:cs="Times New Roman"/>
          <w:sz w:val="28"/>
          <w:szCs w:val="28"/>
          <w:lang w:val="ru-RU"/>
        </w:rPr>
        <w:t xml:space="preserve">выше </w:t>
      </w:r>
      <w:r w:rsidR="004A2288" w:rsidRPr="009303E2">
        <w:rPr>
          <w:rFonts w:ascii="Times New Roman" w:hAnsi="Times New Roman" w:cs="Times New Roman"/>
          <w:sz w:val="28"/>
          <w:szCs w:val="28"/>
          <w:lang w:val="ru-RU"/>
        </w:rPr>
        <w:t xml:space="preserve">показателей региона на </w:t>
      </w:r>
      <w:r w:rsidR="004A2288">
        <w:rPr>
          <w:rFonts w:ascii="Times New Roman" w:hAnsi="Times New Roman" w:cs="Times New Roman"/>
          <w:sz w:val="28"/>
          <w:szCs w:val="28"/>
          <w:lang w:val="ru-RU"/>
        </w:rPr>
        <w:t>13,9</w:t>
      </w:r>
      <w:r w:rsidR="00972EC1">
        <w:rPr>
          <w:rFonts w:ascii="Times New Roman" w:hAnsi="Times New Roman" w:cs="Times New Roman"/>
          <w:sz w:val="28"/>
          <w:szCs w:val="28"/>
          <w:lang w:val="ru-RU"/>
        </w:rPr>
        <w:t>9</w:t>
      </w:r>
      <w:r w:rsidR="004A2288">
        <w:rPr>
          <w:rFonts w:ascii="Times New Roman" w:hAnsi="Times New Roman" w:cs="Times New Roman"/>
          <w:sz w:val="28"/>
          <w:szCs w:val="28"/>
          <w:lang w:val="ru-RU"/>
        </w:rPr>
        <w:t xml:space="preserve">% и </w:t>
      </w:r>
      <w:r w:rsidR="001F378D">
        <w:rPr>
          <w:rFonts w:ascii="Times New Roman" w:hAnsi="Times New Roman" w:cs="Times New Roman"/>
          <w:sz w:val="28"/>
          <w:szCs w:val="28"/>
          <w:lang w:val="ru-RU"/>
        </w:rPr>
        <w:t>17,8</w:t>
      </w:r>
      <w:r w:rsidR="00972EC1">
        <w:rPr>
          <w:rFonts w:ascii="Times New Roman" w:hAnsi="Times New Roman" w:cs="Times New Roman"/>
          <w:sz w:val="28"/>
          <w:szCs w:val="28"/>
          <w:lang w:val="ru-RU"/>
        </w:rPr>
        <w:t>5</w:t>
      </w:r>
      <w:r w:rsidR="004A2288">
        <w:rPr>
          <w:rFonts w:ascii="Times New Roman" w:hAnsi="Times New Roman" w:cs="Times New Roman"/>
          <w:sz w:val="28"/>
          <w:szCs w:val="28"/>
          <w:lang w:val="ru-RU"/>
        </w:rPr>
        <w:t>% соответственно</w:t>
      </w:r>
      <w:r w:rsidR="004A2288" w:rsidRPr="009303E2">
        <w:rPr>
          <w:rFonts w:ascii="Times New Roman" w:hAnsi="Times New Roman" w:cs="Times New Roman"/>
          <w:sz w:val="28"/>
          <w:szCs w:val="28"/>
          <w:lang w:val="ru-RU"/>
        </w:rPr>
        <w:t>.</w:t>
      </w:r>
      <w:r w:rsidR="004A2288">
        <w:rPr>
          <w:rFonts w:ascii="Times New Roman" w:hAnsi="Times New Roman" w:cs="Times New Roman"/>
          <w:sz w:val="28"/>
          <w:szCs w:val="28"/>
          <w:lang w:val="ru-RU"/>
        </w:rPr>
        <w:t xml:space="preserve"> </w:t>
      </w:r>
      <w:r w:rsidR="004A2288"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4A2288" w:rsidRPr="009303E2">
        <w:rPr>
          <w:sz w:val="28"/>
          <w:szCs w:val="28"/>
          <w:lang w:val="ru-RU"/>
        </w:rPr>
        <w:t>.</w:t>
      </w:r>
    </w:p>
    <w:p w:rsidR="00670F4F" w:rsidRDefault="00670F4F" w:rsidP="004C58D0">
      <w:pPr>
        <w:spacing w:after="0"/>
        <w:jc w:val="center"/>
        <w:rPr>
          <w:rFonts w:ascii="Times New Roman" w:hAnsi="Times New Roman" w:cs="Times New Roman"/>
          <w:b/>
          <w:color w:val="002060"/>
          <w:sz w:val="28"/>
          <w:szCs w:val="28"/>
          <w:highlight w:val="yellow"/>
          <w:lang w:val="ru-RU"/>
        </w:rPr>
      </w:pPr>
    </w:p>
    <w:p w:rsidR="00394328" w:rsidRDefault="00394328" w:rsidP="004C58D0">
      <w:pPr>
        <w:spacing w:after="0"/>
        <w:jc w:val="center"/>
        <w:rPr>
          <w:rFonts w:ascii="Times New Roman" w:hAnsi="Times New Roman" w:cs="Times New Roman"/>
          <w:b/>
          <w:color w:val="002060"/>
          <w:sz w:val="28"/>
          <w:szCs w:val="28"/>
          <w:highlight w:val="yellow"/>
          <w:lang w:val="ru-RU"/>
        </w:rPr>
      </w:pPr>
      <w:r w:rsidRPr="00394328">
        <w:rPr>
          <w:rFonts w:ascii="Times New Roman" w:hAnsi="Times New Roman" w:cs="Times New Roman"/>
          <w:b/>
          <w:noProof/>
          <w:color w:val="002060"/>
          <w:sz w:val="28"/>
          <w:szCs w:val="28"/>
          <w:lang w:val="ru-RU" w:eastAsia="ru-RU" w:bidi="ar-SA"/>
        </w:rPr>
        <w:drawing>
          <wp:inline distT="0" distB="0" distL="0" distR="0">
            <wp:extent cx="4533900" cy="1958454"/>
            <wp:effectExtent l="19050" t="0" r="19050" b="3696"/>
            <wp:docPr id="8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6F0B8A" w:rsidRPr="00E4184F" w:rsidRDefault="00960B33" w:rsidP="004350F8">
      <w:pPr>
        <w:spacing w:after="0" w:line="360" w:lineRule="auto"/>
        <w:ind w:firstLine="708"/>
        <w:jc w:val="both"/>
        <w:rPr>
          <w:rFonts w:ascii="Times New Roman" w:hAnsi="Times New Roman" w:cs="Times New Roman"/>
          <w:sz w:val="28"/>
          <w:szCs w:val="28"/>
          <w:lang w:val="ru-RU"/>
        </w:rPr>
      </w:pPr>
      <w:r w:rsidRPr="00E4184F">
        <w:rPr>
          <w:rFonts w:ascii="Times New Roman" w:hAnsi="Times New Roman" w:cs="Times New Roman"/>
          <w:sz w:val="28"/>
          <w:szCs w:val="28"/>
          <w:lang w:val="ru-RU"/>
        </w:rPr>
        <w:t xml:space="preserve">Результаты выполнения </w:t>
      </w:r>
      <w:r w:rsidR="00C91405" w:rsidRPr="00E4184F">
        <w:rPr>
          <w:rFonts w:ascii="Times New Roman" w:hAnsi="Times New Roman" w:cs="Times New Roman"/>
          <w:sz w:val="28"/>
          <w:szCs w:val="28"/>
          <w:lang w:val="ru-RU"/>
        </w:rPr>
        <w:t xml:space="preserve">всех </w:t>
      </w:r>
      <w:r w:rsidRPr="00E4184F">
        <w:rPr>
          <w:rFonts w:ascii="Times New Roman" w:hAnsi="Times New Roman" w:cs="Times New Roman"/>
          <w:sz w:val="28"/>
          <w:szCs w:val="28"/>
          <w:lang w:val="ru-RU"/>
        </w:rPr>
        <w:t>заданий учащимися муниципалитета выше, чем по региону</w:t>
      </w:r>
      <w:r w:rsidR="00C91405" w:rsidRPr="00E4184F">
        <w:rPr>
          <w:rFonts w:ascii="Times New Roman" w:hAnsi="Times New Roman" w:cs="Times New Roman"/>
          <w:sz w:val="28"/>
          <w:szCs w:val="28"/>
          <w:lang w:val="ru-RU"/>
        </w:rPr>
        <w:t>.</w:t>
      </w:r>
      <w:r w:rsidRPr="00E4184F">
        <w:rPr>
          <w:rFonts w:ascii="Times New Roman" w:hAnsi="Times New Roman" w:cs="Times New Roman"/>
          <w:sz w:val="28"/>
          <w:szCs w:val="28"/>
          <w:lang w:val="ru-RU"/>
        </w:rPr>
        <w:t xml:space="preserve"> </w:t>
      </w:r>
      <w:r w:rsidR="006F0B8A" w:rsidRPr="00E4184F">
        <w:rPr>
          <w:rFonts w:ascii="Times New Roman" w:hAnsi="Times New Roman" w:cs="Times New Roman"/>
          <w:sz w:val="28"/>
          <w:szCs w:val="28"/>
          <w:lang w:val="ru-RU"/>
        </w:rPr>
        <w:t>Более 50% учащихся республики выполнили следующие задания:</w:t>
      </w:r>
    </w:p>
    <w:p w:rsidR="006F0B8A" w:rsidRPr="00E4184F" w:rsidRDefault="006F0B8A" w:rsidP="004C58D0">
      <w:pPr>
        <w:spacing w:after="0" w:line="360" w:lineRule="auto"/>
        <w:ind w:firstLine="708"/>
        <w:jc w:val="both"/>
        <w:rPr>
          <w:rFonts w:ascii="Times New Roman" w:hAnsi="Times New Roman" w:cs="Times New Roman"/>
          <w:b/>
          <w:sz w:val="28"/>
          <w:szCs w:val="28"/>
          <w:lang w:val="ru-RU"/>
        </w:rPr>
      </w:pPr>
      <w:r w:rsidRPr="00E4184F">
        <w:rPr>
          <w:rFonts w:ascii="Times New Roman" w:hAnsi="Times New Roman" w:cs="Times New Roman"/>
          <w:sz w:val="28"/>
          <w:szCs w:val="28"/>
          <w:lang w:val="ru-RU"/>
        </w:rPr>
        <w:t>- задание №1,</w:t>
      </w:r>
      <w:r w:rsidRPr="00E4184F">
        <w:rPr>
          <w:rFonts w:ascii="Times New Roman" w:hAnsi="Times New Roman" w:cs="Times New Roman"/>
          <w:b/>
          <w:sz w:val="28"/>
          <w:szCs w:val="28"/>
          <w:lang w:val="ru-RU"/>
        </w:rPr>
        <w:t xml:space="preserve"> </w:t>
      </w:r>
      <w:r w:rsidRPr="00E4184F">
        <w:rPr>
          <w:rFonts w:ascii="Times New Roman" w:hAnsi="Times New Roman" w:cs="Times New Roman"/>
          <w:sz w:val="28"/>
          <w:szCs w:val="28"/>
          <w:lang w:val="ru-RU"/>
        </w:rPr>
        <w:t>где</w:t>
      </w:r>
      <w:r w:rsidRPr="00E4184F">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E4184F" w:rsidRDefault="006F0B8A" w:rsidP="004C58D0">
      <w:pPr>
        <w:spacing w:after="0" w:line="360" w:lineRule="auto"/>
        <w:ind w:firstLine="708"/>
        <w:jc w:val="both"/>
        <w:rPr>
          <w:rFonts w:ascii="Times New Roman" w:hAnsi="Times New Roman"/>
          <w:sz w:val="28"/>
          <w:szCs w:val="28"/>
          <w:lang w:val="ru-RU"/>
        </w:rPr>
      </w:pPr>
      <w:r w:rsidRPr="00E4184F">
        <w:rPr>
          <w:rFonts w:ascii="Times New Roman" w:hAnsi="Times New Roman" w:cs="Times New Roman"/>
          <w:b/>
          <w:sz w:val="28"/>
          <w:szCs w:val="28"/>
          <w:lang w:val="ru-RU"/>
        </w:rPr>
        <w:t xml:space="preserve">- </w:t>
      </w:r>
      <w:r w:rsidR="00E4184F">
        <w:rPr>
          <w:rFonts w:ascii="Times New Roman" w:hAnsi="Times New Roman" w:cs="Times New Roman"/>
          <w:sz w:val="28"/>
          <w:szCs w:val="28"/>
          <w:lang w:val="ru-RU"/>
        </w:rPr>
        <w:t>задание №2</w:t>
      </w:r>
      <w:r w:rsidRPr="00E4184F">
        <w:rPr>
          <w:rFonts w:ascii="Times New Roman" w:hAnsi="Times New Roman" w:cs="Times New Roman"/>
          <w:sz w:val="28"/>
          <w:szCs w:val="28"/>
          <w:lang w:val="ru-RU"/>
        </w:rPr>
        <w:t xml:space="preserve"> </w:t>
      </w:r>
      <w:r w:rsidR="004350F8">
        <w:rPr>
          <w:rFonts w:ascii="Times New Roman" w:hAnsi="Times New Roman" w:cs="Times New Roman"/>
          <w:sz w:val="28"/>
          <w:szCs w:val="28"/>
          <w:lang w:val="ru-RU"/>
        </w:rPr>
        <w:t xml:space="preserve">- </w:t>
      </w:r>
      <w:r w:rsidRPr="00E4184F">
        <w:rPr>
          <w:rFonts w:ascii="Times New Roman" w:hAnsi="Times New Roman" w:cs="Times New Roman"/>
          <w:sz w:val="28"/>
          <w:szCs w:val="28"/>
          <w:lang w:val="ru-RU"/>
        </w:rPr>
        <w:t>на умение н</w:t>
      </w:r>
      <w:r w:rsidRPr="00E4184F">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E4184F" w:rsidRDefault="006F0B8A" w:rsidP="004C58D0">
      <w:pPr>
        <w:spacing w:after="0" w:line="360" w:lineRule="auto"/>
        <w:ind w:firstLine="708"/>
        <w:jc w:val="both"/>
        <w:rPr>
          <w:rFonts w:ascii="Times New Roman" w:hAnsi="Times New Roman"/>
          <w:sz w:val="28"/>
          <w:szCs w:val="28"/>
          <w:lang w:val="ru-RU"/>
        </w:rPr>
      </w:pPr>
      <w:r w:rsidRPr="00E4184F">
        <w:rPr>
          <w:rFonts w:ascii="Times New Roman" w:hAnsi="Times New Roman" w:cs="Times New Roman"/>
          <w:sz w:val="28"/>
          <w:szCs w:val="28"/>
          <w:lang w:val="ru-RU"/>
        </w:rPr>
        <w:lastRenderedPageBreak/>
        <w:t>- задание №3</w:t>
      </w:r>
      <w:r w:rsidRPr="00E4184F">
        <w:rPr>
          <w:rFonts w:ascii="Times New Roman" w:hAnsi="Times New Roman"/>
          <w:sz w:val="28"/>
          <w:szCs w:val="28"/>
          <w:lang w:val="ru-RU"/>
        </w:rPr>
        <w:t xml:space="preserve"> </w:t>
      </w:r>
      <w:r w:rsidR="004350F8">
        <w:rPr>
          <w:rFonts w:ascii="Times New Roman" w:hAnsi="Times New Roman"/>
          <w:sz w:val="28"/>
          <w:szCs w:val="28"/>
          <w:lang w:val="ru-RU"/>
        </w:rPr>
        <w:t xml:space="preserve">- </w:t>
      </w:r>
      <w:r w:rsidR="00C91405" w:rsidRPr="00E4184F">
        <w:rPr>
          <w:rFonts w:ascii="Times New Roman" w:hAnsi="Times New Roman"/>
          <w:sz w:val="28"/>
          <w:szCs w:val="28"/>
          <w:lang w:val="ru-RU"/>
        </w:rPr>
        <w:t>на умение</w:t>
      </w:r>
      <w:r w:rsidRPr="00E4184F">
        <w:rPr>
          <w:rFonts w:ascii="Times New Roman" w:hAnsi="Times New Roman"/>
          <w:sz w:val="28"/>
          <w:szCs w:val="28"/>
          <w:lang w:val="ru-RU"/>
        </w:rPr>
        <w:t xml:space="preserve"> установить логическую последовательность основных фактов текста;</w:t>
      </w:r>
    </w:p>
    <w:p w:rsidR="006F0B8A" w:rsidRDefault="004350F8"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w:t>
      </w:r>
      <w:r w:rsidR="006F0B8A" w:rsidRPr="00E4184F">
        <w:rPr>
          <w:rFonts w:ascii="Times New Roman" w:hAnsi="Times New Roman" w:cs="Times New Roman"/>
          <w:sz w:val="28"/>
          <w:szCs w:val="28"/>
          <w:lang w:val="ru-RU"/>
        </w:rPr>
        <w:t xml:space="preserve"> №4</w:t>
      </w:r>
      <w:r>
        <w:rPr>
          <w:rFonts w:ascii="Times New Roman" w:hAnsi="Times New Roman" w:cs="Times New Roman"/>
          <w:sz w:val="28"/>
          <w:szCs w:val="28"/>
          <w:lang w:val="ru-RU"/>
        </w:rPr>
        <w:t>, где</w:t>
      </w:r>
      <w:r w:rsidR="006F0B8A" w:rsidRPr="00E4184F">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r w:rsidR="00E4184F">
        <w:rPr>
          <w:rFonts w:ascii="Times New Roman" w:hAnsi="Times New Roman"/>
          <w:sz w:val="28"/>
          <w:szCs w:val="28"/>
          <w:lang w:val="ru-RU"/>
        </w:rPr>
        <w:t>;</w:t>
      </w:r>
    </w:p>
    <w:p w:rsidR="00E4184F" w:rsidRPr="00E4184F" w:rsidRDefault="00E4184F"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-задание №5 </w:t>
      </w:r>
      <w:r w:rsidR="004350F8">
        <w:rPr>
          <w:rFonts w:ascii="Times New Roman" w:hAnsi="Times New Roman"/>
          <w:sz w:val="28"/>
          <w:szCs w:val="28"/>
          <w:lang w:val="ru-RU"/>
        </w:rPr>
        <w:t xml:space="preserve">- </w:t>
      </w:r>
      <w:r w:rsidRPr="00E4184F">
        <w:rPr>
          <w:rFonts w:ascii="Times New Roman" w:hAnsi="Times New Roman"/>
          <w:sz w:val="28"/>
          <w:szCs w:val="28"/>
          <w:lang w:val="ru-RU"/>
        </w:rPr>
        <w:t>на ум</w:t>
      </w:r>
      <w:r w:rsidRPr="00E4184F">
        <w:rPr>
          <w:rFonts w:ascii="Times New Roman" w:hAnsi="Times New Roman" w:cs="Times New Roman"/>
          <w:sz w:val="28"/>
          <w:szCs w:val="28"/>
          <w:lang w:val="ru-RU"/>
        </w:rPr>
        <w:t>ени</w:t>
      </w:r>
      <w:r>
        <w:rPr>
          <w:rFonts w:ascii="Times New Roman" w:hAnsi="Times New Roman" w:cs="Times New Roman"/>
          <w:sz w:val="28"/>
          <w:szCs w:val="28"/>
          <w:lang w:val="ru-RU"/>
        </w:rPr>
        <w:t>е</w:t>
      </w:r>
      <w:r w:rsidRPr="00E4184F">
        <w:rPr>
          <w:rFonts w:ascii="Times New Roman" w:hAnsi="Times New Roman" w:cs="Times New Roman"/>
          <w:sz w:val="28"/>
          <w:szCs w:val="28"/>
          <w:lang w:val="ru-RU"/>
        </w:rPr>
        <w:t xml:space="preserve"> о</w:t>
      </w:r>
      <w:r w:rsidRPr="00E4184F">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Pr>
          <w:rFonts w:ascii="Times New Roman" w:hAnsi="Times New Roman"/>
          <w:sz w:val="28"/>
          <w:szCs w:val="28"/>
          <w:lang w:val="ru-RU"/>
        </w:rPr>
        <w:t>.</w:t>
      </w:r>
    </w:p>
    <w:p w:rsidR="00DB4E6E" w:rsidRDefault="006F0B8A" w:rsidP="004C58D0">
      <w:pPr>
        <w:spacing w:after="0" w:line="360" w:lineRule="auto"/>
        <w:ind w:firstLine="708"/>
        <w:jc w:val="both"/>
        <w:rPr>
          <w:rFonts w:ascii="Times New Roman" w:hAnsi="Times New Roman"/>
          <w:sz w:val="28"/>
          <w:szCs w:val="28"/>
          <w:lang w:val="ru-RU"/>
        </w:rPr>
      </w:pPr>
      <w:r w:rsidRPr="00E4184F">
        <w:rPr>
          <w:rFonts w:ascii="Times New Roman" w:hAnsi="Times New Roman"/>
          <w:sz w:val="28"/>
          <w:szCs w:val="28"/>
          <w:lang w:val="ru-RU"/>
        </w:rPr>
        <w:t>Менее 50% учащихся справились с задани</w:t>
      </w:r>
      <w:r w:rsidR="00E4184F">
        <w:rPr>
          <w:rFonts w:ascii="Times New Roman" w:hAnsi="Times New Roman"/>
          <w:sz w:val="28"/>
          <w:szCs w:val="28"/>
          <w:lang w:val="ru-RU"/>
        </w:rPr>
        <w:t>ем</w:t>
      </w:r>
      <w:r w:rsidRPr="00E4184F">
        <w:rPr>
          <w:rFonts w:ascii="Times New Roman" w:hAnsi="Times New Roman"/>
          <w:sz w:val="28"/>
          <w:szCs w:val="28"/>
          <w:lang w:val="ru-RU"/>
        </w:rPr>
        <w:t xml:space="preserve"> </w:t>
      </w:r>
      <w:r w:rsidR="004350F8">
        <w:rPr>
          <w:rFonts w:ascii="Times New Roman" w:hAnsi="Times New Roman"/>
          <w:sz w:val="28"/>
          <w:szCs w:val="28"/>
          <w:lang w:val="ru-RU"/>
        </w:rPr>
        <w:t xml:space="preserve">под </w:t>
      </w:r>
      <w:r w:rsidRPr="00E4184F">
        <w:rPr>
          <w:rFonts w:ascii="Times New Roman" w:hAnsi="Times New Roman"/>
          <w:sz w:val="28"/>
          <w:szCs w:val="28"/>
          <w:lang w:val="ru-RU"/>
        </w:rPr>
        <w:t>№ 6</w:t>
      </w:r>
      <w:r w:rsidR="002642EC">
        <w:rPr>
          <w:rFonts w:ascii="Times New Roman" w:hAnsi="Times New Roman"/>
          <w:sz w:val="28"/>
          <w:szCs w:val="28"/>
          <w:lang w:val="ru-RU"/>
        </w:rPr>
        <w:t>, где требовалось</w:t>
      </w:r>
      <w:r w:rsidRPr="00E4184F">
        <w:rPr>
          <w:rFonts w:ascii="Times New Roman" w:hAnsi="Times New Roman"/>
          <w:sz w:val="28"/>
          <w:szCs w:val="28"/>
          <w:lang w:val="ru-RU"/>
        </w:rPr>
        <w:t xml:space="preserve"> написать письмо личного характера в ответ на письмо</w:t>
      </w:r>
      <w:r w:rsidR="00DE1CCF">
        <w:rPr>
          <w:rFonts w:ascii="Times New Roman" w:hAnsi="Times New Roman"/>
          <w:sz w:val="28"/>
          <w:szCs w:val="28"/>
          <w:lang w:val="ru-RU"/>
        </w:rPr>
        <w:t>-стимул и</w:t>
      </w:r>
      <w:r w:rsidRPr="00E4184F">
        <w:rPr>
          <w:rFonts w:ascii="Times New Roman" w:hAnsi="Times New Roman" w:cs="Times New Roman"/>
          <w:sz w:val="28"/>
          <w:szCs w:val="28"/>
          <w:lang w:val="ru-RU"/>
        </w:rPr>
        <w:t xml:space="preserve"> </w:t>
      </w:r>
      <w:r w:rsidRPr="00E4184F">
        <w:rPr>
          <w:rFonts w:ascii="Times New Roman" w:hAnsi="Times New Roman"/>
          <w:sz w:val="28"/>
          <w:szCs w:val="28"/>
          <w:lang w:val="ru-RU"/>
        </w:rPr>
        <w:t>сообщить адресату о своей жизни и делах.</w:t>
      </w:r>
    </w:p>
    <w:p w:rsidR="004350F8" w:rsidRPr="004350F8" w:rsidRDefault="004350F8" w:rsidP="004350F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DB4E6E" w:rsidRPr="0030456A" w:rsidRDefault="00DB4E6E" w:rsidP="004C58D0">
      <w:pPr>
        <w:spacing w:after="0" w:line="360" w:lineRule="auto"/>
        <w:ind w:firstLine="708"/>
        <w:jc w:val="right"/>
        <w:rPr>
          <w:rFonts w:ascii="Times New Roman" w:hAnsi="Times New Roman"/>
          <w:sz w:val="28"/>
          <w:szCs w:val="28"/>
          <w:lang w:val="ru-RU"/>
        </w:rPr>
      </w:pPr>
      <w:r w:rsidRPr="006C7E27">
        <w:rPr>
          <w:rFonts w:ascii="Times New Roman" w:hAnsi="Times New Roman" w:cs="Times New Roman"/>
          <w:i/>
          <w:sz w:val="24"/>
          <w:szCs w:val="24"/>
          <w:lang w:val="ru-RU"/>
        </w:rPr>
        <w:t>Таблица отметок по ОО</w:t>
      </w:r>
      <w:r w:rsidR="00DE1CCF">
        <w:rPr>
          <w:rFonts w:ascii="Times New Roman" w:hAnsi="Times New Roman" w:cs="Times New Roman"/>
          <w:i/>
          <w:sz w:val="24"/>
          <w:szCs w:val="24"/>
          <w:lang w:val="ru-RU"/>
        </w:rPr>
        <w:t>, (в %)</w:t>
      </w:r>
    </w:p>
    <w:tbl>
      <w:tblPr>
        <w:tblW w:w="8372" w:type="dxa"/>
        <w:tblInd w:w="675" w:type="dxa"/>
        <w:tblLook w:val="04A0"/>
      </w:tblPr>
      <w:tblGrid>
        <w:gridCol w:w="3694"/>
        <w:gridCol w:w="1134"/>
        <w:gridCol w:w="1134"/>
        <w:gridCol w:w="1134"/>
        <w:gridCol w:w="1276"/>
      </w:tblGrid>
      <w:tr w:rsidR="004C62B2" w:rsidRPr="004C62B2" w:rsidTr="007918B1">
        <w:trPr>
          <w:trHeight w:val="290"/>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62B2" w:rsidRPr="00380A84" w:rsidRDefault="004C62B2"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62B2" w:rsidRPr="00380A84" w:rsidRDefault="004C62B2"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62B2" w:rsidRPr="00380A84" w:rsidRDefault="004C62B2"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62B2" w:rsidRPr="00380A84" w:rsidRDefault="004C62B2"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C62B2" w:rsidRPr="00380A84" w:rsidRDefault="004C62B2"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Комсомольская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Ульдургинская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50,00</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Сосново-Озерская СОШ 1</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32,35</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55,88</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8,82</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2,94</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Сосново-Озерская СОШ 2</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7,32</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29,27</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53,66</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9,76</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Усть-Эгитуйская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28,57</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71,43</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r w:rsidR="004C62B2" w:rsidRPr="004C62B2" w:rsidTr="007918B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Целинная СОШ</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4C62B2" w:rsidRPr="004C62B2" w:rsidRDefault="004C62B2" w:rsidP="004C58D0">
            <w:pPr>
              <w:spacing w:after="0" w:line="240" w:lineRule="auto"/>
              <w:jc w:val="right"/>
              <w:rPr>
                <w:rFonts w:ascii="Times New Roman" w:eastAsia="Times New Roman" w:hAnsi="Times New Roman" w:cs="Times New Roman"/>
                <w:color w:val="000000"/>
                <w:lang w:val="ru-RU" w:eastAsia="ru-RU" w:bidi="ar-SA"/>
              </w:rPr>
            </w:pPr>
            <w:r w:rsidRPr="004C62B2">
              <w:rPr>
                <w:rFonts w:ascii="Times New Roman" w:eastAsia="Times New Roman" w:hAnsi="Times New Roman" w:cs="Times New Roman"/>
                <w:color w:val="000000"/>
                <w:lang w:val="ru-RU" w:eastAsia="ru-RU" w:bidi="ar-SA"/>
              </w:rPr>
              <w:t>0,00</w:t>
            </w:r>
          </w:p>
        </w:tc>
      </w:tr>
    </w:tbl>
    <w:p w:rsidR="0030456A" w:rsidRDefault="0030456A" w:rsidP="004C58D0">
      <w:pPr>
        <w:spacing w:after="0" w:line="360" w:lineRule="auto"/>
        <w:ind w:firstLine="708"/>
        <w:jc w:val="center"/>
        <w:rPr>
          <w:rFonts w:ascii="Times New Roman" w:hAnsi="Times New Roman" w:cs="Times New Roman"/>
          <w:b/>
          <w:i/>
          <w:color w:val="002060"/>
          <w:sz w:val="28"/>
          <w:szCs w:val="28"/>
          <w:lang w:val="ru-RU"/>
        </w:rPr>
      </w:pPr>
    </w:p>
    <w:p w:rsidR="00157C4F" w:rsidRPr="009009F3" w:rsidRDefault="00157C4F" w:rsidP="004C58D0">
      <w:pPr>
        <w:spacing w:after="0" w:line="360" w:lineRule="auto"/>
        <w:ind w:firstLine="708"/>
        <w:jc w:val="center"/>
        <w:rPr>
          <w:rFonts w:ascii="Times New Roman" w:hAnsi="Times New Roman" w:cs="Times New Roman"/>
          <w:b/>
          <w:i/>
          <w:color w:val="002060"/>
          <w:sz w:val="28"/>
          <w:szCs w:val="28"/>
          <w:lang w:val="ru-RU"/>
        </w:rPr>
      </w:pPr>
      <w:r w:rsidRPr="009009F3">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язык</w:t>
      </w:r>
      <w:r w:rsidR="00E26B0F" w:rsidRPr="009009F3">
        <w:rPr>
          <w:rFonts w:ascii="Times New Roman" w:hAnsi="Times New Roman" w:cs="Times New Roman"/>
          <w:b/>
          <w:i/>
          <w:color w:val="002060"/>
          <w:sz w:val="28"/>
          <w:szCs w:val="28"/>
          <w:lang w:val="ru-RU"/>
        </w:rPr>
        <w:t xml:space="preserve"> </w:t>
      </w:r>
      <w:r w:rsidRPr="009009F3">
        <w:rPr>
          <w:rFonts w:ascii="Times New Roman" w:hAnsi="Times New Roman" w:cs="Times New Roman"/>
          <w:b/>
          <w:i/>
          <w:color w:val="002060"/>
          <w:sz w:val="28"/>
          <w:szCs w:val="28"/>
          <w:lang w:val="ru-RU"/>
        </w:rPr>
        <w:t>как родной, 8 класс</w:t>
      </w:r>
    </w:p>
    <w:p w:rsidR="00B277B2" w:rsidRDefault="00B277B2"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Еравнин</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29 учащихся 8-х классов из 4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DE1CCF">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179"/>
        <w:tblW w:w="7196" w:type="dxa"/>
        <w:tblLayout w:type="fixed"/>
        <w:tblLook w:val="04A0"/>
      </w:tblPr>
      <w:tblGrid>
        <w:gridCol w:w="2720"/>
        <w:gridCol w:w="1119"/>
        <w:gridCol w:w="1119"/>
        <w:gridCol w:w="1119"/>
        <w:gridCol w:w="1119"/>
      </w:tblGrid>
      <w:tr w:rsidR="00A45DE3" w:rsidRPr="00A45DE3" w:rsidTr="002C5D37">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2</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3</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4</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5</w:t>
            </w:r>
          </w:p>
        </w:tc>
      </w:tr>
      <w:tr w:rsidR="00A45DE3" w:rsidRPr="00A45DE3" w:rsidTr="002C5D37">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Республика Бурятия</w:t>
            </w:r>
          </w:p>
        </w:tc>
        <w:tc>
          <w:tcPr>
            <w:tcW w:w="1119" w:type="dxa"/>
            <w:tcBorders>
              <w:top w:val="nil"/>
              <w:left w:val="nil"/>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22,93</w:t>
            </w:r>
          </w:p>
        </w:tc>
        <w:tc>
          <w:tcPr>
            <w:tcW w:w="1119" w:type="dxa"/>
            <w:tcBorders>
              <w:top w:val="nil"/>
              <w:left w:val="nil"/>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34,25</w:t>
            </w:r>
          </w:p>
        </w:tc>
        <w:tc>
          <w:tcPr>
            <w:tcW w:w="1119" w:type="dxa"/>
            <w:tcBorders>
              <w:top w:val="nil"/>
              <w:left w:val="nil"/>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37,57</w:t>
            </w:r>
          </w:p>
        </w:tc>
        <w:tc>
          <w:tcPr>
            <w:tcW w:w="1119" w:type="dxa"/>
            <w:tcBorders>
              <w:top w:val="nil"/>
              <w:left w:val="nil"/>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5,25</w:t>
            </w:r>
          </w:p>
        </w:tc>
      </w:tr>
      <w:tr w:rsidR="00A45DE3" w:rsidRPr="00A45DE3" w:rsidTr="002C5D37">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Еравнинский район</w:t>
            </w:r>
          </w:p>
        </w:tc>
        <w:tc>
          <w:tcPr>
            <w:tcW w:w="1119"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13,79</w:t>
            </w:r>
          </w:p>
        </w:tc>
        <w:tc>
          <w:tcPr>
            <w:tcW w:w="1119"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27,59</w:t>
            </w:r>
          </w:p>
        </w:tc>
        <w:tc>
          <w:tcPr>
            <w:tcW w:w="1119"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55,17</w:t>
            </w:r>
          </w:p>
        </w:tc>
        <w:tc>
          <w:tcPr>
            <w:tcW w:w="1119"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3,45</w:t>
            </w:r>
          </w:p>
        </w:tc>
      </w:tr>
    </w:tbl>
    <w:p w:rsidR="00A45DE3" w:rsidRDefault="00A45DE3" w:rsidP="004C58D0">
      <w:pPr>
        <w:spacing w:after="0" w:line="360" w:lineRule="auto"/>
        <w:ind w:firstLine="708"/>
        <w:jc w:val="both"/>
        <w:rPr>
          <w:rFonts w:ascii="Times New Roman" w:hAnsi="Times New Roman" w:cs="Times New Roman"/>
          <w:sz w:val="28"/>
          <w:szCs w:val="28"/>
          <w:lang w:val="ru-RU"/>
        </w:rPr>
      </w:pPr>
    </w:p>
    <w:p w:rsidR="00B277B2" w:rsidRDefault="00B277B2" w:rsidP="004C58D0">
      <w:pPr>
        <w:spacing w:after="0" w:line="360" w:lineRule="auto"/>
        <w:ind w:firstLine="708"/>
        <w:jc w:val="both"/>
        <w:rPr>
          <w:rFonts w:ascii="Times New Roman" w:hAnsi="Times New Roman" w:cs="Times New Roman"/>
          <w:sz w:val="28"/>
          <w:szCs w:val="28"/>
          <w:lang w:val="ru-RU"/>
        </w:rPr>
      </w:pPr>
    </w:p>
    <w:p w:rsidR="006F0B8A" w:rsidRDefault="00B277B2" w:rsidP="004C58D0">
      <w:pPr>
        <w:spacing w:after="0" w:line="360" w:lineRule="auto"/>
        <w:ind w:firstLine="708"/>
        <w:jc w:val="both"/>
        <w:rPr>
          <w:rFonts w:ascii="Times New Roman" w:hAnsi="Times New Roman" w:cs="Times New Roman"/>
          <w:b/>
          <w:color w:val="002060"/>
          <w:sz w:val="28"/>
          <w:szCs w:val="28"/>
          <w:highlight w:val="yellow"/>
          <w:lang w:val="ru-RU"/>
        </w:rPr>
      </w:pPr>
      <w:r w:rsidRPr="001C6820">
        <w:rPr>
          <w:rFonts w:ascii="Times New Roman" w:hAnsi="Times New Roman" w:cs="Times New Roman"/>
          <w:sz w:val="28"/>
          <w:szCs w:val="28"/>
          <w:lang w:val="ru-RU"/>
        </w:rPr>
        <w:t xml:space="preserve">Количество «2» в муниципалитете </w:t>
      </w:r>
      <w:r w:rsidR="00A45DE3">
        <w:rPr>
          <w:rFonts w:ascii="Times New Roman" w:hAnsi="Times New Roman" w:cs="Times New Roman"/>
          <w:sz w:val="28"/>
          <w:szCs w:val="28"/>
          <w:lang w:val="ru-RU"/>
        </w:rPr>
        <w:t>ниж</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A45DE3">
        <w:rPr>
          <w:rFonts w:ascii="Times New Roman" w:hAnsi="Times New Roman" w:cs="Times New Roman"/>
          <w:sz w:val="28"/>
          <w:szCs w:val="28"/>
          <w:lang w:val="ru-RU"/>
        </w:rPr>
        <w:t>9,1</w:t>
      </w:r>
      <w:r w:rsidR="00972EC1">
        <w:rPr>
          <w:rFonts w:ascii="Times New Roman" w:hAnsi="Times New Roman" w:cs="Times New Roman"/>
          <w:sz w:val="28"/>
          <w:szCs w:val="28"/>
          <w:lang w:val="ru-RU"/>
        </w:rPr>
        <w:t>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sidR="00A45DE3">
        <w:rPr>
          <w:rFonts w:ascii="Times New Roman" w:hAnsi="Times New Roman" w:cs="Times New Roman"/>
          <w:sz w:val="28"/>
          <w:szCs w:val="28"/>
          <w:lang w:val="ru-RU"/>
        </w:rPr>
        <w:t>6,6</w:t>
      </w:r>
      <w:r w:rsidR="00972EC1">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«4»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A45DE3">
        <w:rPr>
          <w:rFonts w:ascii="Times New Roman" w:hAnsi="Times New Roman" w:cs="Times New Roman"/>
          <w:sz w:val="28"/>
          <w:szCs w:val="28"/>
          <w:lang w:val="ru-RU"/>
        </w:rPr>
        <w:lastRenderedPageBreak/>
        <w:t>выш</w:t>
      </w:r>
      <w:r w:rsidRPr="001C6820">
        <w:rPr>
          <w:rFonts w:ascii="Times New Roman" w:hAnsi="Times New Roman" w:cs="Times New Roman"/>
          <w:sz w:val="28"/>
          <w:szCs w:val="28"/>
          <w:lang w:val="ru-RU"/>
        </w:rPr>
        <w:t xml:space="preserve">е среднереспубликанского значения на </w:t>
      </w:r>
      <w:r w:rsidR="00A45DE3">
        <w:rPr>
          <w:rFonts w:ascii="Times New Roman" w:hAnsi="Times New Roman" w:cs="Times New Roman"/>
          <w:sz w:val="28"/>
          <w:szCs w:val="28"/>
          <w:lang w:val="ru-RU"/>
        </w:rPr>
        <w:t>17,6</w:t>
      </w:r>
      <w:r w:rsidRPr="001C6820">
        <w:rPr>
          <w:rFonts w:ascii="Times New Roman" w:hAnsi="Times New Roman" w:cs="Times New Roman"/>
          <w:sz w:val="28"/>
          <w:szCs w:val="28"/>
          <w:lang w:val="ru-RU"/>
        </w:rPr>
        <w:t xml:space="preserve">%; количество «5» </w:t>
      </w:r>
      <w:r w:rsidR="00DE1CC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на </w:t>
      </w:r>
      <w:r w:rsidR="00A45DE3">
        <w:rPr>
          <w:rFonts w:ascii="Times New Roman" w:hAnsi="Times New Roman" w:cs="Times New Roman"/>
          <w:sz w:val="28"/>
          <w:szCs w:val="28"/>
          <w:lang w:val="ru-RU"/>
        </w:rPr>
        <w:t>1,8</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A84371" w:rsidRDefault="00A84371" w:rsidP="004C58D0">
      <w:pPr>
        <w:spacing w:after="0"/>
        <w:jc w:val="center"/>
        <w:rPr>
          <w:rFonts w:ascii="Times New Roman" w:hAnsi="Times New Roman" w:cs="Times New Roman"/>
          <w:b/>
          <w:color w:val="002060"/>
          <w:sz w:val="28"/>
          <w:szCs w:val="28"/>
          <w:highlight w:val="yellow"/>
          <w:lang w:val="ru-RU"/>
        </w:rPr>
      </w:pPr>
      <w:r w:rsidRPr="00A84371">
        <w:rPr>
          <w:rFonts w:ascii="Times New Roman" w:hAnsi="Times New Roman" w:cs="Times New Roman"/>
          <w:b/>
          <w:noProof/>
          <w:color w:val="002060"/>
          <w:sz w:val="28"/>
          <w:szCs w:val="28"/>
          <w:lang w:val="ru-RU" w:eastAsia="ru-RU" w:bidi="ar-SA"/>
        </w:rPr>
        <w:drawing>
          <wp:inline distT="0" distB="0" distL="0" distR="0">
            <wp:extent cx="4563550" cy="1548000"/>
            <wp:effectExtent l="19050" t="0" r="27500" b="0"/>
            <wp:docPr id="4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1F378D" w:rsidRDefault="001F378D"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 xml:space="preserve">Из диаграммы видно, что абсолютная успеваемость </w:t>
      </w:r>
      <w:r>
        <w:rPr>
          <w:rFonts w:ascii="Times New Roman" w:hAnsi="Times New Roman" w:cs="Times New Roman"/>
          <w:sz w:val="28"/>
          <w:szCs w:val="28"/>
          <w:lang w:val="ru-RU"/>
        </w:rPr>
        <w:t xml:space="preserve">и </w:t>
      </w:r>
      <w:r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 xml:space="preserve">выше </w:t>
      </w:r>
      <w:r w:rsidRPr="009303E2">
        <w:rPr>
          <w:rFonts w:ascii="Times New Roman" w:hAnsi="Times New Roman" w:cs="Times New Roman"/>
          <w:sz w:val="28"/>
          <w:szCs w:val="28"/>
          <w:lang w:val="ru-RU"/>
        </w:rPr>
        <w:t xml:space="preserve">показателей региона на </w:t>
      </w:r>
      <w:r>
        <w:rPr>
          <w:rFonts w:ascii="Times New Roman" w:hAnsi="Times New Roman" w:cs="Times New Roman"/>
          <w:sz w:val="28"/>
          <w:szCs w:val="28"/>
          <w:lang w:val="ru-RU"/>
        </w:rPr>
        <w:t>9,1</w:t>
      </w:r>
      <w:r w:rsidR="00972EC1">
        <w:rPr>
          <w:rFonts w:ascii="Times New Roman" w:hAnsi="Times New Roman" w:cs="Times New Roman"/>
          <w:sz w:val="28"/>
          <w:szCs w:val="28"/>
          <w:lang w:val="ru-RU"/>
        </w:rPr>
        <w:t>4</w:t>
      </w:r>
      <w:r>
        <w:rPr>
          <w:rFonts w:ascii="Times New Roman" w:hAnsi="Times New Roman" w:cs="Times New Roman"/>
          <w:sz w:val="28"/>
          <w:szCs w:val="28"/>
          <w:lang w:val="ru-RU"/>
        </w:rPr>
        <w:t>% и 15,8% соответственно</w:t>
      </w:r>
      <w:r w:rsidRPr="009303E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DE1CCF">
        <w:rPr>
          <w:rFonts w:ascii="Times New Roman" w:hAnsi="Times New Roman" w:cs="Times New Roman"/>
          <w:sz w:val="28"/>
          <w:szCs w:val="28"/>
          <w:lang w:val="ru-RU"/>
        </w:rPr>
        <w:t>в таблице</w:t>
      </w:r>
      <w:r w:rsidRPr="009303E2">
        <w:rPr>
          <w:rFonts w:ascii="Times New Roman" w:hAnsi="Times New Roman" w:cs="Times New Roman"/>
          <w:sz w:val="28"/>
          <w:szCs w:val="28"/>
          <w:lang w:val="ru-RU"/>
        </w:rPr>
        <w:t xml:space="preserve"> ниже</w:t>
      </w:r>
      <w:r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Еравнинский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89,66</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62,07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89,66</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62,07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93,10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68,97</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84,48</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7918B1" w:rsidRDefault="007D11E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44,83</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DE1CCF" w:rsidRDefault="007D11E4"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18,39</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DE1CCF" w:rsidRDefault="007D11E4" w:rsidP="004C58D0">
            <w:pPr>
              <w:spacing w:after="0" w:line="240" w:lineRule="auto"/>
              <w:jc w:val="right"/>
              <w:rPr>
                <w:rFonts w:ascii="Times New Roman" w:eastAsia="Times New Roman" w:hAnsi="Times New Roman" w:cs="Times New Roman"/>
                <w:lang w:val="ru-RU" w:eastAsia="ru-RU" w:bidi="ar-SA"/>
              </w:rPr>
            </w:pPr>
            <w:r w:rsidRPr="00DE1CCF">
              <w:rPr>
                <w:rFonts w:ascii="Times New Roman" w:eastAsia="Times New Roman" w:hAnsi="Times New Roman" w:cs="Times New Roman"/>
                <w:lang w:val="ru-RU" w:eastAsia="ru-RU" w:bidi="ar-SA"/>
              </w:rPr>
              <w:t>19,92</w:t>
            </w:r>
          </w:p>
        </w:tc>
      </w:tr>
    </w:tbl>
    <w:p w:rsidR="00F17320" w:rsidRDefault="00F17320" w:rsidP="004C58D0">
      <w:pPr>
        <w:spacing w:after="0" w:line="360" w:lineRule="auto"/>
        <w:jc w:val="both"/>
        <w:rPr>
          <w:rFonts w:ascii="Times New Roman" w:hAnsi="Times New Roman"/>
          <w:sz w:val="28"/>
          <w:szCs w:val="28"/>
          <w:lang w:val="ru-RU"/>
        </w:rPr>
      </w:pPr>
    </w:p>
    <w:p w:rsidR="0094702C" w:rsidRDefault="0094702C" w:rsidP="004C58D0">
      <w:pPr>
        <w:spacing w:after="0" w:line="360" w:lineRule="auto"/>
        <w:ind w:firstLine="708"/>
        <w:jc w:val="both"/>
        <w:rPr>
          <w:rFonts w:ascii="Times New Roman" w:hAnsi="Times New Roman"/>
          <w:sz w:val="28"/>
          <w:szCs w:val="28"/>
          <w:lang w:val="ru-RU"/>
        </w:rPr>
      </w:pPr>
      <w:r w:rsidRPr="0094702C">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DE1CCF">
        <w:rPr>
          <w:rFonts w:ascii="Times New Roman" w:hAnsi="Times New Roman"/>
          <w:sz w:val="28"/>
          <w:szCs w:val="28"/>
          <w:lang w:val="ru-RU"/>
        </w:rPr>
        <w:t xml:space="preserve">под </w:t>
      </w:r>
      <w:r w:rsidRPr="006C7E27">
        <w:rPr>
          <w:rFonts w:ascii="Times New Roman" w:hAnsi="Times New Roman"/>
          <w:sz w:val="28"/>
          <w:szCs w:val="28"/>
          <w:lang w:val="ru-RU"/>
        </w:rPr>
        <w:t>№</w:t>
      </w:r>
      <w:r w:rsidR="00DE1CCF">
        <w:rPr>
          <w:rFonts w:ascii="Times New Roman" w:hAnsi="Times New Roman"/>
          <w:sz w:val="28"/>
          <w:szCs w:val="28"/>
          <w:lang w:val="ru-RU"/>
        </w:rPr>
        <w:t xml:space="preserve">№ </w:t>
      </w:r>
      <w:r>
        <w:rPr>
          <w:rFonts w:ascii="Times New Roman" w:hAnsi="Times New Roman"/>
          <w:sz w:val="28"/>
          <w:szCs w:val="28"/>
          <w:lang w:val="ru-RU"/>
        </w:rPr>
        <w:t xml:space="preserve">8,9,10. Затруднились в заданиях на умение проводить синтаксический разбор простого предложения, выделять ключевые слова, правильно излагать свои мысли и соблюдать нормы построения текста. </w:t>
      </w:r>
    </w:p>
    <w:p w:rsidR="00DB4E6E" w:rsidRPr="0030456A" w:rsidRDefault="00DB4E6E" w:rsidP="004C58D0">
      <w:pPr>
        <w:spacing w:after="0" w:line="360" w:lineRule="auto"/>
        <w:ind w:firstLine="708"/>
        <w:jc w:val="right"/>
        <w:rPr>
          <w:rFonts w:ascii="Times New Roman" w:hAnsi="Times New Roman" w:cs="Times New Roman"/>
          <w:b/>
          <w:color w:val="002060"/>
          <w:sz w:val="28"/>
          <w:szCs w:val="28"/>
          <w:lang w:val="ru-RU"/>
        </w:rPr>
      </w:pPr>
      <w:r w:rsidRPr="006C7E27">
        <w:rPr>
          <w:rFonts w:ascii="Times New Roman" w:hAnsi="Times New Roman" w:cs="Times New Roman"/>
          <w:i/>
          <w:sz w:val="24"/>
          <w:szCs w:val="24"/>
          <w:lang w:val="ru-RU"/>
        </w:rPr>
        <w:t>Таблица отметок по ОО</w:t>
      </w:r>
      <w:r w:rsidR="00DE1CCF">
        <w:rPr>
          <w:rFonts w:ascii="Times New Roman" w:hAnsi="Times New Roman" w:cs="Times New Roman"/>
          <w:i/>
          <w:sz w:val="24"/>
          <w:szCs w:val="24"/>
          <w:lang w:val="ru-RU"/>
        </w:rPr>
        <w:t>, (в %)</w:t>
      </w:r>
    </w:p>
    <w:tbl>
      <w:tblPr>
        <w:tblW w:w="8080" w:type="dxa"/>
        <w:tblInd w:w="1242" w:type="dxa"/>
        <w:tblLayout w:type="fixed"/>
        <w:tblLook w:val="04A0"/>
      </w:tblPr>
      <w:tblGrid>
        <w:gridCol w:w="3333"/>
        <w:gridCol w:w="1186"/>
        <w:gridCol w:w="1187"/>
        <w:gridCol w:w="1187"/>
        <w:gridCol w:w="1187"/>
      </w:tblGrid>
      <w:tr w:rsidR="00ED5538" w:rsidRPr="00ED5538" w:rsidTr="00DB4E6E">
        <w:trPr>
          <w:trHeight w:val="290"/>
        </w:trPr>
        <w:tc>
          <w:tcPr>
            <w:tcW w:w="3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538" w:rsidRPr="004350F8" w:rsidRDefault="00ED5538"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ОО</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ED5538" w:rsidRPr="004350F8" w:rsidRDefault="00ED5538"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2</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D5538" w:rsidRPr="004350F8" w:rsidRDefault="00ED5538"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3</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D5538" w:rsidRPr="004350F8" w:rsidRDefault="00ED5538"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4</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rsidR="00ED5538" w:rsidRPr="004350F8" w:rsidRDefault="00ED5538"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5</w:t>
            </w:r>
          </w:p>
        </w:tc>
      </w:tr>
      <w:tr w:rsidR="00ED5538" w:rsidRPr="00ED5538" w:rsidTr="00DB4E6E">
        <w:trPr>
          <w:trHeight w:val="290"/>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Сосново-Озерская СОШ №1</w:t>
            </w:r>
          </w:p>
        </w:tc>
        <w:tc>
          <w:tcPr>
            <w:tcW w:w="1186"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21,43</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35,71</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42,86</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r>
      <w:tr w:rsidR="00ED5538" w:rsidRPr="00ED5538" w:rsidTr="00DB4E6E">
        <w:trPr>
          <w:trHeight w:val="290"/>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Ульдургинская СОШ</w:t>
            </w:r>
          </w:p>
        </w:tc>
        <w:tc>
          <w:tcPr>
            <w:tcW w:w="1186"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20,00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80,00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r>
      <w:tr w:rsidR="00ED5538" w:rsidRPr="00ED5538" w:rsidTr="00DB4E6E">
        <w:trPr>
          <w:trHeight w:val="290"/>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Усть-Эгитуйская СОШ</w:t>
            </w:r>
          </w:p>
        </w:tc>
        <w:tc>
          <w:tcPr>
            <w:tcW w:w="1186"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12,50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75,00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12,50</w:t>
            </w:r>
          </w:p>
        </w:tc>
      </w:tr>
      <w:tr w:rsidR="00ED5538" w:rsidRPr="00ED5538" w:rsidTr="00DB4E6E">
        <w:trPr>
          <w:trHeight w:val="290"/>
        </w:trPr>
        <w:tc>
          <w:tcPr>
            <w:tcW w:w="3333"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91490D"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Целинная С</w:t>
            </w:r>
            <w:r w:rsidR="00ED5538" w:rsidRPr="00ED5538">
              <w:rPr>
                <w:rFonts w:ascii="Times New Roman" w:eastAsia="Times New Roman" w:hAnsi="Times New Roman" w:cs="Times New Roman"/>
                <w:color w:val="000000"/>
                <w:lang w:val="ru-RU" w:eastAsia="ru-RU" w:bidi="ar-SA"/>
              </w:rPr>
              <w:t>ОШ</w:t>
            </w:r>
          </w:p>
        </w:tc>
        <w:tc>
          <w:tcPr>
            <w:tcW w:w="1186"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50,00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50,00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187"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r>
    </w:tbl>
    <w:p w:rsidR="004350F8" w:rsidRDefault="004350F8"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E26B0F">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A45DE3" w:rsidRDefault="00A45DE3"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Еравнин</w:t>
      </w:r>
      <w:r w:rsidRPr="00F836BD">
        <w:rPr>
          <w:rFonts w:ascii="Times New Roman" w:hAnsi="Times New Roman" w:cs="Times New Roman"/>
          <w:sz w:val="28"/>
          <w:szCs w:val="28"/>
          <w:lang w:val="ru-RU"/>
        </w:rPr>
        <w:t>ском районе</w:t>
      </w:r>
      <w:r>
        <w:rPr>
          <w:rFonts w:ascii="Times New Roman" w:hAnsi="Times New Roman" w:cs="Times New Roman"/>
          <w:sz w:val="28"/>
          <w:szCs w:val="28"/>
          <w:lang w:val="ru-RU"/>
        </w:rPr>
        <w:t xml:space="preserve"> в мониторинговом исследовании по предмету «Бу</w:t>
      </w:r>
      <w:r w:rsidR="00DE1CCF">
        <w:rPr>
          <w:rFonts w:ascii="Times New Roman" w:hAnsi="Times New Roman" w:cs="Times New Roman"/>
          <w:sz w:val="28"/>
          <w:szCs w:val="28"/>
          <w:lang w:val="ru-RU"/>
        </w:rPr>
        <w:t xml:space="preserve">рятский язык как родной» принял </w:t>
      </w:r>
      <w:r>
        <w:rPr>
          <w:rFonts w:ascii="Times New Roman" w:hAnsi="Times New Roman" w:cs="Times New Roman"/>
          <w:sz w:val="28"/>
          <w:szCs w:val="28"/>
          <w:lang w:val="ru-RU"/>
        </w:rPr>
        <w:t xml:space="preserve">участие 21 учащийся 9-х классов из 4 </w:t>
      </w:r>
      <w:r>
        <w:rPr>
          <w:rFonts w:ascii="Times New Roman" w:hAnsi="Times New Roman" w:cs="Times New Roman"/>
          <w:sz w:val="28"/>
          <w:szCs w:val="28"/>
          <w:lang w:val="ru-RU"/>
        </w:rPr>
        <w:lastRenderedPageBreak/>
        <w:t>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DE1CCF">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E26B0F" w:rsidRDefault="002C5D37" w:rsidP="002C5D37">
      <w:pPr>
        <w:spacing w:after="0" w:line="360" w:lineRule="auto"/>
        <w:ind w:firstLine="708"/>
        <w:jc w:val="right"/>
        <w:rPr>
          <w:rFonts w:ascii="Times New Roman" w:hAnsi="Times New Roman" w:cs="Times New Roman"/>
          <w:i/>
          <w:sz w:val="24"/>
          <w:szCs w:val="24"/>
          <w:lang w:val="ru-RU"/>
        </w:rPr>
      </w:pPr>
      <w:r w:rsidRPr="00E26B0F">
        <w:rPr>
          <w:rFonts w:ascii="Times New Roman" w:hAnsi="Times New Roman" w:cs="Times New Roman"/>
          <w:i/>
          <w:sz w:val="24"/>
          <w:szCs w:val="24"/>
          <w:lang w:val="ru-RU"/>
        </w:rPr>
        <w:t>Статистика по отметкам</w:t>
      </w:r>
      <w:r w:rsidR="00E26B0F">
        <w:rPr>
          <w:rFonts w:ascii="Times New Roman" w:hAnsi="Times New Roman" w:cs="Times New Roman"/>
          <w:i/>
          <w:sz w:val="24"/>
          <w:szCs w:val="24"/>
          <w:lang w:val="ru-RU"/>
        </w:rPr>
        <w:t>,</w:t>
      </w:r>
      <w:r w:rsidRPr="00E26B0F">
        <w:rPr>
          <w:rFonts w:ascii="Times New Roman" w:hAnsi="Times New Roman" w:cs="Times New Roman"/>
          <w:i/>
          <w:sz w:val="24"/>
          <w:szCs w:val="24"/>
          <w:lang w:val="ru-RU"/>
        </w:rPr>
        <w:t xml:space="preserve"> (в %)</w:t>
      </w:r>
    </w:p>
    <w:tbl>
      <w:tblPr>
        <w:tblpPr w:leftFromText="180" w:rightFromText="180" w:vertAnchor="text" w:horzAnchor="margin" w:tblpXSpec="center" w:tblpY="224"/>
        <w:tblW w:w="7621" w:type="dxa"/>
        <w:tblLayout w:type="fixed"/>
        <w:tblLook w:val="04A0"/>
      </w:tblPr>
      <w:tblGrid>
        <w:gridCol w:w="2645"/>
        <w:gridCol w:w="1244"/>
        <w:gridCol w:w="1244"/>
        <w:gridCol w:w="1244"/>
        <w:gridCol w:w="1244"/>
      </w:tblGrid>
      <w:tr w:rsidR="00A45DE3" w:rsidRPr="00A45DE3" w:rsidTr="002C5D37">
        <w:trPr>
          <w:trHeight w:val="293"/>
        </w:trPr>
        <w:tc>
          <w:tcPr>
            <w:tcW w:w="26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 </w:t>
            </w:r>
          </w:p>
        </w:tc>
        <w:tc>
          <w:tcPr>
            <w:tcW w:w="1244" w:type="dxa"/>
            <w:tcBorders>
              <w:top w:val="single" w:sz="4" w:space="0" w:color="auto"/>
              <w:left w:val="nil"/>
              <w:bottom w:val="single" w:sz="4" w:space="0" w:color="auto"/>
              <w:right w:val="single" w:sz="4" w:space="0" w:color="auto"/>
            </w:tcBorders>
            <w:shd w:val="clear" w:color="000000" w:fill="FFFFFF"/>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2</w:t>
            </w:r>
          </w:p>
        </w:tc>
        <w:tc>
          <w:tcPr>
            <w:tcW w:w="1244" w:type="dxa"/>
            <w:tcBorders>
              <w:top w:val="single" w:sz="4" w:space="0" w:color="auto"/>
              <w:left w:val="nil"/>
              <w:bottom w:val="single" w:sz="4" w:space="0" w:color="auto"/>
              <w:right w:val="single" w:sz="4" w:space="0" w:color="auto"/>
            </w:tcBorders>
            <w:shd w:val="clear" w:color="000000" w:fill="FFFFFF"/>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3</w:t>
            </w:r>
          </w:p>
        </w:tc>
        <w:tc>
          <w:tcPr>
            <w:tcW w:w="1244" w:type="dxa"/>
            <w:tcBorders>
              <w:top w:val="single" w:sz="4" w:space="0" w:color="auto"/>
              <w:left w:val="nil"/>
              <w:bottom w:val="single" w:sz="4" w:space="0" w:color="auto"/>
              <w:right w:val="single" w:sz="4" w:space="0" w:color="auto"/>
            </w:tcBorders>
            <w:shd w:val="clear" w:color="000000" w:fill="FFFFFF"/>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4</w:t>
            </w:r>
          </w:p>
        </w:tc>
        <w:tc>
          <w:tcPr>
            <w:tcW w:w="1244" w:type="dxa"/>
            <w:tcBorders>
              <w:top w:val="single" w:sz="4" w:space="0" w:color="auto"/>
              <w:left w:val="nil"/>
              <w:bottom w:val="single" w:sz="4" w:space="0" w:color="auto"/>
              <w:right w:val="single" w:sz="4" w:space="0" w:color="auto"/>
            </w:tcBorders>
            <w:shd w:val="clear" w:color="000000" w:fill="FFFFFF"/>
            <w:noWrap/>
            <w:vAlign w:val="bottom"/>
            <w:hideMark/>
          </w:tcPr>
          <w:p w:rsidR="00A45DE3" w:rsidRPr="004350F8" w:rsidRDefault="00A45DE3" w:rsidP="004350F8">
            <w:pPr>
              <w:spacing w:after="0" w:line="240" w:lineRule="auto"/>
              <w:jc w:val="center"/>
              <w:rPr>
                <w:rFonts w:ascii="Times New Roman" w:eastAsia="Times New Roman" w:hAnsi="Times New Roman" w:cs="Times New Roman"/>
                <w:b/>
                <w:color w:val="000000"/>
                <w:lang w:val="ru-RU" w:eastAsia="ru-RU" w:bidi="ar-SA"/>
              </w:rPr>
            </w:pPr>
            <w:r w:rsidRPr="004350F8">
              <w:rPr>
                <w:rFonts w:ascii="Times New Roman" w:eastAsia="Times New Roman" w:hAnsi="Times New Roman" w:cs="Times New Roman"/>
                <w:b/>
                <w:color w:val="000000"/>
                <w:lang w:val="ru-RU" w:eastAsia="ru-RU" w:bidi="ar-SA"/>
              </w:rPr>
              <w:t>5</w:t>
            </w:r>
          </w:p>
        </w:tc>
      </w:tr>
      <w:tr w:rsidR="00A45DE3" w:rsidRPr="00A45DE3" w:rsidTr="002C5D37">
        <w:trPr>
          <w:trHeight w:val="293"/>
        </w:trPr>
        <w:tc>
          <w:tcPr>
            <w:tcW w:w="2645" w:type="dxa"/>
            <w:tcBorders>
              <w:top w:val="nil"/>
              <w:left w:val="single" w:sz="4" w:space="0" w:color="auto"/>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Республика Бурятия</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23,06</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25,39</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46,63</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4,92</w:t>
            </w:r>
          </w:p>
        </w:tc>
      </w:tr>
      <w:tr w:rsidR="00A45DE3" w:rsidRPr="00A45DE3" w:rsidTr="002C5D37">
        <w:trPr>
          <w:trHeight w:val="293"/>
        </w:trPr>
        <w:tc>
          <w:tcPr>
            <w:tcW w:w="2645" w:type="dxa"/>
            <w:tcBorders>
              <w:top w:val="nil"/>
              <w:left w:val="single" w:sz="4" w:space="0" w:color="auto"/>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Еравнинский район</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14,29</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19,05</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57,14</w:t>
            </w:r>
          </w:p>
        </w:tc>
        <w:tc>
          <w:tcPr>
            <w:tcW w:w="1244" w:type="dxa"/>
            <w:tcBorders>
              <w:top w:val="nil"/>
              <w:left w:val="nil"/>
              <w:bottom w:val="single" w:sz="4" w:space="0" w:color="auto"/>
              <w:right w:val="single" w:sz="4" w:space="0" w:color="auto"/>
            </w:tcBorders>
            <w:shd w:val="clear" w:color="000000" w:fill="FFFFFF"/>
            <w:noWrap/>
            <w:vAlign w:val="bottom"/>
            <w:hideMark/>
          </w:tcPr>
          <w:p w:rsidR="00A45DE3" w:rsidRPr="00A45DE3" w:rsidRDefault="00A45DE3" w:rsidP="004C58D0">
            <w:pPr>
              <w:spacing w:after="0" w:line="240" w:lineRule="auto"/>
              <w:jc w:val="right"/>
              <w:rPr>
                <w:rFonts w:ascii="Times New Roman" w:eastAsia="Times New Roman" w:hAnsi="Times New Roman" w:cs="Times New Roman"/>
                <w:color w:val="000000"/>
                <w:lang w:val="ru-RU" w:eastAsia="ru-RU" w:bidi="ar-SA"/>
              </w:rPr>
            </w:pPr>
            <w:r w:rsidRPr="00A45DE3">
              <w:rPr>
                <w:rFonts w:ascii="Times New Roman" w:eastAsia="Times New Roman" w:hAnsi="Times New Roman" w:cs="Times New Roman"/>
                <w:color w:val="000000"/>
                <w:lang w:val="ru-RU" w:eastAsia="ru-RU" w:bidi="ar-SA"/>
              </w:rPr>
              <w:t>9,52</w:t>
            </w:r>
          </w:p>
        </w:tc>
      </w:tr>
    </w:tbl>
    <w:p w:rsidR="00A45DE3" w:rsidRDefault="00A45DE3" w:rsidP="004C58D0">
      <w:pPr>
        <w:spacing w:after="0" w:line="360" w:lineRule="auto"/>
        <w:ind w:firstLine="708"/>
        <w:jc w:val="both"/>
        <w:rPr>
          <w:rFonts w:ascii="Times New Roman" w:hAnsi="Times New Roman" w:cs="Times New Roman"/>
          <w:sz w:val="28"/>
          <w:szCs w:val="28"/>
          <w:lang w:val="ru-RU"/>
        </w:rPr>
      </w:pPr>
    </w:p>
    <w:p w:rsidR="00A45DE3" w:rsidRDefault="00A45DE3" w:rsidP="004350F8">
      <w:pPr>
        <w:spacing w:after="0" w:line="360" w:lineRule="auto"/>
        <w:jc w:val="both"/>
        <w:rPr>
          <w:rFonts w:ascii="Times New Roman" w:hAnsi="Times New Roman" w:cs="Times New Roman"/>
          <w:sz w:val="28"/>
          <w:szCs w:val="28"/>
          <w:lang w:val="ru-RU"/>
        </w:rPr>
      </w:pPr>
    </w:p>
    <w:p w:rsidR="00A45DE3" w:rsidRDefault="00A45DE3" w:rsidP="00380A84">
      <w:pPr>
        <w:spacing w:after="0" w:line="360" w:lineRule="auto"/>
        <w:ind w:firstLine="708"/>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8,7</w:t>
      </w:r>
      <w:r w:rsidR="00972EC1">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6,3</w:t>
      </w:r>
      <w:r w:rsidR="00972EC1">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количество «4» </w:t>
      </w:r>
      <w:r w:rsidR="00DE1CC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662869">
        <w:rPr>
          <w:rFonts w:ascii="Times New Roman" w:hAnsi="Times New Roman" w:cs="Times New Roman"/>
          <w:sz w:val="28"/>
          <w:szCs w:val="28"/>
          <w:lang w:val="ru-RU"/>
        </w:rPr>
        <w:t>10,5</w:t>
      </w:r>
      <w:r w:rsidR="00972EC1">
        <w:rPr>
          <w:rFonts w:ascii="Times New Roman" w:hAnsi="Times New Roman" w:cs="Times New Roman"/>
          <w:sz w:val="28"/>
          <w:szCs w:val="28"/>
          <w:lang w:val="ru-RU"/>
        </w:rPr>
        <w:t>1</w:t>
      </w:r>
      <w:r w:rsidRPr="001C6820">
        <w:rPr>
          <w:rFonts w:ascii="Times New Roman" w:hAnsi="Times New Roman" w:cs="Times New Roman"/>
          <w:sz w:val="28"/>
          <w:szCs w:val="28"/>
          <w:lang w:val="ru-RU"/>
        </w:rPr>
        <w:t xml:space="preserve">%; количество «5» </w:t>
      </w:r>
      <w:r w:rsidR="00DE1CCF">
        <w:rPr>
          <w:rFonts w:ascii="Times New Roman" w:hAnsi="Times New Roman" w:cs="Times New Roman"/>
          <w:sz w:val="28"/>
          <w:szCs w:val="28"/>
          <w:lang w:val="ru-RU"/>
        </w:rPr>
        <w:t xml:space="preserve">- </w:t>
      </w:r>
      <w:r w:rsidR="00662869">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на </w:t>
      </w:r>
      <w:r w:rsidR="00662869">
        <w:rPr>
          <w:rFonts w:ascii="Times New Roman" w:hAnsi="Times New Roman" w:cs="Times New Roman"/>
          <w:sz w:val="28"/>
          <w:szCs w:val="28"/>
          <w:lang w:val="ru-RU"/>
        </w:rPr>
        <w:t>4,6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D440C0" w:rsidRDefault="00054C1B" w:rsidP="004C58D0">
      <w:pPr>
        <w:spacing w:after="0" w:line="360" w:lineRule="auto"/>
        <w:ind w:firstLine="708"/>
        <w:jc w:val="center"/>
        <w:rPr>
          <w:rFonts w:ascii="Times New Roman" w:hAnsi="Times New Roman" w:cs="Times New Roman"/>
          <w:b/>
          <w:i/>
          <w:color w:val="002060"/>
          <w:sz w:val="28"/>
          <w:szCs w:val="28"/>
          <w:lang w:val="ru-RU"/>
        </w:rPr>
      </w:pPr>
      <w:r w:rsidRPr="00054C1B">
        <w:rPr>
          <w:rFonts w:ascii="Times New Roman" w:hAnsi="Times New Roman" w:cs="Times New Roman"/>
          <w:b/>
          <w:i/>
          <w:noProof/>
          <w:color w:val="002060"/>
          <w:sz w:val="28"/>
          <w:szCs w:val="28"/>
          <w:lang w:val="ru-RU" w:eastAsia="ru-RU" w:bidi="ar-SA"/>
        </w:rPr>
        <w:drawing>
          <wp:inline distT="0" distB="0" distL="0" distR="0">
            <wp:extent cx="4568494" cy="1658203"/>
            <wp:effectExtent l="19050" t="0" r="22556" b="0"/>
            <wp:docPr id="1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1F378D" w:rsidRDefault="001F378D"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 xml:space="preserve">Из диаграммы видно, что абсолютная успеваемость </w:t>
      </w:r>
      <w:r>
        <w:rPr>
          <w:rFonts w:ascii="Times New Roman" w:hAnsi="Times New Roman" w:cs="Times New Roman"/>
          <w:sz w:val="28"/>
          <w:szCs w:val="28"/>
          <w:lang w:val="ru-RU"/>
        </w:rPr>
        <w:t xml:space="preserve">и </w:t>
      </w:r>
      <w:r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 xml:space="preserve">выше </w:t>
      </w:r>
      <w:r w:rsidRPr="009303E2">
        <w:rPr>
          <w:rFonts w:ascii="Times New Roman" w:hAnsi="Times New Roman" w:cs="Times New Roman"/>
          <w:sz w:val="28"/>
          <w:szCs w:val="28"/>
          <w:lang w:val="ru-RU"/>
        </w:rPr>
        <w:t xml:space="preserve">показателей региона на </w:t>
      </w:r>
      <w:r>
        <w:rPr>
          <w:rFonts w:ascii="Times New Roman" w:hAnsi="Times New Roman" w:cs="Times New Roman"/>
          <w:sz w:val="28"/>
          <w:szCs w:val="28"/>
          <w:lang w:val="ru-RU"/>
        </w:rPr>
        <w:t>8,7</w:t>
      </w:r>
      <w:r w:rsidR="00972EC1">
        <w:rPr>
          <w:rFonts w:ascii="Times New Roman" w:hAnsi="Times New Roman" w:cs="Times New Roman"/>
          <w:sz w:val="28"/>
          <w:szCs w:val="28"/>
          <w:lang w:val="ru-RU"/>
        </w:rPr>
        <w:t>7</w:t>
      </w:r>
      <w:r>
        <w:rPr>
          <w:rFonts w:ascii="Times New Roman" w:hAnsi="Times New Roman" w:cs="Times New Roman"/>
          <w:sz w:val="28"/>
          <w:szCs w:val="28"/>
          <w:lang w:val="ru-RU"/>
        </w:rPr>
        <w:t>% и 15,1</w:t>
      </w:r>
      <w:r w:rsidR="00972EC1">
        <w:rPr>
          <w:rFonts w:ascii="Times New Roman" w:hAnsi="Times New Roman" w:cs="Times New Roman"/>
          <w:sz w:val="28"/>
          <w:szCs w:val="28"/>
          <w:lang w:val="ru-RU"/>
        </w:rPr>
        <w:t>1</w:t>
      </w:r>
      <w:r>
        <w:rPr>
          <w:rFonts w:ascii="Times New Roman" w:hAnsi="Times New Roman" w:cs="Times New Roman"/>
          <w:sz w:val="28"/>
          <w:szCs w:val="28"/>
          <w:lang w:val="ru-RU"/>
        </w:rPr>
        <w:t>% соответственно</w:t>
      </w:r>
      <w:r w:rsidRPr="009303E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DE1CCF">
        <w:rPr>
          <w:rFonts w:ascii="Times New Roman" w:hAnsi="Times New Roman" w:cs="Times New Roman"/>
          <w:sz w:val="28"/>
          <w:szCs w:val="28"/>
          <w:lang w:val="ru-RU"/>
        </w:rPr>
        <w:t>в таблице</w:t>
      </w:r>
      <w:r w:rsidRPr="009303E2">
        <w:rPr>
          <w:rFonts w:ascii="Times New Roman" w:hAnsi="Times New Roman" w:cs="Times New Roman"/>
          <w:sz w:val="28"/>
          <w:szCs w:val="28"/>
          <w:lang w:val="ru-RU"/>
        </w:rPr>
        <w:t xml:space="preserve"> ниже</w:t>
      </w:r>
      <w:r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842" w:type="dxa"/>
        <w:tblInd w:w="96" w:type="dxa"/>
        <w:tblLook w:val="04A0"/>
      </w:tblPr>
      <w:tblGrid>
        <w:gridCol w:w="2222"/>
        <w:gridCol w:w="762"/>
        <w:gridCol w:w="762"/>
        <w:gridCol w:w="762"/>
        <w:gridCol w:w="762"/>
        <w:gridCol w:w="762"/>
        <w:gridCol w:w="762"/>
        <w:gridCol w:w="762"/>
        <w:gridCol w:w="762"/>
        <w:gridCol w:w="762"/>
        <w:gridCol w:w="762"/>
      </w:tblGrid>
      <w:tr w:rsidR="00271F96" w:rsidRPr="00271F96" w:rsidTr="00271F96">
        <w:trPr>
          <w:trHeight w:val="405"/>
        </w:trPr>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 </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4</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10</w:t>
            </w:r>
          </w:p>
        </w:tc>
      </w:tr>
      <w:tr w:rsidR="00271F96" w:rsidRPr="00271F96" w:rsidTr="00271F96">
        <w:trPr>
          <w:trHeight w:val="40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Республика Бурятия</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27,72</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80,05</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74,87</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74,09</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53,11</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52,07</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31,87</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14,12</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27,68</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38,95</w:t>
            </w:r>
          </w:p>
        </w:tc>
      </w:tr>
      <w:tr w:rsidR="00271F96" w:rsidRPr="00271F96" w:rsidTr="00271F96">
        <w:trPr>
          <w:trHeight w:val="405"/>
        </w:trPr>
        <w:tc>
          <w:tcPr>
            <w:tcW w:w="2222"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Еравнинский район</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672E43" w:rsidRDefault="00271F96" w:rsidP="004C58D0">
            <w:pPr>
              <w:spacing w:after="0" w:line="240" w:lineRule="auto"/>
              <w:jc w:val="right"/>
              <w:rPr>
                <w:rFonts w:ascii="Times New Roman" w:eastAsia="Times New Roman" w:hAnsi="Times New Roman" w:cs="Times New Roman"/>
                <w:lang w:val="ru-RU" w:eastAsia="ru-RU" w:bidi="ar-SA"/>
              </w:rPr>
            </w:pPr>
            <w:r w:rsidRPr="00672E43">
              <w:rPr>
                <w:rFonts w:ascii="Times New Roman" w:eastAsia="Times New Roman" w:hAnsi="Times New Roman" w:cs="Times New Roman"/>
                <w:lang w:val="ru-RU" w:eastAsia="ru-RU" w:bidi="ar-SA"/>
              </w:rPr>
              <w:t>23,81</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672E43" w:rsidRDefault="00271F96" w:rsidP="004C58D0">
            <w:pPr>
              <w:spacing w:after="0" w:line="240" w:lineRule="auto"/>
              <w:jc w:val="right"/>
              <w:rPr>
                <w:rFonts w:ascii="Times New Roman" w:eastAsia="Times New Roman" w:hAnsi="Times New Roman" w:cs="Times New Roman"/>
                <w:lang w:val="ru-RU" w:eastAsia="ru-RU" w:bidi="ar-SA"/>
              </w:rPr>
            </w:pPr>
            <w:r w:rsidRPr="00672E43">
              <w:rPr>
                <w:rFonts w:ascii="Times New Roman" w:eastAsia="Times New Roman" w:hAnsi="Times New Roman" w:cs="Times New Roman"/>
                <w:lang w:val="ru-RU" w:eastAsia="ru-RU" w:bidi="ar-SA"/>
              </w:rPr>
              <w:t>85,71</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80,95</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90,48</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66,67</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90,48</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71,43</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52,38</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30,95</w:t>
            </w:r>
          </w:p>
        </w:tc>
        <w:tc>
          <w:tcPr>
            <w:tcW w:w="762"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41,80</w:t>
            </w:r>
          </w:p>
        </w:tc>
      </w:tr>
    </w:tbl>
    <w:p w:rsidR="00FE5A62" w:rsidRDefault="00FE5A62" w:rsidP="004C58D0">
      <w:pPr>
        <w:spacing w:after="0" w:line="360" w:lineRule="auto"/>
        <w:ind w:firstLine="708"/>
        <w:jc w:val="both"/>
        <w:rPr>
          <w:rFonts w:ascii="Times New Roman" w:hAnsi="Times New Roman"/>
          <w:sz w:val="28"/>
          <w:szCs w:val="28"/>
          <w:lang w:val="ru-RU"/>
        </w:rPr>
      </w:pPr>
    </w:p>
    <w:p w:rsidR="00DB4E6E" w:rsidRDefault="00FE5A62"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672E43">
        <w:rPr>
          <w:rFonts w:ascii="Times New Roman" w:hAnsi="Times New Roman"/>
          <w:sz w:val="28"/>
          <w:szCs w:val="28"/>
          <w:lang w:val="ru-RU"/>
        </w:rPr>
        <w:t>под №</w:t>
      </w:r>
      <w:r w:rsidRPr="006C7E27">
        <w:rPr>
          <w:rFonts w:ascii="Times New Roman" w:hAnsi="Times New Roman"/>
          <w:sz w:val="28"/>
          <w:szCs w:val="28"/>
          <w:lang w:val="ru-RU"/>
        </w:rPr>
        <w:t>№</w:t>
      </w:r>
      <w:r w:rsidR="00672E43">
        <w:rPr>
          <w:rFonts w:ascii="Times New Roman" w:hAnsi="Times New Roman"/>
          <w:sz w:val="28"/>
          <w:szCs w:val="28"/>
          <w:lang w:val="ru-RU"/>
        </w:rPr>
        <w:t xml:space="preserve"> </w:t>
      </w:r>
      <w:r>
        <w:rPr>
          <w:rFonts w:ascii="Times New Roman" w:hAnsi="Times New Roman"/>
          <w:sz w:val="28"/>
          <w:szCs w:val="28"/>
          <w:lang w:val="ru-RU"/>
        </w:rPr>
        <w:t>1, 9,10. Затруднились в заданиях на выявление умения соблюдать при письме основные правила бурятской орфографии, определять основную мысль текста, правильно излагать свои мысли в устной и</w:t>
      </w:r>
      <w:r w:rsidRPr="00FE5A62">
        <w:rPr>
          <w:rFonts w:ascii="Times New Roman" w:hAnsi="Times New Roman"/>
          <w:sz w:val="28"/>
          <w:szCs w:val="28"/>
          <w:lang w:val="ru-RU"/>
        </w:rPr>
        <w:t xml:space="preserve"> </w:t>
      </w:r>
      <w:r>
        <w:rPr>
          <w:rFonts w:ascii="Times New Roman" w:hAnsi="Times New Roman"/>
          <w:sz w:val="28"/>
          <w:szCs w:val="28"/>
          <w:lang w:val="ru-RU"/>
        </w:rPr>
        <w:t>в письменной форме, соблюдать нормы построения текста.</w:t>
      </w:r>
    </w:p>
    <w:p w:rsidR="004350F8" w:rsidRPr="004350F8" w:rsidRDefault="004350F8" w:rsidP="004350F8">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054C1B" w:rsidRDefault="00DB4E6E"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lastRenderedPageBreak/>
        <w:t>Таблица отметок по ОО</w:t>
      </w:r>
      <w:r w:rsidR="00672E43">
        <w:rPr>
          <w:rFonts w:ascii="Times New Roman" w:hAnsi="Times New Roman" w:cs="Times New Roman"/>
          <w:i/>
          <w:sz w:val="24"/>
          <w:szCs w:val="24"/>
          <w:lang w:val="ru-RU"/>
        </w:rPr>
        <w:t>, (в %)</w:t>
      </w:r>
    </w:p>
    <w:tbl>
      <w:tblPr>
        <w:tblW w:w="7738" w:type="dxa"/>
        <w:tblInd w:w="1242" w:type="dxa"/>
        <w:tblLayout w:type="fixed"/>
        <w:tblLook w:val="04A0"/>
      </w:tblPr>
      <w:tblGrid>
        <w:gridCol w:w="3280"/>
        <w:gridCol w:w="1056"/>
        <w:gridCol w:w="1134"/>
        <w:gridCol w:w="39"/>
        <w:gridCol w:w="1095"/>
        <w:gridCol w:w="19"/>
        <w:gridCol w:w="1115"/>
      </w:tblGrid>
      <w:tr w:rsidR="0081716E" w:rsidRPr="0081716E" w:rsidTr="00972EC1">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ОО</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w:t>
            </w:r>
          </w:p>
        </w:tc>
        <w:tc>
          <w:tcPr>
            <w:tcW w:w="1173" w:type="dxa"/>
            <w:gridSpan w:val="2"/>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w:t>
            </w:r>
          </w:p>
        </w:tc>
        <w:tc>
          <w:tcPr>
            <w:tcW w:w="1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w:t>
            </w:r>
          </w:p>
        </w:tc>
      </w:tr>
      <w:tr w:rsidR="0081716E" w:rsidRPr="0081716E" w:rsidTr="00972EC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Сосново-Озерская СОШ №1</w:t>
            </w:r>
          </w:p>
        </w:tc>
        <w:tc>
          <w:tcPr>
            <w:tcW w:w="105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37,50</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115"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12,50</w:t>
            </w:r>
          </w:p>
        </w:tc>
      </w:tr>
      <w:tr w:rsidR="0081716E" w:rsidRPr="0081716E" w:rsidTr="00972EC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Ульдургинская СОШ</w:t>
            </w:r>
          </w:p>
        </w:tc>
        <w:tc>
          <w:tcPr>
            <w:tcW w:w="105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83,33</w:t>
            </w:r>
          </w:p>
        </w:tc>
        <w:tc>
          <w:tcPr>
            <w:tcW w:w="1115"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16,67</w:t>
            </w:r>
          </w:p>
        </w:tc>
      </w:tr>
      <w:tr w:rsidR="0081716E" w:rsidRPr="0081716E" w:rsidTr="00972EC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Целинная СОШ</w:t>
            </w:r>
          </w:p>
        </w:tc>
        <w:tc>
          <w:tcPr>
            <w:tcW w:w="105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73"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14"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15"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972EC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Усть-Эгитуйская СОШ</w:t>
            </w:r>
          </w:p>
        </w:tc>
        <w:tc>
          <w:tcPr>
            <w:tcW w:w="105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BA14D8" w:rsidRDefault="00BA14D8" w:rsidP="004C58D0">
      <w:pPr>
        <w:spacing w:after="0"/>
        <w:jc w:val="center"/>
        <w:rPr>
          <w:rFonts w:ascii="Times New Roman" w:hAnsi="Times New Roman" w:cs="Times New Roman"/>
          <w:b/>
          <w:color w:val="002060"/>
          <w:sz w:val="28"/>
          <w:szCs w:val="28"/>
          <w:lang w:val="ru-RU"/>
        </w:rPr>
      </w:pPr>
    </w:p>
    <w:p w:rsidR="00BA14D8" w:rsidRDefault="00BA14D8"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380A84" w:rsidRDefault="00380A84" w:rsidP="004C58D0">
      <w:pPr>
        <w:spacing w:after="0"/>
        <w:jc w:val="center"/>
        <w:rPr>
          <w:rFonts w:ascii="Times New Roman" w:hAnsi="Times New Roman" w:cs="Times New Roman"/>
          <w:b/>
          <w:color w:val="002060"/>
          <w:sz w:val="28"/>
          <w:szCs w:val="28"/>
          <w:lang w:val="ru-RU"/>
        </w:rPr>
      </w:pPr>
    </w:p>
    <w:p w:rsidR="00E26B0F" w:rsidRDefault="00E26B0F" w:rsidP="004C58D0">
      <w:pPr>
        <w:spacing w:after="0"/>
        <w:jc w:val="center"/>
        <w:rPr>
          <w:rFonts w:ascii="Times New Roman" w:hAnsi="Times New Roman" w:cs="Times New Roman"/>
          <w:b/>
          <w:color w:val="002060"/>
          <w:sz w:val="28"/>
          <w:szCs w:val="28"/>
          <w:lang w:val="ru-RU"/>
        </w:rPr>
      </w:pPr>
    </w:p>
    <w:p w:rsidR="007E41FE" w:rsidRPr="00D778A1" w:rsidRDefault="007E41FE" w:rsidP="004C58D0">
      <w:pPr>
        <w:spacing w:after="0"/>
        <w:jc w:val="center"/>
        <w:rPr>
          <w:rFonts w:ascii="Times New Roman" w:hAnsi="Times New Roman" w:cs="Times New Roman"/>
          <w:b/>
          <w:color w:val="002060"/>
          <w:sz w:val="28"/>
          <w:szCs w:val="28"/>
          <w:highlight w:val="yellow"/>
          <w:lang w:val="ru-RU"/>
        </w:rPr>
      </w:pPr>
      <w:r w:rsidRPr="00D778A1">
        <w:rPr>
          <w:rFonts w:ascii="Times New Roman" w:hAnsi="Times New Roman" w:cs="Times New Roman"/>
          <w:b/>
          <w:color w:val="002060"/>
          <w:sz w:val="28"/>
          <w:szCs w:val="28"/>
          <w:lang w:val="ru-RU"/>
        </w:rPr>
        <w:lastRenderedPageBreak/>
        <w:t>Заиграевск</w:t>
      </w:r>
      <w:r w:rsidR="00672E43">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7021CD"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66C1C">
        <w:rPr>
          <w:rFonts w:ascii="Times New Roman" w:hAnsi="Times New Roman" w:cs="Times New Roman"/>
          <w:b/>
          <w:i/>
          <w:color w:val="002060"/>
          <w:sz w:val="28"/>
          <w:szCs w:val="28"/>
          <w:lang w:val="ru-RU"/>
        </w:rPr>
        <w:t>язык</w:t>
      </w:r>
      <w:r w:rsidR="00166C1C"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662869" w:rsidRDefault="00662869"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Заиграевском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w:t>
      </w:r>
      <w:r w:rsidR="00672E43">
        <w:rPr>
          <w:rFonts w:ascii="Times New Roman" w:hAnsi="Times New Roman" w:cs="Times New Roman"/>
          <w:sz w:val="28"/>
          <w:szCs w:val="28"/>
          <w:lang w:val="ru-RU"/>
        </w:rPr>
        <w:t>зык как государственный» принял</w:t>
      </w:r>
      <w:r>
        <w:rPr>
          <w:rFonts w:ascii="Times New Roman" w:hAnsi="Times New Roman" w:cs="Times New Roman"/>
          <w:sz w:val="28"/>
          <w:szCs w:val="28"/>
          <w:lang w:val="ru-RU"/>
        </w:rPr>
        <w:t xml:space="preserve"> участие 51 учащийся 8-х классов из 3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Статистика по отме</w:t>
      </w:r>
      <w:r>
        <w:rPr>
          <w:rFonts w:ascii="Times New Roman" w:hAnsi="Times New Roman" w:cs="Times New Roman"/>
          <w:sz w:val="28"/>
          <w:szCs w:val="28"/>
          <w:lang w:val="ru-RU"/>
        </w:rPr>
        <w:t xml:space="preserve">ткам </w:t>
      </w:r>
      <w:r w:rsidR="00672E43">
        <w:rPr>
          <w:rFonts w:ascii="Times New Roman" w:hAnsi="Times New Roman" w:cs="Times New Roman"/>
          <w:sz w:val="28"/>
          <w:szCs w:val="28"/>
          <w:lang w:val="ru-RU"/>
        </w:rPr>
        <w:t xml:space="preserve">(в %) </w:t>
      </w:r>
      <w:r>
        <w:rPr>
          <w:rFonts w:ascii="Times New Roman" w:hAnsi="Times New Roman" w:cs="Times New Roman"/>
          <w:sz w:val="28"/>
          <w:szCs w:val="28"/>
          <w:lang w:val="ru-RU"/>
        </w:rPr>
        <w:t>выглядит следующим образом:</w:t>
      </w:r>
    </w:p>
    <w:tbl>
      <w:tblPr>
        <w:tblpPr w:leftFromText="180" w:rightFromText="180" w:vertAnchor="text" w:horzAnchor="margin" w:tblpXSpec="center" w:tblpY="388"/>
        <w:tblW w:w="7621" w:type="dxa"/>
        <w:tblLayout w:type="fixed"/>
        <w:tblLook w:val="04A0"/>
      </w:tblPr>
      <w:tblGrid>
        <w:gridCol w:w="3046"/>
        <w:gridCol w:w="1143"/>
        <w:gridCol w:w="1144"/>
        <w:gridCol w:w="1144"/>
        <w:gridCol w:w="1144"/>
      </w:tblGrid>
      <w:tr w:rsidR="00166C1C" w:rsidRPr="00662869" w:rsidTr="00166C1C">
        <w:trPr>
          <w:trHeight w:val="290"/>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66C1C" w:rsidRPr="006674E6" w:rsidRDefault="00166C1C"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166C1C" w:rsidRPr="006674E6" w:rsidRDefault="00166C1C"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166C1C" w:rsidRPr="006674E6" w:rsidRDefault="00166C1C"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166C1C" w:rsidRPr="006674E6" w:rsidRDefault="00166C1C"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5</w:t>
            </w:r>
          </w:p>
        </w:tc>
      </w:tr>
      <w:tr w:rsidR="00166C1C" w:rsidRPr="00662869" w:rsidTr="00166C1C">
        <w:trPr>
          <w:trHeight w:val="29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9,71</w:t>
            </w:r>
          </w:p>
        </w:tc>
      </w:tr>
      <w:tr w:rsidR="00166C1C" w:rsidRPr="00662869" w:rsidTr="00166C1C">
        <w:trPr>
          <w:trHeight w:val="29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Заиграевский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50,98</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19,61</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21,57</w:t>
            </w:r>
          </w:p>
        </w:tc>
        <w:tc>
          <w:tcPr>
            <w:tcW w:w="1144" w:type="dxa"/>
            <w:tcBorders>
              <w:top w:val="nil"/>
              <w:left w:val="nil"/>
              <w:bottom w:val="single" w:sz="4" w:space="0" w:color="auto"/>
              <w:right w:val="single" w:sz="4" w:space="0" w:color="auto"/>
            </w:tcBorders>
            <w:shd w:val="clear" w:color="auto" w:fill="auto"/>
            <w:noWrap/>
            <w:vAlign w:val="bottom"/>
            <w:hideMark/>
          </w:tcPr>
          <w:p w:rsidR="00166C1C" w:rsidRPr="00662869" w:rsidRDefault="00166C1C" w:rsidP="00166C1C">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7,84</w:t>
            </w:r>
          </w:p>
        </w:tc>
      </w:tr>
    </w:tbl>
    <w:p w:rsidR="002C5D37" w:rsidRPr="00166C1C" w:rsidRDefault="00166C1C" w:rsidP="00166C1C">
      <w:pPr>
        <w:spacing w:after="0" w:line="240" w:lineRule="auto"/>
        <w:ind w:firstLine="708"/>
        <w:jc w:val="right"/>
        <w:rPr>
          <w:rFonts w:ascii="Times New Roman" w:hAnsi="Times New Roman" w:cs="Times New Roman"/>
          <w:i/>
          <w:sz w:val="24"/>
          <w:szCs w:val="24"/>
          <w:lang w:val="ru-RU"/>
        </w:rPr>
      </w:pPr>
      <w:r w:rsidRPr="00A506C9">
        <w:rPr>
          <w:rFonts w:ascii="Times New Roman" w:hAnsi="Times New Roman" w:cs="Times New Roman"/>
          <w:i/>
          <w:sz w:val="28"/>
          <w:szCs w:val="28"/>
          <w:lang w:val="ru-RU"/>
        </w:rPr>
        <w:t xml:space="preserve"> </w:t>
      </w:r>
      <w:r w:rsidR="002C5D37" w:rsidRPr="00166C1C">
        <w:rPr>
          <w:rFonts w:ascii="Times New Roman" w:hAnsi="Times New Roman" w:cs="Times New Roman"/>
          <w:i/>
          <w:sz w:val="24"/>
          <w:szCs w:val="24"/>
          <w:lang w:val="ru-RU"/>
        </w:rPr>
        <w:t>Статистика по отметкам</w:t>
      </w:r>
      <w:r>
        <w:rPr>
          <w:rFonts w:ascii="Times New Roman" w:hAnsi="Times New Roman" w:cs="Times New Roman"/>
          <w:i/>
          <w:sz w:val="24"/>
          <w:szCs w:val="24"/>
          <w:lang w:val="ru-RU"/>
        </w:rPr>
        <w:t>,</w:t>
      </w:r>
      <w:r w:rsidR="002C5D37" w:rsidRPr="00166C1C">
        <w:rPr>
          <w:rFonts w:ascii="Times New Roman" w:hAnsi="Times New Roman" w:cs="Times New Roman"/>
          <w:i/>
          <w:sz w:val="24"/>
          <w:szCs w:val="24"/>
          <w:lang w:val="ru-RU"/>
        </w:rPr>
        <w:t xml:space="preserve"> (в %)</w:t>
      </w:r>
    </w:p>
    <w:p w:rsidR="00662869" w:rsidRDefault="00DA3B42"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Процент низких результатов (30% и более «2») достаточно велик: 50,98%. </w:t>
      </w:r>
      <w:r w:rsidR="00662869" w:rsidRPr="001C6820">
        <w:rPr>
          <w:rFonts w:ascii="Times New Roman" w:hAnsi="Times New Roman" w:cs="Times New Roman"/>
          <w:sz w:val="28"/>
          <w:szCs w:val="28"/>
          <w:lang w:val="ru-RU"/>
        </w:rPr>
        <w:t xml:space="preserve">Количество «2» в муниципалитете </w:t>
      </w:r>
      <w:r w:rsidR="00662869">
        <w:rPr>
          <w:rFonts w:ascii="Times New Roman" w:hAnsi="Times New Roman" w:cs="Times New Roman"/>
          <w:sz w:val="28"/>
          <w:szCs w:val="28"/>
          <w:lang w:val="ru-RU"/>
        </w:rPr>
        <w:t xml:space="preserve">выше </w:t>
      </w:r>
      <w:r w:rsidR="00662869" w:rsidRPr="001C6820">
        <w:rPr>
          <w:rFonts w:ascii="Times New Roman" w:hAnsi="Times New Roman" w:cs="Times New Roman"/>
          <w:sz w:val="28"/>
          <w:szCs w:val="28"/>
          <w:lang w:val="ru-RU"/>
        </w:rPr>
        <w:t xml:space="preserve">среднереспубликанского значения на </w:t>
      </w:r>
      <w:r w:rsidR="00662869">
        <w:rPr>
          <w:rFonts w:ascii="Times New Roman" w:hAnsi="Times New Roman" w:cs="Times New Roman"/>
          <w:sz w:val="28"/>
          <w:szCs w:val="28"/>
          <w:lang w:val="ru-RU"/>
        </w:rPr>
        <w:t>24,3</w:t>
      </w:r>
      <w:r w:rsidR="00972EC1">
        <w:rPr>
          <w:rFonts w:ascii="Times New Roman" w:hAnsi="Times New Roman" w:cs="Times New Roman"/>
          <w:sz w:val="28"/>
          <w:szCs w:val="28"/>
          <w:lang w:val="ru-RU"/>
        </w:rPr>
        <w:t>2</w:t>
      </w:r>
      <w:r w:rsidR="00662869">
        <w:rPr>
          <w:rFonts w:ascii="Times New Roman" w:hAnsi="Times New Roman" w:cs="Times New Roman"/>
          <w:sz w:val="28"/>
          <w:szCs w:val="28"/>
          <w:lang w:val="ru-RU"/>
        </w:rPr>
        <w:t>%</w:t>
      </w:r>
      <w:r w:rsidR="00662869" w:rsidRPr="001C6820">
        <w:rPr>
          <w:rFonts w:ascii="Times New Roman" w:hAnsi="Times New Roman" w:cs="Times New Roman"/>
          <w:sz w:val="28"/>
          <w:szCs w:val="28"/>
          <w:lang w:val="ru-RU"/>
        </w:rPr>
        <w:t xml:space="preserve">; количество «3» </w:t>
      </w:r>
      <w:r w:rsidR="00ED14F0">
        <w:rPr>
          <w:rFonts w:ascii="Times New Roman" w:hAnsi="Times New Roman" w:cs="Times New Roman"/>
          <w:sz w:val="28"/>
          <w:szCs w:val="28"/>
          <w:lang w:val="ru-RU"/>
        </w:rPr>
        <w:t>-</w:t>
      </w:r>
      <w:r w:rsidR="00662869" w:rsidRPr="001C6820">
        <w:rPr>
          <w:rFonts w:ascii="Times New Roman" w:hAnsi="Times New Roman" w:cs="Times New Roman"/>
          <w:sz w:val="28"/>
          <w:szCs w:val="28"/>
          <w:lang w:val="ru-RU"/>
        </w:rPr>
        <w:t xml:space="preserve"> </w:t>
      </w:r>
      <w:r w:rsidR="00662869">
        <w:rPr>
          <w:rFonts w:ascii="Times New Roman" w:hAnsi="Times New Roman" w:cs="Times New Roman"/>
          <w:sz w:val="28"/>
          <w:szCs w:val="28"/>
          <w:lang w:val="ru-RU"/>
        </w:rPr>
        <w:t>ниже</w:t>
      </w:r>
      <w:r w:rsidR="00662869" w:rsidRPr="001C6820">
        <w:rPr>
          <w:rFonts w:ascii="Times New Roman" w:hAnsi="Times New Roman" w:cs="Times New Roman"/>
          <w:sz w:val="28"/>
          <w:szCs w:val="28"/>
          <w:lang w:val="ru-RU"/>
        </w:rPr>
        <w:t xml:space="preserve"> на </w:t>
      </w:r>
      <w:r w:rsidR="00662869">
        <w:rPr>
          <w:rFonts w:ascii="Times New Roman" w:hAnsi="Times New Roman" w:cs="Times New Roman"/>
          <w:sz w:val="28"/>
          <w:szCs w:val="28"/>
          <w:lang w:val="ru-RU"/>
        </w:rPr>
        <w:t>5,9</w:t>
      </w:r>
      <w:r w:rsidR="00972EC1">
        <w:rPr>
          <w:rFonts w:ascii="Times New Roman" w:hAnsi="Times New Roman" w:cs="Times New Roman"/>
          <w:sz w:val="28"/>
          <w:szCs w:val="28"/>
          <w:lang w:val="ru-RU"/>
        </w:rPr>
        <w:t>2</w:t>
      </w:r>
      <w:r w:rsidR="00662869" w:rsidRPr="001C6820">
        <w:rPr>
          <w:rFonts w:ascii="Times New Roman" w:hAnsi="Times New Roman" w:cs="Times New Roman"/>
          <w:sz w:val="28"/>
          <w:szCs w:val="28"/>
          <w:lang w:val="ru-RU"/>
        </w:rPr>
        <w:t xml:space="preserve">%; количество «4» </w:t>
      </w:r>
      <w:r w:rsidR="00ED14F0">
        <w:rPr>
          <w:rFonts w:ascii="Times New Roman" w:hAnsi="Times New Roman" w:cs="Times New Roman"/>
          <w:sz w:val="28"/>
          <w:szCs w:val="28"/>
          <w:lang w:val="ru-RU"/>
        </w:rPr>
        <w:t>-</w:t>
      </w:r>
      <w:r w:rsidR="00662869" w:rsidRPr="001C6820">
        <w:rPr>
          <w:rFonts w:ascii="Times New Roman" w:hAnsi="Times New Roman" w:cs="Times New Roman"/>
          <w:sz w:val="28"/>
          <w:szCs w:val="28"/>
          <w:lang w:val="ru-RU"/>
        </w:rPr>
        <w:t xml:space="preserve"> </w:t>
      </w:r>
      <w:r w:rsidR="00662869">
        <w:rPr>
          <w:rFonts w:ascii="Times New Roman" w:hAnsi="Times New Roman" w:cs="Times New Roman"/>
          <w:sz w:val="28"/>
          <w:szCs w:val="28"/>
          <w:lang w:val="ru-RU"/>
        </w:rPr>
        <w:t>ниж</w:t>
      </w:r>
      <w:r w:rsidR="00662869" w:rsidRPr="001C6820">
        <w:rPr>
          <w:rFonts w:ascii="Times New Roman" w:hAnsi="Times New Roman" w:cs="Times New Roman"/>
          <w:sz w:val="28"/>
          <w:szCs w:val="28"/>
          <w:lang w:val="ru-RU"/>
        </w:rPr>
        <w:t xml:space="preserve">е на </w:t>
      </w:r>
      <w:r w:rsidR="00662869">
        <w:rPr>
          <w:rFonts w:ascii="Times New Roman" w:hAnsi="Times New Roman" w:cs="Times New Roman"/>
          <w:sz w:val="28"/>
          <w:szCs w:val="28"/>
          <w:lang w:val="ru-RU"/>
        </w:rPr>
        <w:t>16,5</w:t>
      </w:r>
      <w:r w:rsidR="00972EC1">
        <w:rPr>
          <w:rFonts w:ascii="Times New Roman" w:hAnsi="Times New Roman" w:cs="Times New Roman"/>
          <w:sz w:val="28"/>
          <w:szCs w:val="28"/>
          <w:lang w:val="ru-RU"/>
        </w:rPr>
        <w:t>3</w:t>
      </w:r>
      <w:r w:rsidR="00662869" w:rsidRPr="001C6820">
        <w:rPr>
          <w:rFonts w:ascii="Times New Roman" w:hAnsi="Times New Roman" w:cs="Times New Roman"/>
          <w:sz w:val="28"/>
          <w:szCs w:val="28"/>
          <w:lang w:val="ru-RU"/>
        </w:rPr>
        <w:t xml:space="preserve">%; количество «5» </w:t>
      </w:r>
      <w:r w:rsidR="00ED14F0">
        <w:rPr>
          <w:rFonts w:ascii="Times New Roman" w:hAnsi="Times New Roman" w:cs="Times New Roman"/>
          <w:sz w:val="28"/>
          <w:szCs w:val="28"/>
          <w:lang w:val="ru-RU"/>
        </w:rPr>
        <w:t>-</w:t>
      </w:r>
      <w:r w:rsidR="00662869" w:rsidRPr="001C6820">
        <w:rPr>
          <w:rFonts w:ascii="Times New Roman" w:hAnsi="Times New Roman" w:cs="Times New Roman"/>
          <w:sz w:val="28"/>
          <w:szCs w:val="28"/>
          <w:lang w:val="ru-RU"/>
        </w:rPr>
        <w:t xml:space="preserve"> </w:t>
      </w:r>
      <w:r w:rsidR="00662869">
        <w:rPr>
          <w:rFonts w:ascii="Times New Roman" w:hAnsi="Times New Roman" w:cs="Times New Roman"/>
          <w:sz w:val="28"/>
          <w:szCs w:val="28"/>
          <w:lang w:val="ru-RU"/>
        </w:rPr>
        <w:t>ниже на 1,8</w:t>
      </w:r>
      <w:r w:rsidR="00972EC1">
        <w:rPr>
          <w:rFonts w:ascii="Times New Roman" w:hAnsi="Times New Roman" w:cs="Times New Roman"/>
          <w:sz w:val="28"/>
          <w:szCs w:val="28"/>
          <w:lang w:val="ru-RU"/>
        </w:rPr>
        <w:t>7</w:t>
      </w:r>
      <w:r w:rsidR="00662869">
        <w:rPr>
          <w:rFonts w:ascii="Times New Roman" w:hAnsi="Times New Roman" w:cs="Times New Roman"/>
          <w:sz w:val="28"/>
          <w:szCs w:val="28"/>
          <w:lang w:val="ru-RU"/>
        </w:rPr>
        <w:t>%</w:t>
      </w:r>
      <w:r w:rsidR="00662869" w:rsidRPr="001C6820">
        <w:rPr>
          <w:rFonts w:ascii="Times New Roman" w:hAnsi="Times New Roman" w:cs="Times New Roman"/>
          <w:sz w:val="28"/>
          <w:szCs w:val="28"/>
          <w:lang w:val="ru-RU"/>
        </w:rPr>
        <w:t>.</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 </w:t>
      </w:r>
      <w:r w:rsidR="007021CD" w:rsidRPr="007021CD">
        <w:rPr>
          <w:rFonts w:ascii="Times New Roman" w:hAnsi="Times New Roman" w:cs="Times New Roman"/>
          <w:b/>
          <w:i/>
          <w:noProof/>
          <w:color w:val="002060"/>
          <w:sz w:val="28"/>
          <w:szCs w:val="28"/>
          <w:lang w:val="ru-RU" w:eastAsia="ru-RU" w:bidi="ar-SA"/>
        </w:rPr>
        <w:drawing>
          <wp:inline distT="0" distB="0" distL="0" distR="0">
            <wp:extent cx="4571365" cy="1533525"/>
            <wp:effectExtent l="19050" t="0" r="19685" b="0"/>
            <wp:docPr id="85"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A74166" w:rsidRDefault="00DA3B42"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На диаграмме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ниже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24,3</w:t>
      </w:r>
      <w:r w:rsidR="00972EC1">
        <w:rPr>
          <w:rFonts w:ascii="Times New Roman" w:hAnsi="Times New Roman" w:cs="Times New Roman"/>
          <w:sz w:val="28"/>
          <w:szCs w:val="28"/>
          <w:lang w:val="ru-RU"/>
        </w:rPr>
        <w:t>2</w:t>
      </w:r>
      <w:r w:rsidR="001F378D">
        <w:rPr>
          <w:rFonts w:ascii="Times New Roman" w:hAnsi="Times New Roman" w:cs="Times New Roman"/>
          <w:sz w:val="28"/>
          <w:szCs w:val="28"/>
          <w:lang w:val="ru-RU"/>
        </w:rPr>
        <w:t>% и 18,4%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1F378D" w:rsidRPr="009303E2">
        <w:rPr>
          <w:sz w:val="28"/>
          <w:szCs w:val="28"/>
          <w:lang w:val="ru-RU"/>
        </w:rPr>
        <w:t>.</w:t>
      </w:r>
    </w:p>
    <w:p w:rsidR="001424AF" w:rsidRDefault="001424AF" w:rsidP="004C58D0">
      <w:pPr>
        <w:spacing w:after="0" w:line="360" w:lineRule="auto"/>
        <w:ind w:firstLine="708"/>
        <w:jc w:val="center"/>
        <w:rPr>
          <w:rFonts w:ascii="Times New Roman" w:hAnsi="Times New Roman" w:cs="Times New Roman"/>
          <w:b/>
          <w:i/>
          <w:color w:val="002060"/>
          <w:sz w:val="28"/>
          <w:szCs w:val="28"/>
          <w:lang w:val="ru-RU"/>
        </w:rPr>
      </w:pPr>
      <w:r w:rsidRPr="001424AF">
        <w:rPr>
          <w:rFonts w:ascii="Times New Roman" w:hAnsi="Times New Roman" w:cs="Times New Roman"/>
          <w:b/>
          <w:i/>
          <w:noProof/>
          <w:color w:val="002060"/>
          <w:sz w:val="28"/>
          <w:szCs w:val="28"/>
          <w:lang w:val="ru-RU" w:eastAsia="ru-RU" w:bidi="ar-SA"/>
        </w:rPr>
        <w:drawing>
          <wp:inline distT="0" distB="0" distL="0" distR="0">
            <wp:extent cx="4567135" cy="1759789"/>
            <wp:effectExtent l="19050" t="0" r="23915" b="0"/>
            <wp:docPr id="13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642EC" w:rsidRDefault="002642EC" w:rsidP="00DA3B42">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ниж</w:t>
      </w:r>
      <w:r w:rsidRPr="00DB4E6E">
        <w:rPr>
          <w:rFonts w:ascii="Times New Roman" w:hAnsi="Times New Roman" w:cs="Times New Roman"/>
          <w:sz w:val="28"/>
          <w:szCs w:val="28"/>
          <w:lang w:val="ru-RU"/>
        </w:rPr>
        <w:t>е, чем по региону.</w:t>
      </w:r>
      <w:r w:rsidR="00DA3B42">
        <w:rPr>
          <w:rFonts w:ascii="Times New Roman" w:hAnsi="Times New Roman" w:cs="Times New Roman"/>
          <w:sz w:val="28"/>
          <w:szCs w:val="28"/>
          <w:lang w:val="ru-RU"/>
        </w:rPr>
        <w:t xml:space="preserve"> </w:t>
      </w:r>
      <w:r>
        <w:rPr>
          <w:rFonts w:ascii="Times New Roman" w:hAnsi="Times New Roman" w:cs="Times New Roman"/>
          <w:sz w:val="28"/>
          <w:szCs w:val="28"/>
          <w:lang w:val="ru-RU"/>
        </w:rPr>
        <w:t>Более 50% учащихся выполнили задания:</w:t>
      </w:r>
    </w:p>
    <w:p w:rsidR="002642EC" w:rsidRDefault="002642EC"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2642EC" w:rsidRDefault="002642E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DA3B42">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2642EC" w:rsidRDefault="002642E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w:t>
      </w:r>
      <w:r>
        <w:rPr>
          <w:rFonts w:ascii="Times New Roman" w:hAnsi="Times New Roman"/>
          <w:sz w:val="28"/>
          <w:szCs w:val="28"/>
          <w:lang w:val="ru-RU"/>
        </w:rPr>
        <w:t>задани</w:t>
      </w:r>
      <w:r w:rsidR="00ED14F0">
        <w:rPr>
          <w:rFonts w:ascii="Times New Roman" w:hAnsi="Times New Roman"/>
          <w:sz w:val="28"/>
          <w:szCs w:val="28"/>
          <w:lang w:val="ru-RU"/>
        </w:rPr>
        <w:t>я под №</w:t>
      </w:r>
      <w:r>
        <w:rPr>
          <w:rFonts w:ascii="Times New Roman" w:hAnsi="Times New Roman"/>
          <w:sz w:val="28"/>
          <w:szCs w:val="28"/>
          <w:lang w:val="ru-RU"/>
        </w:rPr>
        <w:t>№</w:t>
      </w:r>
      <w:r w:rsidR="00ED14F0">
        <w:rPr>
          <w:rFonts w:ascii="Times New Roman" w:hAnsi="Times New Roman"/>
          <w:sz w:val="28"/>
          <w:szCs w:val="28"/>
          <w:lang w:val="ru-RU"/>
        </w:rPr>
        <w:t xml:space="preserve"> </w:t>
      </w:r>
      <w:r>
        <w:rPr>
          <w:rFonts w:ascii="Times New Roman" w:hAnsi="Times New Roman"/>
          <w:sz w:val="28"/>
          <w:szCs w:val="28"/>
          <w:lang w:val="ru-RU"/>
        </w:rPr>
        <w:t xml:space="preserve">2,4,5 </w:t>
      </w:r>
      <w:r w:rsidR="00DA3B42">
        <w:rPr>
          <w:rFonts w:ascii="Times New Roman" w:hAnsi="Times New Roman"/>
          <w:sz w:val="28"/>
          <w:szCs w:val="28"/>
          <w:lang w:val="ru-RU"/>
        </w:rPr>
        <w:t xml:space="preserve">- </w:t>
      </w:r>
      <w:r>
        <w:rPr>
          <w:rFonts w:ascii="Times New Roman" w:hAnsi="Times New Roman" w:cs="Times New Roman"/>
          <w:sz w:val="28"/>
          <w:szCs w:val="28"/>
          <w:lang w:val="ru-RU"/>
        </w:rPr>
        <w:t>на умения</w:t>
      </w:r>
      <w:r w:rsidRPr="00C218E0">
        <w:rPr>
          <w:rFonts w:ascii="Times New Roman" w:hAnsi="Times New Roman" w:cs="Times New Roman"/>
          <w:sz w:val="28"/>
          <w:szCs w:val="28"/>
          <w:lang w:val="ru-RU"/>
        </w:rPr>
        <w:t xml:space="preserve"> н</w:t>
      </w:r>
      <w:r w:rsidRPr="00C218E0">
        <w:rPr>
          <w:rFonts w:ascii="Times New Roman" w:hAnsi="Times New Roman"/>
          <w:sz w:val="28"/>
          <w:szCs w:val="28"/>
          <w:lang w:val="ru-RU"/>
        </w:rPr>
        <w:t>аходить, вычленять, обобщать и представлять зап</w:t>
      </w:r>
      <w:r>
        <w:rPr>
          <w:rFonts w:ascii="Times New Roman" w:hAnsi="Times New Roman"/>
          <w:sz w:val="28"/>
          <w:szCs w:val="28"/>
          <w:lang w:val="ru-RU"/>
        </w:rPr>
        <w:t xml:space="preserve">рашиваемую информацию из текста, </w:t>
      </w:r>
      <w:r>
        <w:rPr>
          <w:rFonts w:ascii="Times New Roman" w:hAnsi="Times New Roman" w:cs="Times New Roman"/>
          <w:sz w:val="28"/>
          <w:szCs w:val="28"/>
          <w:lang w:val="ru-RU"/>
        </w:rPr>
        <w:t xml:space="preserve">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умение написать письмо о своей жизни и делах. </w:t>
      </w:r>
    </w:p>
    <w:p w:rsidR="00DA3B42" w:rsidRDefault="00DA3B42" w:rsidP="00DA3B42">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DB4E6E" w:rsidRPr="002C6ED5" w:rsidRDefault="00DB4E6E" w:rsidP="004C58D0">
      <w:pPr>
        <w:spacing w:after="0" w:line="360" w:lineRule="auto"/>
        <w:ind w:firstLine="708"/>
        <w:jc w:val="right"/>
        <w:rPr>
          <w:rFonts w:ascii="Times New Roman" w:hAnsi="Times New Roman" w:cs="Times New Roman"/>
          <w:b/>
          <w:sz w:val="28"/>
          <w:szCs w:val="28"/>
          <w:lang w:val="ru-RU"/>
        </w:rPr>
      </w:pPr>
      <w:r w:rsidRPr="006C7E27">
        <w:rPr>
          <w:rFonts w:ascii="Times New Roman" w:hAnsi="Times New Roman" w:cs="Times New Roman"/>
          <w:i/>
          <w:sz w:val="24"/>
          <w:szCs w:val="24"/>
          <w:lang w:val="ru-RU"/>
        </w:rPr>
        <w:t>Таблица отметок по ОО</w:t>
      </w:r>
      <w:r w:rsidR="00ED14F0">
        <w:rPr>
          <w:rFonts w:ascii="Times New Roman" w:hAnsi="Times New Roman" w:cs="Times New Roman"/>
          <w:i/>
          <w:sz w:val="24"/>
          <w:szCs w:val="24"/>
          <w:lang w:val="ru-RU"/>
        </w:rPr>
        <w:t>, (в %)</w:t>
      </w:r>
    </w:p>
    <w:tbl>
      <w:tblPr>
        <w:tblW w:w="8221" w:type="dxa"/>
        <w:tblInd w:w="392" w:type="dxa"/>
        <w:tblLayout w:type="fixed"/>
        <w:tblLook w:val="04A0"/>
      </w:tblPr>
      <w:tblGrid>
        <w:gridCol w:w="3362"/>
        <w:gridCol w:w="1214"/>
        <w:gridCol w:w="1215"/>
        <w:gridCol w:w="1215"/>
        <w:gridCol w:w="1215"/>
      </w:tblGrid>
      <w:tr w:rsidR="00331A08" w:rsidRPr="00331A08" w:rsidTr="00331A08">
        <w:trPr>
          <w:trHeight w:val="300"/>
        </w:trPr>
        <w:tc>
          <w:tcPr>
            <w:tcW w:w="33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ОО</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3</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4</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5</w:t>
            </w:r>
          </w:p>
        </w:tc>
      </w:tr>
      <w:tr w:rsidR="00331A08" w:rsidRPr="00331A08" w:rsidTr="00331A08">
        <w:trPr>
          <w:trHeight w:val="300"/>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Илькинская СОШ</w:t>
            </w:r>
          </w:p>
        </w:tc>
        <w:tc>
          <w:tcPr>
            <w:tcW w:w="1214"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70,59</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14,71</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14,71</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r>
      <w:tr w:rsidR="00331A08" w:rsidRPr="00331A08" w:rsidTr="00331A08">
        <w:trPr>
          <w:trHeight w:val="300"/>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Ново-Горхонская СОШ</w:t>
            </w:r>
          </w:p>
        </w:tc>
        <w:tc>
          <w:tcPr>
            <w:tcW w:w="1214"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50,00</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25,00</w:t>
            </w:r>
          </w:p>
        </w:tc>
      </w:tr>
      <w:tr w:rsidR="00331A08" w:rsidRPr="00331A08" w:rsidTr="00331A08">
        <w:trPr>
          <w:trHeight w:val="300"/>
        </w:trPr>
        <w:tc>
          <w:tcPr>
            <w:tcW w:w="3362" w:type="dxa"/>
            <w:tcBorders>
              <w:top w:val="nil"/>
              <w:left w:val="single" w:sz="4" w:space="0" w:color="auto"/>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Ташеланская СОШ</w:t>
            </w:r>
          </w:p>
        </w:tc>
        <w:tc>
          <w:tcPr>
            <w:tcW w:w="1214"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0,00</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11,11</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66,67</w:t>
            </w:r>
          </w:p>
        </w:tc>
        <w:tc>
          <w:tcPr>
            <w:tcW w:w="1215" w:type="dxa"/>
            <w:tcBorders>
              <w:top w:val="nil"/>
              <w:left w:val="nil"/>
              <w:bottom w:val="single" w:sz="4" w:space="0" w:color="auto"/>
              <w:right w:val="single" w:sz="4" w:space="0" w:color="auto"/>
            </w:tcBorders>
            <w:shd w:val="clear" w:color="auto" w:fill="auto"/>
            <w:noWrap/>
            <w:vAlign w:val="bottom"/>
            <w:hideMark/>
          </w:tcPr>
          <w:p w:rsidR="00331A08" w:rsidRPr="00331A08" w:rsidRDefault="00331A08" w:rsidP="00331A08">
            <w:pPr>
              <w:spacing w:after="0" w:line="240" w:lineRule="auto"/>
              <w:jc w:val="right"/>
              <w:rPr>
                <w:rFonts w:ascii="Times New Roman" w:eastAsia="Times New Roman" w:hAnsi="Times New Roman" w:cs="Times New Roman"/>
                <w:color w:val="000000"/>
                <w:lang w:val="ru-RU" w:eastAsia="ru-RU" w:bidi="ar-SA"/>
              </w:rPr>
            </w:pPr>
            <w:r w:rsidRPr="00331A08">
              <w:rPr>
                <w:rFonts w:ascii="Times New Roman" w:eastAsia="Times New Roman" w:hAnsi="Times New Roman" w:cs="Times New Roman"/>
                <w:color w:val="000000"/>
                <w:lang w:val="ru-RU" w:eastAsia="ru-RU" w:bidi="ar-SA"/>
              </w:rPr>
              <w:t>22,22</w:t>
            </w:r>
          </w:p>
        </w:tc>
      </w:tr>
    </w:tbl>
    <w:p w:rsidR="00A74166" w:rsidRDefault="00A74166"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6674E6">
        <w:rPr>
          <w:rFonts w:ascii="Times New Roman" w:hAnsi="Times New Roman" w:cs="Times New Roman"/>
          <w:b/>
          <w:i/>
          <w:color w:val="002060"/>
          <w:sz w:val="28"/>
          <w:szCs w:val="28"/>
          <w:lang w:val="ru-RU"/>
        </w:rPr>
        <w:t>язык</w:t>
      </w:r>
      <w:r w:rsidR="006674E6"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662869" w:rsidRDefault="00662869"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Заиграевском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138 учащихся 9-х классов из 4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ED14F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6674E6" w:rsidRDefault="002C5D37" w:rsidP="002C5D37">
      <w:pPr>
        <w:spacing w:after="0" w:line="360" w:lineRule="auto"/>
        <w:ind w:firstLine="708"/>
        <w:jc w:val="right"/>
        <w:rPr>
          <w:rFonts w:ascii="Times New Roman" w:hAnsi="Times New Roman" w:cs="Times New Roman"/>
          <w:i/>
          <w:sz w:val="24"/>
          <w:szCs w:val="24"/>
          <w:lang w:val="ru-RU"/>
        </w:rPr>
      </w:pPr>
      <w:r w:rsidRPr="006674E6">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238"/>
        <w:tblW w:w="7338" w:type="dxa"/>
        <w:tblLayout w:type="fixed"/>
        <w:tblLook w:val="04A0"/>
      </w:tblPr>
      <w:tblGrid>
        <w:gridCol w:w="2802"/>
        <w:gridCol w:w="1134"/>
        <w:gridCol w:w="1134"/>
        <w:gridCol w:w="1134"/>
        <w:gridCol w:w="1134"/>
      </w:tblGrid>
      <w:tr w:rsidR="00171F17" w:rsidRPr="00662869" w:rsidTr="002C5D37">
        <w:trPr>
          <w:trHeight w:val="29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74E6" w:rsidRDefault="00171F17"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74E6" w:rsidRDefault="00171F17"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74E6" w:rsidRDefault="00171F17"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74E6" w:rsidRDefault="00171F17" w:rsidP="006674E6">
            <w:pPr>
              <w:spacing w:after="0" w:line="240" w:lineRule="auto"/>
              <w:jc w:val="center"/>
              <w:rPr>
                <w:rFonts w:ascii="Times New Roman" w:eastAsia="Times New Roman" w:hAnsi="Times New Roman" w:cs="Times New Roman"/>
                <w:b/>
                <w:color w:val="000000"/>
                <w:lang w:val="ru-RU" w:eastAsia="ru-RU" w:bidi="ar-SA"/>
              </w:rPr>
            </w:pPr>
            <w:r w:rsidRPr="006674E6">
              <w:rPr>
                <w:rFonts w:ascii="Times New Roman" w:eastAsia="Times New Roman" w:hAnsi="Times New Roman" w:cs="Times New Roman"/>
                <w:b/>
                <w:color w:val="000000"/>
                <w:lang w:val="ru-RU" w:eastAsia="ru-RU" w:bidi="ar-SA"/>
              </w:rPr>
              <w:t>5</w:t>
            </w:r>
          </w:p>
        </w:tc>
      </w:tr>
      <w:tr w:rsidR="00171F17" w:rsidRPr="00662869" w:rsidTr="002C5D37">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Республика Бурятия</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29,21</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41,89</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26,64</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2,25</w:t>
            </w:r>
          </w:p>
        </w:tc>
      </w:tr>
      <w:tr w:rsidR="00171F17" w:rsidRPr="00662869" w:rsidTr="002C5D37">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Заиграевский район</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22,46</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53,62</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23,19</w:t>
            </w:r>
          </w:p>
        </w:tc>
        <w:tc>
          <w:tcPr>
            <w:tcW w:w="1134"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0,72</w:t>
            </w:r>
          </w:p>
        </w:tc>
      </w:tr>
    </w:tbl>
    <w:p w:rsidR="00662869" w:rsidRDefault="00662869" w:rsidP="004C58D0">
      <w:pPr>
        <w:spacing w:after="0" w:line="360" w:lineRule="auto"/>
        <w:ind w:firstLine="708"/>
        <w:jc w:val="both"/>
        <w:rPr>
          <w:rFonts w:ascii="Times New Roman" w:hAnsi="Times New Roman" w:cs="Times New Roman"/>
          <w:sz w:val="28"/>
          <w:szCs w:val="28"/>
          <w:lang w:val="ru-RU"/>
        </w:rPr>
      </w:pPr>
    </w:p>
    <w:p w:rsidR="00662869" w:rsidRDefault="00662869" w:rsidP="004C58D0">
      <w:pPr>
        <w:spacing w:after="0" w:line="360" w:lineRule="auto"/>
        <w:ind w:firstLine="708"/>
        <w:jc w:val="both"/>
        <w:rPr>
          <w:rFonts w:ascii="Times New Roman" w:hAnsi="Times New Roman" w:cs="Times New Roman"/>
          <w:sz w:val="28"/>
          <w:szCs w:val="28"/>
          <w:lang w:val="ru-RU"/>
        </w:rPr>
      </w:pPr>
    </w:p>
    <w:p w:rsidR="00A53DC9" w:rsidRDefault="00662869" w:rsidP="004C58D0">
      <w:pPr>
        <w:spacing w:after="0" w:line="360" w:lineRule="auto"/>
        <w:ind w:firstLine="708"/>
        <w:jc w:val="both"/>
        <w:rPr>
          <w:rFonts w:ascii="Times New Roman" w:hAnsi="Times New Roman" w:cs="Times New Roman"/>
          <w:b/>
          <w:color w:val="002060"/>
          <w:sz w:val="28"/>
          <w:szCs w:val="28"/>
          <w:highlight w:val="yellow"/>
          <w:lang w:val="ru-RU"/>
        </w:rPr>
      </w:pPr>
      <w:r w:rsidRPr="001C6820">
        <w:rPr>
          <w:rFonts w:ascii="Times New Roman" w:hAnsi="Times New Roman" w:cs="Times New Roman"/>
          <w:sz w:val="28"/>
          <w:szCs w:val="28"/>
          <w:lang w:val="ru-RU"/>
        </w:rPr>
        <w:lastRenderedPageBreak/>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171F17">
        <w:rPr>
          <w:rFonts w:ascii="Times New Roman" w:hAnsi="Times New Roman" w:cs="Times New Roman"/>
          <w:sz w:val="28"/>
          <w:szCs w:val="28"/>
          <w:lang w:val="ru-RU"/>
        </w:rPr>
        <w:t>6,7</w:t>
      </w:r>
      <w:r w:rsidR="00972EC1">
        <w:rPr>
          <w:rFonts w:ascii="Times New Roman" w:hAnsi="Times New Roman" w:cs="Times New Roman"/>
          <w:sz w:val="28"/>
          <w:szCs w:val="28"/>
          <w:lang w:val="ru-RU"/>
        </w:rPr>
        <w:t>5</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ED14F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171F17">
        <w:rPr>
          <w:rFonts w:ascii="Times New Roman" w:hAnsi="Times New Roman" w:cs="Times New Roman"/>
          <w:sz w:val="28"/>
          <w:szCs w:val="28"/>
          <w:lang w:val="ru-RU"/>
        </w:rPr>
        <w:t>выш</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171F17">
        <w:rPr>
          <w:rFonts w:ascii="Times New Roman" w:hAnsi="Times New Roman" w:cs="Times New Roman"/>
          <w:sz w:val="28"/>
          <w:szCs w:val="28"/>
          <w:lang w:val="ru-RU"/>
        </w:rPr>
        <w:t>11,7</w:t>
      </w:r>
      <w:r w:rsidR="00972EC1">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«4» </w:t>
      </w:r>
      <w:r w:rsidR="00ED14F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171F17">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171F17">
        <w:rPr>
          <w:rFonts w:ascii="Times New Roman" w:hAnsi="Times New Roman" w:cs="Times New Roman"/>
          <w:sz w:val="28"/>
          <w:szCs w:val="28"/>
          <w:lang w:val="ru-RU"/>
        </w:rPr>
        <w:t>3,4</w:t>
      </w:r>
      <w:r w:rsidR="00972EC1">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количество «5» </w:t>
      </w:r>
      <w:r w:rsidR="00ED14F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выше на </w:t>
      </w:r>
      <w:r w:rsidR="00171F17">
        <w:rPr>
          <w:rFonts w:ascii="Times New Roman" w:hAnsi="Times New Roman" w:cs="Times New Roman"/>
          <w:sz w:val="28"/>
          <w:szCs w:val="28"/>
          <w:lang w:val="ru-RU"/>
        </w:rPr>
        <w:t>1,5</w:t>
      </w:r>
      <w:r w:rsidR="00972EC1">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170625" w:rsidRDefault="00FB16C7" w:rsidP="004C58D0">
      <w:pPr>
        <w:spacing w:after="0"/>
        <w:jc w:val="center"/>
        <w:rPr>
          <w:rFonts w:ascii="Times New Roman" w:hAnsi="Times New Roman" w:cs="Times New Roman"/>
          <w:b/>
          <w:color w:val="002060"/>
          <w:sz w:val="28"/>
          <w:szCs w:val="28"/>
          <w:highlight w:val="yellow"/>
          <w:lang w:val="ru-RU"/>
        </w:rPr>
      </w:pPr>
      <w:r w:rsidRPr="00FB16C7">
        <w:rPr>
          <w:rFonts w:ascii="Times New Roman" w:hAnsi="Times New Roman" w:cs="Times New Roman"/>
          <w:b/>
          <w:noProof/>
          <w:color w:val="002060"/>
          <w:sz w:val="28"/>
          <w:szCs w:val="28"/>
          <w:lang w:val="ru-RU" w:eastAsia="ru-RU" w:bidi="ar-SA"/>
        </w:rPr>
        <w:drawing>
          <wp:inline distT="0" distB="0" distL="0" distR="0">
            <wp:extent cx="4573573" cy="1821976"/>
            <wp:effectExtent l="19050" t="0" r="17477" b="6824"/>
            <wp:docPr id="5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1F378D" w:rsidRDefault="00DA3B42"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1F378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по муниципалитету </w:t>
      </w:r>
      <w:r w:rsidR="001F378D">
        <w:rPr>
          <w:rFonts w:ascii="Times New Roman" w:hAnsi="Times New Roman" w:cs="Times New Roman"/>
          <w:sz w:val="28"/>
          <w:szCs w:val="28"/>
          <w:lang w:val="ru-RU"/>
        </w:rPr>
        <w:t xml:space="preserve">выше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6,7</w:t>
      </w:r>
      <w:r w:rsidR="00972EC1">
        <w:rPr>
          <w:rFonts w:ascii="Times New Roman" w:hAnsi="Times New Roman" w:cs="Times New Roman"/>
          <w:sz w:val="28"/>
          <w:szCs w:val="28"/>
          <w:lang w:val="ru-RU"/>
        </w:rPr>
        <w:t>5</w:t>
      </w:r>
      <w:r w:rsidR="001F378D">
        <w:rPr>
          <w:rFonts w:ascii="Times New Roman" w:hAnsi="Times New Roman" w:cs="Times New Roman"/>
          <w:sz w:val="28"/>
          <w:szCs w:val="28"/>
          <w:lang w:val="ru-RU"/>
        </w:rPr>
        <w:t>%, а качество знаний ниже на 4,9</w:t>
      </w:r>
      <w:r w:rsidR="00972EC1">
        <w:rPr>
          <w:rFonts w:ascii="Times New Roman" w:hAnsi="Times New Roman" w:cs="Times New Roman"/>
          <w:sz w:val="28"/>
          <w:szCs w:val="28"/>
          <w:lang w:val="ru-RU"/>
        </w:rPr>
        <w:t>8</w:t>
      </w:r>
      <w:r w:rsidR="001F378D">
        <w:rPr>
          <w:rFonts w:ascii="Times New Roman" w:hAnsi="Times New Roman" w:cs="Times New Roman"/>
          <w:sz w:val="28"/>
          <w:szCs w:val="28"/>
          <w:lang w:val="ru-RU"/>
        </w:rPr>
        <w:t>%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1F378D" w:rsidRPr="009303E2">
        <w:rPr>
          <w:sz w:val="28"/>
          <w:szCs w:val="28"/>
          <w:lang w:val="ru-RU"/>
        </w:rPr>
        <w:t>.</w:t>
      </w:r>
    </w:p>
    <w:p w:rsidR="00394328" w:rsidRPr="009303E2" w:rsidRDefault="00394328" w:rsidP="004C58D0">
      <w:pPr>
        <w:spacing w:after="0" w:line="360" w:lineRule="auto"/>
        <w:ind w:firstLine="708"/>
        <w:jc w:val="both"/>
        <w:rPr>
          <w:sz w:val="28"/>
          <w:szCs w:val="28"/>
          <w:lang w:val="ru-RU"/>
        </w:rPr>
      </w:pPr>
      <w:r w:rsidRPr="00394328">
        <w:rPr>
          <w:noProof/>
          <w:sz w:val="28"/>
          <w:szCs w:val="28"/>
          <w:lang w:val="ru-RU" w:eastAsia="ru-RU" w:bidi="ar-SA"/>
        </w:rPr>
        <w:drawing>
          <wp:inline distT="0" distB="0" distL="0" distR="0">
            <wp:extent cx="4533900" cy="2282158"/>
            <wp:effectExtent l="19050" t="0" r="19050" b="3842"/>
            <wp:docPr id="8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670F4F" w:rsidRDefault="00670F4F" w:rsidP="004C58D0">
      <w:pPr>
        <w:spacing w:after="0"/>
        <w:jc w:val="center"/>
        <w:rPr>
          <w:rFonts w:ascii="Times New Roman" w:hAnsi="Times New Roman" w:cs="Times New Roman"/>
          <w:b/>
          <w:color w:val="002060"/>
          <w:sz w:val="28"/>
          <w:szCs w:val="28"/>
          <w:highlight w:val="yellow"/>
          <w:lang w:val="ru-RU"/>
        </w:rPr>
      </w:pPr>
    </w:p>
    <w:p w:rsidR="006F0B8A" w:rsidRPr="002642EC" w:rsidRDefault="00C91405" w:rsidP="00DA3B42">
      <w:pPr>
        <w:spacing w:after="0" w:line="360" w:lineRule="auto"/>
        <w:ind w:firstLine="708"/>
        <w:jc w:val="both"/>
        <w:rPr>
          <w:rFonts w:ascii="Times New Roman" w:hAnsi="Times New Roman" w:cs="Times New Roman"/>
          <w:sz w:val="28"/>
          <w:szCs w:val="28"/>
          <w:lang w:val="ru-RU"/>
        </w:rPr>
      </w:pPr>
      <w:r w:rsidRPr="002642EC">
        <w:rPr>
          <w:rFonts w:ascii="Times New Roman" w:hAnsi="Times New Roman" w:cs="Times New Roman"/>
          <w:sz w:val="28"/>
          <w:szCs w:val="28"/>
          <w:lang w:val="ru-RU"/>
        </w:rPr>
        <w:t xml:space="preserve">Результаты выполнения заданий учащимися муниципалитета выше, чем по региону, за исключением заданий </w:t>
      </w:r>
      <w:r w:rsidR="00ED14F0">
        <w:rPr>
          <w:rFonts w:ascii="Times New Roman" w:hAnsi="Times New Roman" w:cs="Times New Roman"/>
          <w:sz w:val="28"/>
          <w:szCs w:val="28"/>
          <w:lang w:val="ru-RU"/>
        </w:rPr>
        <w:t>под №</w:t>
      </w:r>
      <w:r w:rsidRPr="002642EC">
        <w:rPr>
          <w:rFonts w:ascii="Times New Roman" w:hAnsi="Times New Roman" w:cs="Times New Roman"/>
          <w:sz w:val="28"/>
          <w:szCs w:val="28"/>
          <w:lang w:val="ru-RU"/>
        </w:rPr>
        <w:t>№</w:t>
      </w:r>
      <w:r w:rsidR="00ED14F0">
        <w:rPr>
          <w:rFonts w:ascii="Times New Roman" w:hAnsi="Times New Roman" w:cs="Times New Roman"/>
          <w:sz w:val="28"/>
          <w:szCs w:val="28"/>
          <w:lang w:val="ru-RU"/>
        </w:rPr>
        <w:t xml:space="preserve"> </w:t>
      </w:r>
      <w:r w:rsidR="00DA3B42">
        <w:rPr>
          <w:rFonts w:ascii="Times New Roman" w:hAnsi="Times New Roman" w:cs="Times New Roman"/>
          <w:sz w:val="28"/>
          <w:szCs w:val="28"/>
          <w:lang w:val="ru-RU"/>
        </w:rPr>
        <w:t xml:space="preserve">4,5 и </w:t>
      </w:r>
      <w:r w:rsidRPr="002642EC">
        <w:rPr>
          <w:rFonts w:ascii="Times New Roman" w:hAnsi="Times New Roman" w:cs="Times New Roman"/>
          <w:sz w:val="28"/>
          <w:szCs w:val="28"/>
          <w:lang w:val="ru-RU"/>
        </w:rPr>
        <w:t xml:space="preserve">6. </w:t>
      </w:r>
      <w:r w:rsidR="006F0B8A" w:rsidRPr="002642EC">
        <w:rPr>
          <w:rFonts w:ascii="Times New Roman" w:hAnsi="Times New Roman" w:cs="Times New Roman"/>
          <w:sz w:val="28"/>
          <w:szCs w:val="28"/>
          <w:lang w:val="ru-RU"/>
        </w:rPr>
        <w:t>Более 50% учащихся республики выполнили следующие задания:</w:t>
      </w:r>
    </w:p>
    <w:p w:rsidR="006F0B8A" w:rsidRPr="002642EC" w:rsidRDefault="006F0B8A" w:rsidP="004C58D0">
      <w:pPr>
        <w:spacing w:after="0" w:line="360" w:lineRule="auto"/>
        <w:ind w:firstLine="708"/>
        <w:jc w:val="both"/>
        <w:rPr>
          <w:rFonts w:ascii="Times New Roman" w:hAnsi="Times New Roman" w:cs="Times New Roman"/>
          <w:b/>
          <w:sz w:val="28"/>
          <w:szCs w:val="28"/>
          <w:lang w:val="ru-RU"/>
        </w:rPr>
      </w:pPr>
      <w:r w:rsidRPr="002642EC">
        <w:rPr>
          <w:rFonts w:ascii="Times New Roman" w:hAnsi="Times New Roman" w:cs="Times New Roman"/>
          <w:sz w:val="28"/>
          <w:szCs w:val="28"/>
          <w:lang w:val="ru-RU"/>
        </w:rPr>
        <w:t>- задание №1,</w:t>
      </w:r>
      <w:r w:rsidRPr="002642EC">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где</w:t>
      </w:r>
      <w:r w:rsidRPr="002642EC">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2642EC"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ED14F0">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2642EC"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cs="Times New Roman"/>
          <w:sz w:val="28"/>
          <w:szCs w:val="28"/>
          <w:lang w:val="ru-RU"/>
        </w:rPr>
        <w:lastRenderedPageBreak/>
        <w:t>- задание №3</w:t>
      </w:r>
      <w:r w:rsidRPr="002642EC">
        <w:rPr>
          <w:rFonts w:ascii="Times New Roman" w:hAnsi="Times New Roman"/>
          <w:sz w:val="28"/>
          <w:szCs w:val="28"/>
          <w:lang w:val="ru-RU"/>
        </w:rPr>
        <w:t xml:space="preserve"> </w:t>
      </w:r>
      <w:r w:rsidR="00ED14F0">
        <w:rPr>
          <w:rFonts w:ascii="Times New Roman" w:hAnsi="Times New Roman"/>
          <w:sz w:val="28"/>
          <w:szCs w:val="28"/>
          <w:lang w:val="ru-RU"/>
        </w:rPr>
        <w:t xml:space="preserve">- </w:t>
      </w:r>
      <w:r w:rsidR="00C91405" w:rsidRPr="002642EC">
        <w:rPr>
          <w:rFonts w:ascii="Times New Roman" w:hAnsi="Times New Roman"/>
          <w:sz w:val="28"/>
          <w:szCs w:val="28"/>
          <w:lang w:val="ru-RU"/>
        </w:rPr>
        <w:t>на умение</w:t>
      </w:r>
      <w:r w:rsidRPr="002642EC">
        <w:rPr>
          <w:rFonts w:ascii="Times New Roman" w:hAnsi="Times New Roman"/>
          <w:sz w:val="28"/>
          <w:szCs w:val="28"/>
          <w:lang w:val="ru-RU"/>
        </w:rPr>
        <w:t xml:space="preserve"> установить логическую последовательность основных фактов текста;</w:t>
      </w:r>
    </w:p>
    <w:p w:rsidR="006F0B8A" w:rsidRPr="002642EC"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cs="Times New Roman"/>
          <w:b/>
          <w:sz w:val="28"/>
          <w:szCs w:val="28"/>
          <w:lang w:val="ru-RU"/>
        </w:rPr>
        <w:t xml:space="preserve">- </w:t>
      </w:r>
      <w:r w:rsidR="00DA3B42">
        <w:rPr>
          <w:rFonts w:ascii="Times New Roman" w:hAnsi="Times New Roman" w:cs="Times New Roman"/>
          <w:sz w:val="28"/>
          <w:szCs w:val="28"/>
          <w:lang w:val="ru-RU"/>
        </w:rPr>
        <w:t>задание</w:t>
      </w:r>
      <w:r w:rsidRPr="002642EC">
        <w:rPr>
          <w:rFonts w:ascii="Times New Roman" w:hAnsi="Times New Roman" w:cs="Times New Roman"/>
          <w:sz w:val="28"/>
          <w:szCs w:val="28"/>
          <w:lang w:val="ru-RU"/>
        </w:rPr>
        <w:t xml:space="preserve"> №4</w:t>
      </w:r>
      <w:r w:rsidR="00DA3B42">
        <w:rPr>
          <w:rFonts w:ascii="Times New Roman" w:hAnsi="Times New Roman" w:cs="Times New Roman"/>
          <w:sz w:val="28"/>
          <w:szCs w:val="28"/>
          <w:lang w:val="ru-RU"/>
        </w:rPr>
        <w:t>, где</w:t>
      </w:r>
      <w:r w:rsidRPr="002642EC">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6F0B8A"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sz w:val="28"/>
          <w:szCs w:val="28"/>
          <w:lang w:val="ru-RU"/>
        </w:rPr>
        <w:t xml:space="preserve">Менее 50% учащихся справились с заданиями </w:t>
      </w:r>
      <w:r w:rsidR="00ED14F0">
        <w:rPr>
          <w:rFonts w:ascii="Times New Roman" w:hAnsi="Times New Roman"/>
          <w:sz w:val="28"/>
          <w:szCs w:val="28"/>
          <w:lang w:val="ru-RU"/>
        </w:rPr>
        <w:t>под №</w:t>
      </w:r>
      <w:r w:rsidRPr="002642EC">
        <w:rPr>
          <w:rFonts w:ascii="Times New Roman" w:hAnsi="Times New Roman"/>
          <w:sz w:val="28"/>
          <w:szCs w:val="28"/>
          <w:lang w:val="ru-RU"/>
        </w:rPr>
        <w:t>№</w:t>
      </w:r>
      <w:r w:rsidR="00ED14F0">
        <w:rPr>
          <w:rFonts w:ascii="Times New Roman" w:hAnsi="Times New Roman"/>
          <w:sz w:val="28"/>
          <w:szCs w:val="28"/>
          <w:lang w:val="ru-RU"/>
        </w:rPr>
        <w:t xml:space="preserve"> </w:t>
      </w:r>
      <w:r w:rsidRPr="002642EC">
        <w:rPr>
          <w:rFonts w:ascii="Times New Roman" w:hAnsi="Times New Roman"/>
          <w:sz w:val="28"/>
          <w:szCs w:val="28"/>
          <w:lang w:val="ru-RU"/>
        </w:rPr>
        <w:t xml:space="preserve">5 и 6 </w:t>
      </w:r>
      <w:r w:rsidR="00DA3B42">
        <w:rPr>
          <w:rFonts w:ascii="Times New Roman" w:hAnsi="Times New Roman"/>
          <w:sz w:val="28"/>
          <w:szCs w:val="28"/>
          <w:lang w:val="ru-RU"/>
        </w:rPr>
        <w:t xml:space="preserve">- </w:t>
      </w:r>
      <w:r w:rsidRPr="002642EC">
        <w:rPr>
          <w:rFonts w:ascii="Times New Roman" w:hAnsi="Times New Roman"/>
          <w:sz w:val="28"/>
          <w:szCs w:val="28"/>
          <w:lang w:val="ru-RU"/>
        </w:rPr>
        <w:t>на ум</w:t>
      </w:r>
      <w:r w:rsidRPr="002642EC">
        <w:rPr>
          <w:rFonts w:ascii="Times New Roman" w:hAnsi="Times New Roman" w:cs="Times New Roman"/>
          <w:sz w:val="28"/>
          <w:szCs w:val="28"/>
          <w:lang w:val="ru-RU"/>
        </w:rPr>
        <w:t>ени</w:t>
      </w:r>
      <w:r w:rsidR="00714BB4" w:rsidRPr="002642EC">
        <w:rPr>
          <w:rFonts w:ascii="Times New Roman" w:hAnsi="Times New Roman" w:cs="Times New Roman"/>
          <w:sz w:val="28"/>
          <w:szCs w:val="28"/>
          <w:lang w:val="ru-RU"/>
        </w:rPr>
        <w:t>я</w:t>
      </w:r>
      <w:r w:rsidRPr="002642EC">
        <w:rPr>
          <w:rFonts w:ascii="Times New Roman" w:hAnsi="Times New Roman" w:cs="Times New Roman"/>
          <w:sz w:val="28"/>
          <w:szCs w:val="28"/>
          <w:lang w:val="ru-RU"/>
        </w:rPr>
        <w:t xml:space="preserve"> о</w:t>
      </w:r>
      <w:r w:rsidRPr="002642EC">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написать письмо личного характера в ответ на письмо-стимул и сообщить адресату о своей жизни и делах.</w:t>
      </w:r>
    </w:p>
    <w:p w:rsidR="00DA3B42" w:rsidRPr="00DA3B42" w:rsidRDefault="00DA3B42" w:rsidP="00DA3B42">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DB4E6E" w:rsidRPr="007E5E58" w:rsidRDefault="00DB4E6E" w:rsidP="004C58D0">
      <w:pPr>
        <w:spacing w:after="0" w:line="360" w:lineRule="auto"/>
        <w:ind w:firstLine="708"/>
        <w:jc w:val="right"/>
        <w:rPr>
          <w:rFonts w:ascii="Times New Roman" w:hAnsi="Times New Roman" w:cs="Times New Roman"/>
          <w:b/>
          <w:color w:val="002060"/>
          <w:sz w:val="24"/>
          <w:szCs w:val="24"/>
          <w:lang w:val="ru-RU"/>
        </w:rPr>
      </w:pPr>
      <w:r w:rsidRPr="006C7E27">
        <w:rPr>
          <w:rFonts w:ascii="Times New Roman" w:hAnsi="Times New Roman" w:cs="Times New Roman"/>
          <w:i/>
          <w:sz w:val="24"/>
          <w:szCs w:val="24"/>
          <w:lang w:val="ru-RU"/>
        </w:rPr>
        <w:t>Таблица отметок по ОО</w:t>
      </w:r>
      <w:r w:rsidR="00ED14F0">
        <w:rPr>
          <w:rFonts w:ascii="Times New Roman" w:hAnsi="Times New Roman" w:cs="Times New Roman"/>
          <w:i/>
          <w:sz w:val="24"/>
          <w:szCs w:val="24"/>
          <w:lang w:val="ru-RU"/>
        </w:rPr>
        <w:t>, (в %)</w:t>
      </w:r>
    </w:p>
    <w:tbl>
      <w:tblPr>
        <w:tblW w:w="8230" w:type="dxa"/>
        <w:tblInd w:w="420" w:type="dxa"/>
        <w:tblLook w:val="04A0"/>
      </w:tblPr>
      <w:tblGrid>
        <w:gridCol w:w="2702"/>
        <w:gridCol w:w="1417"/>
        <w:gridCol w:w="1418"/>
        <w:gridCol w:w="1275"/>
        <w:gridCol w:w="1418"/>
      </w:tblGrid>
      <w:tr w:rsidR="00AC2581" w:rsidRPr="00AC2581" w:rsidTr="007918B1">
        <w:trPr>
          <w:trHeight w:val="290"/>
        </w:trPr>
        <w:tc>
          <w:tcPr>
            <w:tcW w:w="2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ОО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5</w:t>
            </w:r>
          </w:p>
        </w:tc>
      </w:tr>
      <w:tr w:rsidR="00AC2581" w:rsidRPr="00AC2581" w:rsidTr="007918B1">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Первомайская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16,67</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66,67</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16,67</w:t>
            </w:r>
          </w:p>
        </w:tc>
      </w:tr>
      <w:tr w:rsidR="00AC2581" w:rsidRPr="00AC2581" w:rsidTr="007918B1">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Эрхирикская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34,38</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50,00</w:t>
            </w:r>
          </w:p>
        </w:tc>
        <w:tc>
          <w:tcPr>
            <w:tcW w:w="1275"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15,63</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AC2581" w:rsidRPr="00AC2581" w:rsidTr="007918B1">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Новобрянская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15,22</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76,09</w:t>
            </w:r>
          </w:p>
        </w:tc>
        <w:tc>
          <w:tcPr>
            <w:tcW w:w="1275"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8,70</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AC2581" w:rsidRPr="00AC2581" w:rsidTr="007918B1">
        <w:trPr>
          <w:trHeight w:val="290"/>
        </w:trPr>
        <w:tc>
          <w:tcPr>
            <w:tcW w:w="2702" w:type="dxa"/>
            <w:tcBorders>
              <w:top w:val="nil"/>
              <w:left w:val="single" w:sz="4" w:space="0" w:color="auto"/>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Заиграевская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22,22</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42,59</w:t>
            </w:r>
          </w:p>
        </w:tc>
        <w:tc>
          <w:tcPr>
            <w:tcW w:w="1275"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35,19</w:t>
            </w:r>
          </w:p>
        </w:tc>
        <w:tc>
          <w:tcPr>
            <w:tcW w:w="1418" w:type="dxa"/>
            <w:tcBorders>
              <w:top w:val="nil"/>
              <w:left w:val="nil"/>
              <w:bottom w:val="single" w:sz="4" w:space="0" w:color="auto"/>
              <w:right w:val="single" w:sz="4" w:space="0" w:color="auto"/>
            </w:tcBorders>
            <w:shd w:val="clear" w:color="auto" w:fill="auto"/>
            <w:noWrap/>
            <w:vAlign w:val="bottom"/>
            <w:hideMark/>
          </w:tcPr>
          <w:p w:rsidR="00AC2581" w:rsidRPr="00AC2581" w:rsidRDefault="00AC2581"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bl>
    <w:p w:rsidR="006F0B8A" w:rsidRDefault="006F0B8A" w:rsidP="004C58D0">
      <w:pPr>
        <w:spacing w:after="0"/>
        <w:rPr>
          <w:rFonts w:ascii="Times New Roman" w:hAnsi="Times New Roman" w:cs="Times New Roman"/>
          <w:b/>
          <w:color w:val="002060"/>
          <w:sz w:val="28"/>
          <w:szCs w:val="28"/>
          <w:highlight w:val="yellow"/>
          <w:lang w:val="ru-RU"/>
        </w:rPr>
      </w:pPr>
    </w:p>
    <w:p w:rsidR="005A6D7B" w:rsidRDefault="005A6D7B"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6674E6">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171F17" w:rsidRDefault="00171F17"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Заиграевском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11 учащихся 9-х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ED14F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6674E6" w:rsidRDefault="002C5D37" w:rsidP="002C5D37">
      <w:pPr>
        <w:spacing w:after="0" w:line="360" w:lineRule="auto"/>
        <w:ind w:firstLine="708"/>
        <w:jc w:val="right"/>
        <w:rPr>
          <w:rFonts w:ascii="Times New Roman" w:hAnsi="Times New Roman" w:cs="Times New Roman"/>
          <w:i/>
          <w:sz w:val="24"/>
          <w:szCs w:val="24"/>
          <w:lang w:val="ru-RU"/>
        </w:rPr>
      </w:pPr>
      <w:r w:rsidRPr="006674E6">
        <w:rPr>
          <w:rFonts w:ascii="Times New Roman" w:hAnsi="Times New Roman" w:cs="Times New Roman"/>
          <w:i/>
          <w:sz w:val="24"/>
          <w:szCs w:val="24"/>
          <w:lang w:val="ru-RU"/>
        </w:rPr>
        <w:t>Статистика по отметкам</w:t>
      </w:r>
      <w:r w:rsidR="006674E6">
        <w:rPr>
          <w:rFonts w:ascii="Times New Roman" w:hAnsi="Times New Roman" w:cs="Times New Roman"/>
          <w:i/>
          <w:sz w:val="24"/>
          <w:szCs w:val="24"/>
          <w:lang w:val="ru-RU"/>
        </w:rPr>
        <w:t>,</w:t>
      </w:r>
      <w:r w:rsidRPr="006674E6">
        <w:rPr>
          <w:rFonts w:ascii="Times New Roman" w:hAnsi="Times New Roman" w:cs="Times New Roman"/>
          <w:i/>
          <w:sz w:val="24"/>
          <w:szCs w:val="24"/>
          <w:lang w:val="ru-RU"/>
        </w:rPr>
        <w:t xml:space="preserve"> (в %)</w:t>
      </w:r>
    </w:p>
    <w:tbl>
      <w:tblPr>
        <w:tblpPr w:leftFromText="180" w:rightFromText="180" w:vertAnchor="text" w:horzAnchor="margin" w:tblpXSpec="center" w:tblpY="238"/>
        <w:tblW w:w="7479" w:type="dxa"/>
        <w:tblLayout w:type="fixed"/>
        <w:tblLook w:val="04A0"/>
      </w:tblPr>
      <w:tblGrid>
        <w:gridCol w:w="2802"/>
        <w:gridCol w:w="1169"/>
        <w:gridCol w:w="1169"/>
        <w:gridCol w:w="1169"/>
        <w:gridCol w:w="1170"/>
      </w:tblGrid>
      <w:tr w:rsidR="00171F17" w:rsidRPr="00662869" w:rsidTr="002C5D37">
        <w:trPr>
          <w:trHeight w:val="29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5</w:t>
            </w:r>
          </w:p>
        </w:tc>
      </w:tr>
      <w:tr w:rsidR="00171F17" w:rsidRPr="00662869" w:rsidTr="002C5D37">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Республика Бурятия</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29,21</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41,89</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26,64</w:t>
            </w:r>
          </w:p>
        </w:tc>
        <w:tc>
          <w:tcPr>
            <w:tcW w:w="1170"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2,25</w:t>
            </w:r>
          </w:p>
        </w:tc>
      </w:tr>
      <w:tr w:rsidR="00171F17" w:rsidRPr="00662869" w:rsidTr="002C5D37">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rPr>
                <w:rFonts w:ascii="Times New Roman" w:eastAsia="Times New Roman" w:hAnsi="Times New Roman" w:cs="Times New Roman"/>
                <w:color w:val="000000"/>
                <w:lang w:val="ru-RU" w:eastAsia="ru-RU" w:bidi="ar-SA"/>
              </w:rPr>
            </w:pPr>
            <w:r w:rsidRPr="00662869">
              <w:rPr>
                <w:rFonts w:ascii="Times New Roman" w:eastAsia="Times New Roman" w:hAnsi="Times New Roman" w:cs="Times New Roman"/>
                <w:color w:val="000000"/>
                <w:lang w:val="ru-RU" w:eastAsia="ru-RU" w:bidi="ar-SA"/>
              </w:rPr>
              <w:t>Заиграевский район</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c>
          <w:tcPr>
            <w:tcW w:w="1169"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100</w:t>
            </w:r>
          </w:p>
        </w:tc>
        <w:tc>
          <w:tcPr>
            <w:tcW w:w="1170" w:type="dxa"/>
            <w:tcBorders>
              <w:top w:val="nil"/>
              <w:left w:val="nil"/>
              <w:bottom w:val="single" w:sz="4" w:space="0" w:color="auto"/>
              <w:right w:val="single" w:sz="4" w:space="0" w:color="auto"/>
            </w:tcBorders>
            <w:shd w:val="clear" w:color="auto" w:fill="auto"/>
            <w:noWrap/>
            <w:vAlign w:val="bottom"/>
            <w:hideMark/>
          </w:tcPr>
          <w:p w:rsidR="00171F17" w:rsidRPr="00662869" w:rsidRDefault="00171F17"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r>
    </w:tbl>
    <w:p w:rsidR="00171F17" w:rsidRDefault="00171F17" w:rsidP="004C58D0">
      <w:pPr>
        <w:spacing w:after="0" w:line="360" w:lineRule="auto"/>
        <w:ind w:firstLine="708"/>
        <w:jc w:val="both"/>
        <w:rPr>
          <w:rFonts w:ascii="Times New Roman" w:hAnsi="Times New Roman" w:cs="Times New Roman"/>
          <w:sz w:val="28"/>
          <w:szCs w:val="28"/>
          <w:lang w:val="ru-RU"/>
        </w:rPr>
      </w:pPr>
    </w:p>
    <w:p w:rsidR="00171F17" w:rsidRDefault="00171F17" w:rsidP="004C58D0">
      <w:pPr>
        <w:spacing w:after="0" w:line="360" w:lineRule="auto"/>
        <w:ind w:firstLine="708"/>
        <w:jc w:val="both"/>
        <w:rPr>
          <w:rFonts w:ascii="Times New Roman" w:hAnsi="Times New Roman" w:cs="Times New Roman"/>
          <w:sz w:val="28"/>
          <w:szCs w:val="28"/>
          <w:lang w:val="ru-RU"/>
        </w:rPr>
      </w:pPr>
    </w:p>
    <w:p w:rsidR="00171F17" w:rsidRDefault="00ED14F0"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Согласно полученным данным, «2», «3», «5» нет, а </w:t>
      </w:r>
      <w:r w:rsidR="00171F17">
        <w:rPr>
          <w:rFonts w:ascii="Times New Roman" w:hAnsi="Times New Roman" w:cs="Times New Roman"/>
          <w:sz w:val="28"/>
          <w:szCs w:val="28"/>
          <w:lang w:val="ru-RU"/>
        </w:rPr>
        <w:t xml:space="preserve">100% </w:t>
      </w:r>
      <w:r>
        <w:rPr>
          <w:rFonts w:ascii="Times New Roman" w:hAnsi="Times New Roman" w:cs="Times New Roman"/>
          <w:sz w:val="28"/>
          <w:szCs w:val="28"/>
          <w:lang w:val="ru-RU"/>
        </w:rPr>
        <w:t xml:space="preserve">учащихся получили </w:t>
      </w:r>
      <w:r w:rsidR="00171F17" w:rsidRPr="001C6820">
        <w:rPr>
          <w:rFonts w:ascii="Times New Roman" w:hAnsi="Times New Roman" w:cs="Times New Roman"/>
          <w:sz w:val="28"/>
          <w:szCs w:val="28"/>
          <w:lang w:val="ru-RU"/>
        </w:rPr>
        <w:t xml:space="preserve"> «4»</w:t>
      </w:r>
      <w:r w:rsidR="002441BC">
        <w:rPr>
          <w:rFonts w:ascii="Times New Roman" w:hAnsi="Times New Roman" w:cs="Times New Roman"/>
          <w:sz w:val="28"/>
          <w:szCs w:val="28"/>
          <w:lang w:val="ru-RU"/>
        </w:rPr>
        <w:t xml:space="preserve">, что выше показателей региона </w:t>
      </w:r>
      <w:r>
        <w:rPr>
          <w:rFonts w:ascii="Times New Roman" w:hAnsi="Times New Roman" w:cs="Times New Roman"/>
          <w:sz w:val="28"/>
          <w:szCs w:val="28"/>
          <w:lang w:val="ru-RU"/>
        </w:rPr>
        <w:t xml:space="preserve">на </w:t>
      </w:r>
      <w:r w:rsidR="002441BC">
        <w:rPr>
          <w:rFonts w:ascii="Times New Roman" w:hAnsi="Times New Roman" w:cs="Times New Roman"/>
          <w:sz w:val="28"/>
          <w:szCs w:val="28"/>
          <w:lang w:val="ru-RU"/>
        </w:rPr>
        <w:t>73,3</w:t>
      </w:r>
      <w:r w:rsidR="00972EC1">
        <w:rPr>
          <w:rFonts w:ascii="Times New Roman" w:hAnsi="Times New Roman" w:cs="Times New Roman"/>
          <w:sz w:val="28"/>
          <w:szCs w:val="28"/>
          <w:lang w:val="ru-RU"/>
        </w:rPr>
        <w:t>6</w:t>
      </w:r>
      <w:r w:rsidR="002441BC">
        <w:rPr>
          <w:rFonts w:ascii="Times New Roman" w:hAnsi="Times New Roman" w:cs="Times New Roman"/>
          <w:sz w:val="28"/>
          <w:szCs w:val="28"/>
          <w:lang w:val="ru-RU"/>
        </w:rPr>
        <w:t>%</w:t>
      </w:r>
      <w:r w:rsidR="00171F17">
        <w:rPr>
          <w:rFonts w:ascii="Times New Roman" w:hAnsi="Times New Roman" w:cs="Times New Roman"/>
          <w:sz w:val="28"/>
          <w:szCs w:val="28"/>
          <w:lang w:val="ru-RU"/>
        </w:rPr>
        <w:t>.</w:t>
      </w:r>
      <w:r w:rsidR="00171F17" w:rsidRPr="001C6820">
        <w:rPr>
          <w:rFonts w:ascii="Times New Roman" w:hAnsi="Times New Roman" w:cs="Times New Roman"/>
          <w:sz w:val="28"/>
          <w:szCs w:val="28"/>
          <w:lang w:val="ru-RU"/>
        </w:rPr>
        <w:t xml:space="preserve"> </w:t>
      </w:r>
    </w:p>
    <w:p w:rsidR="00054C1B" w:rsidRDefault="00054C1B" w:rsidP="004C58D0">
      <w:pPr>
        <w:spacing w:after="0" w:line="360" w:lineRule="auto"/>
        <w:ind w:firstLine="708"/>
        <w:jc w:val="center"/>
        <w:rPr>
          <w:rFonts w:ascii="Times New Roman" w:hAnsi="Times New Roman" w:cs="Times New Roman"/>
          <w:b/>
          <w:i/>
          <w:color w:val="002060"/>
          <w:sz w:val="28"/>
          <w:szCs w:val="28"/>
          <w:lang w:val="ru-RU"/>
        </w:rPr>
      </w:pPr>
      <w:r w:rsidRPr="00054C1B">
        <w:rPr>
          <w:rFonts w:ascii="Times New Roman" w:hAnsi="Times New Roman" w:cs="Times New Roman"/>
          <w:b/>
          <w:i/>
          <w:noProof/>
          <w:color w:val="002060"/>
          <w:sz w:val="28"/>
          <w:szCs w:val="28"/>
          <w:lang w:val="ru-RU" w:eastAsia="ru-RU" w:bidi="ar-SA"/>
        </w:rPr>
        <w:lastRenderedPageBreak/>
        <w:drawing>
          <wp:inline distT="0" distB="0" distL="0" distR="0">
            <wp:extent cx="4568494" cy="1555845"/>
            <wp:effectExtent l="19050" t="0" r="22556" b="6255"/>
            <wp:docPr id="1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71F96" w:rsidRDefault="001F378D" w:rsidP="004C58D0">
      <w:pPr>
        <w:spacing w:after="0" w:line="360" w:lineRule="auto"/>
        <w:ind w:firstLine="708"/>
        <w:jc w:val="both"/>
        <w:rPr>
          <w:sz w:val="28"/>
          <w:szCs w:val="28"/>
          <w:lang w:val="ru-RU"/>
        </w:rPr>
      </w:pPr>
      <w:r w:rsidRPr="009303E2">
        <w:rPr>
          <w:rFonts w:ascii="Times New Roman" w:hAnsi="Times New Roman" w:cs="Times New Roman"/>
          <w:sz w:val="28"/>
          <w:szCs w:val="28"/>
          <w:lang w:val="ru-RU"/>
        </w:rPr>
        <w:t xml:space="preserve">Из диаграммы видно, что абсолютная успеваемость </w:t>
      </w:r>
      <w:r>
        <w:rPr>
          <w:rFonts w:ascii="Times New Roman" w:hAnsi="Times New Roman" w:cs="Times New Roman"/>
          <w:sz w:val="28"/>
          <w:szCs w:val="28"/>
          <w:lang w:val="ru-RU"/>
        </w:rPr>
        <w:t xml:space="preserve">и </w:t>
      </w:r>
      <w:r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 xml:space="preserve">100%, </w:t>
      </w:r>
      <w:r w:rsidR="00ED14F0">
        <w:rPr>
          <w:rFonts w:ascii="Times New Roman" w:hAnsi="Times New Roman" w:cs="Times New Roman"/>
          <w:sz w:val="28"/>
          <w:szCs w:val="28"/>
          <w:lang w:val="ru-RU"/>
        </w:rPr>
        <w:t xml:space="preserve">что </w:t>
      </w:r>
      <w:r>
        <w:rPr>
          <w:rFonts w:ascii="Times New Roman" w:hAnsi="Times New Roman" w:cs="Times New Roman"/>
          <w:sz w:val="28"/>
          <w:szCs w:val="28"/>
          <w:lang w:val="ru-RU"/>
        </w:rPr>
        <w:t xml:space="preserve">выше </w:t>
      </w:r>
      <w:r w:rsidRPr="009303E2">
        <w:rPr>
          <w:rFonts w:ascii="Times New Roman" w:hAnsi="Times New Roman" w:cs="Times New Roman"/>
          <w:sz w:val="28"/>
          <w:szCs w:val="28"/>
          <w:lang w:val="ru-RU"/>
        </w:rPr>
        <w:t xml:space="preserve">показателей региона на </w:t>
      </w:r>
      <w:r>
        <w:rPr>
          <w:rFonts w:ascii="Times New Roman" w:hAnsi="Times New Roman" w:cs="Times New Roman"/>
          <w:sz w:val="28"/>
          <w:szCs w:val="28"/>
          <w:lang w:val="ru-RU"/>
        </w:rPr>
        <w:t>23% и 48,4</w:t>
      </w:r>
      <w:r w:rsidR="00972EC1">
        <w:rPr>
          <w:rFonts w:ascii="Times New Roman" w:hAnsi="Times New Roman" w:cs="Times New Roman"/>
          <w:sz w:val="28"/>
          <w:szCs w:val="28"/>
          <w:lang w:val="ru-RU"/>
        </w:rPr>
        <w:t>5</w:t>
      </w:r>
      <w:r>
        <w:rPr>
          <w:rFonts w:ascii="Times New Roman" w:hAnsi="Times New Roman" w:cs="Times New Roman"/>
          <w:sz w:val="28"/>
          <w:szCs w:val="28"/>
          <w:lang w:val="ru-RU"/>
        </w:rPr>
        <w:t>% соответственно</w:t>
      </w:r>
      <w:r w:rsidRPr="009303E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ED14F0">
        <w:rPr>
          <w:rFonts w:ascii="Times New Roman" w:hAnsi="Times New Roman" w:cs="Times New Roman"/>
          <w:sz w:val="28"/>
          <w:szCs w:val="28"/>
          <w:lang w:val="ru-RU"/>
        </w:rPr>
        <w:t>в таблице</w:t>
      </w:r>
      <w:r w:rsidRPr="009303E2">
        <w:rPr>
          <w:rFonts w:ascii="Times New Roman" w:hAnsi="Times New Roman" w:cs="Times New Roman"/>
          <w:sz w:val="28"/>
          <w:szCs w:val="28"/>
          <w:lang w:val="ru-RU"/>
        </w:rPr>
        <w:t xml:space="preserve"> ниже</w:t>
      </w:r>
      <w:r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736" w:type="dxa"/>
        <w:tblInd w:w="96" w:type="dxa"/>
        <w:tblLook w:val="04A0"/>
      </w:tblPr>
      <w:tblGrid>
        <w:gridCol w:w="2183"/>
        <w:gridCol w:w="748"/>
        <w:gridCol w:w="748"/>
        <w:gridCol w:w="748"/>
        <w:gridCol w:w="748"/>
        <w:gridCol w:w="821"/>
        <w:gridCol w:w="748"/>
        <w:gridCol w:w="748"/>
        <w:gridCol w:w="748"/>
        <w:gridCol w:w="748"/>
        <w:gridCol w:w="748"/>
      </w:tblGrid>
      <w:tr w:rsidR="00271F96" w:rsidRPr="00271F96" w:rsidTr="00FE5A62">
        <w:trPr>
          <w:trHeight w:val="375"/>
        </w:trPr>
        <w:tc>
          <w:tcPr>
            <w:tcW w:w="2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 </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4</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10</w:t>
            </w:r>
          </w:p>
        </w:tc>
      </w:tr>
      <w:tr w:rsidR="00271F96" w:rsidRPr="00271F96" w:rsidTr="00FE5A62">
        <w:trPr>
          <w:trHeight w:val="375"/>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Республика Бурятия</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27,72</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80,05</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74,87</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74,09</w:t>
            </w:r>
          </w:p>
        </w:tc>
        <w:tc>
          <w:tcPr>
            <w:tcW w:w="821"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53,11</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52,07</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31,87</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14,12</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27,68</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38,95</w:t>
            </w:r>
          </w:p>
        </w:tc>
      </w:tr>
      <w:tr w:rsidR="00271F96" w:rsidRPr="00271F96" w:rsidTr="00FE5A62">
        <w:trPr>
          <w:trHeight w:val="375"/>
        </w:trPr>
        <w:tc>
          <w:tcPr>
            <w:tcW w:w="2183"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Заиграевский район</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18,18</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81,82</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81,82</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72,73</w:t>
            </w:r>
          </w:p>
        </w:tc>
        <w:tc>
          <w:tcPr>
            <w:tcW w:w="821"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100,00</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45,45</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90,91</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ED14F0" w:rsidRDefault="00271F96" w:rsidP="004C58D0">
            <w:pPr>
              <w:spacing w:after="0" w:line="240" w:lineRule="auto"/>
              <w:jc w:val="right"/>
              <w:rPr>
                <w:rFonts w:ascii="Times New Roman" w:eastAsia="Times New Roman" w:hAnsi="Times New Roman" w:cs="Times New Roman"/>
                <w:lang w:val="ru-RU" w:eastAsia="ru-RU" w:bidi="ar-SA"/>
              </w:rPr>
            </w:pPr>
            <w:r w:rsidRPr="00ED14F0">
              <w:rPr>
                <w:rFonts w:ascii="Times New Roman" w:eastAsia="Times New Roman" w:hAnsi="Times New Roman" w:cs="Times New Roman"/>
                <w:lang w:val="ru-RU" w:eastAsia="ru-RU" w:bidi="ar-SA"/>
              </w:rPr>
              <w:t>0,00</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36,36</w:t>
            </w:r>
          </w:p>
        </w:tc>
        <w:tc>
          <w:tcPr>
            <w:tcW w:w="74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69,70</w:t>
            </w:r>
          </w:p>
        </w:tc>
      </w:tr>
    </w:tbl>
    <w:p w:rsidR="00FE5A62" w:rsidRDefault="00FE5A62" w:rsidP="004C58D0">
      <w:pPr>
        <w:spacing w:after="0" w:line="360" w:lineRule="auto"/>
        <w:ind w:firstLine="708"/>
        <w:jc w:val="both"/>
        <w:rPr>
          <w:rFonts w:ascii="Times New Roman" w:hAnsi="Times New Roman"/>
          <w:sz w:val="28"/>
          <w:szCs w:val="28"/>
          <w:lang w:val="ru-RU"/>
        </w:rPr>
      </w:pPr>
    </w:p>
    <w:p w:rsidR="00DB4E6E" w:rsidRDefault="00FE5A62"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ED14F0">
        <w:rPr>
          <w:rFonts w:ascii="Times New Roman" w:hAnsi="Times New Roman"/>
          <w:sz w:val="28"/>
          <w:szCs w:val="28"/>
          <w:lang w:val="ru-RU"/>
        </w:rPr>
        <w:t>под №</w:t>
      </w:r>
      <w:r w:rsidRPr="006C7E27">
        <w:rPr>
          <w:rFonts w:ascii="Times New Roman" w:hAnsi="Times New Roman"/>
          <w:sz w:val="28"/>
          <w:szCs w:val="28"/>
          <w:lang w:val="ru-RU"/>
        </w:rPr>
        <w:t>№</w:t>
      </w:r>
      <w:r w:rsidR="00ED14F0">
        <w:rPr>
          <w:rFonts w:ascii="Times New Roman" w:hAnsi="Times New Roman"/>
          <w:sz w:val="28"/>
          <w:szCs w:val="28"/>
          <w:lang w:val="ru-RU"/>
        </w:rPr>
        <w:t xml:space="preserve"> </w:t>
      </w:r>
      <w:r w:rsidR="00580C13">
        <w:rPr>
          <w:rFonts w:ascii="Times New Roman" w:hAnsi="Times New Roman"/>
          <w:sz w:val="28"/>
          <w:szCs w:val="28"/>
          <w:lang w:val="ru-RU"/>
        </w:rPr>
        <w:t xml:space="preserve">1,6 и </w:t>
      </w:r>
      <w:r>
        <w:rPr>
          <w:rFonts w:ascii="Times New Roman" w:hAnsi="Times New Roman"/>
          <w:sz w:val="28"/>
          <w:szCs w:val="28"/>
          <w:lang w:val="ru-RU"/>
        </w:rPr>
        <w:t xml:space="preserve">9. Затруднились в заданиях на выявление умения соблюдать при письме основные правила бурятской орфографии, разграничивать главные члены предложения определять основную мысль текста, правильно излагать свои мысли в письменной форме. Не справились учащиеся с выполнением задания </w:t>
      </w:r>
      <w:r w:rsidR="00580C13">
        <w:rPr>
          <w:rFonts w:ascii="Times New Roman" w:hAnsi="Times New Roman"/>
          <w:sz w:val="28"/>
          <w:szCs w:val="28"/>
          <w:lang w:val="ru-RU"/>
        </w:rPr>
        <w:t xml:space="preserve">под </w:t>
      </w:r>
      <w:r>
        <w:rPr>
          <w:rFonts w:ascii="Times New Roman" w:hAnsi="Times New Roman"/>
          <w:sz w:val="28"/>
          <w:szCs w:val="28"/>
          <w:lang w:val="ru-RU"/>
        </w:rPr>
        <w:t>№8 на выявление умения соблюдать пунктуацию в предложениях с обращениями.</w:t>
      </w:r>
    </w:p>
    <w:p w:rsidR="00580C13" w:rsidRP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271F96" w:rsidRDefault="00DB4E6E" w:rsidP="004C58D0">
      <w:pPr>
        <w:spacing w:after="0" w:line="360" w:lineRule="auto"/>
        <w:ind w:firstLine="708"/>
        <w:jc w:val="right"/>
        <w:rPr>
          <w:rFonts w:ascii="Times New Roman" w:hAnsi="Times New Roman" w:cs="Times New Roman"/>
          <w:b/>
          <w:color w:val="002060"/>
          <w:sz w:val="28"/>
          <w:szCs w:val="28"/>
          <w:highlight w:val="yellow"/>
          <w:lang w:val="ru-RU"/>
        </w:rPr>
      </w:pPr>
      <w:r w:rsidRPr="006C7E27">
        <w:rPr>
          <w:rFonts w:ascii="Times New Roman" w:hAnsi="Times New Roman" w:cs="Times New Roman"/>
          <w:i/>
          <w:sz w:val="24"/>
          <w:szCs w:val="24"/>
          <w:lang w:val="ru-RU"/>
        </w:rPr>
        <w:t>Таблица отметок по ОО</w:t>
      </w:r>
      <w:r w:rsidR="00ED14F0">
        <w:rPr>
          <w:rFonts w:ascii="Times New Roman" w:hAnsi="Times New Roman" w:cs="Times New Roman"/>
          <w:i/>
          <w:sz w:val="24"/>
          <w:szCs w:val="24"/>
          <w:lang w:val="ru-RU"/>
        </w:rPr>
        <w:t>, (в %)</w:t>
      </w:r>
    </w:p>
    <w:tbl>
      <w:tblPr>
        <w:tblpPr w:leftFromText="180" w:rightFromText="180" w:vertAnchor="text" w:horzAnchor="page" w:tblpX="2881" w:tblpY="395"/>
        <w:tblW w:w="7763" w:type="dxa"/>
        <w:tblLayout w:type="fixed"/>
        <w:tblLook w:val="04A0"/>
      </w:tblPr>
      <w:tblGrid>
        <w:gridCol w:w="3280"/>
        <w:gridCol w:w="1120"/>
        <w:gridCol w:w="1121"/>
        <w:gridCol w:w="1121"/>
        <w:gridCol w:w="1121"/>
      </w:tblGrid>
      <w:tr w:rsidR="00DB4E6E" w:rsidRPr="0081716E" w:rsidTr="00E4184F">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ОО</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w:t>
            </w:r>
          </w:p>
        </w:tc>
      </w:tr>
      <w:tr w:rsidR="00DB4E6E" w:rsidRPr="0081716E" w:rsidTr="00E4184F">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Ацагатская СОШ</w:t>
            </w:r>
          </w:p>
        </w:tc>
        <w:tc>
          <w:tcPr>
            <w:tcW w:w="1120" w:type="dxa"/>
            <w:tcBorders>
              <w:top w:val="nil"/>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1" w:type="dxa"/>
            <w:tcBorders>
              <w:top w:val="nil"/>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1" w:type="dxa"/>
            <w:tcBorders>
              <w:top w:val="nil"/>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121" w:type="dxa"/>
            <w:tcBorders>
              <w:top w:val="nil"/>
              <w:left w:val="nil"/>
              <w:bottom w:val="single" w:sz="4" w:space="0" w:color="auto"/>
              <w:right w:val="single" w:sz="4" w:space="0" w:color="auto"/>
            </w:tcBorders>
            <w:shd w:val="clear" w:color="auto" w:fill="auto"/>
            <w:noWrap/>
            <w:vAlign w:val="bottom"/>
            <w:hideMark/>
          </w:tcPr>
          <w:p w:rsidR="00DB4E6E" w:rsidRPr="0081716E" w:rsidRDefault="00DB4E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ED14F0" w:rsidRDefault="00ED14F0" w:rsidP="004C58D0">
      <w:pPr>
        <w:spacing w:after="0"/>
        <w:jc w:val="center"/>
        <w:rPr>
          <w:rFonts w:ascii="Times New Roman" w:hAnsi="Times New Roman" w:cs="Times New Roman"/>
          <w:b/>
          <w:color w:val="002060"/>
          <w:sz w:val="28"/>
          <w:szCs w:val="28"/>
          <w:lang w:val="ru-RU"/>
        </w:rPr>
      </w:pPr>
    </w:p>
    <w:p w:rsidR="00ED14F0" w:rsidRDefault="00ED14F0" w:rsidP="004C58D0">
      <w:pPr>
        <w:spacing w:after="0"/>
        <w:jc w:val="center"/>
        <w:rPr>
          <w:rFonts w:ascii="Times New Roman" w:hAnsi="Times New Roman" w:cs="Times New Roman"/>
          <w:b/>
          <w:color w:val="002060"/>
          <w:sz w:val="28"/>
          <w:szCs w:val="28"/>
          <w:lang w:val="ru-RU"/>
        </w:rPr>
      </w:pPr>
    </w:p>
    <w:p w:rsidR="00067D38" w:rsidRDefault="00067D38" w:rsidP="004C58D0">
      <w:pPr>
        <w:spacing w:after="0"/>
        <w:jc w:val="center"/>
        <w:rPr>
          <w:rFonts w:ascii="Times New Roman" w:hAnsi="Times New Roman" w:cs="Times New Roman"/>
          <w:b/>
          <w:color w:val="002060"/>
          <w:sz w:val="28"/>
          <w:szCs w:val="28"/>
          <w:lang w:val="ru-RU"/>
        </w:rPr>
      </w:pPr>
    </w:p>
    <w:p w:rsidR="006674E6" w:rsidRDefault="006674E6" w:rsidP="004C58D0">
      <w:pPr>
        <w:spacing w:after="0"/>
        <w:jc w:val="center"/>
        <w:rPr>
          <w:rFonts w:ascii="Times New Roman" w:hAnsi="Times New Roman" w:cs="Times New Roman"/>
          <w:b/>
          <w:color w:val="002060"/>
          <w:sz w:val="28"/>
          <w:szCs w:val="28"/>
          <w:lang w:val="ru-RU"/>
        </w:rPr>
      </w:pPr>
    </w:p>
    <w:p w:rsidR="006674E6" w:rsidRDefault="006674E6" w:rsidP="004C58D0">
      <w:pPr>
        <w:spacing w:after="0"/>
        <w:jc w:val="center"/>
        <w:rPr>
          <w:rFonts w:ascii="Times New Roman" w:hAnsi="Times New Roman" w:cs="Times New Roman"/>
          <w:b/>
          <w:color w:val="002060"/>
          <w:sz w:val="28"/>
          <w:szCs w:val="28"/>
          <w:lang w:val="ru-RU"/>
        </w:rPr>
      </w:pPr>
    </w:p>
    <w:p w:rsidR="006674E6" w:rsidRDefault="006674E6" w:rsidP="004C58D0">
      <w:pPr>
        <w:spacing w:after="0"/>
        <w:jc w:val="center"/>
        <w:rPr>
          <w:rFonts w:ascii="Times New Roman" w:hAnsi="Times New Roman" w:cs="Times New Roman"/>
          <w:b/>
          <w:color w:val="002060"/>
          <w:sz w:val="28"/>
          <w:szCs w:val="28"/>
          <w:lang w:val="ru-RU"/>
        </w:rPr>
      </w:pPr>
    </w:p>
    <w:p w:rsidR="006674E6" w:rsidRDefault="006674E6" w:rsidP="004C58D0">
      <w:pPr>
        <w:spacing w:after="0"/>
        <w:jc w:val="center"/>
        <w:rPr>
          <w:rFonts w:ascii="Times New Roman" w:hAnsi="Times New Roman" w:cs="Times New Roman"/>
          <w:b/>
          <w:color w:val="002060"/>
          <w:sz w:val="28"/>
          <w:szCs w:val="28"/>
          <w:lang w:val="ru-RU"/>
        </w:rPr>
      </w:pPr>
    </w:p>
    <w:p w:rsidR="006674E6" w:rsidRDefault="006674E6" w:rsidP="004C58D0">
      <w:pPr>
        <w:spacing w:after="0"/>
        <w:jc w:val="center"/>
        <w:rPr>
          <w:rFonts w:ascii="Times New Roman" w:hAnsi="Times New Roman" w:cs="Times New Roman"/>
          <w:b/>
          <w:color w:val="002060"/>
          <w:sz w:val="28"/>
          <w:szCs w:val="28"/>
          <w:lang w:val="ru-RU"/>
        </w:rPr>
      </w:pPr>
    </w:p>
    <w:p w:rsidR="007E41FE" w:rsidRPr="00D778A1"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Закаменск</w:t>
      </w:r>
      <w:r w:rsidR="00ED14F0">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641C3B">
        <w:rPr>
          <w:rFonts w:ascii="Times New Roman" w:hAnsi="Times New Roman" w:cs="Times New Roman"/>
          <w:b/>
          <w:i/>
          <w:color w:val="002060"/>
          <w:sz w:val="28"/>
          <w:szCs w:val="28"/>
          <w:lang w:val="ru-RU"/>
        </w:rPr>
        <w:t>язык</w:t>
      </w:r>
      <w:r w:rsidR="00641C3B"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2C5D37" w:rsidRDefault="00171F17" w:rsidP="002C5D37">
      <w:pPr>
        <w:spacing w:after="0" w:line="360" w:lineRule="auto"/>
        <w:ind w:firstLine="708"/>
        <w:jc w:val="both"/>
        <w:rPr>
          <w:rFonts w:ascii="Times New Roman" w:hAnsi="Times New Roman" w:cs="Times New Roman"/>
          <w:i/>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Закаменском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w:t>
      </w:r>
      <w:r w:rsidR="00ED14F0">
        <w:rPr>
          <w:rFonts w:ascii="Times New Roman" w:hAnsi="Times New Roman" w:cs="Times New Roman"/>
          <w:sz w:val="28"/>
          <w:szCs w:val="28"/>
          <w:lang w:val="ru-RU"/>
        </w:rPr>
        <w:t>зык как государственный» принял</w:t>
      </w:r>
      <w:r>
        <w:rPr>
          <w:rFonts w:ascii="Times New Roman" w:hAnsi="Times New Roman" w:cs="Times New Roman"/>
          <w:sz w:val="28"/>
          <w:szCs w:val="28"/>
          <w:lang w:val="ru-RU"/>
        </w:rPr>
        <w:t xml:space="preserve"> участие </w:t>
      </w:r>
      <w:r w:rsidR="00D8696D">
        <w:rPr>
          <w:rFonts w:ascii="Times New Roman" w:hAnsi="Times New Roman" w:cs="Times New Roman"/>
          <w:sz w:val="28"/>
          <w:szCs w:val="28"/>
          <w:lang w:val="ru-RU"/>
        </w:rPr>
        <w:t>41</w:t>
      </w:r>
      <w:r>
        <w:rPr>
          <w:rFonts w:ascii="Times New Roman" w:hAnsi="Times New Roman" w:cs="Times New Roman"/>
          <w:sz w:val="28"/>
          <w:szCs w:val="28"/>
          <w:lang w:val="ru-RU"/>
        </w:rPr>
        <w:t xml:space="preserve"> учащи</w:t>
      </w:r>
      <w:r w:rsidR="00D8696D">
        <w:rPr>
          <w:rFonts w:ascii="Times New Roman" w:hAnsi="Times New Roman" w:cs="Times New Roman"/>
          <w:sz w:val="28"/>
          <w:szCs w:val="28"/>
          <w:lang w:val="ru-RU"/>
        </w:rPr>
        <w:t>й</w:t>
      </w:r>
      <w:r>
        <w:rPr>
          <w:rFonts w:ascii="Times New Roman" w:hAnsi="Times New Roman" w:cs="Times New Roman"/>
          <w:sz w:val="28"/>
          <w:szCs w:val="28"/>
          <w:lang w:val="ru-RU"/>
        </w:rPr>
        <w:t xml:space="preserve">ся </w:t>
      </w:r>
      <w:r w:rsidR="00D8696D">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D8696D">
        <w:rPr>
          <w:rFonts w:ascii="Times New Roman" w:hAnsi="Times New Roman" w:cs="Times New Roman"/>
          <w:sz w:val="28"/>
          <w:szCs w:val="28"/>
          <w:lang w:val="ru-RU"/>
        </w:rPr>
        <w:t>5</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ED14F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641C3B" w:rsidRDefault="002C5D37" w:rsidP="002C5D37">
      <w:pPr>
        <w:spacing w:after="0" w:line="360" w:lineRule="auto"/>
        <w:ind w:firstLine="708"/>
        <w:jc w:val="right"/>
        <w:rPr>
          <w:rFonts w:ascii="Times New Roman" w:hAnsi="Times New Roman" w:cs="Times New Roman"/>
          <w:i/>
          <w:sz w:val="24"/>
          <w:szCs w:val="24"/>
          <w:lang w:val="ru-RU"/>
        </w:rPr>
      </w:pPr>
      <w:r w:rsidRPr="00641C3B">
        <w:rPr>
          <w:rFonts w:ascii="Times New Roman" w:hAnsi="Times New Roman" w:cs="Times New Roman"/>
          <w:i/>
          <w:sz w:val="24"/>
          <w:szCs w:val="24"/>
          <w:lang w:val="ru-RU"/>
        </w:rPr>
        <w:t>Статистика по отметкам</w:t>
      </w:r>
      <w:r w:rsidR="00641C3B">
        <w:rPr>
          <w:rFonts w:ascii="Times New Roman" w:hAnsi="Times New Roman" w:cs="Times New Roman"/>
          <w:i/>
          <w:sz w:val="24"/>
          <w:szCs w:val="24"/>
          <w:lang w:val="ru-RU"/>
        </w:rPr>
        <w:t>,</w:t>
      </w:r>
      <w:r w:rsidRPr="00641C3B">
        <w:rPr>
          <w:rFonts w:ascii="Times New Roman" w:hAnsi="Times New Roman" w:cs="Times New Roman"/>
          <w:i/>
          <w:sz w:val="24"/>
          <w:szCs w:val="24"/>
          <w:lang w:val="ru-RU"/>
        </w:rPr>
        <w:t xml:space="preserve"> (в %)</w:t>
      </w:r>
    </w:p>
    <w:tbl>
      <w:tblPr>
        <w:tblpPr w:leftFromText="180" w:rightFromText="180" w:vertAnchor="text" w:horzAnchor="margin" w:tblpXSpec="center" w:tblpY="332"/>
        <w:tblW w:w="7479" w:type="dxa"/>
        <w:tblLayout w:type="fixed"/>
        <w:tblLook w:val="04A0"/>
      </w:tblPr>
      <w:tblGrid>
        <w:gridCol w:w="2763"/>
        <w:gridCol w:w="1179"/>
        <w:gridCol w:w="1179"/>
        <w:gridCol w:w="1179"/>
        <w:gridCol w:w="1179"/>
      </w:tblGrid>
      <w:tr w:rsidR="00D8696D" w:rsidRPr="00D8696D" w:rsidTr="002C5D37">
        <w:trPr>
          <w:trHeight w:val="290"/>
        </w:trPr>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 </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3</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4</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5</w:t>
            </w:r>
          </w:p>
        </w:tc>
      </w:tr>
      <w:tr w:rsidR="00D8696D" w:rsidRPr="00D8696D"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Республика Бурятия</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26,66</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25,53</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38,1</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9,71</w:t>
            </w:r>
          </w:p>
        </w:tc>
      </w:tr>
      <w:tr w:rsidR="00D8696D" w:rsidRPr="00D8696D"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Закаменский район</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26,83</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29,27</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31,71</w:t>
            </w:r>
          </w:p>
        </w:tc>
        <w:tc>
          <w:tcPr>
            <w:tcW w:w="1179"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12,2</w:t>
            </w:r>
          </w:p>
        </w:tc>
      </w:tr>
    </w:tbl>
    <w:p w:rsidR="00171F17" w:rsidRDefault="00171F17" w:rsidP="004C58D0">
      <w:pPr>
        <w:spacing w:after="0" w:line="360" w:lineRule="auto"/>
        <w:ind w:firstLine="708"/>
        <w:jc w:val="both"/>
        <w:rPr>
          <w:rFonts w:ascii="Times New Roman" w:hAnsi="Times New Roman" w:cs="Times New Roman"/>
          <w:sz w:val="28"/>
          <w:szCs w:val="28"/>
          <w:lang w:val="ru-RU"/>
        </w:rPr>
      </w:pPr>
    </w:p>
    <w:p w:rsidR="00171F17" w:rsidRDefault="00171F17" w:rsidP="004C58D0">
      <w:pPr>
        <w:spacing w:after="0" w:line="360" w:lineRule="auto"/>
        <w:ind w:firstLine="708"/>
        <w:jc w:val="both"/>
        <w:rPr>
          <w:rFonts w:ascii="Times New Roman" w:hAnsi="Times New Roman" w:cs="Times New Roman"/>
          <w:sz w:val="28"/>
          <w:szCs w:val="28"/>
          <w:lang w:val="ru-RU"/>
        </w:rPr>
      </w:pPr>
    </w:p>
    <w:p w:rsidR="00580C13" w:rsidRDefault="00580C13" w:rsidP="004C58D0">
      <w:pPr>
        <w:spacing w:after="0" w:line="360" w:lineRule="auto"/>
        <w:ind w:firstLine="708"/>
        <w:jc w:val="both"/>
        <w:rPr>
          <w:rFonts w:ascii="Times New Roman" w:hAnsi="Times New Roman" w:cs="Times New Roman"/>
          <w:sz w:val="28"/>
          <w:szCs w:val="28"/>
          <w:lang w:val="ru-RU"/>
        </w:rPr>
      </w:pPr>
    </w:p>
    <w:p w:rsidR="00171F17" w:rsidRPr="00580C13" w:rsidRDefault="00171F17" w:rsidP="00580C13">
      <w:pPr>
        <w:spacing w:after="0" w:line="360" w:lineRule="auto"/>
        <w:ind w:firstLine="708"/>
        <w:jc w:val="both"/>
        <w:rPr>
          <w:rFonts w:ascii="Times New Roman" w:hAnsi="Times New Roman" w:cs="Times New Roman"/>
          <w:b/>
          <w:color w:val="002060"/>
          <w:sz w:val="28"/>
          <w:szCs w:val="28"/>
          <w:highlight w:val="yellow"/>
          <w:lang w:val="ru-RU"/>
        </w:rPr>
      </w:pPr>
      <w:r w:rsidRPr="001C6820">
        <w:rPr>
          <w:rFonts w:ascii="Times New Roman" w:hAnsi="Times New Roman" w:cs="Times New Roman"/>
          <w:sz w:val="28"/>
          <w:szCs w:val="28"/>
          <w:lang w:val="ru-RU"/>
        </w:rPr>
        <w:t xml:space="preserve">Количество «2» в муниципалитете </w:t>
      </w:r>
      <w:r w:rsidR="00D8696D">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D8696D">
        <w:rPr>
          <w:rFonts w:ascii="Times New Roman" w:hAnsi="Times New Roman" w:cs="Times New Roman"/>
          <w:sz w:val="28"/>
          <w:szCs w:val="28"/>
          <w:lang w:val="ru-RU"/>
        </w:rPr>
        <w:t>0,</w:t>
      </w:r>
      <w:r w:rsidR="00972EC1">
        <w:rPr>
          <w:rFonts w:ascii="Times New Roman" w:hAnsi="Times New Roman" w:cs="Times New Roman"/>
          <w:sz w:val="28"/>
          <w:szCs w:val="28"/>
          <w:lang w:val="ru-RU"/>
        </w:rPr>
        <w:t>17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976B13">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среднереспубликанского значения на </w:t>
      </w:r>
      <w:r w:rsidR="00D8696D">
        <w:rPr>
          <w:rFonts w:ascii="Times New Roman" w:hAnsi="Times New Roman" w:cs="Times New Roman"/>
          <w:sz w:val="28"/>
          <w:szCs w:val="28"/>
          <w:lang w:val="ru-RU"/>
        </w:rPr>
        <w:t>3,7</w:t>
      </w:r>
      <w:r w:rsidR="00972EC1">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количество «4» </w:t>
      </w:r>
      <w:r w:rsidR="00976B13">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D8696D">
        <w:rPr>
          <w:rFonts w:ascii="Times New Roman" w:hAnsi="Times New Roman" w:cs="Times New Roman"/>
          <w:sz w:val="28"/>
          <w:szCs w:val="28"/>
          <w:lang w:val="ru-RU"/>
        </w:rPr>
        <w:t>6,3</w:t>
      </w:r>
      <w:r w:rsidR="00972EC1">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«5» </w:t>
      </w:r>
      <w:r w:rsidR="00976B13">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выше на </w:t>
      </w:r>
      <w:r w:rsidR="00D8696D">
        <w:rPr>
          <w:rFonts w:ascii="Times New Roman" w:hAnsi="Times New Roman" w:cs="Times New Roman"/>
          <w:sz w:val="28"/>
          <w:szCs w:val="28"/>
          <w:lang w:val="ru-RU"/>
        </w:rPr>
        <w:t>2,4</w:t>
      </w:r>
      <w:r w:rsidR="00972EC1">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94067C" w:rsidRDefault="0094067C" w:rsidP="004C58D0">
      <w:pPr>
        <w:spacing w:after="0" w:line="360" w:lineRule="auto"/>
        <w:ind w:firstLine="708"/>
        <w:jc w:val="center"/>
        <w:rPr>
          <w:rFonts w:ascii="Times New Roman" w:hAnsi="Times New Roman" w:cs="Times New Roman"/>
          <w:b/>
          <w:i/>
          <w:color w:val="002060"/>
          <w:sz w:val="28"/>
          <w:szCs w:val="28"/>
          <w:lang w:val="ru-RU"/>
        </w:rPr>
      </w:pPr>
      <w:r w:rsidRPr="0094067C">
        <w:rPr>
          <w:rFonts w:ascii="Times New Roman" w:hAnsi="Times New Roman" w:cs="Times New Roman"/>
          <w:b/>
          <w:i/>
          <w:noProof/>
          <w:color w:val="002060"/>
          <w:sz w:val="28"/>
          <w:szCs w:val="28"/>
          <w:lang w:val="ru-RU" w:eastAsia="ru-RU" w:bidi="ar-SA"/>
        </w:rPr>
        <w:drawing>
          <wp:inline distT="0" distB="0" distL="0" distR="0">
            <wp:extent cx="4564595" cy="1492369"/>
            <wp:effectExtent l="19050" t="0" r="26455" b="0"/>
            <wp:docPr id="73"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A74166" w:rsidRPr="00976B13"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1F378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ниже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0,</w:t>
      </w:r>
      <w:r w:rsidR="000B5870">
        <w:rPr>
          <w:rFonts w:ascii="Times New Roman" w:hAnsi="Times New Roman" w:cs="Times New Roman"/>
          <w:sz w:val="28"/>
          <w:szCs w:val="28"/>
          <w:lang w:val="ru-RU"/>
        </w:rPr>
        <w:t>17</w:t>
      </w:r>
      <w:r w:rsidR="001F378D">
        <w:rPr>
          <w:rFonts w:ascii="Times New Roman" w:hAnsi="Times New Roman" w:cs="Times New Roman"/>
          <w:sz w:val="28"/>
          <w:szCs w:val="28"/>
          <w:lang w:val="ru-RU"/>
        </w:rPr>
        <w:t>% и 3,9%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1F378D" w:rsidRPr="009303E2">
        <w:rPr>
          <w:sz w:val="28"/>
          <w:szCs w:val="28"/>
          <w:lang w:val="ru-RU"/>
        </w:rPr>
        <w:t>.</w:t>
      </w:r>
    </w:p>
    <w:p w:rsidR="002441BC" w:rsidRDefault="002441BC" w:rsidP="004C58D0">
      <w:pPr>
        <w:spacing w:after="0" w:line="360" w:lineRule="auto"/>
        <w:ind w:firstLine="708"/>
        <w:jc w:val="center"/>
        <w:rPr>
          <w:rFonts w:ascii="Times New Roman" w:hAnsi="Times New Roman" w:cs="Times New Roman"/>
          <w:b/>
          <w:i/>
          <w:color w:val="002060"/>
          <w:sz w:val="28"/>
          <w:szCs w:val="28"/>
          <w:lang w:val="ru-RU"/>
        </w:rPr>
      </w:pPr>
      <w:r w:rsidRPr="002441BC">
        <w:rPr>
          <w:rFonts w:ascii="Times New Roman" w:hAnsi="Times New Roman" w:cs="Times New Roman"/>
          <w:b/>
          <w:i/>
          <w:noProof/>
          <w:color w:val="002060"/>
          <w:sz w:val="28"/>
          <w:szCs w:val="28"/>
          <w:lang w:val="ru-RU" w:eastAsia="ru-RU" w:bidi="ar-SA"/>
        </w:rPr>
        <w:drawing>
          <wp:inline distT="0" distB="0" distL="0" distR="0">
            <wp:extent cx="4558138" cy="1846053"/>
            <wp:effectExtent l="19050" t="0" r="13862" b="1797"/>
            <wp:docPr id="13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642EC" w:rsidRDefault="002642EC" w:rsidP="00580C13">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выш</w:t>
      </w:r>
      <w:r w:rsidRPr="00DB4E6E">
        <w:rPr>
          <w:rFonts w:ascii="Times New Roman" w:hAnsi="Times New Roman" w:cs="Times New Roman"/>
          <w:sz w:val="28"/>
          <w:szCs w:val="28"/>
          <w:lang w:val="ru-RU"/>
        </w:rPr>
        <w:t>е, чем по региону</w:t>
      </w:r>
      <w:r>
        <w:rPr>
          <w:rFonts w:ascii="Times New Roman" w:hAnsi="Times New Roman" w:cs="Times New Roman"/>
          <w:sz w:val="28"/>
          <w:szCs w:val="28"/>
          <w:lang w:val="ru-RU"/>
        </w:rPr>
        <w:t xml:space="preserve"> за исключением заданий </w:t>
      </w:r>
      <w:r w:rsidR="00976B13">
        <w:rPr>
          <w:rFonts w:ascii="Times New Roman" w:hAnsi="Times New Roman" w:cs="Times New Roman"/>
          <w:sz w:val="28"/>
          <w:szCs w:val="28"/>
          <w:lang w:val="ru-RU"/>
        </w:rPr>
        <w:t>под №</w:t>
      </w:r>
      <w:r>
        <w:rPr>
          <w:rFonts w:ascii="Times New Roman" w:hAnsi="Times New Roman" w:cs="Times New Roman"/>
          <w:sz w:val="28"/>
          <w:szCs w:val="28"/>
          <w:lang w:val="ru-RU"/>
        </w:rPr>
        <w:t>№</w:t>
      </w:r>
      <w:r w:rsidR="00976B13">
        <w:rPr>
          <w:rFonts w:ascii="Times New Roman" w:hAnsi="Times New Roman" w:cs="Times New Roman"/>
          <w:sz w:val="28"/>
          <w:szCs w:val="28"/>
          <w:lang w:val="ru-RU"/>
        </w:rPr>
        <w:t xml:space="preserve"> </w:t>
      </w:r>
      <w:r w:rsidR="00580C13">
        <w:rPr>
          <w:rFonts w:ascii="Times New Roman" w:hAnsi="Times New Roman" w:cs="Times New Roman"/>
          <w:sz w:val="28"/>
          <w:szCs w:val="28"/>
          <w:lang w:val="ru-RU"/>
        </w:rPr>
        <w:t xml:space="preserve">3 и </w:t>
      </w:r>
      <w:r>
        <w:rPr>
          <w:rFonts w:ascii="Times New Roman" w:hAnsi="Times New Roman" w:cs="Times New Roman"/>
          <w:sz w:val="28"/>
          <w:szCs w:val="28"/>
          <w:lang w:val="ru-RU"/>
        </w:rPr>
        <w:t>4</w:t>
      </w:r>
      <w:r w:rsidRPr="00DB4E6E">
        <w:rPr>
          <w:rFonts w:ascii="Times New Roman" w:hAnsi="Times New Roman" w:cs="Times New Roman"/>
          <w:sz w:val="28"/>
          <w:szCs w:val="28"/>
          <w:lang w:val="ru-RU"/>
        </w:rPr>
        <w:t>.</w:t>
      </w:r>
      <w:r w:rsidR="00580C13">
        <w:rPr>
          <w:rFonts w:ascii="Times New Roman" w:hAnsi="Times New Roman" w:cs="Times New Roman"/>
          <w:sz w:val="28"/>
          <w:szCs w:val="28"/>
          <w:lang w:val="ru-RU"/>
        </w:rPr>
        <w:t xml:space="preserve"> </w:t>
      </w:r>
      <w:r>
        <w:rPr>
          <w:rFonts w:ascii="Times New Roman" w:hAnsi="Times New Roman" w:cs="Times New Roman"/>
          <w:sz w:val="28"/>
          <w:szCs w:val="28"/>
          <w:lang w:val="ru-RU"/>
        </w:rPr>
        <w:t>Более 50% учащихся выполнили задания:</w:t>
      </w:r>
    </w:p>
    <w:p w:rsidR="002642EC" w:rsidRDefault="002642EC"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2642EC" w:rsidRPr="002642EC" w:rsidRDefault="002642EC"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976B13">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2642EC" w:rsidRDefault="002642E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976B13">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2642EC" w:rsidRDefault="002642E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w:t>
      </w:r>
      <w:r>
        <w:rPr>
          <w:rFonts w:ascii="Times New Roman" w:hAnsi="Times New Roman"/>
          <w:sz w:val="28"/>
          <w:szCs w:val="28"/>
          <w:lang w:val="ru-RU"/>
        </w:rPr>
        <w:t xml:space="preserve">задание </w:t>
      </w:r>
      <w:r w:rsidR="00976B13">
        <w:rPr>
          <w:rFonts w:ascii="Times New Roman" w:hAnsi="Times New Roman"/>
          <w:sz w:val="28"/>
          <w:szCs w:val="28"/>
          <w:lang w:val="ru-RU"/>
        </w:rPr>
        <w:t>под №</w:t>
      </w:r>
      <w:r>
        <w:rPr>
          <w:rFonts w:ascii="Times New Roman" w:hAnsi="Times New Roman"/>
          <w:sz w:val="28"/>
          <w:szCs w:val="28"/>
          <w:lang w:val="ru-RU"/>
        </w:rPr>
        <w:t>№</w:t>
      </w:r>
      <w:r w:rsidR="00976B13">
        <w:rPr>
          <w:rFonts w:ascii="Times New Roman" w:hAnsi="Times New Roman"/>
          <w:sz w:val="28"/>
          <w:szCs w:val="28"/>
          <w:lang w:val="ru-RU"/>
        </w:rPr>
        <w:t xml:space="preserve"> </w:t>
      </w:r>
      <w:r w:rsidR="00580C13">
        <w:rPr>
          <w:rFonts w:ascii="Times New Roman" w:hAnsi="Times New Roman"/>
          <w:sz w:val="28"/>
          <w:szCs w:val="28"/>
          <w:lang w:val="ru-RU"/>
        </w:rPr>
        <w:t xml:space="preserve">4 и </w:t>
      </w:r>
      <w:r>
        <w:rPr>
          <w:rFonts w:ascii="Times New Roman" w:hAnsi="Times New Roman"/>
          <w:sz w:val="28"/>
          <w:szCs w:val="28"/>
          <w:lang w:val="ru-RU"/>
        </w:rPr>
        <w:t xml:space="preserve">5 </w:t>
      </w:r>
      <w:r w:rsidR="00580C13">
        <w:rPr>
          <w:rFonts w:ascii="Times New Roman" w:hAnsi="Times New Roman"/>
          <w:sz w:val="28"/>
          <w:szCs w:val="28"/>
          <w:lang w:val="ru-RU"/>
        </w:rPr>
        <w:t xml:space="preserve">- </w:t>
      </w:r>
      <w:r>
        <w:rPr>
          <w:rFonts w:ascii="Times New Roman" w:hAnsi="Times New Roman" w:cs="Times New Roman"/>
          <w:sz w:val="28"/>
          <w:szCs w:val="28"/>
          <w:lang w:val="ru-RU"/>
        </w:rPr>
        <w:t>на умения</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умение написать письмо о своей жизни и делах. </w:t>
      </w:r>
    </w:p>
    <w:p w:rsid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976B13">
        <w:rPr>
          <w:rFonts w:ascii="Times New Roman" w:hAnsi="Times New Roman" w:cs="Times New Roman"/>
          <w:i/>
          <w:sz w:val="24"/>
          <w:szCs w:val="24"/>
          <w:lang w:val="ru-RU"/>
        </w:rPr>
        <w:t>, (в %)</w:t>
      </w:r>
    </w:p>
    <w:tbl>
      <w:tblPr>
        <w:tblW w:w="0" w:type="auto"/>
        <w:tblInd w:w="314" w:type="dxa"/>
        <w:tblLayout w:type="fixed"/>
        <w:tblCellMar>
          <w:left w:w="30" w:type="dxa"/>
          <w:right w:w="30" w:type="dxa"/>
        </w:tblCellMar>
        <w:tblLook w:val="0000"/>
      </w:tblPr>
      <w:tblGrid>
        <w:gridCol w:w="3291"/>
        <w:gridCol w:w="1275"/>
        <w:gridCol w:w="1418"/>
        <w:gridCol w:w="1417"/>
        <w:gridCol w:w="1276"/>
      </w:tblGrid>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Pr="00580C13" w:rsidRDefault="005420A9" w:rsidP="00580C13">
            <w:pPr>
              <w:autoSpaceDE w:val="0"/>
              <w:autoSpaceDN w:val="0"/>
              <w:adjustRightInd w:val="0"/>
              <w:spacing w:after="0" w:line="240" w:lineRule="auto"/>
              <w:jc w:val="center"/>
              <w:rPr>
                <w:rFonts w:ascii="Times New Roman" w:hAnsi="Times New Roman" w:cs="Times New Roman"/>
                <w:b/>
                <w:color w:val="000000"/>
                <w:lang w:val="ru-RU" w:bidi="ar-SA"/>
              </w:rPr>
            </w:pPr>
            <w:r w:rsidRPr="00580C13">
              <w:rPr>
                <w:rFonts w:ascii="Times New Roman" w:hAnsi="Times New Roman" w:cs="Times New Roman"/>
                <w:b/>
                <w:color w:val="000000"/>
                <w:lang w:val="ru-RU" w:bidi="ar-SA"/>
              </w:rPr>
              <w:t>ОО</w:t>
            </w:r>
          </w:p>
        </w:tc>
        <w:tc>
          <w:tcPr>
            <w:tcW w:w="1275" w:type="dxa"/>
            <w:tcBorders>
              <w:top w:val="single" w:sz="6" w:space="0" w:color="auto"/>
              <w:left w:val="single" w:sz="6" w:space="0" w:color="auto"/>
              <w:bottom w:val="single" w:sz="6" w:space="0" w:color="auto"/>
              <w:right w:val="single" w:sz="6" w:space="0" w:color="auto"/>
            </w:tcBorders>
          </w:tcPr>
          <w:p w:rsidR="005420A9" w:rsidRPr="00580C13" w:rsidRDefault="005420A9" w:rsidP="00580C13">
            <w:pPr>
              <w:autoSpaceDE w:val="0"/>
              <w:autoSpaceDN w:val="0"/>
              <w:adjustRightInd w:val="0"/>
              <w:spacing w:after="0" w:line="240" w:lineRule="auto"/>
              <w:jc w:val="center"/>
              <w:rPr>
                <w:rFonts w:ascii="Times New Roman" w:hAnsi="Times New Roman" w:cs="Times New Roman"/>
                <w:b/>
                <w:color w:val="000000"/>
                <w:lang w:val="ru-RU" w:bidi="ar-SA"/>
              </w:rPr>
            </w:pPr>
            <w:r w:rsidRPr="00580C13">
              <w:rPr>
                <w:rFonts w:ascii="Times New Roman" w:hAnsi="Times New Roman" w:cs="Times New Roman"/>
                <w:b/>
                <w:color w:val="000000"/>
                <w:lang w:val="ru-RU" w:bidi="ar-SA"/>
              </w:rPr>
              <w:t>2</w:t>
            </w:r>
          </w:p>
        </w:tc>
        <w:tc>
          <w:tcPr>
            <w:tcW w:w="1418" w:type="dxa"/>
            <w:tcBorders>
              <w:top w:val="single" w:sz="6" w:space="0" w:color="auto"/>
              <w:left w:val="single" w:sz="6" w:space="0" w:color="auto"/>
              <w:bottom w:val="single" w:sz="6" w:space="0" w:color="auto"/>
              <w:right w:val="single" w:sz="6" w:space="0" w:color="auto"/>
            </w:tcBorders>
          </w:tcPr>
          <w:p w:rsidR="005420A9" w:rsidRPr="00580C13" w:rsidRDefault="005420A9" w:rsidP="00580C13">
            <w:pPr>
              <w:autoSpaceDE w:val="0"/>
              <w:autoSpaceDN w:val="0"/>
              <w:adjustRightInd w:val="0"/>
              <w:spacing w:after="0" w:line="240" w:lineRule="auto"/>
              <w:jc w:val="center"/>
              <w:rPr>
                <w:rFonts w:ascii="Times New Roman" w:hAnsi="Times New Roman" w:cs="Times New Roman"/>
                <w:b/>
                <w:color w:val="000000"/>
                <w:lang w:val="ru-RU" w:bidi="ar-SA"/>
              </w:rPr>
            </w:pPr>
            <w:r w:rsidRPr="00580C13">
              <w:rPr>
                <w:rFonts w:ascii="Times New Roman" w:hAnsi="Times New Roman" w:cs="Times New Roman"/>
                <w:b/>
                <w:color w:val="000000"/>
                <w:lang w:val="ru-RU" w:bidi="ar-SA"/>
              </w:rPr>
              <w:t>3</w:t>
            </w:r>
          </w:p>
        </w:tc>
        <w:tc>
          <w:tcPr>
            <w:tcW w:w="1417" w:type="dxa"/>
            <w:tcBorders>
              <w:top w:val="single" w:sz="6" w:space="0" w:color="auto"/>
              <w:left w:val="single" w:sz="6" w:space="0" w:color="auto"/>
              <w:bottom w:val="single" w:sz="6" w:space="0" w:color="auto"/>
              <w:right w:val="single" w:sz="6" w:space="0" w:color="auto"/>
            </w:tcBorders>
          </w:tcPr>
          <w:p w:rsidR="005420A9" w:rsidRPr="00580C13" w:rsidRDefault="005420A9" w:rsidP="00580C13">
            <w:pPr>
              <w:autoSpaceDE w:val="0"/>
              <w:autoSpaceDN w:val="0"/>
              <w:adjustRightInd w:val="0"/>
              <w:spacing w:after="0" w:line="240" w:lineRule="auto"/>
              <w:jc w:val="center"/>
              <w:rPr>
                <w:rFonts w:ascii="Times New Roman" w:hAnsi="Times New Roman" w:cs="Times New Roman"/>
                <w:b/>
                <w:color w:val="000000"/>
                <w:lang w:val="ru-RU" w:bidi="ar-SA"/>
              </w:rPr>
            </w:pPr>
            <w:r w:rsidRPr="00580C13">
              <w:rPr>
                <w:rFonts w:ascii="Times New Roman" w:hAnsi="Times New Roman" w:cs="Times New Roman"/>
                <w:b/>
                <w:color w:val="000000"/>
                <w:lang w:val="ru-RU" w:bidi="ar-SA"/>
              </w:rPr>
              <w:t>4</w:t>
            </w:r>
          </w:p>
        </w:tc>
        <w:tc>
          <w:tcPr>
            <w:tcW w:w="1276" w:type="dxa"/>
            <w:tcBorders>
              <w:top w:val="single" w:sz="6" w:space="0" w:color="auto"/>
              <w:left w:val="single" w:sz="6" w:space="0" w:color="auto"/>
              <w:bottom w:val="single" w:sz="6" w:space="0" w:color="auto"/>
              <w:right w:val="single" w:sz="6" w:space="0" w:color="auto"/>
            </w:tcBorders>
          </w:tcPr>
          <w:p w:rsidR="005420A9" w:rsidRPr="00580C13" w:rsidRDefault="005420A9" w:rsidP="00580C13">
            <w:pPr>
              <w:autoSpaceDE w:val="0"/>
              <w:autoSpaceDN w:val="0"/>
              <w:adjustRightInd w:val="0"/>
              <w:spacing w:after="0" w:line="240" w:lineRule="auto"/>
              <w:jc w:val="center"/>
              <w:rPr>
                <w:rFonts w:ascii="Times New Roman" w:hAnsi="Times New Roman" w:cs="Times New Roman"/>
                <w:b/>
                <w:color w:val="000000"/>
                <w:lang w:val="ru-RU" w:bidi="ar-SA"/>
              </w:rPr>
            </w:pPr>
            <w:r w:rsidRPr="00580C13">
              <w:rPr>
                <w:rFonts w:ascii="Times New Roman" w:hAnsi="Times New Roman" w:cs="Times New Roman"/>
                <w:b/>
                <w:color w:val="000000"/>
                <w:lang w:val="ru-RU" w:bidi="ar-SA"/>
              </w:rPr>
              <w:t>5</w:t>
            </w:r>
          </w:p>
        </w:tc>
      </w:tr>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Баянгольская СОШ</w:t>
            </w:r>
          </w:p>
        </w:tc>
        <w:tc>
          <w:tcPr>
            <w:tcW w:w="1275"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75,00</w:t>
            </w:r>
          </w:p>
        </w:tc>
        <w:tc>
          <w:tcPr>
            <w:tcW w:w="1418"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25,00</w:t>
            </w:r>
          </w:p>
        </w:tc>
        <w:tc>
          <w:tcPr>
            <w:tcW w:w="1417"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c>
          <w:tcPr>
            <w:tcW w:w="1276"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r>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Усть-Бургултайская СОШ</w:t>
            </w:r>
          </w:p>
        </w:tc>
        <w:tc>
          <w:tcPr>
            <w:tcW w:w="1275"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c>
          <w:tcPr>
            <w:tcW w:w="1418"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c>
          <w:tcPr>
            <w:tcW w:w="1417"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c>
          <w:tcPr>
            <w:tcW w:w="1276"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100,00</w:t>
            </w:r>
          </w:p>
        </w:tc>
      </w:tr>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Михайловская СОШ</w:t>
            </w:r>
          </w:p>
        </w:tc>
        <w:tc>
          <w:tcPr>
            <w:tcW w:w="1275"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16,67</w:t>
            </w:r>
          </w:p>
        </w:tc>
        <w:tc>
          <w:tcPr>
            <w:tcW w:w="1418"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50,00</w:t>
            </w:r>
          </w:p>
        </w:tc>
        <w:tc>
          <w:tcPr>
            <w:tcW w:w="1417"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33,33</w:t>
            </w:r>
          </w:p>
        </w:tc>
        <w:tc>
          <w:tcPr>
            <w:tcW w:w="1276"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r>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Хамнейская СОШ</w:t>
            </w:r>
          </w:p>
        </w:tc>
        <w:tc>
          <w:tcPr>
            <w:tcW w:w="1275"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0,00</w:t>
            </w:r>
          </w:p>
        </w:tc>
        <w:tc>
          <w:tcPr>
            <w:tcW w:w="1418"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16,67</w:t>
            </w:r>
          </w:p>
        </w:tc>
        <w:tc>
          <w:tcPr>
            <w:tcW w:w="1417"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50,00</w:t>
            </w:r>
          </w:p>
        </w:tc>
        <w:tc>
          <w:tcPr>
            <w:tcW w:w="1276"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33,33</w:t>
            </w:r>
          </w:p>
        </w:tc>
      </w:tr>
      <w:tr w:rsidR="005420A9" w:rsidTr="007918B1">
        <w:trPr>
          <w:trHeight w:val="290"/>
        </w:trPr>
        <w:tc>
          <w:tcPr>
            <w:tcW w:w="3291"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СОШ №4 г.Закаменск</w:t>
            </w:r>
          </w:p>
        </w:tc>
        <w:tc>
          <w:tcPr>
            <w:tcW w:w="1275"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21,05</w:t>
            </w:r>
          </w:p>
        </w:tc>
        <w:tc>
          <w:tcPr>
            <w:tcW w:w="1418"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31,58</w:t>
            </w:r>
          </w:p>
        </w:tc>
        <w:tc>
          <w:tcPr>
            <w:tcW w:w="1417"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42,11</w:t>
            </w:r>
          </w:p>
        </w:tc>
        <w:tc>
          <w:tcPr>
            <w:tcW w:w="1276" w:type="dxa"/>
            <w:tcBorders>
              <w:top w:val="single" w:sz="6" w:space="0" w:color="auto"/>
              <w:left w:val="single" w:sz="6" w:space="0" w:color="auto"/>
              <w:bottom w:val="single" w:sz="6" w:space="0" w:color="auto"/>
              <w:right w:val="single" w:sz="6" w:space="0" w:color="auto"/>
            </w:tcBorders>
          </w:tcPr>
          <w:p w:rsidR="005420A9" w:rsidRDefault="005420A9"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5,26</w:t>
            </w:r>
          </w:p>
        </w:tc>
      </w:tr>
    </w:tbl>
    <w:p w:rsidR="00A74166" w:rsidRDefault="00A74166"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D8696D" w:rsidRDefault="00D8696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Закаменском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112 учащихся 9-х классов из 8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976B13">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2C5D37" w:rsidRPr="00A506C9" w:rsidRDefault="002C5D37" w:rsidP="002C5D37">
      <w:pPr>
        <w:spacing w:after="0" w:line="360" w:lineRule="auto"/>
        <w:ind w:firstLine="708"/>
        <w:jc w:val="right"/>
        <w:rPr>
          <w:rFonts w:ascii="Times New Roman" w:hAnsi="Times New Roman" w:cs="Times New Roman"/>
          <w:i/>
          <w:sz w:val="28"/>
          <w:szCs w:val="28"/>
          <w:lang w:val="ru-RU"/>
        </w:rPr>
      </w:pPr>
      <w:r w:rsidRPr="00A506C9">
        <w:rPr>
          <w:rFonts w:ascii="Times New Roman" w:hAnsi="Times New Roman" w:cs="Times New Roman"/>
          <w:i/>
          <w:sz w:val="28"/>
          <w:szCs w:val="28"/>
          <w:lang w:val="ru-RU"/>
        </w:rPr>
        <w:t>Статистика по отметкам (в %)</w:t>
      </w:r>
    </w:p>
    <w:tbl>
      <w:tblPr>
        <w:tblW w:w="7375" w:type="dxa"/>
        <w:tblInd w:w="1238" w:type="dxa"/>
        <w:tblLayout w:type="fixed"/>
        <w:tblLook w:val="04A0"/>
      </w:tblPr>
      <w:tblGrid>
        <w:gridCol w:w="2763"/>
        <w:gridCol w:w="1153"/>
        <w:gridCol w:w="1153"/>
        <w:gridCol w:w="1153"/>
        <w:gridCol w:w="1153"/>
      </w:tblGrid>
      <w:tr w:rsidR="00D8696D" w:rsidRPr="00D8696D" w:rsidTr="002C5D37">
        <w:trPr>
          <w:trHeight w:val="290"/>
        </w:trPr>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 </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D8696D" w:rsidRPr="00580C13" w:rsidRDefault="00D8696D"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2</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D8696D" w:rsidRPr="00580C13" w:rsidRDefault="00D8696D"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3</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D8696D" w:rsidRPr="00580C13" w:rsidRDefault="00D8696D"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4</w:t>
            </w:r>
          </w:p>
        </w:tc>
        <w:tc>
          <w:tcPr>
            <w:tcW w:w="1153" w:type="dxa"/>
            <w:tcBorders>
              <w:top w:val="single" w:sz="4" w:space="0" w:color="auto"/>
              <w:left w:val="nil"/>
              <w:bottom w:val="single" w:sz="4" w:space="0" w:color="auto"/>
              <w:right w:val="single" w:sz="4" w:space="0" w:color="auto"/>
            </w:tcBorders>
            <w:shd w:val="clear" w:color="auto" w:fill="auto"/>
            <w:noWrap/>
            <w:vAlign w:val="bottom"/>
            <w:hideMark/>
          </w:tcPr>
          <w:p w:rsidR="00D8696D" w:rsidRPr="00580C13" w:rsidRDefault="00D8696D"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5</w:t>
            </w:r>
          </w:p>
        </w:tc>
      </w:tr>
      <w:tr w:rsidR="00D8696D" w:rsidRPr="00D8696D"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Республика Бурятия</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29,21</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41,89</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26,64</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2,25</w:t>
            </w:r>
          </w:p>
        </w:tc>
      </w:tr>
      <w:tr w:rsidR="00D8696D" w:rsidRPr="00D8696D"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Закаменский район</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36,61</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43,75</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10,71</w:t>
            </w:r>
          </w:p>
        </w:tc>
        <w:tc>
          <w:tcPr>
            <w:tcW w:w="1153" w:type="dxa"/>
            <w:tcBorders>
              <w:top w:val="nil"/>
              <w:left w:val="nil"/>
              <w:bottom w:val="single" w:sz="4" w:space="0" w:color="auto"/>
              <w:right w:val="single" w:sz="4" w:space="0" w:color="auto"/>
            </w:tcBorders>
            <w:shd w:val="clear" w:color="auto" w:fill="auto"/>
            <w:noWrap/>
            <w:vAlign w:val="bottom"/>
            <w:hideMark/>
          </w:tcPr>
          <w:p w:rsidR="00D8696D" w:rsidRPr="00D8696D" w:rsidRDefault="00D8696D" w:rsidP="004C58D0">
            <w:pPr>
              <w:spacing w:after="0" w:line="240" w:lineRule="auto"/>
              <w:jc w:val="right"/>
              <w:rPr>
                <w:rFonts w:ascii="Times New Roman" w:eastAsia="Times New Roman" w:hAnsi="Times New Roman" w:cs="Times New Roman"/>
                <w:color w:val="000000"/>
                <w:lang w:val="ru-RU" w:eastAsia="ru-RU" w:bidi="ar-SA"/>
              </w:rPr>
            </w:pPr>
            <w:r w:rsidRPr="00D8696D">
              <w:rPr>
                <w:rFonts w:ascii="Times New Roman" w:eastAsia="Times New Roman" w:hAnsi="Times New Roman" w:cs="Times New Roman"/>
                <w:color w:val="000000"/>
                <w:lang w:val="ru-RU" w:eastAsia="ru-RU" w:bidi="ar-SA"/>
              </w:rPr>
              <w:t>8,93</w:t>
            </w:r>
          </w:p>
        </w:tc>
      </w:tr>
    </w:tbl>
    <w:p w:rsidR="00D8696D" w:rsidRDefault="00580C13" w:rsidP="004C58D0">
      <w:pPr>
        <w:spacing w:after="0" w:line="360" w:lineRule="auto"/>
        <w:ind w:firstLine="708"/>
        <w:jc w:val="both"/>
        <w:rPr>
          <w:rFonts w:ascii="Times New Roman" w:hAnsi="Times New Roman" w:cs="Times New Roman"/>
          <w:b/>
          <w:color w:val="002060"/>
          <w:sz w:val="28"/>
          <w:szCs w:val="28"/>
          <w:highlight w:val="yellow"/>
          <w:lang w:val="ru-RU"/>
        </w:rPr>
      </w:pPr>
      <w:r>
        <w:rPr>
          <w:rFonts w:ascii="Times New Roman" w:hAnsi="Times New Roman" w:cs="Times New Roman"/>
          <w:sz w:val="28"/>
          <w:szCs w:val="28"/>
          <w:lang w:val="ru-RU"/>
        </w:rPr>
        <w:lastRenderedPageBreak/>
        <w:t xml:space="preserve">Процент низких результатов (30% и более «2») высок. </w:t>
      </w:r>
      <w:r w:rsidR="00D8696D" w:rsidRPr="001C6820">
        <w:rPr>
          <w:rFonts w:ascii="Times New Roman" w:hAnsi="Times New Roman" w:cs="Times New Roman"/>
          <w:sz w:val="28"/>
          <w:szCs w:val="28"/>
          <w:lang w:val="ru-RU"/>
        </w:rPr>
        <w:t xml:space="preserve">Количество «2» в муниципалитете </w:t>
      </w:r>
      <w:r w:rsidR="00D8696D">
        <w:rPr>
          <w:rFonts w:ascii="Times New Roman" w:hAnsi="Times New Roman" w:cs="Times New Roman"/>
          <w:sz w:val="28"/>
          <w:szCs w:val="28"/>
          <w:lang w:val="ru-RU"/>
        </w:rPr>
        <w:t xml:space="preserve">выше </w:t>
      </w:r>
      <w:r w:rsidR="00D8696D" w:rsidRPr="001C6820">
        <w:rPr>
          <w:rFonts w:ascii="Times New Roman" w:hAnsi="Times New Roman" w:cs="Times New Roman"/>
          <w:sz w:val="28"/>
          <w:szCs w:val="28"/>
          <w:lang w:val="ru-RU"/>
        </w:rPr>
        <w:t xml:space="preserve">среднереспубликанского значения на </w:t>
      </w:r>
      <w:r w:rsidR="00D8696D">
        <w:rPr>
          <w:rFonts w:ascii="Times New Roman" w:hAnsi="Times New Roman" w:cs="Times New Roman"/>
          <w:sz w:val="28"/>
          <w:szCs w:val="28"/>
          <w:lang w:val="ru-RU"/>
        </w:rPr>
        <w:t>7,4%</w:t>
      </w:r>
      <w:r w:rsidR="00D8696D" w:rsidRPr="001C6820">
        <w:rPr>
          <w:rFonts w:ascii="Times New Roman" w:hAnsi="Times New Roman" w:cs="Times New Roman"/>
          <w:sz w:val="28"/>
          <w:szCs w:val="28"/>
          <w:lang w:val="ru-RU"/>
        </w:rPr>
        <w:t xml:space="preserve">; количество «3» </w:t>
      </w:r>
      <w:r w:rsidR="00976B13">
        <w:rPr>
          <w:rFonts w:ascii="Times New Roman" w:hAnsi="Times New Roman" w:cs="Times New Roman"/>
          <w:sz w:val="28"/>
          <w:szCs w:val="28"/>
          <w:lang w:val="ru-RU"/>
        </w:rPr>
        <w:t>-</w:t>
      </w:r>
      <w:r w:rsidR="00D8696D" w:rsidRPr="001C6820">
        <w:rPr>
          <w:rFonts w:ascii="Times New Roman" w:hAnsi="Times New Roman" w:cs="Times New Roman"/>
          <w:sz w:val="28"/>
          <w:szCs w:val="28"/>
          <w:lang w:val="ru-RU"/>
        </w:rPr>
        <w:t xml:space="preserve"> </w:t>
      </w:r>
      <w:r w:rsidR="00D8696D">
        <w:rPr>
          <w:rFonts w:ascii="Times New Roman" w:hAnsi="Times New Roman" w:cs="Times New Roman"/>
          <w:sz w:val="28"/>
          <w:szCs w:val="28"/>
          <w:lang w:val="ru-RU"/>
        </w:rPr>
        <w:t>выше</w:t>
      </w:r>
      <w:r w:rsidR="00D8696D" w:rsidRPr="001C6820">
        <w:rPr>
          <w:rFonts w:ascii="Times New Roman" w:hAnsi="Times New Roman" w:cs="Times New Roman"/>
          <w:sz w:val="28"/>
          <w:szCs w:val="28"/>
          <w:lang w:val="ru-RU"/>
        </w:rPr>
        <w:t xml:space="preserve"> на </w:t>
      </w:r>
      <w:r w:rsidR="00D8696D">
        <w:rPr>
          <w:rFonts w:ascii="Times New Roman" w:hAnsi="Times New Roman" w:cs="Times New Roman"/>
          <w:sz w:val="28"/>
          <w:szCs w:val="28"/>
          <w:lang w:val="ru-RU"/>
        </w:rPr>
        <w:t>1,8</w:t>
      </w:r>
      <w:r w:rsidR="000B5870">
        <w:rPr>
          <w:rFonts w:ascii="Times New Roman" w:hAnsi="Times New Roman" w:cs="Times New Roman"/>
          <w:sz w:val="28"/>
          <w:szCs w:val="28"/>
          <w:lang w:val="ru-RU"/>
        </w:rPr>
        <w:t>6</w:t>
      </w:r>
      <w:r w:rsidR="00D8696D" w:rsidRPr="001C6820">
        <w:rPr>
          <w:rFonts w:ascii="Times New Roman" w:hAnsi="Times New Roman" w:cs="Times New Roman"/>
          <w:sz w:val="28"/>
          <w:szCs w:val="28"/>
          <w:lang w:val="ru-RU"/>
        </w:rPr>
        <w:t xml:space="preserve">%; количество «4» </w:t>
      </w:r>
      <w:r w:rsidR="00976B13">
        <w:rPr>
          <w:rFonts w:ascii="Times New Roman" w:hAnsi="Times New Roman" w:cs="Times New Roman"/>
          <w:sz w:val="28"/>
          <w:szCs w:val="28"/>
          <w:lang w:val="ru-RU"/>
        </w:rPr>
        <w:t>-</w:t>
      </w:r>
      <w:r w:rsidR="00D8696D" w:rsidRPr="001C6820">
        <w:rPr>
          <w:rFonts w:ascii="Times New Roman" w:hAnsi="Times New Roman" w:cs="Times New Roman"/>
          <w:sz w:val="28"/>
          <w:szCs w:val="28"/>
          <w:lang w:val="ru-RU"/>
        </w:rPr>
        <w:t xml:space="preserve"> </w:t>
      </w:r>
      <w:r w:rsidR="00D8696D">
        <w:rPr>
          <w:rFonts w:ascii="Times New Roman" w:hAnsi="Times New Roman" w:cs="Times New Roman"/>
          <w:sz w:val="28"/>
          <w:szCs w:val="28"/>
          <w:lang w:val="ru-RU"/>
        </w:rPr>
        <w:t>ниж</w:t>
      </w:r>
      <w:r w:rsidR="00D8696D" w:rsidRPr="001C6820">
        <w:rPr>
          <w:rFonts w:ascii="Times New Roman" w:hAnsi="Times New Roman" w:cs="Times New Roman"/>
          <w:sz w:val="28"/>
          <w:szCs w:val="28"/>
          <w:lang w:val="ru-RU"/>
        </w:rPr>
        <w:t xml:space="preserve">е на </w:t>
      </w:r>
      <w:r w:rsidR="00D8696D">
        <w:rPr>
          <w:rFonts w:ascii="Times New Roman" w:hAnsi="Times New Roman" w:cs="Times New Roman"/>
          <w:sz w:val="28"/>
          <w:szCs w:val="28"/>
          <w:lang w:val="ru-RU"/>
        </w:rPr>
        <w:t>15,9</w:t>
      </w:r>
      <w:r w:rsidR="000B5870">
        <w:rPr>
          <w:rFonts w:ascii="Times New Roman" w:hAnsi="Times New Roman" w:cs="Times New Roman"/>
          <w:sz w:val="28"/>
          <w:szCs w:val="28"/>
          <w:lang w:val="ru-RU"/>
        </w:rPr>
        <w:t>3</w:t>
      </w:r>
      <w:r w:rsidR="00D8696D" w:rsidRPr="001C6820">
        <w:rPr>
          <w:rFonts w:ascii="Times New Roman" w:hAnsi="Times New Roman" w:cs="Times New Roman"/>
          <w:sz w:val="28"/>
          <w:szCs w:val="28"/>
          <w:lang w:val="ru-RU"/>
        </w:rPr>
        <w:t xml:space="preserve">%; количество «5» </w:t>
      </w:r>
      <w:r w:rsidR="00976B13">
        <w:rPr>
          <w:rFonts w:ascii="Times New Roman" w:hAnsi="Times New Roman" w:cs="Times New Roman"/>
          <w:sz w:val="28"/>
          <w:szCs w:val="28"/>
          <w:lang w:val="ru-RU"/>
        </w:rPr>
        <w:t>-</w:t>
      </w:r>
      <w:r w:rsidR="00D8696D" w:rsidRPr="001C6820">
        <w:rPr>
          <w:rFonts w:ascii="Times New Roman" w:hAnsi="Times New Roman" w:cs="Times New Roman"/>
          <w:sz w:val="28"/>
          <w:szCs w:val="28"/>
          <w:lang w:val="ru-RU"/>
        </w:rPr>
        <w:t xml:space="preserve"> </w:t>
      </w:r>
      <w:r w:rsidR="00D8696D">
        <w:rPr>
          <w:rFonts w:ascii="Times New Roman" w:hAnsi="Times New Roman" w:cs="Times New Roman"/>
          <w:sz w:val="28"/>
          <w:szCs w:val="28"/>
          <w:lang w:val="ru-RU"/>
        </w:rPr>
        <w:t>выше на 6,6</w:t>
      </w:r>
      <w:r w:rsidR="000B5870">
        <w:rPr>
          <w:rFonts w:ascii="Times New Roman" w:hAnsi="Times New Roman" w:cs="Times New Roman"/>
          <w:sz w:val="28"/>
          <w:szCs w:val="28"/>
          <w:lang w:val="ru-RU"/>
        </w:rPr>
        <w:t>8</w:t>
      </w:r>
      <w:r w:rsidR="00D8696D">
        <w:rPr>
          <w:rFonts w:ascii="Times New Roman" w:hAnsi="Times New Roman" w:cs="Times New Roman"/>
          <w:sz w:val="28"/>
          <w:szCs w:val="28"/>
          <w:lang w:val="ru-RU"/>
        </w:rPr>
        <w:t>%</w:t>
      </w:r>
      <w:r w:rsidR="00D8696D" w:rsidRPr="001C6820">
        <w:rPr>
          <w:rFonts w:ascii="Times New Roman" w:hAnsi="Times New Roman" w:cs="Times New Roman"/>
          <w:sz w:val="28"/>
          <w:szCs w:val="28"/>
          <w:lang w:val="ru-RU"/>
        </w:rPr>
        <w:t>.</w:t>
      </w:r>
    </w:p>
    <w:p w:rsidR="00A53DC9" w:rsidRDefault="00A53DC9" w:rsidP="004C58D0">
      <w:pPr>
        <w:spacing w:after="0"/>
        <w:rPr>
          <w:rFonts w:ascii="Times New Roman" w:hAnsi="Times New Roman" w:cs="Times New Roman"/>
          <w:b/>
          <w:color w:val="002060"/>
          <w:sz w:val="28"/>
          <w:szCs w:val="28"/>
          <w:highlight w:val="yellow"/>
          <w:lang w:val="ru-RU"/>
        </w:rPr>
      </w:pPr>
    </w:p>
    <w:p w:rsidR="00170625" w:rsidRDefault="00170625" w:rsidP="004C58D0">
      <w:pPr>
        <w:spacing w:after="0"/>
        <w:jc w:val="center"/>
        <w:rPr>
          <w:rFonts w:ascii="Times New Roman" w:hAnsi="Times New Roman" w:cs="Times New Roman"/>
          <w:b/>
          <w:color w:val="002060"/>
          <w:sz w:val="28"/>
          <w:szCs w:val="28"/>
          <w:highlight w:val="yellow"/>
          <w:lang w:val="ru-RU"/>
        </w:rPr>
      </w:pPr>
      <w:r w:rsidRPr="00170625">
        <w:rPr>
          <w:rFonts w:ascii="Times New Roman" w:hAnsi="Times New Roman" w:cs="Times New Roman"/>
          <w:b/>
          <w:noProof/>
          <w:color w:val="002060"/>
          <w:sz w:val="28"/>
          <w:szCs w:val="28"/>
          <w:lang w:val="ru-RU" w:eastAsia="ru-RU" w:bidi="ar-SA"/>
        </w:rPr>
        <w:drawing>
          <wp:inline distT="0" distB="0" distL="0" distR="0">
            <wp:extent cx="4569206" cy="1719072"/>
            <wp:effectExtent l="19050" t="0" r="21844" b="0"/>
            <wp:docPr id="5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1F378D" w:rsidRPr="00976B13"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1F378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ниже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7,4% и 9,2</w:t>
      </w:r>
      <w:r w:rsidR="000B5870">
        <w:rPr>
          <w:rFonts w:ascii="Times New Roman" w:hAnsi="Times New Roman" w:cs="Times New Roman"/>
          <w:sz w:val="28"/>
          <w:szCs w:val="28"/>
          <w:lang w:val="ru-RU"/>
        </w:rPr>
        <w:t>5</w:t>
      </w:r>
      <w:r w:rsidR="001F378D">
        <w:rPr>
          <w:rFonts w:ascii="Times New Roman" w:hAnsi="Times New Roman" w:cs="Times New Roman"/>
          <w:sz w:val="28"/>
          <w:szCs w:val="28"/>
          <w:lang w:val="ru-RU"/>
        </w:rPr>
        <w:t>%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1F378D" w:rsidRPr="009303E2">
        <w:rPr>
          <w:sz w:val="28"/>
          <w:szCs w:val="28"/>
          <w:lang w:val="ru-RU"/>
        </w:rPr>
        <w:t>.</w:t>
      </w:r>
    </w:p>
    <w:p w:rsidR="00580C13" w:rsidRDefault="00394328" w:rsidP="00580C13">
      <w:pPr>
        <w:spacing w:after="0" w:line="360" w:lineRule="auto"/>
        <w:ind w:firstLine="708"/>
        <w:jc w:val="both"/>
        <w:rPr>
          <w:rFonts w:ascii="Times New Roman" w:hAnsi="Times New Roman" w:cs="Times New Roman"/>
          <w:sz w:val="28"/>
          <w:szCs w:val="28"/>
          <w:lang w:val="ru-RU"/>
        </w:rPr>
      </w:pPr>
      <w:r w:rsidRPr="00394328">
        <w:rPr>
          <w:rFonts w:ascii="Times New Roman" w:hAnsi="Times New Roman" w:cs="Times New Roman"/>
          <w:noProof/>
          <w:sz w:val="28"/>
          <w:szCs w:val="28"/>
          <w:lang w:val="ru-RU" w:eastAsia="ru-RU" w:bidi="ar-SA"/>
        </w:rPr>
        <w:drawing>
          <wp:inline distT="0" distB="0" distL="0" distR="0">
            <wp:extent cx="4533900" cy="2026693"/>
            <wp:effectExtent l="19050" t="0" r="19050" b="0"/>
            <wp:docPr id="8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F0B8A" w:rsidRPr="002642EC" w:rsidRDefault="00C91405" w:rsidP="00580C13">
      <w:pPr>
        <w:spacing w:after="0" w:line="360" w:lineRule="auto"/>
        <w:ind w:firstLine="708"/>
        <w:jc w:val="both"/>
        <w:rPr>
          <w:rFonts w:ascii="Times New Roman" w:hAnsi="Times New Roman" w:cs="Times New Roman"/>
          <w:sz w:val="28"/>
          <w:szCs w:val="28"/>
          <w:lang w:val="ru-RU"/>
        </w:rPr>
      </w:pPr>
      <w:r w:rsidRPr="002642EC">
        <w:rPr>
          <w:rFonts w:ascii="Times New Roman" w:hAnsi="Times New Roman" w:cs="Times New Roman"/>
          <w:sz w:val="28"/>
          <w:szCs w:val="28"/>
          <w:lang w:val="ru-RU"/>
        </w:rPr>
        <w:t xml:space="preserve">Результаты выполнения заданий учащимися муниципалитета ниже, чем по региону, за исключением заданий </w:t>
      </w:r>
      <w:r w:rsidR="00976B13">
        <w:rPr>
          <w:rFonts w:ascii="Times New Roman" w:hAnsi="Times New Roman" w:cs="Times New Roman"/>
          <w:sz w:val="28"/>
          <w:szCs w:val="28"/>
          <w:lang w:val="ru-RU"/>
        </w:rPr>
        <w:t>под №</w:t>
      </w:r>
      <w:r w:rsidRPr="002642EC">
        <w:rPr>
          <w:rFonts w:ascii="Times New Roman" w:hAnsi="Times New Roman" w:cs="Times New Roman"/>
          <w:sz w:val="28"/>
          <w:szCs w:val="28"/>
          <w:lang w:val="ru-RU"/>
        </w:rPr>
        <w:t>№</w:t>
      </w:r>
      <w:r w:rsidR="00976B13">
        <w:rPr>
          <w:rFonts w:ascii="Times New Roman" w:hAnsi="Times New Roman" w:cs="Times New Roman"/>
          <w:sz w:val="28"/>
          <w:szCs w:val="28"/>
          <w:lang w:val="ru-RU"/>
        </w:rPr>
        <w:t xml:space="preserve"> </w:t>
      </w:r>
      <w:r w:rsidR="00580C13">
        <w:rPr>
          <w:rFonts w:ascii="Times New Roman" w:hAnsi="Times New Roman" w:cs="Times New Roman"/>
          <w:sz w:val="28"/>
          <w:szCs w:val="28"/>
          <w:lang w:val="ru-RU"/>
        </w:rPr>
        <w:t xml:space="preserve">2 и </w:t>
      </w:r>
      <w:r w:rsidRPr="002642EC">
        <w:rPr>
          <w:rFonts w:ascii="Times New Roman" w:hAnsi="Times New Roman" w:cs="Times New Roman"/>
          <w:sz w:val="28"/>
          <w:szCs w:val="28"/>
          <w:lang w:val="ru-RU"/>
        </w:rPr>
        <w:t>6.</w:t>
      </w:r>
      <w:r w:rsidR="00580C13">
        <w:rPr>
          <w:rFonts w:ascii="Times New Roman" w:hAnsi="Times New Roman" w:cs="Times New Roman"/>
          <w:sz w:val="28"/>
          <w:szCs w:val="28"/>
          <w:lang w:val="ru-RU"/>
        </w:rPr>
        <w:t xml:space="preserve"> </w:t>
      </w:r>
      <w:r w:rsidR="006F0B8A" w:rsidRPr="002642EC">
        <w:rPr>
          <w:rFonts w:ascii="Times New Roman" w:hAnsi="Times New Roman" w:cs="Times New Roman"/>
          <w:sz w:val="28"/>
          <w:szCs w:val="28"/>
          <w:lang w:val="ru-RU"/>
        </w:rPr>
        <w:t>Более 50% учащихся выполнили следующие задания:</w:t>
      </w:r>
    </w:p>
    <w:p w:rsidR="006F0B8A" w:rsidRPr="002642EC" w:rsidRDefault="006F0B8A" w:rsidP="004C58D0">
      <w:pPr>
        <w:spacing w:after="0" w:line="360" w:lineRule="auto"/>
        <w:ind w:firstLine="708"/>
        <w:jc w:val="both"/>
        <w:rPr>
          <w:rFonts w:ascii="Times New Roman" w:hAnsi="Times New Roman" w:cs="Times New Roman"/>
          <w:b/>
          <w:sz w:val="28"/>
          <w:szCs w:val="28"/>
          <w:lang w:val="ru-RU"/>
        </w:rPr>
      </w:pPr>
      <w:r w:rsidRPr="002642EC">
        <w:rPr>
          <w:rFonts w:ascii="Times New Roman" w:hAnsi="Times New Roman" w:cs="Times New Roman"/>
          <w:sz w:val="28"/>
          <w:szCs w:val="28"/>
          <w:lang w:val="ru-RU"/>
        </w:rPr>
        <w:t>- задание №1,</w:t>
      </w:r>
      <w:r w:rsidRPr="002642EC">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где</w:t>
      </w:r>
      <w:r w:rsidRPr="002642EC">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Default="002642EC" w:rsidP="004C58D0">
      <w:pPr>
        <w:spacing w:after="0" w:line="360" w:lineRule="auto"/>
        <w:ind w:firstLine="708"/>
        <w:jc w:val="both"/>
        <w:rPr>
          <w:rFonts w:ascii="Times New Roman" w:hAnsi="Times New Roman"/>
          <w:sz w:val="28"/>
          <w:szCs w:val="28"/>
          <w:lang w:val="ru-RU"/>
        </w:rPr>
      </w:pPr>
      <w:r w:rsidRPr="002642EC">
        <w:rPr>
          <w:rFonts w:ascii="Times New Roman" w:hAnsi="Times New Roman" w:cs="Times New Roman"/>
          <w:sz w:val="28"/>
          <w:szCs w:val="28"/>
          <w:lang w:val="ru-RU"/>
        </w:rPr>
        <w:t>- задание №2</w:t>
      </w:r>
      <w:r w:rsidR="006F0B8A" w:rsidRPr="002642EC">
        <w:rPr>
          <w:rFonts w:ascii="Times New Roman" w:hAnsi="Times New Roman" w:cs="Times New Roman"/>
          <w:b/>
          <w:sz w:val="28"/>
          <w:szCs w:val="28"/>
          <w:lang w:val="ru-RU"/>
        </w:rPr>
        <w:t xml:space="preserve"> </w:t>
      </w:r>
      <w:r w:rsidR="00976B13">
        <w:rPr>
          <w:rFonts w:ascii="Times New Roman" w:hAnsi="Times New Roman" w:cs="Times New Roman"/>
          <w:b/>
          <w:sz w:val="28"/>
          <w:szCs w:val="28"/>
          <w:lang w:val="ru-RU"/>
        </w:rPr>
        <w:t xml:space="preserve">- </w:t>
      </w:r>
      <w:r w:rsidR="006F0B8A" w:rsidRPr="002642EC">
        <w:rPr>
          <w:rFonts w:ascii="Times New Roman" w:hAnsi="Times New Roman" w:cs="Times New Roman"/>
          <w:sz w:val="28"/>
          <w:szCs w:val="28"/>
          <w:lang w:val="ru-RU"/>
        </w:rPr>
        <w:t>на умение н</w:t>
      </w:r>
      <w:r w:rsidR="006F0B8A"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2642EC" w:rsidRPr="002642EC" w:rsidRDefault="002642EC"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lastRenderedPageBreak/>
        <w:t>-</w:t>
      </w:r>
      <w:r w:rsidRPr="002642EC">
        <w:rPr>
          <w:rFonts w:ascii="Times New Roman" w:hAnsi="Times New Roman" w:cs="Times New Roman"/>
          <w:sz w:val="28"/>
          <w:szCs w:val="28"/>
          <w:lang w:val="ru-RU"/>
        </w:rPr>
        <w:t xml:space="preserve"> задание №</w:t>
      </w:r>
      <w:r w:rsidR="00580C13">
        <w:rPr>
          <w:rFonts w:ascii="Times New Roman" w:hAnsi="Times New Roman" w:cs="Times New Roman"/>
          <w:sz w:val="28"/>
          <w:szCs w:val="28"/>
          <w:lang w:val="ru-RU"/>
        </w:rPr>
        <w:t>3</w:t>
      </w:r>
      <w:r w:rsidRPr="002642EC">
        <w:rPr>
          <w:rFonts w:ascii="Times New Roman" w:hAnsi="Times New Roman" w:cs="Times New Roman"/>
          <w:b/>
          <w:sz w:val="28"/>
          <w:szCs w:val="28"/>
          <w:lang w:val="ru-RU"/>
        </w:rPr>
        <w:t xml:space="preserve"> </w:t>
      </w:r>
      <w:r w:rsidR="00976B13">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w:t>
      </w:r>
      <w:r w:rsidRPr="002642EC">
        <w:rPr>
          <w:rFonts w:ascii="Times New Roman" w:hAnsi="Times New Roman"/>
          <w:sz w:val="28"/>
          <w:szCs w:val="28"/>
          <w:lang w:val="ru-RU"/>
        </w:rPr>
        <w:t xml:space="preserve"> </w:t>
      </w:r>
      <w:r>
        <w:rPr>
          <w:rFonts w:ascii="Times New Roman" w:hAnsi="Times New Roman"/>
          <w:sz w:val="28"/>
          <w:szCs w:val="28"/>
          <w:lang w:val="ru-RU"/>
        </w:rPr>
        <w:t>устана</w:t>
      </w:r>
      <w:r w:rsidRPr="002642EC">
        <w:rPr>
          <w:rFonts w:ascii="Times New Roman" w:hAnsi="Times New Roman"/>
          <w:sz w:val="28"/>
          <w:szCs w:val="28"/>
          <w:lang w:val="ru-RU"/>
        </w:rPr>
        <w:t>в</w:t>
      </w:r>
      <w:r>
        <w:rPr>
          <w:rFonts w:ascii="Times New Roman" w:hAnsi="Times New Roman"/>
          <w:sz w:val="28"/>
          <w:szCs w:val="28"/>
          <w:lang w:val="ru-RU"/>
        </w:rPr>
        <w:t>л</w:t>
      </w:r>
      <w:r w:rsidRPr="002642EC">
        <w:rPr>
          <w:rFonts w:ascii="Times New Roman" w:hAnsi="Times New Roman"/>
          <w:sz w:val="28"/>
          <w:szCs w:val="28"/>
          <w:lang w:val="ru-RU"/>
        </w:rPr>
        <w:t>и</w:t>
      </w:r>
      <w:r>
        <w:rPr>
          <w:rFonts w:ascii="Times New Roman" w:hAnsi="Times New Roman"/>
          <w:sz w:val="28"/>
          <w:szCs w:val="28"/>
          <w:lang w:val="ru-RU"/>
        </w:rPr>
        <w:t>ва</w:t>
      </w:r>
      <w:r w:rsidRPr="002642EC">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6F0B8A" w:rsidRPr="002642EC"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cs="Times New Roman"/>
          <w:sz w:val="28"/>
          <w:szCs w:val="28"/>
          <w:lang w:val="ru-RU"/>
        </w:rPr>
        <w:t>- задани</w:t>
      </w:r>
      <w:r w:rsidR="00133C90">
        <w:rPr>
          <w:rFonts w:ascii="Times New Roman" w:hAnsi="Times New Roman" w:cs="Times New Roman"/>
          <w:sz w:val="28"/>
          <w:szCs w:val="28"/>
          <w:lang w:val="ru-RU"/>
        </w:rPr>
        <w:t>е</w:t>
      </w:r>
      <w:r w:rsidRPr="002642EC">
        <w:rPr>
          <w:rFonts w:ascii="Times New Roman" w:hAnsi="Times New Roman" w:cs="Times New Roman"/>
          <w:sz w:val="28"/>
          <w:szCs w:val="28"/>
          <w:lang w:val="ru-RU"/>
        </w:rPr>
        <w:t xml:space="preserve"> №4</w:t>
      </w:r>
      <w:r w:rsidR="00133C90">
        <w:rPr>
          <w:rFonts w:ascii="Times New Roman" w:hAnsi="Times New Roman" w:cs="Times New Roman"/>
          <w:sz w:val="28"/>
          <w:szCs w:val="28"/>
          <w:lang w:val="ru-RU"/>
        </w:rPr>
        <w:t>, где</w:t>
      </w:r>
      <w:r w:rsidRPr="002642EC">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3153E0" w:rsidRDefault="006F0B8A" w:rsidP="004C58D0">
      <w:pPr>
        <w:spacing w:after="0" w:line="360" w:lineRule="auto"/>
        <w:ind w:firstLine="708"/>
        <w:jc w:val="both"/>
        <w:rPr>
          <w:rFonts w:ascii="Times New Roman" w:hAnsi="Times New Roman"/>
          <w:sz w:val="28"/>
          <w:szCs w:val="28"/>
          <w:lang w:val="ru-RU"/>
        </w:rPr>
      </w:pPr>
      <w:r w:rsidRPr="002642EC">
        <w:rPr>
          <w:rFonts w:ascii="Times New Roman" w:hAnsi="Times New Roman"/>
          <w:sz w:val="28"/>
          <w:szCs w:val="28"/>
          <w:lang w:val="ru-RU"/>
        </w:rPr>
        <w:t xml:space="preserve">Менее 50% учащихся справились с заданиями </w:t>
      </w:r>
      <w:r w:rsidR="00133C90">
        <w:rPr>
          <w:rFonts w:ascii="Times New Roman" w:hAnsi="Times New Roman"/>
          <w:sz w:val="28"/>
          <w:szCs w:val="28"/>
          <w:lang w:val="ru-RU"/>
        </w:rPr>
        <w:t>под №</w:t>
      </w:r>
      <w:r w:rsidRPr="002642EC">
        <w:rPr>
          <w:rFonts w:ascii="Times New Roman" w:hAnsi="Times New Roman"/>
          <w:sz w:val="28"/>
          <w:szCs w:val="28"/>
          <w:lang w:val="ru-RU"/>
        </w:rPr>
        <w:t>№</w:t>
      </w:r>
      <w:r w:rsidR="00133C90">
        <w:rPr>
          <w:rFonts w:ascii="Times New Roman" w:hAnsi="Times New Roman"/>
          <w:sz w:val="28"/>
          <w:szCs w:val="28"/>
          <w:lang w:val="ru-RU"/>
        </w:rPr>
        <w:t xml:space="preserve"> </w:t>
      </w:r>
      <w:r w:rsidRPr="002642EC">
        <w:rPr>
          <w:rFonts w:ascii="Times New Roman" w:hAnsi="Times New Roman"/>
          <w:sz w:val="28"/>
          <w:szCs w:val="28"/>
          <w:lang w:val="ru-RU"/>
        </w:rPr>
        <w:t xml:space="preserve">5 и 6 </w:t>
      </w:r>
      <w:r w:rsidR="00580C13">
        <w:rPr>
          <w:rFonts w:ascii="Times New Roman" w:hAnsi="Times New Roman"/>
          <w:sz w:val="28"/>
          <w:szCs w:val="28"/>
          <w:lang w:val="ru-RU"/>
        </w:rPr>
        <w:t xml:space="preserve">- </w:t>
      </w:r>
      <w:r w:rsidR="00C91405" w:rsidRPr="002642EC">
        <w:rPr>
          <w:rFonts w:ascii="Times New Roman" w:hAnsi="Times New Roman"/>
          <w:sz w:val="28"/>
          <w:szCs w:val="28"/>
          <w:lang w:val="ru-RU"/>
        </w:rPr>
        <w:t>на умени</w:t>
      </w:r>
      <w:r w:rsidR="00714BB4" w:rsidRPr="002642EC">
        <w:rPr>
          <w:rFonts w:ascii="Times New Roman" w:hAnsi="Times New Roman"/>
          <w:sz w:val="28"/>
          <w:szCs w:val="28"/>
          <w:lang w:val="ru-RU"/>
        </w:rPr>
        <w:t>я</w:t>
      </w:r>
      <w:r w:rsidR="00C91405" w:rsidRPr="002642EC">
        <w:rPr>
          <w:rFonts w:ascii="Times New Roman" w:hAnsi="Times New Roman"/>
          <w:sz w:val="28"/>
          <w:szCs w:val="28"/>
          <w:lang w:val="ru-RU"/>
        </w:rPr>
        <w:t xml:space="preserve"> </w:t>
      </w:r>
      <w:r w:rsidRPr="002642EC">
        <w:rPr>
          <w:rFonts w:ascii="Times New Roman" w:hAnsi="Times New Roman" w:cs="Times New Roman"/>
          <w:sz w:val="28"/>
          <w:szCs w:val="28"/>
          <w:lang w:val="ru-RU"/>
        </w:rPr>
        <w:t>о</w:t>
      </w:r>
      <w:r w:rsidRPr="002642EC">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w:t>
      </w:r>
      <w:r w:rsidR="00C91405" w:rsidRPr="002642EC">
        <w:rPr>
          <w:rFonts w:ascii="Times New Roman" w:hAnsi="Times New Roman"/>
          <w:sz w:val="28"/>
          <w:szCs w:val="28"/>
          <w:lang w:val="ru-RU"/>
        </w:rPr>
        <w:t xml:space="preserve">ики </w:t>
      </w:r>
      <w:r w:rsidR="00714399" w:rsidRPr="002642EC">
        <w:rPr>
          <w:rFonts w:ascii="Times New Roman" w:hAnsi="Times New Roman"/>
          <w:sz w:val="28"/>
          <w:szCs w:val="28"/>
          <w:lang w:val="ru-RU"/>
        </w:rPr>
        <w:t xml:space="preserve">начальной и основной школы, написать письмо личного характера в ответ на письмо-стимул и сообщить адресату о своей жизни и делах. </w:t>
      </w:r>
    </w:p>
    <w:p w:rsidR="00580C13" w:rsidRP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3153E0" w:rsidRPr="002642EC" w:rsidRDefault="003153E0" w:rsidP="004C58D0">
      <w:pPr>
        <w:spacing w:after="0" w:line="360" w:lineRule="auto"/>
        <w:ind w:firstLine="708"/>
        <w:jc w:val="right"/>
        <w:rPr>
          <w:rFonts w:ascii="Times New Roman" w:hAnsi="Times New Roman"/>
          <w:sz w:val="28"/>
          <w:szCs w:val="28"/>
          <w:lang w:val="ru-RU"/>
        </w:rPr>
      </w:pPr>
      <w:r w:rsidRPr="00714399">
        <w:rPr>
          <w:rFonts w:ascii="Times New Roman" w:hAnsi="Times New Roman"/>
          <w:i/>
          <w:sz w:val="24"/>
          <w:szCs w:val="24"/>
          <w:lang w:val="ru-RU"/>
        </w:rPr>
        <w:t>Таблица отметок по ОО</w:t>
      </w:r>
      <w:r w:rsidR="00133C90">
        <w:rPr>
          <w:rFonts w:ascii="Times New Roman" w:hAnsi="Times New Roman"/>
          <w:i/>
          <w:sz w:val="24"/>
          <w:szCs w:val="24"/>
          <w:lang w:val="ru-RU"/>
        </w:rPr>
        <w:t>, (в %)</w:t>
      </w:r>
    </w:p>
    <w:tbl>
      <w:tblPr>
        <w:tblpPr w:leftFromText="180" w:rightFromText="180" w:vertAnchor="text" w:horzAnchor="margin" w:tblpXSpec="center" w:tblpY="306"/>
        <w:tblW w:w="8158" w:type="dxa"/>
        <w:tblLayout w:type="fixed"/>
        <w:tblLook w:val="04A0"/>
      </w:tblPr>
      <w:tblGrid>
        <w:gridCol w:w="3510"/>
        <w:gridCol w:w="1162"/>
        <w:gridCol w:w="1162"/>
        <w:gridCol w:w="1162"/>
        <w:gridCol w:w="1162"/>
      </w:tblGrid>
      <w:tr w:rsidR="003153E0" w:rsidRPr="00AC2581" w:rsidTr="003153E0">
        <w:trPr>
          <w:trHeight w:val="290"/>
        </w:trPr>
        <w:tc>
          <w:tcPr>
            <w:tcW w:w="3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Pr>
                <w:rFonts w:ascii="Times New Roman" w:hAnsi="Times New Roman"/>
                <w:sz w:val="24"/>
                <w:szCs w:val="24"/>
                <w:lang w:val="ru-RU"/>
              </w:rPr>
              <w:tab/>
            </w:r>
            <w:r w:rsidRPr="00AC2581">
              <w:rPr>
                <w:rFonts w:ascii="Times New Roman" w:eastAsia="Times New Roman" w:hAnsi="Times New Roman" w:cs="Times New Roman"/>
                <w:color w:val="000000"/>
                <w:lang w:val="ru-RU" w:eastAsia="ru-RU" w:bidi="ar-SA"/>
              </w:rPr>
              <w:t>ОО</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2</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4</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5</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Баянгольская СОШ</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37,50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37,50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25,00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Закаменская СОШ1</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39,34</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55,74</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4,92</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Хамнейская СОШ</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100,00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Михайловская СОШ</w:t>
            </w:r>
            <w:r>
              <w:rPr>
                <w:rFonts w:ascii="Times New Roman" w:eastAsia="Times New Roman" w:hAnsi="Times New Roman" w:cs="Times New Roman"/>
                <w:color w:val="000000"/>
                <w:lang w:val="ru-RU" w:eastAsia="ru-RU" w:bidi="ar-SA"/>
              </w:rPr>
              <w:t xml:space="preserve"> им.В.С.Поповой</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16,67</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66,67</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16,67</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 xml:space="preserve">СОШ </w:t>
            </w:r>
            <w:r>
              <w:rPr>
                <w:rFonts w:ascii="Times New Roman" w:eastAsia="Times New Roman" w:hAnsi="Times New Roman" w:cs="Times New Roman"/>
                <w:color w:val="000000"/>
                <w:lang w:val="ru-RU" w:eastAsia="ru-RU" w:bidi="ar-SA"/>
              </w:rPr>
              <w:t>№</w:t>
            </w:r>
            <w:r w:rsidRPr="00AC2581">
              <w:rPr>
                <w:rFonts w:ascii="Times New Roman" w:eastAsia="Times New Roman" w:hAnsi="Times New Roman" w:cs="Times New Roman"/>
                <w:color w:val="000000"/>
                <w:lang w:val="ru-RU" w:eastAsia="ru-RU" w:bidi="ar-SA"/>
              </w:rPr>
              <w:t>4 г.Закаменск</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43,75</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25,00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31,25</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Цакирская СОШ</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100,00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Холтосонская СОШ</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100,00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r>
      <w:tr w:rsidR="003153E0" w:rsidRPr="00AC2581" w:rsidTr="003153E0">
        <w:trPr>
          <w:trHeight w:val="290"/>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Усть-Бургултайская СОШ</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0,00</w:t>
            </w:r>
          </w:p>
        </w:tc>
        <w:tc>
          <w:tcPr>
            <w:tcW w:w="1162" w:type="dxa"/>
            <w:tcBorders>
              <w:top w:val="nil"/>
              <w:left w:val="nil"/>
              <w:bottom w:val="single" w:sz="4" w:space="0" w:color="auto"/>
              <w:right w:val="single" w:sz="4" w:space="0" w:color="auto"/>
            </w:tcBorders>
            <w:shd w:val="clear" w:color="auto" w:fill="auto"/>
            <w:noWrap/>
            <w:vAlign w:val="bottom"/>
            <w:hideMark/>
          </w:tcPr>
          <w:p w:rsidR="003153E0" w:rsidRPr="00AC2581" w:rsidRDefault="003153E0" w:rsidP="004C58D0">
            <w:pPr>
              <w:spacing w:after="0" w:line="240" w:lineRule="auto"/>
              <w:jc w:val="right"/>
              <w:rPr>
                <w:rFonts w:ascii="Times New Roman" w:eastAsia="Times New Roman" w:hAnsi="Times New Roman" w:cs="Times New Roman"/>
                <w:color w:val="000000"/>
                <w:lang w:val="ru-RU" w:eastAsia="ru-RU" w:bidi="ar-SA"/>
              </w:rPr>
            </w:pPr>
            <w:r w:rsidRPr="00AC2581">
              <w:rPr>
                <w:rFonts w:ascii="Times New Roman" w:eastAsia="Times New Roman" w:hAnsi="Times New Roman" w:cs="Times New Roman"/>
                <w:color w:val="000000"/>
                <w:lang w:val="ru-RU" w:eastAsia="ru-RU" w:bidi="ar-SA"/>
              </w:rPr>
              <w:t>100,00</w:t>
            </w:r>
          </w:p>
        </w:tc>
      </w:tr>
    </w:tbl>
    <w:p w:rsidR="003153E0" w:rsidRDefault="003153E0" w:rsidP="004C58D0">
      <w:pPr>
        <w:spacing w:after="0" w:line="360" w:lineRule="auto"/>
        <w:ind w:firstLine="708"/>
        <w:jc w:val="both"/>
        <w:rPr>
          <w:rFonts w:ascii="Times New Roman" w:hAnsi="Times New Roman"/>
          <w:sz w:val="28"/>
          <w:szCs w:val="28"/>
          <w:lang w:val="ru-RU"/>
        </w:rPr>
      </w:pPr>
    </w:p>
    <w:p w:rsidR="009E44F0" w:rsidRDefault="009E44F0"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D8696D" w:rsidRDefault="00D8696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Закаменском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055EC4">
        <w:rPr>
          <w:rFonts w:ascii="Times New Roman" w:hAnsi="Times New Roman" w:cs="Times New Roman"/>
          <w:sz w:val="28"/>
          <w:szCs w:val="28"/>
          <w:lang w:val="ru-RU"/>
        </w:rPr>
        <w:t>34</w:t>
      </w:r>
      <w:r>
        <w:rPr>
          <w:rFonts w:ascii="Times New Roman" w:hAnsi="Times New Roman" w:cs="Times New Roman"/>
          <w:sz w:val="28"/>
          <w:szCs w:val="28"/>
          <w:lang w:val="ru-RU"/>
        </w:rPr>
        <w:t xml:space="preserve"> учащихся </w:t>
      </w:r>
      <w:r w:rsidR="00055EC4">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055EC4">
        <w:rPr>
          <w:rFonts w:ascii="Times New Roman" w:hAnsi="Times New Roman" w:cs="Times New Roman"/>
          <w:sz w:val="28"/>
          <w:szCs w:val="28"/>
          <w:lang w:val="ru-RU"/>
        </w:rPr>
        <w:t xml:space="preserve">5 </w:t>
      </w:r>
      <w:r>
        <w:rPr>
          <w:rFonts w:ascii="Times New Roman" w:hAnsi="Times New Roman" w:cs="Times New Roman"/>
          <w:sz w:val="28"/>
          <w:szCs w:val="28"/>
          <w:lang w:val="ru-RU"/>
        </w:rPr>
        <w:t>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133C9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314"/>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0"/>
        <w:gridCol w:w="1154"/>
        <w:gridCol w:w="1155"/>
        <w:gridCol w:w="1154"/>
        <w:gridCol w:w="1155"/>
      </w:tblGrid>
      <w:tr w:rsidR="00055EC4" w:rsidRPr="00055EC4" w:rsidTr="002C5D37">
        <w:trPr>
          <w:trHeight w:val="290"/>
        </w:trPr>
        <w:tc>
          <w:tcPr>
            <w:tcW w:w="2720" w:type="dxa"/>
            <w:shd w:val="clear" w:color="000000" w:fill="FFFFFF"/>
            <w:noWrap/>
            <w:vAlign w:val="bottom"/>
            <w:hideMark/>
          </w:tcPr>
          <w:p w:rsidR="00055EC4" w:rsidRPr="00055EC4" w:rsidRDefault="00055EC4" w:rsidP="004C58D0">
            <w:pPr>
              <w:spacing w:after="0" w:line="240" w:lineRule="auto"/>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 </w:t>
            </w:r>
          </w:p>
        </w:tc>
        <w:tc>
          <w:tcPr>
            <w:tcW w:w="1154" w:type="dxa"/>
            <w:shd w:val="clear" w:color="000000" w:fill="FFFFFF"/>
            <w:noWrap/>
            <w:vAlign w:val="bottom"/>
            <w:hideMark/>
          </w:tcPr>
          <w:p w:rsidR="00055EC4" w:rsidRPr="00580C13" w:rsidRDefault="00055E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2</w:t>
            </w:r>
          </w:p>
        </w:tc>
        <w:tc>
          <w:tcPr>
            <w:tcW w:w="1155" w:type="dxa"/>
            <w:shd w:val="clear" w:color="000000" w:fill="FFFFFF"/>
            <w:noWrap/>
            <w:vAlign w:val="bottom"/>
            <w:hideMark/>
          </w:tcPr>
          <w:p w:rsidR="00055EC4" w:rsidRPr="00580C13" w:rsidRDefault="00055E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3</w:t>
            </w:r>
          </w:p>
        </w:tc>
        <w:tc>
          <w:tcPr>
            <w:tcW w:w="1154" w:type="dxa"/>
            <w:shd w:val="clear" w:color="000000" w:fill="FFFFFF"/>
            <w:noWrap/>
            <w:vAlign w:val="bottom"/>
            <w:hideMark/>
          </w:tcPr>
          <w:p w:rsidR="00055EC4" w:rsidRPr="00580C13" w:rsidRDefault="00055E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4</w:t>
            </w:r>
          </w:p>
        </w:tc>
        <w:tc>
          <w:tcPr>
            <w:tcW w:w="1155" w:type="dxa"/>
            <w:shd w:val="clear" w:color="000000" w:fill="FFFFFF"/>
            <w:noWrap/>
            <w:vAlign w:val="bottom"/>
            <w:hideMark/>
          </w:tcPr>
          <w:p w:rsidR="00055EC4" w:rsidRPr="00580C13" w:rsidRDefault="00055E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5</w:t>
            </w:r>
          </w:p>
        </w:tc>
      </w:tr>
      <w:tr w:rsidR="00055EC4" w:rsidRPr="00055EC4" w:rsidTr="002C5D37">
        <w:trPr>
          <w:trHeight w:val="290"/>
        </w:trPr>
        <w:tc>
          <w:tcPr>
            <w:tcW w:w="2720" w:type="dxa"/>
            <w:shd w:val="clear" w:color="000000" w:fill="FFFFFF"/>
            <w:noWrap/>
            <w:vAlign w:val="bottom"/>
            <w:hideMark/>
          </w:tcPr>
          <w:p w:rsidR="00055EC4" w:rsidRPr="00055EC4" w:rsidRDefault="00055EC4" w:rsidP="004C58D0">
            <w:pPr>
              <w:spacing w:after="0" w:line="240" w:lineRule="auto"/>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Республика Бурятия</w:t>
            </w:r>
          </w:p>
        </w:tc>
        <w:tc>
          <w:tcPr>
            <w:tcW w:w="1154"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22,93</w:t>
            </w:r>
          </w:p>
        </w:tc>
        <w:tc>
          <w:tcPr>
            <w:tcW w:w="1155"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34,25</w:t>
            </w:r>
          </w:p>
        </w:tc>
        <w:tc>
          <w:tcPr>
            <w:tcW w:w="1154"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37,57</w:t>
            </w:r>
          </w:p>
        </w:tc>
        <w:tc>
          <w:tcPr>
            <w:tcW w:w="1155"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5,25</w:t>
            </w:r>
          </w:p>
        </w:tc>
      </w:tr>
      <w:tr w:rsidR="00055EC4" w:rsidRPr="00055EC4" w:rsidTr="002C5D37">
        <w:trPr>
          <w:trHeight w:val="290"/>
        </w:trPr>
        <w:tc>
          <w:tcPr>
            <w:tcW w:w="2720" w:type="dxa"/>
            <w:shd w:val="clear" w:color="000000" w:fill="FFFFFF"/>
            <w:noWrap/>
            <w:vAlign w:val="bottom"/>
            <w:hideMark/>
          </w:tcPr>
          <w:p w:rsidR="00055EC4" w:rsidRPr="00055EC4" w:rsidRDefault="00055EC4" w:rsidP="004C58D0">
            <w:pPr>
              <w:spacing w:after="0" w:line="240" w:lineRule="auto"/>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Закаменский район</w:t>
            </w:r>
          </w:p>
        </w:tc>
        <w:tc>
          <w:tcPr>
            <w:tcW w:w="1154"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8,82</w:t>
            </w:r>
          </w:p>
        </w:tc>
        <w:tc>
          <w:tcPr>
            <w:tcW w:w="1155"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32,35</w:t>
            </w:r>
          </w:p>
        </w:tc>
        <w:tc>
          <w:tcPr>
            <w:tcW w:w="1154"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50,00</w:t>
            </w:r>
          </w:p>
        </w:tc>
        <w:tc>
          <w:tcPr>
            <w:tcW w:w="1155" w:type="dxa"/>
            <w:shd w:val="clear" w:color="000000" w:fill="FFFFFF"/>
            <w:noWrap/>
            <w:vAlign w:val="bottom"/>
            <w:hideMark/>
          </w:tcPr>
          <w:p w:rsidR="00055EC4" w:rsidRPr="00055EC4" w:rsidRDefault="00055EC4" w:rsidP="004C58D0">
            <w:pPr>
              <w:spacing w:after="0" w:line="240" w:lineRule="auto"/>
              <w:jc w:val="right"/>
              <w:rPr>
                <w:rFonts w:ascii="Times New Roman" w:eastAsia="Times New Roman" w:hAnsi="Times New Roman" w:cs="Times New Roman"/>
                <w:color w:val="000000"/>
                <w:lang w:val="ru-RU" w:eastAsia="ru-RU" w:bidi="ar-SA"/>
              </w:rPr>
            </w:pPr>
            <w:r w:rsidRPr="00055EC4">
              <w:rPr>
                <w:rFonts w:ascii="Times New Roman" w:eastAsia="Times New Roman" w:hAnsi="Times New Roman" w:cs="Times New Roman"/>
                <w:color w:val="000000"/>
                <w:lang w:val="ru-RU" w:eastAsia="ru-RU" w:bidi="ar-SA"/>
              </w:rPr>
              <w:t>8,82</w:t>
            </w:r>
          </w:p>
        </w:tc>
      </w:tr>
    </w:tbl>
    <w:p w:rsidR="00D8696D" w:rsidRDefault="00D8696D" w:rsidP="00580C13">
      <w:pPr>
        <w:spacing w:after="0" w:line="360" w:lineRule="auto"/>
        <w:jc w:val="both"/>
        <w:rPr>
          <w:rFonts w:ascii="Times New Roman" w:hAnsi="Times New Roman" w:cs="Times New Roman"/>
          <w:sz w:val="28"/>
          <w:szCs w:val="28"/>
          <w:lang w:val="ru-RU"/>
        </w:rPr>
      </w:pPr>
    </w:p>
    <w:p w:rsidR="00D8696D" w:rsidRDefault="00D8696D" w:rsidP="004C58D0">
      <w:pPr>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муниципалитете </w:t>
      </w:r>
      <w:r w:rsidR="00055EC4">
        <w:rPr>
          <w:rFonts w:ascii="Times New Roman" w:hAnsi="Times New Roman" w:cs="Times New Roman"/>
          <w:sz w:val="28"/>
          <w:szCs w:val="28"/>
          <w:lang w:val="ru-RU"/>
        </w:rPr>
        <w:t>ниж</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055EC4">
        <w:rPr>
          <w:rFonts w:ascii="Times New Roman" w:hAnsi="Times New Roman" w:cs="Times New Roman"/>
          <w:sz w:val="28"/>
          <w:szCs w:val="28"/>
          <w:lang w:val="ru-RU"/>
        </w:rPr>
        <w:t>14,1</w:t>
      </w:r>
      <w:r w:rsidR="000B5870">
        <w:rPr>
          <w:rFonts w:ascii="Times New Roman" w:hAnsi="Times New Roman" w:cs="Times New Roman"/>
          <w:sz w:val="28"/>
          <w:szCs w:val="28"/>
          <w:lang w:val="ru-RU"/>
        </w:rPr>
        <w:t>1</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133C9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055EC4">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w:t>
      </w:r>
      <w:r w:rsidR="00055EC4">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«4» </w:t>
      </w:r>
      <w:r w:rsidR="00133C9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055EC4">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055EC4">
        <w:rPr>
          <w:rFonts w:ascii="Times New Roman" w:hAnsi="Times New Roman" w:cs="Times New Roman"/>
          <w:sz w:val="28"/>
          <w:szCs w:val="28"/>
          <w:lang w:val="ru-RU"/>
        </w:rPr>
        <w:t>12,4</w:t>
      </w:r>
      <w:r w:rsidR="000B5870">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«5» </w:t>
      </w:r>
      <w:r w:rsidR="00133C9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выше на </w:t>
      </w:r>
      <w:r w:rsidR="00055EC4">
        <w:rPr>
          <w:rFonts w:ascii="Times New Roman" w:hAnsi="Times New Roman" w:cs="Times New Roman"/>
          <w:sz w:val="28"/>
          <w:szCs w:val="28"/>
          <w:lang w:val="ru-RU"/>
        </w:rPr>
        <w:t>3,5</w:t>
      </w:r>
      <w:r w:rsidR="000B5870">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6F0B8A" w:rsidRDefault="009E44F0" w:rsidP="004C58D0">
      <w:pPr>
        <w:spacing w:after="0"/>
        <w:jc w:val="center"/>
        <w:rPr>
          <w:rFonts w:ascii="Times New Roman" w:hAnsi="Times New Roman" w:cs="Times New Roman"/>
          <w:b/>
          <w:color w:val="002060"/>
          <w:sz w:val="28"/>
          <w:szCs w:val="28"/>
          <w:highlight w:val="yellow"/>
          <w:lang w:val="ru-RU"/>
        </w:rPr>
      </w:pPr>
      <w:r w:rsidRPr="009E44F0">
        <w:rPr>
          <w:rFonts w:ascii="Times New Roman" w:hAnsi="Times New Roman" w:cs="Times New Roman"/>
          <w:b/>
          <w:noProof/>
          <w:color w:val="002060"/>
          <w:sz w:val="28"/>
          <w:szCs w:val="28"/>
          <w:lang w:val="ru-RU" w:eastAsia="ru-RU" w:bidi="ar-SA"/>
        </w:rPr>
        <w:drawing>
          <wp:inline distT="0" distB="0" distL="0" distR="0">
            <wp:extent cx="4570771" cy="1961535"/>
            <wp:effectExtent l="19050" t="0" r="20279" b="615"/>
            <wp:docPr id="3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80C13" w:rsidRDefault="00580C13" w:rsidP="004C58D0">
      <w:pPr>
        <w:spacing w:after="0" w:line="360" w:lineRule="auto"/>
        <w:ind w:firstLine="708"/>
        <w:jc w:val="both"/>
        <w:rPr>
          <w:rFonts w:ascii="Times New Roman" w:hAnsi="Times New Roman" w:cs="Times New Roman"/>
          <w:sz w:val="28"/>
          <w:szCs w:val="28"/>
          <w:lang w:val="ru-RU"/>
        </w:rPr>
      </w:pPr>
    </w:p>
    <w:p w:rsidR="001F378D"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1F378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выше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14,1</w:t>
      </w:r>
      <w:r w:rsidR="000B5870">
        <w:rPr>
          <w:rFonts w:ascii="Times New Roman" w:hAnsi="Times New Roman" w:cs="Times New Roman"/>
          <w:sz w:val="28"/>
          <w:szCs w:val="28"/>
          <w:lang w:val="ru-RU"/>
        </w:rPr>
        <w:t>1</w:t>
      </w:r>
      <w:r w:rsidR="001F378D">
        <w:rPr>
          <w:rFonts w:ascii="Times New Roman" w:hAnsi="Times New Roman" w:cs="Times New Roman"/>
          <w:sz w:val="28"/>
          <w:szCs w:val="28"/>
          <w:lang w:val="ru-RU"/>
        </w:rPr>
        <w:t>% и 16%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3208F">
        <w:rPr>
          <w:rFonts w:ascii="Times New Roman" w:hAnsi="Times New Roman" w:cs="Times New Roman"/>
          <w:sz w:val="28"/>
          <w:szCs w:val="28"/>
          <w:lang w:val="ru-RU"/>
        </w:rPr>
        <w:t>в таблице</w:t>
      </w:r>
      <w:r w:rsidR="001F378D" w:rsidRPr="009303E2">
        <w:rPr>
          <w:rFonts w:ascii="Times New Roman" w:hAnsi="Times New Roman" w:cs="Times New Roman"/>
          <w:sz w:val="28"/>
          <w:szCs w:val="28"/>
          <w:lang w:val="ru-RU"/>
        </w:rPr>
        <w:t xml:space="preserve"> ниже</w:t>
      </w:r>
      <w:r w:rsidR="001F378D"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055EC4" w:rsidRPr="00CC31F8" w:rsidTr="000938DC">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10</w:t>
            </w:r>
          </w:p>
        </w:tc>
      </w:tr>
      <w:tr w:rsidR="00055EC4" w:rsidRPr="00CC31F8" w:rsidTr="000938DC">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23,76</w:t>
            </w:r>
          </w:p>
        </w:tc>
      </w:tr>
      <w:tr w:rsidR="00055EC4" w:rsidRPr="001749E7" w:rsidTr="000938DC">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Закаменский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88,24</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55,88</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88,24</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38,24</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70,59</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67,65</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76,47</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A3208F" w:rsidRDefault="00055EC4"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17,65</w:t>
            </w:r>
          </w:p>
        </w:tc>
        <w:tc>
          <w:tcPr>
            <w:tcW w:w="777"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25,49</w:t>
            </w:r>
          </w:p>
        </w:tc>
        <w:tc>
          <w:tcPr>
            <w:tcW w:w="778" w:type="dxa"/>
            <w:tcBorders>
              <w:top w:val="nil"/>
              <w:left w:val="nil"/>
              <w:bottom w:val="single" w:sz="4" w:space="0" w:color="auto"/>
              <w:right w:val="single" w:sz="4" w:space="0" w:color="auto"/>
            </w:tcBorders>
            <w:shd w:val="clear" w:color="auto" w:fill="auto"/>
            <w:noWrap/>
            <w:vAlign w:val="bottom"/>
            <w:hideMark/>
          </w:tcPr>
          <w:p w:rsidR="00055EC4" w:rsidRPr="007918B1" w:rsidRDefault="00055EC4"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46,73</w:t>
            </w:r>
          </w:p>
        </w:tc>
      </w:tr>
    </w:tbl>
    <w:p w:rsidR="00F17320" w:rsidRDefault="00F17320" w:rsidP="004C58D0">
      <w:pPr>
        <w:spacing w:after="0" w:line="360" w:lineRule="auto"/>
        <w:ind w:firstLine="708"/>
        <w:jc w:val="both"/>
        <w:rPr>
          <w:rFonts w:ascii="Times New Roman" w:hAnsi="Times New Roman"/>
          <w:sz w:val="28"/>
          <w:szCs w:val="28"/>
          <w:lang w:val="ru-RU"/>
        </w:rPr>
      </w:pPr>
    </w:p>
    <w:p w:rsidR="00F17320" w:rsidRDefault="00F17320" w:rsidP="004C58D0">
      <w:pPr>
        <w:spacing w:after="0" w:line="360" w:lineRule="auto"/>
        <w:ind w:firstLine="708"/>
        <w:jc w:val="both"/>
        <w:rPr>
          <w:rFonts w:ascii="Times New Roman" w:hAnsi="Times New Roman"/>
          <w:sz w:val="28"/>
          <w:szCs w:val="28"/>
          <w:lang w:val="ru-RU"/>
        </w:rPr>
      </w:pPr>
      <w:r w:rsidRPr="0094702C">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A3208F">
        <w:rPr>
          <w:rFonts w:ascii="Times New Roman" w:hAnsi="Times New Roman"/>
          <w:sz w:val="28"/>
          <w:szCs w:val="28"/>
          <w:lang w:val="ru-RU"/>
        </w:rPr>
        <w:t>под №</w:t>
      </w:r>
      <w:r w:rsidRPr="006C7E27">
        <w:rPr>
          <w:rFonts w:ascii="Times New Roman" w:hAnsi="Times New Roman"/>
          <w:sz w:val="28"/>
          <w:szCs w:val="28"/>
          <w:lang w:val="ru-RU"/>
        </w:rPr>
        <w:t>№</w:t>
      </w:r>
      <w:r w:rsidR="00A3208F">
        <w:rPr>
          <w:rFonts w:ascii="Times New Roman" w:hAnsi="Times New Roman"/>
          <w:sz w:val="28"/>
          <w:szCs w:val="28"/>
          <w:lang w:val="ru-RU"/>
        </w:rPr>
        <w:t xml:space="preserve"> </w:t>
      </w:r>
      <w:r w:rsidR="00580C13">
        <w:rPr>
          <w:rFonts w:ascii="Times New Roman" w:hAnsi="Times New Roman"/>
          <w:sz w:val="28"/>
          <w:szCs w:val="28"/>
          <w:lang w:val="ru-RU"/>
        </w:rPr>
        <w:t xml:space="preserve">4,8,9 и </w:t>
      </w:r>
      <w:r>
        <w:rPr>
          <w:rFonts w:ascii="Times New Roman" w:hAnsi="Times New Roman"/>
          <w:sz w:val="28"/>
          <w:szCs w:val="28"/>
          <w:lang w:val="ru-RU"/>
        </w:rPr>
        <w:t xml:space="preserve">10. Затруднились в заданиях на умение опознавать языковые единицы, проводить синтаксический разбор простого предложения, выделять ключевые слова, правильно излагать свои мысли и соблюдать нормы построения текста. </w:t>
      </w:r>
    </w:p>
    <w:p w:rsidR="00580C13" w:rsidRP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3208F">
        <w:rPr>
          <w:rFonts w:ascii="Times New Roman" w:hAnsi="Times New Roman" w:cs="Times New Roman"/>
          <w:i/>
          <w:sz w:val="24"/>
          <w:szCs w:val="24"/>
          <w:lang w:val="ru-RU"/>
        </w:rPr>
        <w:t>, (в %)</w:t>
      </w:r>
    </w:p>
    <w:tbl>
      <w:tblPr>
        <w:tblStyle w:val="a3"/>
        <w:tblW w:w="7457" w:type="dxa"/>
        <w:tblInd w:w="1723" w:type="dxa"/>
        <w:tblLook w:val="04A0"/>
      </w:tblPr>
      <w:tblGrid>
        <w:gridCol w:w="2802"/>
        <w:gridCol w:w="1163"/>
        <w:gridCol w:w="1164"/>
        <w:gridCol w:w="1164"/>
        <w:gridCol w:w="1164"/>
      </w:tblGrid>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ОО</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2</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3</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4</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5</w:t>
            </w:r>
          </w:p>
        </w:tc>
      </w:tr>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Дабатуйская  СОШ</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50,00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50,00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r>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Ехэ-Цакирская СОШ</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100,00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r>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Мылинская СОШ</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16,67</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66,67</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16,67</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r>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Бургуйская СОШ</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80,00</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20,00</w:t>
            </w:r>
          </w:p>
        </w:tc>
      </w:tr>
      <w:tr w:rsidR="00823536" w:rsidTr="00714399">
        <w:tc>
          <w:tcPr>
            <w:tcW w:w="2802" w:type="dxa"/>
            <w:vAlign w:val="bottom"/>
          </w:tcPr>
          <w:p w:rsidR="00823536" w:rsidRPr="00F938BE" w:rsidRDefault="00823536" w:rsidP="004C58D0">
            <w:pPr>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lastRenderedPageBreak/>
              <w:t>Енгорбойская СОШ</w:t>
            </w:r>
          </w:p>
        </w:tc>
        <w:tc>
          <w:tcPr>
            <w:tcW w:w="1163"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0,00</w:t>
            </w:r>
          </w:p>
        </w:tc>
        <w:tc>
          <w:tcPr>
            <w:tcW w:w="1164" w:type="dxa"/>
            <w:vAlign w:val="bottom"/>
          </w:tcPr>
          <w:p w:rsidR="00823536" w:rsidRPr="00F938BE" w:rsidRDefault="00E635B5" w:rsidP="002A0513">
            <w:pPr>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33,34</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44,44</w:t>
            </w:r>
          </w:p>
        </w:tc>
        <w:tc>
          <w:tcPr>
            <w:tcW w:w="1164" w:type="dxa"/>
            <w:vAlign w:val="bottom"/>
          </w:tcPr>
          <w:p w:rsidR="00823536" w:rsidRPr="00F938BE" w:rsidRDefault="00823536" w:rsidP="004C58D0">
            <w:pPr>
              <w:jc w:val="right"/>
              <w:rPr>
                <w:rFonts w:ascii="Times New Roman" w:eastAsia="Times New Roman" w:hAnsi="Times New Roman" w:cs="Times New Roman"/>
                <w:color w:val="000000"/>
                <w:lang w:val="ru-RU" w:eastAsia="ru-RU" w:bidi="ar-SA"/>
              </w:rPr>
            </w:pPr>
            <w:r w:rsidRPr="00F938BE">
              <w:rPr>
                <w:rFonts w:ascii="Times New Roman" w:eastAsia="Times New Roman" w:hAnsi="Times New Roman" w:cs="Times New Roman"/>
                <w:color w:val="000000"/>
                <w:lang w:val="ru-RU" w:eastAsia="ru-RU" w:bidi="ar-SA"/>
              </w:rPr>
              <w:t>22,22</w:t>
            </w:r>
          </w:p>
        </w:tc>
      </w:tr>
    </w:tbl>
    <w:p w:rsidR="009D00B2" w:rsidRDefault="009D00B2" w:rsidP="004C58D0">
      <w:pPr>
        <w:spacing w:after="0" w:line="360" w:lineRule="auto"/>
        <w:ind w:firstLine="426"/>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 </w:t>
      </w:r>
    </w:p>
    <w:p w:rsidR="009E44F0" w:rsidRDefault="009E44F0" w:rsidP="004C58D0">
      <w:pPr>
        <w:spacing w:after="0" w:line="360" w:lineRule="auto"/>
        <w:ind w:firstLine="426"/>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родной</w:t>
      </w:r>
      <w:r w:rsidRPr="00044E94">
        <w:rPr>
          <w:rFonts w:ascii="Times New Roman" w:hAnsi="Times New Roman" w:cs="Times New Roman"/>
          <w:b/>
          <w:i/>
          <w:color w:val="002060"/>
          <w:sz w:val="28"/>
          <w:szCs w:val="28"/>
          <w:lang w:val="ru-RU"/>
        </w:rPr>
        <w:t>, 9 класс</w:t>
      </w:r>
    </w:p>
    <w:p w:rsidR="000938DC" w:rsidRDefault="000938D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Закаменском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78 учащихся 9-х классов из 14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3208F">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2C5D37" w:rsidRPr="00A506C9" w:rsidRDefault="002C5D37" w:rsidP="002C5D37">
      <w:pPr>
        <w:spacing w:after="0" w:line="360" w:lineRule="auto"/>
        <w:ind w:firstLine="708"/>
        <w:jc w:val="right"/>
        <w:rPr>
          <w:rFonts w:ascii="Times New Roman" w:hAnsi="Times New Roman" w:cs="Times New Roman"/>
          <w:i/>
          <w:sz w:val="28"/>
          <w:szCs w:val="28"/>
          <w:lang w:val="ru-RU"/>
        </w:rPr>
      </w:pPr>
      <w:r w:rsidRPr="00A506C9">
        <w:rPr>
          <w:rFonts w:ascii="Times New Roman" w:hAnsi="Times New Roman" w:cs="Times New Roman"/>
          <w:i/>
          <w:sz w:val="28"/>
          <w:szCs w:val="28"/>
          <w:lang w:val="ru-RU"/>
        </w:rPr>
        <w:t>Статистика по отметкам (в %)</w:t>
      </w:r>
    </w:p>
    <w:tbl>
      <w:tblPr>
        <w:tblpPr w:leftFromText="180" w:rightFromText="180" w:vertAnchor="text" w:horzAnchor="margin" w:tblpXSpec="center" w:tblpY="204"/>
        <w:tblW w:w="7763" w:type="dxa"/>
        <w:tblLayout w:type="fixed"/>
        <w:tblLook w:val="04A0"/>
      </w:tblPr>
      <w:tblGrid>
        <w:gridCol w:w="2802"/>
        <w:gridCol w:w="1240"/>
        <w:gridCol w:w="1240"/>
        <w:gridCol w:w="1240"/>
        <w:gridCol w:w="1241"/>
      </w:tblGrid>
      <w:tr w:rsidR="000938DC" w:rsidRPr="000938DC" w:rsidTr="002C5D37">
        <w:trPr>
          <w:trHeight w:val="290"/>
        </w:trPr>
        <w:tc>
          <w:tcPr>
            <w:tcW w:w="280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0938DC" w:rsidRPr="00580C13" w:rsidRDefault="000938DC"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0938DC" w:rsidRPr="00580C13" w:rsidRDefault="000938DC"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0938DC" w:rsidRPr="00580C13" w:rsidRDefault="000938DC"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4</w:t>
            </w:r>
          </w:p>
        </w:tc>
        <w:tc>
          <w:tcPr>
            <w:tcW w:w="1241" w:type="dxa"/>
            <w:tcBorders>
              <w:top w:val="single" w:sz="4" w:space="0" w:color="auto"/>
              <w:left w:val="nil"/>
              <w:bottom w:val="single" w:sz="4" w:space="0" w:color="auto"/>
              <w:right w:val="single" w:sz="4" w:space="0" w:color="auto"/>
            </w:tcBorders>
            <w:shd w:val="clear" w:color="000000" w:fill="FFFFFF"/>
            <w:noWrap/>
            <w:vAlign w:val="bottom"/>
            <w:hideMark/>
          </w:tcPr>
          <w:p w:rsidR="000938DC" w:rsidRPr="00580C13" w:rsidRDefault="000938DC"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5</w:t>
            </w:r>
          </w:p>
        </w:tc>
      </w:tr>
      <w:tr w:rsidR="000938DC" w:rsidRPr="000938DC" w:rsidTr="002C5D37">
        <w:trPr>
          <w:trHeight w:val="290"/>
        </w:trPr>
        <w:tc>
          <w:tcPr>
            <w:tcW w:w="2802" w:type="dxa"/>
            <w:tcBorders>
              <w:top w:val="nil"/>
              <w:left w:val="single" w:sz="4" w:space="0" w:color="auto"/>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46,63</w:t>
            </w:r>
          </w:p>
        </w:tc>
        <w:tc>
          <w:tcPr>
            <w:tcW w:w="1241"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4,92</w:t>
            </w:r>
          </w:p>
        </w:tc>
      </w:tr>
      <w:tr w:rsidR="000938DC" w:rsidRPr="000938DC" w:rsidTr="002C5D37">
        <w:trPr>
          <w:trHeight w:val="290"/>
        </w:trPr>
        <w:tc>
          <w:tcPr>
            <w:tcW w:w="2802" w:type="dxa"/>
            <w:tcBorders>
              <w:top w:val="nil"/>
              <w:left w:val="single" w:sz="4" w:space="0" w:color="auto"/>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Закаменский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19,23</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26,92</w:t>
            </w:r>
          </w:p>
        </w:tc>
        <w:tc>
          <w:tcPr>
            <w:tcW w:w="1240"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47,44</w:t>
            </w:r>
          </w:p>
        </w:tc>
        <w:tc>
          <w:tcPr>
            <w:tcW w:w="1241" w:type="dxa"/>
            <w:tcBorders>
              <w:top w:val="nil"/>
              <w:left w:val="nil"/>
              <w:bottom w:val="single" w:sz="4" w:space="0" w:color="auto"/>
              <w:right w:val="single" w:sz="4" w:space="0" w:color="auto"/>
            </w:tcBorders>
            <w:shd w:val="clear" w:color="000000" w:fill="FFFFFF"/>
            <w:noWrap/>
            <w:vAlign w:val="bottom"/>
            <w:hideMark/>
          </w:tcPr>
          <w:p w:rsidR="000938DC" w:rsidRPr="000938DC" w:rsidRDefault="000938DC" w:rsidP="004C58D0">
            <w:pPr>
              <w:spacing w:after="0" w:line="240" w:lineRule="auto"/>
              <w:jc w:val="right"/>
              <w:rPr>
                <w:rFonts w:ascii="Times New Roman" w:eastAsia="Times New Roman" w:hAnsi="Times New Roman" w:cs="Times New Roman"/>
                <w:color w:val="000000"/>
                <w:lang w:val="ru-RU" w:eastAsia="ru-RU" w:bidi="ar-SA"/>
              </w:rPr>
            </w:pPr>
            <w:r w:rsidRPr="000938DC">
              <w:rPr>
                <w:rFonts w:ascii="Times New Roman" w:eastAsia="Times New Roman" w:hAnsi="Times New Roman" w:cs="Times New Roman"/>
                <w:color w:val="000000"/>
                <w:lang w:val="ru-RU" w:eastAsia="ru-RU" w:bidi="ar-SA"/>
              </w:rPr>
              <w:t>6,41</w:t>
            </w:r>
          </w:p>
        </w:tc>
      </w:tr>
    </w:tbl>
    <w:p w:rsidR="000938DC" w:rsidRDefault="000938DC" w:rsidP="004C58D0">
      <w:pPr>
        <w:spacing w:after="0" w:line="360" w:lineRule="auto"/>
        <w:ind w:firstLine="708"/>
        <w:jc w:val="both"/>
        <w:rPr>
          <w:rFonts w:ascii="Times New Roman" w:hAnsi="Times New Roman" w:cs="Times New Roman"/>
          <w:sz w:val="28"/>
          <w:szCs w:val="28"/>
          <w:lang w:val="ru-RU"/>
        </w:rPr>
      </w:pPr>
    </w:p>
    <w:p w:rsidR="000938DC" w:rsidRDefault="000938DC" w:rsidP="004C58D0">
      <w:pPr>
        <w:spacing w:after="0" w:line="360" w:lineRule="auto"/>
        <w:ind w:firstLine="708"/>
        <w:jc w:val="both"/>
        <w:rPr>
          <w:rFonts w:ascii="Times New Roman" w:hAnsi="Times New Roman" w:cs="Times New Roman"/>
          <w:sz w:val="28"/>
          <w:szCs w:val="28"/>
          <w:lang w:val="ru-RU"/>
        </w:rPr>
      </w:pPr>
    </w:p>
    <w:p w:rsidR="000938DC" w:rsidRDefault="000938DC" w:rsidP="004C58D0">
      <w:pPr>
        <w:spacing w:after="0" w:line="360" w:lineRule="auto"/>
        <w:jc w:val="both"/>
        <w:rPr>
          <w:rFonts w:ascii="Times New Roman" w:hAnsi="Times New Roman" w:cs="Times New Roman"/>
          <w:sz w:val="28"/>
          <w:szCs w:val="28"/>
          <w:lang w:val="ru-RU"/>
        </w:rPr>
      </w:pPr>
    </w:p>
    <w:p w:rsidR="000938DC" w:rsidRPr="00133C90" w:rsidRDefault="000938DC" w:rsidP="004C58D0">
      <w:pPr>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3,8</w:t>
      </w:r>
      <w:r w:rsidR="000B5870">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133C9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1,5</w:t>
      </w:r>
      <w:r w:rsidR="000B5870">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0,8</w:t>
      </w:r>
      <w:r w:rsidR="000B5870">
        <w:rPr>
          <w:rFonts w:ascii="Times New Roman" w:hAnsi="Times New Roman" w:cs="Times New Roman"/>
          <w:sz w:val="28"/>
          <w:szCs w:val="28"/>
          <w:lang w:val="ru-RU"/>
        </w:rPr>
        <w:t>1</w:t>
      </w:r>
      <w:r w:rsidRPr="001C6820">
        <w:rPr>
          <w:rFonts w:ascii="Times New Roman" w:hAnsi="Times New Roman" w:cs="Times New Roman"/>
          <w:sz w:val="28"/>
          <w:szCs w:val="28"/>
          <w:lang w:val="ru-RU"/>
        </w:rPr>
        <w:t xml:space="preserve">%; количество «5» </w:t>
      </w:r>
      <w:r w:rsidR="00A3208F">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1,4</w:t>
      </w:r>
      <w:r w:rsidR="000B5870">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1B11C6" w:rsidRDefault="001B11C6" w:rsidP="004C58D0">
      <w:pPr>
        <w:spacing w:after="0" w:line="360" w:lineRule="auto"/>
        <w:ind w:firstLine="426"/>
        <w:jc w:val="center"/>
        <w:rPr>
          <w:rFonts w:ascii="Times New Roman" w:hAnsi="Times New Roman" w:cs="Times New Roman"/>
          <w:b/>
          <w:i/>
          <w:color w:val="002060"/>
          <w:sz w:val="28"/>
          <w:szCs w:val="28"/>
          <w:lang w:val="ru-RU"/>
        </w:rPr>
      </w:pPr>
      <w:r w:rsidRPr="001B11C6">
        <w:rPr>
          <w:rFonts w:ascii="Times New Roman" w:hAnsi="Times New Roman" w:cs="Times New Roman"/>
          <w:b/>
          <w:i/>
          <w:noProof/>
          <w:color w:val="002060"/>
          <w:sz w:val="28"/>
          <w:szCs w:val="28"/>
          <w:lang w:val="ru-RU" w:eastAsia="ru-RU" w:bidi="ar-SA"/>
        </w:rPr>
        <w:drawing>
          <wp:inline distT="0" distB="0" distL="0" distR="0">
            <wp:extent cx="4568493" cy="1937982"/>
            <wp:effectExtent l="19050" t="0" r="22557" b="5118"/>
            <wp:docPr id="1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1F378D"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 xml:space="preserve">На </w:t>
      </w:r>
      <w:r w:rsidR="001F378D" w:rsidRPr="009303E2">
        <w:rPr>
          <w:rFonts w:ascii="Times New Roman" w:hAnsi="Times New Roman" w:cs="Times New Roman"/>
          <w:sz w:val="28"/>
          <w:szCs w:val="28"/>
          <w:lang w:val="ru-RU"/>
        </w:rPr>
        <w:t>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выше </w:t>
      </w:r>
      <w:r w:rsidR="001F378D" w:rsidRPr="009303E2">
        <w:rPr>
          <w:rFonts w:ascii="Times New Roman" w:hAnsi="Times New Roman" w:cs="Times New Roman"/>
          <w:sz w:val="28"/>
          <w:szCs w:val="28"/>
          <w:lang w:val="ru-RU"/>
        </w:rPr>
        <w:t xml:space="preserve">показателей региона на </w:t>
      </w:r>
      <w:r w:rsidR="001F378D">
        <w:rPr>
          <w:rFonts w:ascii="Times New Roman" w:hAnsi="Times New Roman" w:cs="Times New Roman"/>
          <w:sz w:val="28"/>
          <w:szCs w:val="28"/>
          <w:lang w:val="ru-RU"/>
        </w:rPr>
        <w:t>3,8</w:t>
      </w:r>
      <w:r w:rsidR="000B5870">
        <w:rPr>
          <w:rFonts w:ascii="Times New Roman" w:hAnsi="Times New Roman" w:cs="Times New Roman"/>
          <w:sz w:val="28"/>
          <w:szCs w:val="28"/>
          <w:lang w:val="ru-RU"/>
        </w:rPr>
        <w:t>3</w:t>
      </w:r>
      <w:r w:rsidR="001F378D">
        <w:rPr>
          <w:rFonts w:ascii="Times New Roman" w:hAnsi="Times New Roman" w:cs="Times New Roman"/>
          <w:sz w:val="28"/>
          <w:szCs w:val="28"/>
          <w:lang w:val="ru-RU"/>
        </w:rPr>
        <w:t>% и 2,3%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3208F">
        <w:rPr>
          <w:rFonts w:ascii="Times New Roman" w:hAnsi="Times New Roman" w:cs="Times New Roman"/>
          <w:sz w:val="28"/>
          <w:szCs w:val="28"/>
          <w:lang w:val="ru-RU"/>
        </w:rPr>
        <w:t>в таблице</w:t>
      </w:r>
      <w:r w:rsidR="001F378D" w:rsidRPr="009303E2">
        <w:rPr>
          <w:rFonts w:ascii="Times New Roman" w:hAnsi="Times New Roman" w:cs="Times New Roman"/>
          <w:sz w:val="28"/>
          <w:szCs w:val="28"/>
          <w:lang w:val="ru-RU"/>
        </w:rPr>
        <w:t xml:space="preserve"> ниже</w:t>
      </w:r>
      <w:r w:rsidR="001F378D"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10166" w:type="dxa"/>
        <w:tblInd w:w="96" w:type="dxa"/>
        <w:tblLayout w:type="fixed"/>
        <w:tblLook w:val="04A0"/>
      </w:tblPr>
      <w:tblGrid>
        <w:gridCol w:w="1860"/>
        <w:gridCol w:w="830"/>
        <w:gridCol w:w="831"/>
        <w:gridCol w:w="830"/>
        <w:gridCol w:w="831"/>
        <w:gridCol w:w="831"/>
        <w:gridCol w:w="830"/>
        <w:gridCol w:w="831"/>
        <w:gridCol w:w="830"/>
        <w:gridCol w:w="831"/>
        <w:gridCol w:w="831"/>
      </w:tblGrid>
      <w:tr w:rsidR="003E079D" w:rsidRPr="003E079D" w:rsidTr="003E079D">
        <w:trPr>
          <w:trHeight w:val="29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1</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2</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3</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4</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5</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6</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7</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8</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9</w:t>
            </w:r>
          </w:p>
        </w:tc>
        <w:tc>
          <w:tcPr>
            <w:tcW w:w="831" w:type="dxa"/>
            <w:tcBorders>
              <w:top w:val="single" w:sz="4" w:space="0" w:color="auto"/>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10</w:t>
            </w:r>
          </w:p>
        </w:tc>
      </w:tr>
      <w:tr w:rsidR="003E079D" w:rsidRPr="003E079D" w:rsidTr="003E079D">
        <w:trPr>
          <w:trHeight w:val="29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Республика Бурятия</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27,72</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80,05</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74,87</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74,09</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53,11</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52,07</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31,87</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14,12</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27,68</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3E079D" w:rsidRDefault="003E079D" w:rsidP="004C58D0">
            <w:pPr>
              <w:spacing w:after="0" w:line="240" w:lineRule="auto"/>
              <w:jc w:val="right"/>
              <w:rPr>
                <w:rFonts w:ascii="Times New Roman" w:eastAsia="Times New Roman" w:hAnsi="Times New Roman" w:cs="Times New Roman"/>
                <w:color w:val="000000"/>
                <w:lang w:val="ru-RU" w:eastAsia="ru-RU" w:bidi="ar-SA"/>
              </w:rPr>
            </w:pPr>
            <w:r w:rsidRPr="003E079D">
              <w:rPr>
                <w:rFonts w:ascii="Times New Roman" w:eastAsia="Times New Roman" w:hAnsi="Times New Roman" w:cs="Times New Roman"/>
                <w:color w:val="000000"/>
                <w:lang w:val="ru-RU" w:eastAsia="ru-RU" w:bidi="ar-SA"/>
              </w:rPr>
              <w:t>38,95</w:t>
            </w:r>
          </w:p>
        </w:tc>
      </w:tr>
      <w:tr w:rsidR="003E079D" w:rsidRPr="00A3208F" w:rsidTr="003E079D">
        <w:trPr>
          <w:trHeight w:val="29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Закаменский район</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34,62</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82,05</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78,21</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70,51</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57,69</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47,44</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35,90</w:t>
            </w:r>
          </w:p>
        </w:tc>
        <w:tc>
          <w:tcPr>
            <w:tcW w:w="830"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5,13</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32,05</w:t>
            </w:r>
          </w:p>
        </w:tc>
        <w:tc>
          <w:tcPr>
            <w:tcW w:w="831" w:type="dxa"/>
            <w:tcBorders>
              <w:top w:val="nil"/>
              <w:left w:val="nil"/>
              <w:bottom w:val="single" w:sz="4" w:space="0" w:color="auto"/>
              <w:right w:val="single" w:sz="4" w:space="0" w:color="auto"/>
            </w:tcBorders>
            <w:shd w:val="clear" w:color="auto" w:fill="auto"/>
            <w:noWrap/>
            <w:vAlign w:val="bottom"/>
            <w:hideMark/>
          </w:tcPr>
          <w:p w:rsidR="003E079D" w:rsidRPr="00A3208F" w:rsidRDefault="003E079D" w:rsidP="004C58D0">
            <w:pPr>
              <w:spacing w:after="0" w:line="240" w:lineRule="auto"/>
              <w:jc w:val="right"/>
              <w:rPr>
                <w:rFonts w:ascii="Times New Roman" w:eastAsia="Times New Roman" w:hAnsi="Times New Roman" w:cs="Times New Roman"/>
                <w:lang w:val="ru-RU" w:eastAsia="ru-RU" w:bidi="ar-SA"/>
              </w:rPr>
            </w:pPr>
            <w:r w:rsidRPr="00A3208F">
              <w:rPr>
                <w:rFonts w:ascii="Times New Roman" w:eastAsia="Times New Roman" w:hAnsi="Times New Roman" w:cs="Times New Roman"/>
                <w:lang w:val="ru-RU" w:eastAsia="ru-RU" w:bidi="ar-SA"/>
              </w:rPr>
              <w:t>44,87</w:t>
            </w:r>
          </w:p>
        </w:tc>
      </w:tr>
    </w:tbl>
    <w:p w:rsidR="00FE5A62" w:rsidRPr="00A3208F" w:rsidRDefault="00FE5A62" w:rsidP="004C58D0">
      <w:pPr>
        <w:spacing w:after="0" w:line="360" w:lineRule="auto"/>
        <w:ind w:firstLine="708"/>
        <w:jc w:val="both"/>
        <w:rPr>
          <w:rFonts w:ascii="Times New Roman" w:hAnsi="Times New Roman"/>
          <w:sz w:val="28"/>
          <w:szCs w:val="28"/>
          <w:lang w:val="ru-RU"/>
        </w:rPr>
      </w:pPr>
    </w:p>
    <w:p w:rsidR="00FE5A62" w:rsidRDefault="00FE5A62"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lastRenderedPageBreak/>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A3208F">
        <w:rPr>
          <w:rFonts w:ascii="Times New Roman" w:hAnsi="Times New Roman"/>
          <w:sz w:val="28"/>
          <w:szCs w:val="28"/>
          <w:lang w:val="ru-RU"/>
        </w:rPr>
        <w:t>под №</w:t>
      </w:r>
      <w:r w:rsidRPr="006C7E27">
        <w:rPr>
          <w:rFonts w:ascii="Times New Roman" w:hAnsi="Times New Roman"/>
          <w:sz w:val="28"/>
          <w:szCs w:val="28"/>
          <w:lang w:val="ru-RU"/>
        </w:rPr>
        <w:t>№</w:t>
      </w:r>
      <w:r w:rsidR="00A3208F">
        <w:rPr>
          <w:rFonts w:ascii="Times New Roman" w:hAnsi="Times New Roman"/>
          <w:sz w:val="28"/>
          <w:szCs w:val="28"/>
          <w:lang w:val="ru-RU"/>
        </w:rPr>
        <w:t xml:space="preserve"> </w:t>
      </w:r>
      <w:r w:rsidR="00580C13">
        <w:rPr>
          <w:rFonts w:ascii="Times New Roman" w:hAnsi="Times New Roman"/>
          <w:sz w:val="28"/>
          <w:szCs w:val="28"/>
          <w:lang w:val="ru-RU"/>
        </w:rPr>
        <w:t xml:space="preserve">1,6,7,8,9 и </w:t>
      </w:r>
      <w:r>
        <w:rPr>
          <w:rFonts w:ascii="Times New Roman" w:hAnsi="Times New Roman"/>
          <w:sz w:val="28"/>
          <w:szCs w:val="28"/>
          <w:lang w:val="ru-RU"/>
        </w:rPr>
        <w:t>10. Учащиеся затруднились в заданиях на выявление умения соблюдать при письме основные правила бурятской орфографии, разграничивать главные члены предложения, различать виды односоставных предложений, соблюдать пунктуацию в предложениях с обращениями, определять основную мысль текста, правильно излагать свои мысли в письменной и устной форме</w:t>
      </w:r>
      <w:r w:rsidR="00314BFC">
        <w:rPr>
          <w:rFonts w:ascii="Times New Roman" w:hAnsi="Times New Roman"/>
          <w:sz w:val="28"/>
          <w:szCs w:val="28"/>
          <w:lang w:val="ru-RU"/>
        </w:rPr>
        <w:t>, соблюдать нормы построения текста</w:t>
      </w:r>
      <w:r>
        <w:rPr>
          <w:rFonts w:ascii="Times New Roman" w:hAnsi="Times New Roman"/>
          <w:sz w:val="28"/>
          <w:szCs w:val="28"/>
          <w:lang w:val="ru-RU"/>
        </w:rPr>
        <w:t xml:space="preserve">. </w:t>
      </w:r>
    </w:p>
    <w:p w:rsidR="00580C13" w:rsidRP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3208F">
        <w:rPr>
          <w:rFonts w:ascii="Times New Roman" w:hAnsi="Times New Roman" w:cs="Times New Roman"/>
          <w:i/>
          <w:sz w:val="24"/>
          <w:szCs w:val="24"/>
          <w:lang w:val="ru-RU"/>
        </w:rPr>
        <w:t>, (в %)</w:t>
      </w:r>
    </w:p>
    <w:tbl>
      <w:tblPr>
        <w:tblW w:w="8363" w:type="dxa"/>
        <w:tblInd w:w="959" w:type="dxa"/>
        <w:tblLayout w:type="fixed"/>
        <w:tblLook w:val="04A0"/>
      </w:tblPr>
      <w:tblGrid>
        <w:gridCol w:w="3280"/>
        <w:gridCol w:w="1270"/>
        <w:gridCol w:w="1271"/>
        <w:gridCol w:w="1271"/>
        <w:gridCol w:w="1271"/>
      </w:tblGrid>
      <w:tr w:rsidR="0081716E" w:rsidRPr="0081716E" w:rsidTr="00714399">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A3208F"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ОО</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rsidR="0081716E" w:rsidRPr="00A3208F"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2</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1716E" w:rsidRPr="00A3208F"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3</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1716E" w:rsidRPr="00A3208F"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4</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81716E" w:rsidRPr="00A3208F"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5</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Дутулурская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12,50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37,50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Улентуйская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Хуртагинская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90,91</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9,09</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Нуртинская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Шара-Азаргинская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Санагинская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36,36</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45,45</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18,18</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Енгорбойская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Бургуйская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Улекчинская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4F61E5" w:rsidP="002A0513">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0,00 </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4F61E5" w:rsidP="002A0513">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60,00 </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4F61E5" w:rsidP="008F2203">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20,00 </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Ехэ-Цакирская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Дабайтуйская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Мылинская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62,50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12,50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Утатуйская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Бортойская СОШ</w:t>
            </w:r>
          </w:p>
        </w:tc>
        <w:tc>
          <w:tcPr>
            <w:tcW w:w="127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271"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714399" w:rsidRDefault="00714399" w:rsidP="004C58D0">
      <w:pPr>
        <w:spacing w:after="0"/>
        <w:jc w:val="center"/>
        <w:rPr>
          <w:rFonts w:ascii="Times New Roman" w:hAnsi="Times New Roman" w:cs="Times New Roman"/>
          <w:b/>
          <w:color w:val="002060"/>
          <w:sz w:val="28"/>
          <w:szCs w:val="28"/>
          <w:lang w:val="ru-RU"/>
        </w:rPr>
      </w:pPr>
    </w:p>
    <w:p w:rsidR="00A3208F" w:rsidRDefault="00A3208F" w:rsidP="004C58D0">
      <w:pPr>
        <w:spacing w:after="0"/>
        <w:jc w:val="center"/>
        <w:rPr>
          <w:rFonts w:ascii="Times New Roman" w:hAnsi="Times New Roman" w:cs="Times New Roman"/>
          <w:b/>
          <w:color w:val="002060"/>
          <w:sz w:val="28"/>
          <w:szCs w:val="28"/>
          <w:lang w:val="ru-RU"/>
        </w:rPr>
      </w:pPr>
    </w:p>
    <w:p w:rsidR="00A3208F" w:rsidRDefault="00A3208F"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9D00B2" w:rsidRDefault="009D00B2" w:rsidP="00580C13">
      <w:pPr>
        <w:spacing w:after="0"/>
        <w:rPr>
          <w:rFonts w:ascii="Times New Roman" w:hAnsi="Times New Roman" w:cs="Times New Roman"/>
          <w:b/>
          <w:color w:val="002060"/>
          <w:sz w:val="28"/>
          <w:szCs w:val="28"/>
          <w:lang w:val="ru-RU"/>
        </w:rPr>
      </w:pPr>
    </w:p>
    <w:p w:rsidR="007E41FE" w:rsidRDefault="007E41FE" w:rsidP="004C58D0">
      <w:pPr>
        <w:spacing w:after="0"/>
        <w:jc w:val="center"/>
        <w:rPr>
          <w:rFonts w:ascii="Times New Roman" w:hAnsi="Times New Roman" w:cs="Times New Roman"/>
          <w:b/>
          <w:color w:val="002060"/>
          <w:sz w:val="28"/>
          <w:szCs w:val="28"/>
          <w:highlight w:val="yellow"/>
          <w:lang w:val="ru-RU"/>
        </w:rPr>
      </w:pPr>
      <w:r w:rsidRPr="00D778A1">
        <w:rPr>
          <w:rFonts w:ascii="Times New Roman" w:hAnsi="Times New Roman" w:cs="Times New Roman"/>
          <w:b/>
          <w:color w:val="002060"/>
          <w:sz w:val="28"/>
          <w:szCs w:val="28"/>
          <w:lang w:val="ru-RU"/>
        </w:rPr>
        <w:lastRenderedPageBreak/>
        <w:t>Иволгинск</w:t>
      </w:r>
      <w:r w:rsidR="00A3208F">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094DBF" w:rsidRDefault="00094DBF"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Иволгинском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w:t>
      </w:r>
      <w:r w:rsidR="00A3208F">
        <w:rPr>
          <w:rFonts w:ascii="Times New Roman" w:hAnsi="Times New Roman" w:cs="Times New Roman"/>
          <w:sz w:val="28"/>
          <w:szCs w:val="28"/>
          <w:lang w:val="ru-RU"/>
        </w:rPr>
        <w:t>зык как государственный» принял</w:t>
      </w:r>
      <w:r>
        <w:rPr>
          <w:rFonts w:ascii="Times New Roman" w:hAnsi="Times New Roman" w:cs="Times New Roman"/>
          <w:sz w:val="28"/>
          <w:szCs w:val="28"/>
          <w:lang w:val="ru-RU"/>
        </w:rPr>
        <w:t xml:space="preserve"> участие 71 учащийся 8-х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00A3208F">
        <w:rPr>
          <w:rFonts w:ascii="Times New Roman" w:hAnsi="Times New Roman" w:cs="Times New Roman"/>
          <w:sz w:val="28"/>
          <w:szCs w:val="28"/>
          <w:lang w:val="ru-RU"/>
        </w:rPr>
        <w:t xml:space="preserve">Статистика по </w:t>
      </w:r>
      <w:r w:rsidRPr="00333153">
        <w:rPr>
          <w:rFonts w:ascii="Times New Roman" w:hAnsi="Times New Roman" w:cs="Times New Roman"/>
          <w:sz w:val="28"/>
          <w:szCs w:val="28"/>
          <w:lang w:val="ru-RU"/>
        </w:rPr>
        <w:t>отметкам</w:t>
      </w:r>
      <w:r w:rsidR="00A3208F">
        <w:rPr>
          <w:rFonts w:ascii="Times New Roman" w:hAnsi="Times New Roman" w:cs="Times New Roman"/>
          <w:sz w:val="28"/>
          <w:szCs w:val="28"/>
          <w:lang w:val="ru-RU"/>
        </w:rPr>
        <w:t xml:space="preserve"> ( в %)</w:t>
      </w:r>
      <w:r w:rsidRPr="00333153">
        <w:rPr>
          <w:rFonts w:ascii="Times New Roman" w:hAnsi="Times New Roman" w:cs="Times New Roman"/>
          <w:sz w:val="28"/>
          <w:szCs w:val="28"/>
          <w:lang w:val="ru-RU"/>
        </w:rPr>
        <w:t xml:space="preserve"> 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184"/>
        <w:tblW w:w="7054" w:type="dxa"/>
        <w:tblLayout w:type="fixed"/>
        <w:tblLook w:val="04A0"/>
      </w:tblPr>
      <w:tblGrid>
        <w:gridCol w:w="2672"/>
        <w:gridCol w:w="1095"/>
        <w:gridCol w:w="1096"/>
        <w:gridCol w:w="1095"/>
        <w:gridCol w:w="1096"/>
      </w:tblGrid>
      <w:tr w:rsidR="00094DBF" w:rsidRPr="00094DBF" w:rsidTr="002C5D37">
        <w:trPr>
          <w:trHeight w:val="290"/>
        </w:trPr>
        <w:tc>
          <w:tcPr>
            <w:tcW w:w="2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 </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2</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3</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4</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5</w:t>
            </w:r>
          </w:p>
        </w:tc>
      </w:tr>
      <w:tr w:rsidR="00094DBF" w:rsidRPr="00094DBF" w:rsidTr="002C5D37">
        <w:trPr>
          <w:trHeight w:val="29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Республика Бурятия</w:t>
            </w:r>
          </w:p>
        </w:tc>
        <w:tc>
          <w:tcPr>
            <w:tcW w:w="1095"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26,66</w:t>
            </w:r>
          </w:p>
        </w:tc>
        <w:tc>
          <w:tcPr>
            <w:tcW w:w="1096"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25,53</w:t>
            </w:r>
          </w:p>
        </w:tc>
        <w:tc>
          <w:tcPr>
            <w:tcW w:w="1095"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38,1</w:t>
            </w:r>
          </w:p>
        </w:tc>
        <w:tc>
          <w:tcPr>
            <w:tcW w:w="1096"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9,71</w:t>
            </w:r>
          </w:p>
        </w:tc>
      </w:tr>
      <w:tr w:rsidR="00094DBF" w:rsidRPr="00094DBF" w:rsidTr="002C5D37">
        <w:trPr>
          <w:trHeight w:val="290"/>
        </w:trPr>
        <w:tc>
          <w:tcPr>
            <w:tcW w:w="2672" w:type="dxa"/>
            <w:tcBorders>
              <w:top w:val="nil"/>
              <w:left w:val="single" w:sz="4" w:space="0" w:color="auto"/>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Иволгинский район</w:t>
            </w:r>
          </w:p>
        </w:tc>
        <w:tc>
          <w:tcPr>
            <w:tcW w:w="1095"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19,72</w:t>
            </w:r>
          </w:p>
        </w:tc>
        <w:tc>
          <w:tcPr>
            <w:tcW w:w="1096"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14,08</w:t>
            </w:r>
          </w:p>
        </w:tc>
        <w:tc>
          <w:tcPr>
            <w:tcW w:w="1095"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43,66</w:t>
            </w:r>
          </w:p>
        </w:tc>
        <w:tc>
          <w:tcPr>
            <w:tcW w:w="1096" w:type="dxa"/>
            <w:tcBorders>
              <w:top w:val="nil"/>
              <w:left w:val="nil"/>
              <w:bottom w:val="single" w:sz="4" w:space="0" w:color="auto"/>
              <w:right w:val="single" w:sz="4" w:space="0" w:color="auto"/>
            </w:tcBorders>
            <w:shd w:val="clear" w:color="auto" w:fill="auto"/>
            <w:noWrap/>
            <w:vAlign w:val="bottom"/>
            <w:hideMark/>
          </w:tcPr>
          <w:p w:rsidR="00094DBF" w:rsidRPr="00094DBF" w:rsidRDefault="00094DBF" w:rsidP="004C58D0">
            <w:pPr>
              <w:spacing w:after="0" w:line="240" w:lineRule="auto"/>
              <w:jc w:val="right"/>
              <w:rPr>
                <w:rFonts w:ascii="Times New Roman" w:eastAsia="Times New Roman" w:hAnsi="Times New Roman" w:cs="Times New Roman"/>
                <w:color w:val="000000"/>
                <w:lang w:val="ru-RU" w:eastAsia="ru-RU" w:bidi="ar-SA"/>
              </w:rPr>
            </w:pPr>
            <w:r w:rsidRPr="00094DBF">
              <w:rPr>
                <w:rFonts w:ascii="Times New Roman" w:eastAsia="Times New Roman" w:hAnsi="Times New Roman" w:cs="Times New Roman"/>
                <w:color w:val="000000"/>
                <w:lang w:val="ru-RU" w:eastAsia="ru-RU" w:bidi="ar-SA"/>
              </w:rPr>
              <w:t>22,54</w:t>
            </w:r>
          </w:p>
        </w:tc>
      </w:tr>
    </w:tbl>
    <w:p w:rsidR="00094DBF" w:rsidRDefault="00094DBF" w:rsidP="004C58D0">
      <w:pPr>
        <w:spacing w:after="0" w:line="360" w:lineRule="auto"/>
        <w:ind w:firstLine="708"/>
        <w:jc w:val="both"/>
        <w:rPr>
          <w:rFonts w:ascii="Times New Roman" w:hAnsi="Times New Roman" w:cs="Times New Roman"/>
          <w:sz w:val="28"/>
          <w:szCs w:val="28"/>
          <w:lang w:val="ru-RU"/>
        </w:rPr>
      </w:pPr>
    </w:p>
    <w:p w:rsidR="00094DBF" w:rsidRDefault="00094DBF" w:rsidP="004C58D0">
      <w:pPr>
        <w:spacing w:after="0" w:line="360" w:lineRule="auto"/>
        <w:ind w:firstLine="708"/>
        <w:jc w:val="both"/>
        <w:rPr>
          <w:rFonts w:ascii="Times New Roman" w:hAnsi="Times New Roman" w:cs="Times New Roman"/>
          <w:sz w:val="28"/>
          <w:szCs w:val="28"/>
          <w:lang w:val="ru-RU"/>
        </w:rPr>
      </w:pPr>
    </w:p>
    <w:p w:rsidR="00094DBF" w:rsidRDefault="00094DBF" w:rsidP="004C58D0">
      <w:pPr>
        <w:spacing w:after="0" w:line="360" w:lineRule="auto"/>
        <w:ind w:firstLine="708"/>
        <w:jc w:val="both"/>
        <w:rPr>
          <w:rFonts w:ascii="Times New Roman" w:hAnsi="Times New Roman" w:cs="Times New Roman"/>
          <w:sz w:val="28"/>
          <w:szCs w:val="28"/>
          <w:lang w:val="ru-RU"/>
        </w:rPr>
      </w:pPr>
    </w:p>
    <w:p w:rsidR="00094DBF" w:rsidRDefault="00094DBF" w:rsidP="004C58D0">
      <w:pPr>
        <w:spacing w:after="0" w:line="360" w:lineRule="auto"/>
        <w:ind w:firstLine="708"/>
        <w:jc w:val="both"/>
        <w:rPr>
          <w:rFonts w:ascii="Times New Roman" w:hAnsi="Times New Roman" w:cs="Times New Roman"/>
          <w:b/>
          <w:color w:val="002060"/>
          <w:sz w:val="28"/>
          <w:szCs w:val="28"/>
          <w:highlight w:val="yellow"/>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6,9</w:t>
      </w:r>
      <w:r w:rsidR="000B5870">
        <w:rPr>
          <w:rFonts w:ascii="Times New Roman" w:hAnsi="Times New Roman" w:cs="Times New Roman"/>
          <w:sz w:val="28"/>
          <w:szCs w:val="28"/>
          <w:lang w:val="ru-RU"/>
        </w:rPr>
        <w:t>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A3208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11,4</w:t>
      </w:r>
      <w:r w:rsidR="000B5870">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5,5</w:t>
      </w:r>
      <w:r w:rsidR="000B5870">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«5» </w:t>
      </w:r>
      <w:r w:rsidR="00A3208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12,8</w:t>
      </w:r>
      <w:r w:rsidR="000B5870">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094DBF" w:rsidRDefault="00094DBF" w:rsidP="004C58D0">
      <w:pPr>
        <w:spacing w:after="0" w:line="360" w:lineRule="auto"/>
        <w:ind w:firstLine="708"/>
        <w:jc w:val="center"/>
        <w:rPr>
          <w:rFonts w:ascii="Times New Roman" w:hAnsi="Times New Roman" w:cs="Times New Roman"/>
          <w:b/>
          <w:i/>
          <w:color w:val="002060"/>
          <w:sz w:val="28"/>
          <w:szCs w:val="28"/>
          <w:lang w:val="ru-RU"/>
        </w:rPr>
      </w:pPr>
    </w:p>
    <w:p w:rsidR="0094067C" w:rsidRDefault="0094067C" w:rsidP="004C58D0">
      <w:pPr>
        <w:spacing w:after="0" w:line="360" w:lineRule="auto"/>
        <w:ind w:firstLine="708"/>
        <w:jc w:val="center"/>
        <w:rPr>
          <w:rFonts w:ascii="Times New Roman" w:hAnsi="Times New Roman" w:cs="Times New Roman"/>
          <w:b/>
          <w:i/>
          <w:color w:val="002060"/>
          <w:sz w:val="28"/>
          <w:szCs w:val="28"/>
          <w:lang w:val="ru-RU"/>
        </w:rPr>
      </w:pPr>
      <w:r w:rsidRPr="0094067C">
        <w:rPr>
          <w:rFonts w:ascii="Times New Roman" w:hAnsi="Times New Roman" w:cs="Times New Roman"/>
          <w:b/>
          <w:i/>
          <w:noProof/>
          <w:color w:val="002060"/>
          <w:sz w:val="28"/>
          <w:szCs w:val="28"/>
          <w:lang w:val="ru-RU" w:eastAsia="ru-RU" w:bidi="ar-SA"/>
        </w:rPr>
        <w:drawing>
          <wp:inline distT="0" distB="0" distL="0" distR="0">
            <wp:extent cx="4571365" cy="1371600"/>
            <wp:effectExtent l="19050" t="0" r="19685" b="0"/>
            <wp:docPr id="74"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A74166" w:rsidRDefault="00580C13" w:rsidP="004C58D0">
      <w:pPr>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На</w:t>
      </w:r>
      <w:r w:rsidR="001F378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1F378D" w:rsidRPr="009303E2">
        <w:rPr>
          <w:rFonts w:ascii="Times New Roman" w:hAnsi="Times New Roman" w:cs="Times New Roman"/>
          <w:sz w:val="28"/>
          <w:szCs w:val="28"/>
          <w:lang w:val="ru-RU"/>
        </w:rPr>
        <w:t xml:space="preserve"> видно, что абсолютная успеваемость </w:t>
      </w:r>
      <w:r w:rsidR="001F378D">
        <w:rPr>
          <w:rFonts w:ascii="Times New Roman" w:hAnsi="Times New Roman" w:cs="Times New Roman"/>
          <w:sz w:val="28"/>
          <w:szCs w:val="28"/>
          <w:lang w:val="ru-RU"/>
        </w:rPr>
        <w:t xml:space="preserve">и </w:t>
      </w:r>
      <w:r w:rsidR="001F378D" w:rsidRPr="009303E2">
        <w:rPr>
          <w:rFonts w:ascii="Times New Roman" w:hAnsi="Times New Roman" w:cs="Times New Roman"/>
          <w:sz w:val="28"/>
          <w:szCs w:val="28"/>
          <w:lang w:val="ru-RU"/>
        </w:rPr>
        <w:t xml:space="preserve">качество знаний по муниципалитету </w:t>
      </w:r>
      <w:r w:rsidR="001F378D">
        <w:rPr>
          <w:rFonts w:ascii="Times New Roman" w:hAnsi="Times New Roman" w:cs="Times New Roman"/>
          <w:sz w:val="28"/>
          <w:szCs w:val="28"/>
          <w:lang w:val="ru-RU"/>
        </w:rPr>
        <w:t xml:space="preserve">выше </w:t>
      </w:r>
      <w:r w:rsidR="001F378D"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6,9</w:t>
      </w:r>
      <w:r w:rsidR="000B5870">
        <w:rPr>
          <w:rFonts w:ascii="Times New Roman" w:hAnsi="Times New Roman" w:cs="Times New Roman"/>
          <w:sz w:val="28"/>
          <w:szCs w:val="28"/>
          <w:lang w:val="ru-RU"/>
        </w:rPr>
        <w:t>4</w:t>
      </w:r>
      <w:r w:rsidR="001F378D">
        <w:rPr>
          <w:rFonts w:ascii="Times New Roman" w:hAnsi="Times New Roman" w:cs="Times New Roman"/>
          <w:sz w:val="28"/>
          <w:szCs w:val="28"/>
          <w:lang w:val="ru-RU"/>
        </w:rPr>
        <w:t xml:space="preserve">% и </w:t>
      </w:r>
      <w:r w:rsidR="00364197">
        <w:rPr>
          <w:rFonts w:ascii="Times New Roman" w:hAnsi="Times New Roman" w:cs="Times New Roman"/>
          <w:sz w:val="28"/>
          <w:szCs w:val="28"/>
          <w:lang w:val="ru-RU"/>
        </w:rPr>
        <w:t>18,3</w:t>
      </w:r>
      <w:r w:rsidR="000B5870">
        <w:rPr>
          <w:rFonts w:ascii="Times New Roman" w:hAnsi="Times New Roman" w:cs="Times New Roman"/>
          <w:sz w:val="28"/>
          <w:szCs w:val="28"/>
          <w:lang w:val="ru-RU"/>
        </w:rPr>
        <w:t>9</w:t>
      </w:r>
      <w:r w:rsidR="001F378D">
        <w:rPr>
          <w:rFonts w:ascii="Times New Roman" w:hAnsi="Times New Roman" w:cs="Times New Roman"/>
          <w:sz w:val="28"/>
          <w:szCs w:val="28"/>
          <w:lang w:val="ru-RU"/>
        </w:rPr>
        <w:t>% соответственно</w:t>
      </w:r>
      <w:r w:rsidR="001F378D" w:rsidRPr="009303E2">
        <w:rPr>
          <w:rFonts w:ascii="Times New Roman" w:hAnsi="Times New Roman" w:cs="Times New Roman"/>
          <w:sz w:val="28"/>
          <w:szCs w:val="28"/>
          <w:lang w:val="ru-RU"/>
        </w:rPr>
        <w:t>.</w:t>
      </w:r>
      <w:r w:rsidR="001F378D">
        <w:rPr>
          <w:rFonts w:ascii="Times New Roman" w:hAnsi="Times New Roman" w:cs="Times New Roman"/>
          <w:sz w:val="28"/>
          <w:szCs w:val="28"/>
          <w:lang w:val="ru-RU"/>
        </w:rPr>
        <w:t xml:space="preserve"> </w:t>
      </w:r>
      <w:r w:rsidR="001F378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1F378D" w:rsidRPr="009303E2">
        <w:rPr>
          <w:sz w:val="28"/>
          <w:szCs w:val="28"/>
          <w:lang w:val="ru-RU"/>
        </w:rPr>
        <w:t>.</w:t>
      </w:r>
    </w:p>
    <w:p w:rsidR="00CA4F00" w:rsidRDefault="00BC1CFC" w:rsidP="004C58D0">
      <w:pPr>
        <w:spacing w:after="0" w:line="360" w:lineRule="auto"/>
        <w:ind w:firstLine="708"/>
        <w:jc w:val="center"/>
        <w:rPr>
          <w:rFonts w:ascii="Times New Roman" w:hAnsi="Times New Roman" w:cs="Times New Roman"/>
          <w:b/>
          <w:i/>
          <w:color w:val="002060"/>
          <w:sz w:val="28"/>
          <w:szCs w:val="28"/>
          <w:lang w:val="ru-RU"/>
        </w:rPr>
      </w:pPr>
      <w:r w:rsidRPr="00BC1CFC">
        <w:rPr>
          <w:rFonts w:ascii="Times New Roman" w:hAnsi="Times New Roman" w:cs="Times New Roman"/>
          <w:b/>
          <w:i/>
          <w:noProof/>
          <w:color w:val="002060"/>
          <w:sz w:val="28"/>
          <w:szCs w:val="28"/>
          <w:lang w:val="ru-RU" w:eastAsia="ru-RU" w:bidi="ar-SA"/>
        </w:rPr>
        <w:drawing>
          <wp:inline distT="0" distB="0" distL="0" distR="0">
            <wp:extent cx="4573574" cy="1958454"/>
            <wp:effectExtent l="19050" t="0" r="17476" b="3696"/>
            <wp:docPr id="13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3153E0" w:rsidRDefault="003153E0" w:rsidP="00580C13">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выш</w:t>
      </w:r>
      <w:r w:rsidRPr="00DB4E6E">
        <w:rPr>
          <w:rFonts w:ascii="Times New Roman" w:hAnsi="Times New Roman" w:cs="Times New Roman"/>
          <w:sz w:val="28"/>
          <w:szCs w:val="28"/>
          <w:lang w:val="ru-RU"/>
        </w:rPr>
        <w:t>е, чем по региону.</w:t>
      </w:r>
      <w:r w:rsidR="00580C1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Более 50% учащихся выполнили </w:t>
      </w:r>
      <w:r w:rsidR="00A3208F">
        <w:rPr>
          <w:rFonts w:ascii="Times New Roman" w:hAnsi="Times New Roman" w:cs="Times New Roman"/>
          <w:sz w:val="28"/>
          <w:szCs w:val="28"/>
          <w:lang w:val="ru-RU"/>
        </w:rPr>
        <w:t xml:space="preserve">следующие </w:t>
      </w:r>
      <w:r>
        <w:rPr>
          <w:rFonts w:ascii="Times New Roman" w:hAnsi="Times New Roman" w:cs="Times New Roman"/>
          <w:sz w:val="28"/>
          <w:szCs w:val="28"/>
          <w:lang w:val="ru-RU"/>
        </w:rPr>
        <w:t>задания:</w:t>
      </w:r>
    </w:p>
    <w:p w:rsidR="003153E0" w:rsidRDefault="003153E0"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задание №1,</w:t>
      </w:r>
      <w:r w:rsidRPr="002F5ED1">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где</w:t>
      </w:r>
      <w:r w:rsidRPr="00C218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r>
        <w:rPr>
          <w:rFonts w:ascii="Times New Roman" w:hAnsi="Times New Roman"/>
          <w:sz w:val="28"/>
          <w:szCs w:val="28"/>
          <w:lang w:val="ru-RU"/>
        </w:rPr>
        <w:t xml:space="preserve"> </w:t>
      </w:r>
    </w:p>
    <w:p w:rsidR="003153E0" w:rsidRPr="002642EC" w:rsidRDefault="003153E0"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A3208F">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3153E0" w:rsidRDefault="003153E0"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A3208F">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3153E0" w:rsidRDefault="003153E0"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w:t>
      </w:r>
      <w:r>
        <w:rPr>
          <w:rFonts w:ascii="Times New Roman" w:hAnsi="Times New Roman"/>
          <w:sz w:val="28"/>
          <w:szCs w:val="28"/>
          <w:lang w:val="ru-RU"/>
        </w:rPr>
        <w:t xml:space="preserve">задание </w:t>
      </w:r>
      <w:r w:rsidR="00A3208F">
        <w:rPr>
          <w:rFonts w:ascii="Times New Roman" w:hAnsi="Times New Roman"/>
          <w:sz w:val="28"/>
          <w:szCs w:val="28"/>
          <w:lang w:val="ru-RU"/>
        </w:rPr>
        <w:t>под №</w:t>
      </w:r>
      <w:r>
        <w:rPr>
          <w:rFonts w:ascii="Times New Roman" w:hAnsi="Times New Roman"/>
          <w:sz w:val="28"/>
          <w:szCs w:val="28"/>
          <w:lang w:val="ru-RU"/>
        </w:rPr>
        <w:t>№</w:t>
      </w:r>
      <w:r w:rsidR="00A3208F">
        <w:rPr>
          <w:rFonts w:ascii="Times New Roman" w:hAnsi="Times New Roman"/>
          <w:sz w:val="28"/>
          <w:szCs w:val="28"/>
          <w:lang w:val="ru-RU"/>
        </w:rPr>
        <w:t xml:space="preserve"> </w:t>
      </w:r>
      <w:r w:rsidR="00580C13">
        <w:rPr>
          <w:rFonts w:ascii="Times New Roman" w:hAnsi="Times New Roman"/>
          <w:sz w:val="28"/>
          <w:szCs w:val="28"/>
          <w:lang w:val="ru-RU"/>
        </w:rPr>
        <w:t xml:space="preserve">4 и </w:t>
      </w:r>
      <w:r>
        <w:rPr>
          <w:rFonts w:ascii="Times New Roman" w:hAnsi="Times New Roman"/>
          <w:sz w:val="28"/>
          <w:szCs w:val="28"/>
          <w:lang w:val="ru-RU"/>
        </w:rPr>
        <w:t xml:space="preserve">5 </w:t>
      </w:r>
      <w:r w:rsidR="00580C13">
        <w:rPr>
          <w:rFonts w:ascii="Times New Roman" w:hAnsi="Times New Roman"/>
          <w:sz w:val="28"/>
          <w:szCs w:val="28"/>
          <w:lang w:val="ru-RU"/>
        </w:rPr>
        <w:t xml:space="preserve">- </w:t>
      </w:r>
      <w:r>
        <w:rPr>
          <w:rFonts w:ascii="Times New Roman" w:hAnsi="Times New Roman" w:cs="Times New Roman"/>
          <w:sz w:val="28"/>
          <w:szCs w:val="28"/>
          <w:lang w:val="ru-RU"/>
        </w:rPr>
        <w:t>на умения</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умение написать письмо о своей жизни и делах. </w:t>
      </w:r>
    </w:p>
    <w:p w:rsid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3208F">
        <w:rPr>
          <w:rFonts w:ascii="Times New Roman" w:hAnsi="Times New Roman" w:cs="Times New Roman"/>
          <w:i/>
          <w:sz w:val="24"/>
          <w:szCs w:val="24"/>
          <w:lang w:val="ru-RU"/>
        </w:rPr>
        <w:t>, (в %)</w:t>
      </w:r>
    </w:p>
    <w:tbl>
      <w:tblPr>
        <w:tblW w:w="8090" w:type="dxa"/>
        <w:tblInd w:w="492" w:type="dxa"/>
        <w:tblLook w:val="04A0"/>
      </w:tblPr>
      <w:tblGrid>
        <w:gridCol w:w="2278"/>
        <w:gridCol w:w="1418"/>
        <w:gridCol w:w="1417"/>
        <w:gridCol w:w="1418"/>
        <w:gridCol w:w="1559"/>
      </w:tblGrid>
      <w:tr w:rsidR="0037545C" w:rsidRPr="0037545C" w:rsidTr="007918B1">
        <w:trPr>
          <w:trHeight w:val="29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545C" w:rsidRPr="00A3208F" w:rsidRDefault="0037545C"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ОО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7545C" w:rsidRPr="00A3208F" w:rsidRDefault="0037545C"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7545C" w:rsidRPr="00A3208F" w:rsidRDefault="0037545C"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7545C" w:rsidRPr="00A3208F" w:rsidRDefault="0037545C"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7545C" w:rsidRPr="00A3208F" w:rsidRDefault="0037545C" w:rsidP="004C58D0">
            <w:pPr>
              <w:spacing w:after="0" w:line="240" w:lineRule="auto"/>
              <w:jc w:val="center"/>
              <w:rPr>
                <w:rFonts w:ascii="Times New Roman" w:eastAsia="Times New Roman" w:hAnsi="Times New Roman" w:cs="Times New Roman"/>
                <w:b/>
                <w:color w:val="000000"/>
                <w:lang w:val="ru-RU" w:eastAsia="ru-RU" w:bidi="ar-SA"/>
              </w:rPr>
            </w:pPr>
            <w:r w:rsidRPr="00A3208F">
              <w:rPr>
                <w:rFonts w:ascii="Times New Roman" w:eastAsia="Times New Roman" w:hAnsi="Times New Roman" w:cs="Times New Roman"/>
                <w:b/>
                <w:color w:val="000000"/>
                <w:lang w:val="ru-RU" w:eastAsia="ru-RU" w:bidi="ar-SA"/>
              </w:rPr>
              <w:t>5</w:t>
            </w:r>
          </w:p>
        </w:tc>
      </w:tr>
      <w:tr w:rsidR="0037545C" w:rsidRPr="0037545C" w:rsidTr="007918B1">
        <w:trPr>
          <w:trHeight w:val="29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СОШ Поселья</w:t>
            </w:r>
          </w:p>
        </w:tc>
        <w:tc>
          <w:tcPr>
            <w:tcW w:w="1418"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24,14</w:t>
            </w:r>
          </w:p>
        </w:tc>
        <w:tc>
          <w:tcPr>
            <w:tcW w:w="1417"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12,07</w:t>
            </w:r>
          </w:p>
        </w:tc>
        <w:tc>
          <w:tcPr>
            <w:tcW w:w="1418"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43,10</w:t>
            </w:r>
          </w:p>
        </w:tc>
        <w:tc>
          <w:tcPr>
            <w:tcW w:w="1559"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20,69</w:t>
            </w:r>
          </w:p>
        </w:tc>
      </w:tr>
      <w:tr w:rsidR="0037545C" w:rsidRPr="0037545C" w:rsidTr="007918B1">
        <w:trPr>
          <w:trHeight w:val="29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СОШ Хойтобэе</w:t>
            </w:r>
          </w:p>
        </w:tc>
        <w:tc>
          <w:tcPr>
            <w:tcW w:w="1418"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0,00</w:t>
            </w:r>
          </w:p>
        </w:tc>
        <w:tc>
          <w:tcPr>
            <w:tcW w:w="1417"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 </w:t>
            </w:r>
          </w:p>
        </w:tc>
        <w:tc>
          <w:tcPr>
            <w:tcW w:w="1418"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46,15</w:t>
            </w:r>
          </w:p>
        </w:tc>
        <w:tc>
          <w:tcPr>
            <w:tcW w:w="1559" w:type="dxa"/>
            <w:tcBorders>
              <w:top w:val="nil"/>
              <w:left w:val="nil"/>
              <w:bottom w:val="single" w:sz="4" w:space="0" w:color="auto"/>
              <w:right w:val="single" w:sz="4" w:space="0" w:color="auto"/>
            </w:tcBorders>
            <w:shd w:val="clear" w:color="auto" w:fill="auto"/>
            <w:noWrap/>
            <w:vAlign w:val="bottom"/>
            <w:hideMark/>
          </w:tcPr>
          <w:p w:rsidR="0037545C" w:rsidRPr="0037545C" w:rsidRDefault="0037545C" w:rsidP="004C58D0">
            <w:pPr>
              <w:spacing w:after="0" w:line="240" w:lineRule="auto"/>
              <w:jc w:val="right"/>
              <w:rPr>
                <w:rFonts w:ascii="Times New Roman" w:eastAsia="Times New Roman" w:hAnsi="Times New Roman" w:cs="Times New Roman"/>
                <w:color w:val="000000"/>
                <w:lang w:val="ru-RU" w:eastAsia="ru-RU" w:bidi="ar-SA"/>
              </w:rPr>
            </w:pPr>
            <w:r w:rsidRPr="0037545C">
              <w:rPr>
                <w:rFonts w:ascii="Times New Roman" w:eastAsia="Times New Roman" w:hAnsi="Times New Roman" w:cs="Times New Roman"/>
                <w:color w:val="000000"/>
                <w:lang w:val="ru-RU" w:eastAsia="ru-RU" w:bidi="ar-SA"/>
              </w:rPr>
              <w:t>30,77</w:t>
            </w:r>
          </w:p>
        </w:tc>
      </w:tr>
    </w:tbl>
    <w:p w:rsidR="00A74166" w:rsidRDefault="00A74166"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823536" w:rsidRDefault="00823536"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Иволгинском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116 учащихся 9-х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3208F">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319"/>
        <w:tblW w:w="7054" w:type="dxa"/>
        <w:tblLayout w:type="fixed"/>
        <w:tblLook w:val="04A0"/>
      </w:tblPr>
      <w:tblGrid>
        <w:gridCol w:w="2518"/>
        <w:gridCol w:w="1134"/>
        <w:gridCol w:w="1134"/>
        <w:gridCol w:w="1134"/>
        <w:gridCol w:w="1134"/>
      </w:tblGrid>
      <w:tr w:rsidR="007A55C4" w:rsidRPr="00823536" w:rsidTr="002C5D37">
        <w:trPr>
          <w:trHeight w:val="290"/>
        </w:trPr>
        <w:tc>
          <w:tcPr>
            <w:tcW w:w="2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5</w:t>
            </w:r>
          </w:p>
        </w:tc>
      </w:tr>
      <w:tr w:rsidR="007A55C4" w:rsidRPr="00823536" w:rsidTr="002C5D37">
        <w:trPr>
          <w:trHeight w:val="29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Республика Бурятия</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29,21</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41,89</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26,64</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2,25</w:t>
            </w:r>
          </w:p>
        </w:tc>
      </w:tr>
      <w:tr w:rsidR="007A55C4" w:rsidRPr="00823536" w:rsidTr="002C5D37">
        <w:trPr>
          <w:trHeight w:val="290"/>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Иволгинский район</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55,17</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34,48</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9,48</w:t>
            </w:r>
          </w:p>
        </w:tc>
        <w:tc>
          <w:tcPr>
            <w:tcW w:w="1134" w:type="dxa"/>
            <w:tcBorders>
              <w:top w:val="nil"/>
              <w:left w:val="nil"/>
              <w:bottom w:val="single" w:sz="4" w:space="0" w:color="auto"/>
              <w:right w:val="single" w:sz="4" w:space="0" w:color="auto"/>
            </w:tcBorders>
            <w:shd w:val="clear" w:color="auto" w:fill="auto"/>
            <w:noWrap/>
            <w:vAlign w:val="bottom"/>
            <w:hideMark/>
          </w:tcPr>
          <w:p w:rsidR="007A55C4" w:rsidRPr="00823536" w:rsidRDefault="007A55C4" w:rsidP="004C58D0">
            <w:pPr>
              <w:spacing w:after="0" w:line="240" w:lineRule="auto"/>
              <w:jc w:val="right"/>
              <w:rPr>
                <w:rFonts w:ascii="Times New Roman" w:eastAsia="Times New Roman" w:hAnsi="Times New Roman" w:cs="Times New Roman"/>
                <w:color w:val="000000"/>
                <w:lang w:val="ru-RU" w:eastAsia="ru-RU" w:bidi="ar-SA"/>
              </w:rPr>
            </w:pPr>
            <w:r w:rsidRPr="00823536">
              <w:rPr>
                <w:rFonts w:ascii="Times New Roman" w:eastAsia="Times New Roman" w:hAnsi="Times New Roman" w:cs="Times New Roman"/>
                <w:color w:val="000000"/>
                <w:lang w:val="ru-RU" w:eastAsia="ru-RU" w:bidi="ar-SA"/>
              </w:rPr>
              <w:t>0,86</w:t>
            </w:r>
          </w:p>
        </w:tc>
      </w:tr>
    </w:tbl>
    <w:p w:rsidR="007A55C4" w:rsidRDefault="007A55C4" w:rsidP="00580C13">
      <w:pPr>
        <w:spacing w:after="0" w:line="360" w:lineRule="auto"/>
        <w:jc w:val="both"/>
        <w:rPr>
          <w:rFonts w:ascii="Times New Roman" w:hAnsi="Times New Roman" w:cs="Times New Roman"/>
          <w:sz w:val="28"/>
          <w:szCs w:val="28"/>
          <w:lang w:val="ru-RU"/>
        </w:rPr>
      </w:pPr>
    </w:p>
    <w:p w:rsidR="007A55C4" w:rsidRDefault="007A55C4" w:rsidP="004C58D0">
      <w:pPr>
        <w:spacing w:after="0" w:line="360" w:lineRule="auto"/>
        <w:ind w:firstLine="708"/>
        <w:jc w:val="both"/>
        <w:rPr>
          <w:rFonts w:ascii="Times New Roman" w:hAnsi="Times New Roman" w:cs="Times New Roman"/>
          <w:sz w:val="28"/>
          <w:szCs w:val="28"/>
          <w:lang w:val="ru-RU"/>
        </w:rPr>
      </w:pPr>
    </w:p>
    <w:p w:rsidR="00823536" w:rsidRDefault="00823536" w:rsidP="004C58D0">
      <w:pPr>
        <w:spacing w:after="0" w:line="360" w:lineRule="auto"/>
        <w:ind w:firstLine="709"/>
        <w:jc w:val="both"/>
        <w:rPr>
          <w:rFonts w:ascii="Times New Roman" w:hAnsi="Times New Roman" w:cs="Times New Roman"/>
          <w:sz w:val="28"/>
          <w:szCs w:val="28"/>
          <w:lang w:val="ru-RU"/>
        </w:rPr>
      </w:pPr>
    </w:p>
    <w:p w:rsidR="007A55C4" w:rsidRDefault="00823536"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муниципалитете </w:t>
      </w:r>
      <w:r w:rsidR="007A55C4">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7A55C4">
        <w:rPr>
          <w:rFonts w:ascii="Times New Roman" w:hAnsi="Times New Roman" w:cs="Times New Roman"/>
          <w:sz w:val="28"/>
          <w:szCs w:val="28"/>
          <w:lang w:val="ru-RU"/>
        </w:rPr>
        <w:t>25,9</w:t>
      </w:r>
      <w:r w:rsidR="000B5870">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A3208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sidR="007A55C4">
        <w:rPr>
          <w:rFonts w:ascii="Times New Roman" w:hAnsi="Times New Roman" w:cs="Times New Roman"/>
          <w:sz w:val="28"/>
          <w:szCs w:val="28"/>
          <w:lang w:val="ru-RU"/>
        </w:rPr>
        <w:t>7,4</w:t>
      </w:r>
      <w:r w:rsidR="000B5870">
        <w:rPr>
          <w:rFonts w:ascii="Times New Roman" w:hAnsi="Times New Roman" w:cs="Times New Roman"/>
          <w:sz w:val="28"/>
          <w:szCs w:val="28"/>
          <w:lang w:val="ru-RU"/>
        </w:rPr>
        <w:t>1</w:t>
      </w:r>
      <w:r w:rsidRPr="001C6820">
        <w:rPr>
          <w:rFonts w:ascii="Times New Roman" w:hAnsi="Times New Roman" w:cs="Times New Roman"/>
          <w:sz w:val="28"/>
          <w:szCs w:val="28"/>
          <w:lang w:val="ru-RU"/>
        </w:rPr>
        <w:t xml:space="preserve">%; количество «4» </w:t>
      </w:r>
      <w:r w:rsidR="00A3208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7A55C4">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7A55C4">
        <w:rPr>
          <w:rFonts w:ascii="Times New Roman" w:hAnsi="Times New Roman" w:cs="Times New Roman"/>
          <w:sz w:val="28"/>
          <w:szCs w:val="28"/>
          <w:lang w:val="ru-RU"/>
        </w:rPr>
        <w:t>17,1</w:t>
      </w:r>
      <w:r w:rsidR="000B5870">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«5» </w:t>
      </w:r>
      <w:r w:rsidR="00A3208F">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7A55C4">
        <w:rPr>
          <w:rFonts w:ascii="Times New Roman" w:hAnsi="Times New Roman" w:cs="Times New Roman"/>
          <w:sz w:val="28"/>
          <w:szCs w:val="28"/>
          <w:lang w:val="ru-RU"/>
        </w:rPr>
        <w:t>ниж</w:t>
      </w:r>
      <w:r>
        <w:rPr>
          <w:rFonts w:ascii="Times New Roman" w:hAnsi="Times New Roman" w:cs="Times New Roman"/>
          <w:sz w:val="28"/>
          <w:szCs w:val="28"/>
          <w:lang w:val="ru-RU"/>
        </w:rPr>
        <w:t xml:space="preserve">е на </w:t>
      </w:r>
      <w:r w:rsidR="007A55C4">
        <w:rPr>
          <w:rFonts w:ascii="Times New Roman" w:hAnsi="Times New Roman" w:cs="Times New Roman"/>
          <w:sz w:val="28"/>
          <w:szCs w:val="28"/>
          <w:lang w:val="ru-RU"/>
        </w:rPr>
        <w:t>1,3</w:t>
      </w:r>
      <w:r w:rsidR="000B5870">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170625" w:rsidRDefault="00170625" w:rsidP="004C58D0">
      <w:pPr>
        <w:spacing w:after="0" w:line="360" w:lineRule="auto"/>
        <w:ind w:firstLine="1276"/>
        <w:jc w:val="both"/>
        <w:rPr>
          <w:rFonts w:ascii="Times New Roman" w:hAnsi="Times New Roman" w:cs="Times New Roman"/>
          <w:b/>
          <w:color w:val="002060"/>
          <w:sz w:val="28"/>
          <w:szCs w:val="28"/>
          <w:highlight w:val="yellow"/>
          <w:lang w:val="ru-RU"/>
        </w:rPr>
      </w:pPr>
      <w:r w:rsidRPr="00170625">
        <w:rPr>
          <w:rFonts w:ascii="Times New Roman" w:hAnsi="Times New Roman" w:cs="Times New Roman"/>
          <w:b/>
          <w:noProof/>
          <w:color w:val="002060"/>
          <w:sz w:val="28"/>
          <w:szCs w:val="28"/>
          <w:lang w:val="ru-RU" w:eastAsia="ru-RU" w:bidi="ar-SA"/>
        </w:rPr>
        <w:drawing>
          <wp:inline distT="0" distB="0" distL="0" distR="0">
            <wp:extent cx="4570771" cy="1939413"/>
            <wp:effectExtent l="19050" t="0" r="20279" b="3687"/>
            <wp:docPr id="5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64197"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sidR="00364197">
        <w:rPr>
          <w:rFonts w:ascii="Times New Roman" w:hAnsi="Times New Roman" w:cs="Times New Roman"/>
          <w:sz w:val="28"/>
          <w:szCs w:val="28"/>
          <w:lang w:val="ru-RU"/>
        </w:rPr>
        <w:t xml:space="preserve">ниже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25,9</w:t>
      </w:r>
      <w:r w:rsidR="000B5870">
        <w:rPr>
          <w:rFonts w:ascii="Times New Roman" w:hAnsi="Times New Roman" w:cs="Times New Roman"/>
          <w:sz w:val="28"/>
          <w:szCs w:val="28"/>
          <w:lang w:val="ru-RU"/>
        </w:rPr>
        <w:t>6</w:t>
      </w:r>
      <w:r w:rsidR="00364197">
        <w:rPr>
          <w:rFonts w:ascii="Times New Roman" w:hAnsi="Times New Roman" w:cs="Times New Roman"/>
          <w:sz w:val="28"/>
          <w:szCs w:val="28"/>
          <w:lang w:val="ru-RU"/>
        </w:rPr>
        <w:t>% и 18,5</w:t>
      </w:r>
      <w:r w:rsidR="000B5870">
        <w:rPr>
          <w:rFonts w:ascii="Times New Roman" w:hAnsi="Times New Roman" w:cs="Times New Roman"/>
          <w:sz w:val="28"/>
          <w:szCs w:val="28"/>
          <w:lang w:val="ru-RU"/>
        </w:rPr>
        <w:t>5</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364197" w:rsidRPr="009303E2">
        <w:rPr>
          <w:sz w:val="28"/>
          <w:szCs w:val="28"/>
          <w:lang w:val="ru-RU"/>
        </w:rPr>
        <w:t>.</w:t>
      </w:r>
    </w:p>
    <w:p w:rsidR="00394328" w:rsidRPr="00A3208F" w:rsidRDefault="00394328" w:rsidP="005C662B">
      <w:pPr>
        <w:spacing w:after="0" w:line="360" w:lineRule="auto"/>
        <w:ind w:firstLine="1276"/>
        <w:jc w:val="both"/>
        <w:rPr>
          <w:sz w:val="28"/>
          <w:szCs w:val="28"/>
          <w:lang w:val="ru-RU"/>
        </w:rPr>
      </w:pPr>
      <w:r w:rsidRPr="00394328">
        <w:rPr>
          <w:noProof/>
          <w:sz w:val="28"/>
          <w:szCs w:val="28"/>
          <w:lang w:val="ru-RU" w:eastAsia="ru-RU" w:bidi="ar-SA"/>
        </w:rPr>
        <w:drawing>
          <wp:inline distT="0" distB="0" distL="0" distR="0">
            <wp:extent cx="4533900" cy="1956816"/>
            <wp:effectExtent l="19050" t="0" r="19050" b="5334"/>
            <wp:docPr id="9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6F0B8A" w:rsidRPr="003153E0" w:rsidRDefault="00C91405" w:rsidP="00580C13">
      <w:pPr>
        <w:spacing w:after="0" w:line="360" w:lineRule="auto"/>
        <w:ind w:firstLine="708"/>
        <w:jc w:val="both"/>
        <w:rPr>
          <w:rFonts w:ascii="Times New Roman" w:hAnsi="Times New Roman" w:cs="Times New Roman"/>
          <w:sz w:val="28"/>
          <w:szCs w:val="28"/>
          <w:lang w:val="ru-RU"/>
        </w:rPr>
      </w:pPr>
      <w:r w:rsidRPr="003153E0">
        <w:rPr>
          <w:rFonts w:ascii="Times New Roman" w:hAnsi="Times New Roman" w:cs="Times New Roman"/>
          <w:sz w:val="28"/>
          <w:szCs w:val="28"/>
          <w:lang w:val="ru-RU"/>
        </w:rPr>
        <w:t xml:space="preserve">Результаты выполнения почти всех заданий учащимися муниципалитета ниже, чем по региону, за исключением задания </w:t>
      </w:r>
      <w:r w:rsidR="00A3208F">
        <w:rPr>
          <w:rFonts w:ascii="Times New Roman" w:hAnsi="Times New Roman" w:cs="Times New Roman"/>
          <w:sz w:val="28"/>
          <w:szCs w:val="28"/>
          <w:lang w:val="ru-RU"/>
        </w:rPr>
        <w:t xml:space="preserve">под </w:t>
      </w:r>
      <w:r w:rsidRPr="003153E0">
        <w:rPr>
          <w:rFonts w:ascii="Times New Roman" w:hAnsi="Times New Roman" w:cs="Times New Roman"/>
          <w:sz w:val="28"/>
          <w:szCs w:val="28"/>
          <w:lang w:val="ru-RU"/>
        </w:rPr>
        <w:t>№6.</w:t>
      </w:r>
      <w:r w:rsidR="00580C13">
        <w:rPr>
          <w:rFonts w:ascii="Times New Roman" w:hAnsi="Times New Roman" w:cs="Times New Roman"/>
          <w:sz w:val="28"/>
          <w:szCs w:val="28"/>
          <w:lang w:val="ru-RU"/>
        </w:rPr>
        <w:t xml:space="preserve"> </w:t>
      </w:r>
      <w:r w:rsidR="006F0B8A" w:rsidRPr="003153E0">
        <w:rPr>
          <w:rFonts w:ascii="Times New Roman" w:hAnsi="Times New Roman" w:cs="Times New Roman"/>
          <w:sz w:val="28"/>
          <w:szCs w:val="28"/>
          <w:lang w:val="ru-RU"/>
        </w:rPr>
        <w:t>Более 50% учащихся выполнили следующие задания:</w:t>
      </w:r>
    </w:p>
    <w:p w:rsidR="006F0B8A" w:rsidRPr="003153E0" w:rsidRDefault="006F0B8A" w:rsidP="004C58D0">
      <w:pPr>
        <w:spacing w:after="0" w:line="360" w:lineRule="auto"/>
        <w:ind w:firstLine="708"/>
        <w:jc w:val="both"/>
        <w:rPr>
          <w:rFonts w:ascii="Times New Roman" w:hAnsi="Times New Roman" w:cs="Times New Roman"/>
          <w:b/>
          <w:sz w:val="28"/>
          <w:szCs w:val="28"/>
          <w:lang w:val="ru-RU"/>
        </w:rPr>
      </w:pPr>
      <w:r w:rsidRPr="003153E0">
        <w:rPr>
          <w:rFonts w:ascii="Times New Roman" w:hAnsi="Times New Roman" w:cs="Times New Roman"/>
          <w:b/>
          <w:sz w:val="28"/>
          <w:szCs w:val="28"/>
          <w:lang w:val="ru-RU"/>
        </w:rPr>
        <w:t xml:space="preserve">- </w:t>
      </w:r>
      <w:r w:rsidRPr="003153E0">
        <w:rPr>
          <w:rFonts w:ascii="Times New Roman" w:hAnsi="Times New Roman" w:cs="Times New Roman"/>
          <w:sz w:val="28"/>
          <w:szCs w:val="28"/>
          <w:lang w:val="ru-RU"/>
        </w:rPr>
        <w:t>задание №1</w:t>
      </w:r>
      <w:r w:rsidRPr="003153E0">
        <w:rPr>
          <w:rFonts w:ascii="Times New Roman" w:hAnsi="Times New Roman" w:cs="Times New Roman"/>
          <w:b/>
          <w:sz w:val="28"/>
          <w:szCs w:val="28"/>
          <w:lang w:val="ru-RU"/>
        </w:rPr>
        <w:t xml:space="preserve">, </w:t>
      </w:r>
      <w:r w:rsidRPr="003153E0">
        <w:rPr>
          <w:rFonts w:ascii="Times New Roman" w:hAnsi="Times New Roman" w:cs="Times New Roman"/>
          <w:sz w:val="28"/>
          <w:szCs w:val="28"/>
          <w:lang w:val="ru-RU"/>
        </w:rPr>
        <w:t>где</w:t>
      </w:r>
      <w:r w:rsidRPr="003153E0">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3153E0" w:rsidRDefault="006F0B8A" w:rsidP="004C58D0">
      <w:pPr>
        <w:spacing w:after="0" w:line="360" w:lineRule="auto"/>
        <w:ind w:firstLine="708"/>
        <w:jc w:val="both"/>
        <w:rPr>
          <w:rFonts w:ascii="Times New Roman" w:hAnsi="Times New Roman"/>
          <w:sz w:val="28"/>
          <w:szCs w:val="28"/>
          <w:lang w:val="ru-RU"/>
        </w:rPr>
      </w:pPr>
      <w:r w:rsidRPr="003153E0">
        <w:rPr>
          <w:rFonts w:ascii="Times New Roman" w:hAnsi="Times New Roman" w:cs="Times New Roman"/>
          <w:sz w:val="28"/>
          <w:szCs w:val="28"/>
          <w:lang w:val="ru-RU"/>
        </w:rPr>
        <w:t>- задани</w:t>
      </w:r>
      <w:r w:rsidR="00A3208F">
        <w:rPr>
          <w:rFonts w:ascii="Times New Roman" w:hAnsi="Times New Roman" w:cs="Times New Roman"/>
          <w:sz w:val="28"/>
          <w:szCs w:val="28"/>
          <w:lang w:val="ru-RU"/>
        </w:rPr>
        <w:t>е</w:t>
      </w:r>
      <w:r w:rsidRPr="003153E0">
        <w:rPr>
          <w:rFonts w:ascii="Times New Roman" w:hAnsi="Times New Roman" w:cs="Times New Roman"/>
          <w:sz w:val="28"/>
          <w:szCs w:val="28"/>
          <w:lang w:val="ru-RU"/>
        </w:rPr>
        <w:t xml:space="preserve"> №4</w:t>
      </w:r>
      <w:r w:rsidR="00A3208F">
        <w:rPr>
          <w:rFonts w:ascii="Times New Roman" w:hAnsi="Times New Roman" w:cs="Times New Roman"/>
          <w:sz w:val="28"/>
          <w:szCs w:val="28"/>
          <w:lang w:val="ru-RU"/>
        </w:rPr>
        <w:t>, где</w:t>
      </w:r>
      <w:r w:rsidRPr="003153E0">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6F0B8A" w:rsidRDefault="006F0B8A" w:rsidP="004C58D0">
      <w:pPr>
        <w:spacing w:after="0" w:line="360" w:lineRule="auto"/>
        <w:ind w:firstLine="708"/>
        <w:jc w:val="both"/>
        <w:rPr>
          <w:rFonts w:ascii="Times New Roman" w:hAnsi="Times New Roman"/>
          <w:sz w:val="28"/>
          <w:szCs w:val="28"/>
          <w:lang w:val="ru-RU"/>
        </w:rPr>
      </w:pPr>
      <w:r w:rsidRPr="003153E0">
        <w:rPr>
          <w:rFonts w:ascii="Times New Roman" w:hAnsi="Times New Roman"/>
          <w:sz w:val="28"/>
          <w:szCs w:val="28"/>
          <w:lang w:val="ru-RU"/>
        </w:rPr>
        <w:lastRenderedPageBreak/>
        <w:t>Менее 50% учащихся справились с заданиями</w:t>
      </w:r>
      <w:r w:rsidR="00C91405" w:rsidRPr="003153E0">
        <w:rPr>
          <w:rFonts w:ascii="Times New Roman" w:hAnsi="Times New Roman"/>
          <w:sz w:val="28"/>
          <w:szCs w:val="28"/>
          <w:lang w:val="ru-RU"/>
        </w:rPr>
        <w:t xml:space="preserve"> </w:t>
      </w:r>
      <w:r w:rsidR="00A3208F">
        <w:rPr>
          <w:rFonts w:ascii="Times New Roman" w:hAnsi="Times New Roman"/>
          <w:sz w:val="28"/>
          <w:szCs w:val="28"/>
          <w:lang w:val="ru-RU"/>
        </w:rPr>
        <w:t>под №</w:t>
      </w:r>
      <w:r w:rsidR="00C91405" w:rsidRPr="003153E0">
        <w:rPr>
          <w:rFonts w:ascii="Times New Roman" w:hAnsi="Times New Roman" w:cs="Times New Roman"/>
          <w:sz w:val="28"/>
          <w:szCs w:val="28"/>
          <w:lang w:val="ru-RU"/>
        </w:rPr>
        <w:t>№</w:t>
      </w:r>
      <w:r w:rsidR="00A3208F">
        <w:rPr>
          <w:rFonts w:ascii="Times New Roman" w:hAnsi="Times New Roman" w:cs="Times New Roman"/>
          <w:sz w:val="28"/>
          <w:szCs w:val="28"/>
          <w:lang w:val="ru-RU"/>
        </w:rPr>
        <w:t xml:space="preserve"> </w:t>
      </w:r>
      <w:r w:rsidR="00C91405" w:rsidRPr="003153E0">
        <w:rPr>
          <w:rFonts w:ascii="Times New Roman" w:hAnsi="Times New Roman" w:cs="Times New Roman"/>
          <w:sz w:val="28"/>
          <w:szCs w:val="28"/>
          <w:lang w:val="ru-RU"/>
        </w:rPr>
        <w:t>2, 3, 5 и 6</w:t>
      </w:r>
      <w:r w:rsidR="00C91405" w:rsidRPr="003153E0">
        <w:rPr>
          <w:rFonts w:ascii="Times New Roman" w:hAnsi="Times New Roman" w:cs="Times New Roman"/>
          <w:b/>
          <w:sz w:val="28"/>
          <w:szCs w:val="28"/>
          <w:lang w:val="ru-RU"/>
        </w:rPr>
        <w:t xml:space="preserve"> </w:t>
      </w:r>
      <w:r w:rsidR="00580C13">
        <w:rPr>
          <w:rFonts w:ascii="Times New Roman" w:hAnsi="Times New Roman" w:cs="Times New Roman"/>
          <w:b/>
          <w:sz w:val="28"/>
          <w:szCs w:val="28"/>
          <w:lang w:val="ru-RU"/>
        </w:rPr>
        <w:t xml:space="preserve">- </w:t>
      </w:r>
      <w:r w:rsidR="00C91405" w:rsidRPr="003153E0">
        <w:rPr>
          <w:rFonts w:ascii="Times New Roman" w:hAnsi="Times New Roman" w:cs="Times New Roman"/>
          <w:sz w:val="28"/>
          <w:szCs w:val="28"/>
          <w:lang w:val="ru-RU"/>
        </w:rPr>
        <w:t>на умения н</w:t>
      </w:r>
      <w:r w:rsidR="00C91405" w:rsidRPr="003153E0">
        <w:rPr>
          <w:rFonts w:ascii="Times New Roman" w:hAnsi="Times New Roman"/>
          <w:sz w:val="28"/>
          <w:szCs w:val="28"/>
          <w:lang w:val="ru-RU"/>
        </w:rPr>
        <w:t xml:space="preserve">аходить, вычленять, обобщать и представлять запрашиваемую информацию из текста; установить логическую последовательность основных фактов текста, </w:t>
      </w:r>
      <w:r w:rsidRPr="003153E0">
        <w:rPr>
          <w:rFonts w:ascii="Times New Roman" w:hAnsi="Times New Roman" w:cs="Times New Roman"/>
          <w:sz w:val="28"/>
          <w:szCs w:val="28"/>
          <w:lang w:val="ru-RU"/>
        </w:rPr>
        <w:t>о</w:t>
      </w:r>
      <w:r w:rsidRPr="003153E0">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714BB4" w:rsidRPr="003153E0">
        <w:rPr>
          <w:rFonts w:ascii="Times New Roman" w:hAnsi="Times New Roman"/>
          <w:sz w:val="28"/>
          <w:szCs w:val="28"/>
          <w:lang w:val="ru-RU"/>
        </w:rPr>
        <w:t>,</w:t>
      </w:r>
      <w:r w:rsidRPr="003153E0">
        <w:rPr>
          <w:rFonts w:ascii="Times New Roman" w:hAnsi="Times New Roman"/>
          <w:sz w:val="28"/>
          <w:szCs w:val="28"/>
          <w:lang w:val="ru-RU"/>
        </w:rPr>
        <w:t xml:space="preserve"> написать письмо личного характера в ответ на письмо-стимул и сообщить адресату о своей жизни и делах.</w:t>
      </w:r>
    </w:p>
    <w:p w:rsidR="00580C13" w:rsidRPr="00580C13" w:rsidRDefault="00580C13" w:rsidP="00580C13">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3208F">
        <w:rPr>
          <w:rFonts w:ascii="Times New Roman" w:hAnsi="Times New Roman" w:cs="Times New Roman"/>
          <w:i/>
          <w:sz w:val="24"/>
          <w:szCs w:val="24"/>
          <w:lang w:val="ru-RU"/>
        </w:rPr>
        <w:t>, (в %)</w:t>
      </w:r>
    </w:p>
    <w:tbl>
      <w:tblPr>
        <w:tblW w:w="0" w:type="auto"/>
        <w:tblInd w:w="475" w:type="dxa"/>
        <w:tblLayout w:type="fixed"/>
        <w:tblCellMar>
          <w:left w:w="30" w:type="dxa"/>
          <w:right w:w="30" w:type="dxa"/>
        </w:tblCellMar>
        <w:tblLook w:val="0000"/>
      </w:tblPr>
      <w:tblGrid>
        <w:gridCol w:w="3149"/>
        <w:gridCol w:w="1434"/>
        <w:gridCol w:w="1417"/>
        <w:gridCol w:w="1134"/>
        <w:gridCol w:w="992"/>
      </w:tblGrid>
      <w:tr w:rsidR="00951388" w:rsidTr="007918B1">
        <w:trPr>
          <w:trHeight w:val="290"/>
        </w:trPr>
        <w:tc>
          <w:tcPr>
            <w:tcW w:w="3149" w:type="dxa"/>
            <w:tcBorders>
              <w:top w:val="single" w:sz="6" w:space="0" w:color="auto"/>
              <w:left w:val="single" w:sz="6" w:space="0" w:color="auto"/>
              <w:bottom w:val="single" w:sz="6" w:space="0" w:color="auto"/>
              <w:right w:val="single" w:sz="6" w:space="0" w:color="auto"/>
            </w:tcBorders>
          </w:tcPr>
          <w:p w:rsidR="00951388" w:rsidRPr="00580C13" w:rsidRDefault="00951388" w:rsidP="00580C13">
            <w:pPr>
              <w:autoSpaceDE w:val="0"/>
              <w:autoSpaceDN w:val="0"/>
              <w:adjustRightInd w:val="0"/>
              <w:spacing w:after="0" w:line="240" w:lineRule="auto"/>
              <w:jc w:val="center"/>
              <w:rPr>
                <w:rFonts w:ascii="Times New Roman" w:hAnsi="Times New Roman" w:cs="Times New Roman"/>
                <w:b/>
                <w:color w:val="000000"/>
                <w:sz w:val="24"/>
                <w:szCs w:val="24"/>
                <w:lang w:val="ru-RU" w:bidi="ar-SA"/>
              </w:rPr>
            </w:pPr>
            <w:r w:rsidRPr="00580C13">
              <w:rPr>
                <w:rFonts w:ascii="Times New Roman" w:hAnsi="Times New Roman" w:cs="Times New Roman"/>
                <w:b/>
                <w:color w:val="000000"/>
                <w:sz w:val="24"/>
                <w:szCs w:val="24"/>
                <w:lang w:val="ru-RU" w:bidi="ar-SA"/>
              </w:rPr>
              <w:t>ОО</w:t>
            </w:r>
          </w:p>
        </w:tc>
        <w:tc>
          <w:tcPr>
            <w:tcW w:w="1434" w:type="dxa"/>
            <w:tcBorders>
              <w:top w:val="single" w:sz="6" w:space="0" w:color="auto"/>
              <w:left w:val="single" w:sz="6" w:space="0" w:color="auto"/>
              <w:bottom w:val="single" w:sz="6" w:space="0" w:color="auto"/>
              <w:right w:val="single" w:sz="6" w:space="0" w:color="auto"/>
            </w:tcBorders>
          </w:tcPr>
          <w:p w:rsidR="00951388" w:rsidRPr="00580C13" w:rsidRDefault="00951388" w:rsidP="00580C13">
            <w:pPr>
              <w:autoSpaceDE w:val="0"/>
              <w:autoSpaceDN w:val="0"/>
              <w:adjustRightInd w:val="0"/>
              <w:spacing w:after="0" w:line="240" w:lineRule="auto"/>
              <w:jc w:val="center"/>
              <w:rPr>
                <w:rFonts w:ascii="Times New Roman" w:hAnsi="Times New Roman" w:cs="Times New Roman"/>
                <w:b/>
                <w:color w:val="000000"/>
                <w:sz w:val="24"/>
                <w:szCs w:val="24"/>
                <w:lang w:val="ru-RU" w:bidi="ar-SA"/>
              </w:rPr>
            </w:pPr>
            <w:r w:rsidRPr="00580C13">
              <w:rPr>
                <w:rFonts w:ascii="Times New Roman" w:hAnsi="Times New Roman" w:cs="Times New Roman"/>
                <w:b/>
                <w:color w:val="000000"/>
                <w:sz w:val="24"/>
                <w:szCs w:val="24"/>
                <w:lang w:val="ru-RU" w:bidi="ar-SA"/>
              </w:rPr>
              <w:t>2</w:t>
            </w:r>
          </w:p>
        </w:tc>
        <w:tc>
          <w:tcPr>
            <w:tcW w:w="1417" w:type="dxa"/>
            <w:tcBorders>
              <w:top w:val="single" w:sz="6" w:space="0" w:color="auto"/>
              <w:left w:val="single" w:sz="6" w:space="0" w:color="auto"/>
              <w:bottom w:val="single" w:sz="6" w:space="0" w:color="auto"/>
              <w:right w:val="single" w:sz="6" w:space="0" w:color="auto"/>
            </w:tcBorders>
          </w:tcPr>
          <w:p w:rsidR="00951388" w:rsidRPr="00580C13" w:rsidRDefault="00951388" w:rsidP="00580C13">
            <w:pPr>
              <w:autoSpaceDE w:val="0"/>
              <w:autoSpaceDN w:val="0"/>
              <w:adjustRightInd w:val="0"/>
              <w:spacing w:after="0" w:line="240" w:lineRule="auto"/>
              <w:jc w:val="center"/>
              <w:rPr>
                <w:rFonts w:ascii="Times New Roman" w:hAnsi="Times New Roman" w:cs="Times New Roman"/>
                <w:b/>
                <w:color w:val="000000"/>
                <w:sz w:val="24"/>
                <w:szCs w:val="24"/>
                <w:lang w:val="ru-RU" w:bidi="ar-SA"/>
              </w:rPr>
            </w:pPr>
            <w:r w:rsidRPr="00580C13">
              <w:rPr>
                <w:rFonts w:ascii="Times New Roman" w:hAnsi="Times New Roman" w:cs="Times New Roman"/>
                <w:b/>
                <w:color w:val="000000"/>
                <w:sz w:val="24"/>
                <w:szCs w:val="24"/>
                <w:lang w:val="ru-RU" w:bidi="ar-SA"/>
              </w:rPr>
              <w:t>3</w:t>
            </w:r>
          </w:p>
        </w:tc>
        <w:tc>
          <w:tcPr>
            <w:tcW w:w="1134" w:type="dxa"/>
            <w:tcBorders>
              <w:top w:val="single" w:sz="6" w:space="0" w:color="auto"/>
              <w:left w:val="single" w:sz="6" w:space="0" w:color="auto"/>
              <w:bottom w:val="single" w:sz="6" w:space="0" w:color="auto"/>
              <w:right w:val="single" w:sz="6" w:space="0" w:color="auto"/>
            </w:tcBorders>
          </w:tcPr>
          <w:p w:rsidR="00951388" w:rsidRPr="00580C13" w:rsidRDefault="00951388" w:rsidP="00580C13">
            <w:pPr>
              <w:autoSpaceDE w:val="0"/>
              <w:autoSpaceDN w:val="0"/>
              <w:adjustRightInd w:val="0"/>
              <w:spacing w:after="0" w:line="240" w:lineRule="auto"/>
              <w:jc w:val="center"/>
              <w:rPr>
                <w:rFonts w:ascii="Times New Roman" w:hAnsi="Times New Roman" w:cs="Times New Roman"/>
                <w:b/>
                <w:color w:val="000000"/>
                <w:sz w:val="24"/>
                <w:szCs w:val="24"/>
                <w:lang w:val="ru-RU" w:bidi="ar-SA"/>
              </w:rPr>
            </w:pPr>
            <w:r w:rsidRPr="00580C13">
              <w:rPr>
                <w:rFonts w:ascii="Times New Roman" w:hAnsi="Times New Roman" w:cs="Times New Roman"/>
                <w:b/>
                <w:color w:val="000000"/>
                <w:sz w:val="24"/>
                <w:szCs w:val="24"/>
                <w:lang w:val="ru-RU" w:bidi="ar-SA"/>
              </w:rPr>
              <w:t>4</w:t>
            </w:r>
          </w:p>
        </w:tc>
        <w:tc>
          <w:tcPr>
            <w:tcW w:w="992" w:type="dxa"/>
            <w:tcBorders>
              <w:top w:val="single" w:sz="6" w:space="0" w:color="auto"/>
              <w:left w:val="single" w:sz="6" w:space="0" w:color="auto"/>
              <w:bottom w:val="single" w:sz="6" w:space="0" w:color="auto"/>
              <w:right w:val="single" w:sz="6" w:space="0" w:color="auto"/>
            </w:tcBorders>
          </w:tcPr>
          <w:p w:rsidR="00951388" w:rsidRPr="00580C13" w:rsidRDefault="00951388" w:rsidP="00580C13">
            <w:pPr>
              <w:autoSpaceDE w:val="0"/>
              <w:autoSpaceDN w:val="0"/>
              <w:adjustRightInd w:val="0"/>
              <w:spacing w:after="0" w:line="240" w:lineRule="auto"/>
              <w:jc w:val="center"/>
              <w:rPr>
                <w:rFonts w:ascii="Times New Roman" w:hAnsi="Times New Roman" w:cs="Times New Roman"/>
                <w:b/>
                <w:color w:val="000000"/>
                <w:sz w:val="24"/>
                <w:szCs w:val="24"/>
                <w:lang w:val="ru-RU" w:bidi="ar-SA"/>
              </w:rPr>
            </w:pPr>
            <w:r w:rsidRPr="00580C13">
              <w:rPr>
                <w:rFonts w:ascii="Times New Roman" w:hAnsi="Times New Roman" w:cs="Times New Roman"/>
                <w:b/>
                <w:color w:val="000000"/>
                <w:sz w:val="24"/>
                <w:szCs w:val="24"/>
                <w:lang w:val="ru-RU" w:bidi="ar-SA"/>
              </w:rPr>
              <w:t>5</w:t>
            </w:r>
          </w:p>
        </w:tc>
      </w:tr>
      <w:tr w:rsidR="00951388" w:rsidTr="007918B1">
        <w:trPr>
          <w:trHeight w:val="290"/>
        </w:trPr>
        <w:tc>
          <w:tcPr>
            <w:tcW w:w="3149"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Оронгойская СОШ</w:t>
            </w:r>
          </w:p>
        </w:tc>
        <w:tc>
          <w:tcPr>
            <w:tcW w:w="1434"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26,32</w:t>
            </w:r>
          </w:p>
        </w:tc>
        <w:tc>
          <w:tcPr>
            <w:tcW w:w="1417"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26,32</w:t>
            </w:r>
          </w:p>
        </w:tc>
        <w:tc>
          <w:tcPr>
            <w:tcW w:w="1134"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42,11</w:t>
            </w:r>
          </w:p>
        </w:tc>
        <w:tc>
          <w:tcPr>
            <w:tcW w:w="992"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5,26</w:t>
            </w:r>
          </w:p>
        </w:tc>
      </w:tr>
      <w:tr w:rsidR="00951388" w:rsidTr="007918B1">
        <w:trPr>
          <w:trHeight w:val="290"/>
        </w:trPr>
        <w:tc>
          <w:tcPr>
            <w:tcW w:w="3149"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Иволгинская СОШ</w:t>
            </w:r>
          </w:p>
        </w:tc>
        <w:tc>
          <w:tcPr>
            <w:tcW w:w="1434"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60,82</w:t>
            </w:r>
          </w:p>
        </w:tc>
        <w:tc>
          <w:tcPr>
            <w:tcW w:w="1417"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36,08</w:t>
            </w:r>
          </w:p>
        </w:tc>
        <w:tc>
          <w:tcPr>
            <w:tcW w:w="1134"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3,09</w:t>
            </w:r>
          </w:p>
        </w:tc>
        <w:tc>
          <w:tcPr>
            <w:tcW w:w="992" w:type="dxa"/>
            <w:tcBorders>
              <w:top w:val="single" w:sz="6" w:space="0" w:color="auto"/>
              <w:left w:val="single" w:sz="6" w:space="0" w:color="auto"/>
              <w:bottom w:val="single" w:sz="6" w:space="0" w:color="auto"/>
              <w:right w:val="single" w:sz="6" w:space="0" w:color="auto"/>
            </w:tcBorders>
          </w:tcPr>
          <w:p w:rsidR="00951388" w:rsidRPr="00951388" w:rsidRDefault="00951388" w:rsidP="004C58D0">
            <w:pPr>
              <w:autoSpaceDE w:val="0"/>
              <w:autoSpaceDN w:val="0"/>
              <w:adjustRightInd w:val="0"/>
              <w:spacing w:after="0" w:line="240" w:lineRule="auto"/>
              <w:jc w:val="right"/>
              <w:rPr>
                <w:rFonts w:ascii="Times New Roman" w:hAnsi="Times New Roman" w:cs="Times New Roman"/>
                <w:color w:val="000000"/>
                <w:sz w:val="24"/>
                <w:szCs w:val="24"/>
                <w:lang w:val="ru-RU" w:bidi="ar-SA"/>
              </w:rPr>
            </w:pPr>
            <w:r w:rsidRPr="00951388">
              <w:rPr>
                <w:rFonts w:ascii="Times New Roman" w:hAnsi="Times New Roman" w:cs="Times New Roman"/>
                <w:color w:val="000000"/>
                <w:sz w:val="24"/>
                <w:szCs w:val="24"/>
                <w:lang w:val="ru-RU" w:bidi="ar-SA"/>
              </w:rPr>
              <w:t>0,00</w:t>
            </w:r>
          </w:p>
        </w:tc>
      </w:tr>
    </w:tbl>
    <w:p w:rsidR="00951388" w:rsidRDefault="00951388" w:rsidP="004C58D0">
      <w:pPr>
        <w:spacing w:after="0" w:line="360" w:lineRule="auto"/>
        <w:ind w:firstLine="708"/>
        <w:jc w:val="both"/>
        <w:rPr>
          <w:rFonts w:ascii="Times New Roman" w:hAnsi="Times New Roman" w:cs="Times New Roman"/>
          <w:b/>
          <w:color w:val="002060"/>
          <w:sz w:val="24"/>
          <w:szCs w:val="24"/>
          <w:lang w:val="ru-RU"/>
        </w:rPr>
      </w:pPr>
    </w:p>
    <w:p w:rsidR="00254813" w:rsidRDefault="0025481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7A55C4" w:rsidRDefault="007A55C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Иволгинском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36 учащихся 8-х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750E85">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213"/>
        <w:tblW w:w="7338" w:type="dxa"/>
        <w:tblLayout w:type="fixed"/>
        <w:tblLook w:val="04A0"/>
      </w:tblPr>
      <w:tblGrid>
        <w:gridCol w:w="2720"/>
        <w:gridCol w:w="1154"/>
        <w:gridCol w:w="1155"/>
        <w:gridCol w:w="1154"/>
        <w:gridCol w:w="1155"/>
      </w:tblGrid>
      <w:tr w:rsidR="007A55C4" w:rsidRPr="007A55C4" w:rsidTr="002C5D37">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 </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2</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7A55C4" w:rsidRPr="00580C13" w:rsidRDefault="00580C13"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3</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4</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7A55C4" w:rsidRPr="00580C13" w:rsidRDefault="007A55C4" w:rsidP="00580C13">
            <w:pPr>
              <w:spacing w:after="0" w:line="240" w:lineRule="auto"/>
              <w:jc w:val="center"/>
              <w:rPr>
                <w:rFonts w:ascii="Times New Roman" w:eastAsia="Times New Roman" w:hAnsi="Times New Roman" w:cs="Times New Roman"/>
                <w:b/>
                <w:color w:val="000000"/>
                <w:lang w:val="ru-RU" w:eastAsia="ru-RU" w:bidi="ar-SA"/>
              </w:rPr>
            </w:pPr>
            <w:r w:rsidRPr="00580C13">
              <w:rPr>
                <w:rFonts w:ascii="Times New Roman" w:eastAsia="Times New Roman" w:hAnsi="Times New Roman" w:cs="Times New Roman"/>
                <w:b/>
                <w:color w:val="000000"/>
                <w:lang w:val="ru-RU" w:eastAsia="ru-RU" w:bidi="ar-SA"/>
              </w:rPr>
              <w:t>5</w:t>
            </w:r>
          </w:p>
        </w:tc>
      </w:tr>
      <w:tr w:rsidR="007A55C4" w:rsidRPr="007A55C4" w:rsidTr="002C5D37">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Республика Бурятия</w:t>
            </w:r>
          </w:p>
        </w:tc>
        <w:tc>
          <w:tcPr>
            <w:tcW w:w="1154"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22,93</w:t>
            </w:r>
          </w:p>
        </w:tc>
        <w:tc>
          <w:tcPr>
            <w:tcW w:w="1155"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34,25</w:t>
            </w:r>
          </w:p>
        </w:tc>
        <w:tc>
          <w:tcPr>
            <w:tcW w:w="1154"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37,57</w:t>
            </w:r>
          </w:p>
        </w:tc>
        <w:tc>
          <w:tcPr>
            <w:tcW w:w="1155"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5,25</w:t>
            </w:r>
          </w:p>
        </w:tc>
      </w:tr>
      <w:tr w:rsidR="007A55C4" w:rsidRPr="007A55C4" w:rsidTr="002C5D37">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Иволгинский район</w:t>
            </w:r>
          </w:p>
        </w:tc>
        <w:tc>
          <w:tcPr>
            <w:tcW w:w="1154"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13,89</w:t>
            </w:r>
          </w:p>
        </w:tc>
        <w:tc>
          <w:tcPr>
            <w:tcW w:w="1155"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61,11</w:t>
            </w:r>
          </w:p>
        </w:tc>
        <w:tc>
          <w:tcPr>
            <w:tcW w:w="1154"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22,22</w:t>
            </w:r>
          </w:p>
        </w:tc>
        <w:tc>
          <w:tcPr>
            <w:tcW w:w="1155" w:type="dxa"/>
            <w:tcBorders>
              <w:top w:val="nil"/>
              <w:left w:val="nil"/>
              <w:bottom w:val="single" w:sz="4" w:space="0" w:color="auto"/>
              <w:right w:val="single" w:sz="4" w:space="0" w:color="auto"/>
            </w:tcBorders>
            <w:shd w:val="clear" w:color="000000" w:fill="FFFFFF"/>
            <w:noWrap/>
            <w:vAlign w:val="bottom"/>
            <w:hideMark/>
          </w:tcPr>
          <w:p w:rsidR="007A55C4" w:rsidRPr="007A55C4" w:rsidRDefault="007A55C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2,78</w:t>
            </w:r>
          </w:p>
        </w:tc>
      </w:tr>
    </w:tbl>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7A55C4"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9</w:t>
      </w:r>
      <w:r w:rsidR="000B5870">
        <w:rPr>
          <w:rFonts w:ascii="Times New Roman" w:hAnsi="Times New Roman" w:cs="Times New Roman"/>
          <w:sz w:val="28"/>
          <w:szCs w:val="28"/>
          <w:lang w:val="ru-RU"/>
        </w:rPr>
        <w:t>,04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750E8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26,8</w:t>
      </w:r>
      <w:r w:rsidR="000B5870">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«4» </w:t>
      </w:r>
      <w:r w:rsidR="00750E85">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00750E85">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15,3</w:t>
      </w:r>
      <w:r w:rsidR="000B5870">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количество «5» </w:t>
      </w:r>
      <w:r w:rsidR="00750E85">
        <w:rPr>
          <w:rFonts w:ascii="Times New Roman" w:hAnsi="Times New Roman" w:cs="Times New Roman"/>
          <w:sz w:val="28"/>
          <w:szCs w:val="28"/>
          <w:lang w:val="ru-RU"/>
        </w:rPr>
        <w:t xml:space="preserve">- </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 на 2,4</w:t>
      </w:r>
      <w:r w:rsidR="00123C0B">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6F0B8A" w:rsidRDefault="00A84371" w:rsidP="004C58D0">
      <w:pPr>
        <w:spacing w:after="0"/>
        <w:jc w:val="center"/>
        <w:rPr>
          <w:rFonts w:ascii="Times New Roman" w:hAnsi="Times New Roman" w:cs="Times New Roman"/>
          <w:b/>
          <w:color w:val="002060"/>
          <w:sz w:val="28"/>
          <w:szCs w:val="28"/>
          <w:highlight w:val="yellow"/>
          <w:lang w:val="ru-RU"/>
        </w:rPr>
      </w:pPr>
      <w:r w:rsidRPr="00A84371">
        <w:rPr>
          <w:rFonts w:ascii="Times New Roman" w:hAnsi="Times New Roman" w:cs="Times New Roman"/>
          <w:b/>
          <w:noProof/>
          <w:color w:val="002060"/>
          <w:sz w:val="28"/>
          <w:szCs w:val="28"/>
          <w:lang w:val="ru-RU" w:eastAsia="ru-RU" w:bidi="ar-SA"/>
        </w:rPr>
        <w:lastRenderedPageBreak/>
        <w:drawing>
          <wp:inline distT="0" distB="0" distL="0" distR="0">
            <wp:extent cx="4569265" cy="1936800"/>
            <wp:effectExtent l="19050" t="0" r="21785" b="6300"/>
            <wp:docPr id="4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364197" w:rsidRPr="009303E2" w:rsidRDefault="00580C13"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по муниципалитету </w:t>
      </w:r>
      <w:r w:rsidR="00364197">
        <w:rPr>
          <w:rFonts w:ascii="Times New Roman" w:hAnsi="Times New Roman" w:cs="Times New Roman"/>
          <w:sz w:val="28"/>
          <w:szCs w:val="28"/>
          <w:lang w:val="ru-RU"/>
        </w:rPr>
        <w:t xml:space="preserve">выше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9</w:t>
      </w:r>
      <w:r w:rsidR="00123C0B">
        <w:rPr>
          <w:rFonts w:ascii="Times New Roman" w:hAnsi="Times New Roman" w:cs="Times New Roman"/>
          <w:sz w:val="28"/>
          <w:szCs w:val="28"/>
          <w:lang w:val="ru-RU"/>
        </w:rPr>
        <w:t>,04</w:t>
      </w:r>
      <w:r w:rsidR="00364197">
        <w:rPr>
          <w:rFonts w:ascii="Times New Roman" w:hAnsi="Times New Roman" w:cs="Times New Roman"/>
          <w:sz w:val="28"/>
          <w:szCs w:val="28"/>
          <w:lang w:val="ru-RU"/>
        </w:rPr>
        <w:t>%,</w:t>
      </w:r>
      <w:r w:rsidR="00364197" w:rsidRPr="00364197">
        <w:rPr>
          <w:rFonts w:ascii="Times New Roman" w:hAnsi="Times New Roman" w:cs="Times New Roman"/>
          <w:sz w:val="28"/>
          <w:szCs w:val="28"/>
          <w:lang w:val="ru-RU"/>
        </w:rPr>
        <w:t xml:space="preserve"> </w:t>
      </w:r>
      <w:r w:rsidR="00364197">
        <w:rPr>
          <w:rFonts w:ascii="Times New Roman" w:hAnsi="Times New Roman" w:cs="Times New Roman"/>
          <w:sz w:val="28"/>
          <w:szCs w:val="28"/>
          <w:lang w:val="ru-RU"/>
        </w:rPr>
        <w:t xml:space="preserve">а </w:t>
      </w:r>
      <w:r w:rsidR="00364197" w:rsidRPr="009303E2">
        <w:rPr>
          <w:rFonts w:ascii="Times New Roman" w:hAnsi="Times New Roman" w:cs="Times New Roman"/>
          <w:sz w:val="28"/>
          <w:szCs w:val="28"/>
          <w:lang w:val="ru-RU"/>
        </w:rPr>
        <w:t>качество знаний</w:t>
      </w:r>
      <w:r w:rsidR="00364197">
        <w:rPr>
          <w:rFonts w:ascii="Times New Roman" w:hAnsi="Times New Roman" w:cs="Times New Roman"/>
          <w:sz w:val="28"/>
          <w:szCs w:val="28"/>
          <w:lang w:val="ru-RU"/>
        </w:rPr>
        <w:t xml:space="preserve"> ниже на 17,8</w:t>
      </w:r>
      <w:r w:rsidR="00123C0B">
        <w:rPr>
          <w:rFonts w:ascii="Times New Roman" w:hAnsi="Times New Roman" w:cs="Times New Roman"/>
          <w:sz w:val="28"/>
          <w:szCs w:val="28"/>
          <w:lang w:val="ru-RU"/>
        </w:rPr>
        <w:t>2</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77063">
        <w:rPr>
          <w:rFonts w:ascii="Times New Roman" w:hAnsi="Times New Roman" w:cs="Times New Roman"/>
          <w:sz w:val="28"/>
          <w:szCs w:val="28"/>
          <w:lang w:val="ru-RU"/>
        </w:rPr>
        <w:t>в таблице</w:t>
      </w:r>
      <w:r w:rsidR="00364197" w:rsidRPr="009303E2">
        <w:rPr>
          <w:rFonts w:ascii="Times New Roman" w:hAnsi="Times New Roman" w:cs="Times New Roman"/>
          <w:sz w:val="28"/>
          <w:szCs w:val="28"/>
          <w:lang w:val="ru-RU"/>
        </w:rPr>
        <w:t xml:space="preserve"> ниже</w:t>
      </w:r>
      <w:r w:rsidR="00364197"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7918B1">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23,76</w:t>
            </w:r>
          </w:p>
        </w:tc>
      </w:tr>
      <w:tr w:rsidR="001749E7" w:rsidRPr="001749E7" w:rsidTr="001749E7">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Иволгинский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7918B1" w:rsidRDefault="001749E7" w:rsidP="004C58D0">
            <w:pPr>
              <w:spacing w:after="0" w:line="240" w:lineRule="auto"/>
              <w:jc w:val="right"/>
              <w:rPr>
                <w:rFonts w:ascii="Times New Roman" w:eastAsia="Times New Roman" w:hAnsi="Times New Roman" w:cs="Times New Roman"/>
                <w:color w:val="000000"/>
                <w:lang w:val="ru-RU" w:eastAsia="ru-RU" w:bidi="ar-SA"/>
              </w:rPr>
            </w:pPr>
            <w:r w:rsidRPr="007918B1">
              <w:rPr>
                <w:rFonts w:ascii="Times New Roman" w:eastAsia="Times New Roman" w:hAnsi="Times New Roman" w:cs="Times New Roman"/>
                <w:color w:val="000000"/>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58,33</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91,67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33,33</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75,00</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72,22</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91,67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8,33</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12,04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A77063" w:rsidRDefault="001749E7"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12,96</w:t>
            </w:r>
          </w:p>
        </w:tc>
      </w:tr>
    </w:tbl>
    <w:p w:rsidR="00F17320" w:rsidRDefault="00F17320" w:rsidP="004C58D0">
      <w:pPr>
        <w:spacing w:after="0" w:line="360" w:lineRule="auto"/>
        <w:ind w:firstLine="708"/>
        <w:jc w:val="both"/>
        <w:rPr>
          <w:rFonts w:ascii="Times New Roman" w:hAnsi="Times New Roman"/>
          <w:sz w:val="28"/>
          <w:szCs w:val="28"/>
          <w:lang w:val="ru-RU"/>
        </w:rPr>
      </w:pPr>
    </w:p>
    <w:p w:rsidR="00F17320" w:rsidRDefault="00F17320"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A77063">
        <w:rPr>
          <w:rFonts w:ascii="Times New Roman" w:hAnsi="Times New Roman"/>
          <w:sz w:val="28"/>
          <w:szCs w:val="28"/>
          <w:lang w:val="ru-RU"/>
        </w:rPr>
        <w:t>под №</w:t>
      </w:r>
      <w:r w:rsidRPr="006C7E27">
        <w:rPr>
          <w:rFonts w:ascii="Times New Roman" w:hAnsi="Times New Roman"/>
          <w:sz w:val="28"/>
          <w:szCs w:val="28"/>
          <w:lang w:val="ru-RU"/>
        </w:rPr>
        <w:t>№</w:t>
      </w:r>
      <w:r w:rsidR="00A77063">
        <w:rPr>
          <w:rFonts w:ascii="Times New Roman" w:hAnsi="Times New Roman"/>
          <w:sz w:val="28"/>
          <w:szCs w:val="28"/>
          <w:lang w:val="ru-RU"/>
        </w:rPr>
        <w:t xml:space="preserve"> </w:t>
      </w:r>
      <w:r w:rsidR="009C0C07">
        <w:rPr>
          <w:rFonts w:ascii="Times New Roman" w:hAnsi="Times New Roman"/>
          <w:sz w:val="28"/>
          <w:szCs w:val="28"/>
          <w:lang w:val="ru-RU"/>
        </w:rPr>
        <w:t xml:space="preserve">4,8,9 и </w:t>
      </w:r>
      <w:r>
        <w:rPr>
          <w:rFonts w:ascii="Times New Roman" w:hAnsi="Times New Roman"/>
          <w:sz w:val="28"/>
          <w:szCs w:val="28"/>
          <w:lang w:val="ru-RU"/>
        </w:rPr>
        <w:t xml:space="preserve">10. </w:t>
      </w:r>
      <w:r w:rsidR="00314BFC">
        <w:rPr>
          <w:rFonts w:ascii="Times New Roman" w:hAnsi="Times New Roman"/>
          <w:sz w:val="28"/>
          <w:szCs w:val="28"/>
          <w:lang w:val="ru-RU"/>
        </w:rPr>
        <w:t>Учащиеся з</w:t>
      </w:r>
      <w:r>
        <w:rPr>
          <w:rFonts w:ascii="Times New Roman" w:hAnsi="Times New Roman"/>
          <w:sz w:val="28"/>
          <w:szCs w:val="28"/>
          <w:lang w:val="ru-RU"/>
        </w:rPr>
        <w:t xml:space="preserve">атруднились в заданиях на умение опознавать языковые единицы, проводить синтаксический разбор простого предложения, выделять ключевые слова, правильно излагать свои мысли и соблюдать нормы построения текста. </w:t>
      </w:r>
    </w:p>
    <w:p w:rsidR="009C0C07" w:rsidRP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color w:val="002060"/>
          <w:sz w:val="28"/>
          <w:szCs w:val="28"/>
          <w:highlight w:val="yellow"/>
          <w:lang w:val="ru-RU"/>
        </w:rPr>
      </w:pPr>
      <w:r w:rsidRPr="006C7E27">
        <w:rPr>
          <w:rFonts w:ascii="Times New Roman" w:hAnsi="Times New Roman" w:cs="Times New Roman"/>
          <w:i/>
          <w:sz w:val="24"/>
          <w:szCs w:val="24"/>
          <w:lang w:val="ru-RU"/>
        </w:rPr>
        <w:t>Таблица отметок по ОО</w:t>
      </w:r>
      <w:r w:rsidR="00A77063">
        <w:rPr>
          <w:rFonts w:ascii="Times New Roman" w:hAnsi="Times New Roman" w:cs="Times New Roman"/>
          <w:i/>
          <w:sz w:val="24"/>
          <w:szCs w:val="24"/>
          <w:lang w:val="ru-RU"/>
        </w:rPr>
        <w:t>, (в %)</w:t>
      </w:r>
    </w:p>
    <w:tbl>
      <w:tblPr>
        <w:tblW w:w="7781" w:type="dxa"/>
        <w:tblInd w:w="1258" w:type="dxa"/>
        <w:tblLayout w:type="fixed"/>
        <w:tblLook w:val="04A0"/>
      </w:tblPr>
      <w:tblGrid>
        <w:gridCol w:w="2961"/>
        <w:gridCol w:w="1205"/>
        <w:gridCol w:w="1205"/>
        <w:gridCol w:w="1205"/>
        <w:gridCol w:w="1205"/>
      </w:tblGrid>
      <w:tr w:rsidR="001848AB" w:rsidRPr="001848AB" w:rsidTr="00714399">
        <w:trPr>
          <w:trHeight w:val="290"/>
        </w:trPr>
        <w:tc>
          <w:tcPr>
            <w:tcW w:w="2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8AB" w:rsidRPr="009C0C07" w:rsidRDefault="001848AB"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ОО</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848AB" w:rsidRPr="009C0C07" w:rsidRDefault="001848AB"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848AB" w:rsidRPr="009C0C07" w:rsidRDefault="001848AB"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848AB" w:rsidRPr="009C0C07" w:rsidRDefault="001848AB"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1848AB" w:rsidRPr="009C0C07" w:rsidRDefault="001848AB"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1848AB" w:rsidRPr="001848AB" w:rsidTr="00714399">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Нижне-Иволгинская СОШ</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16,00</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64,00</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16,00</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4,00</w:t>
            </w:r>
          </w:p>
        </w:tc>
      </w:tr>
      <w:tr w:rsidR="001848AB" w:rsidRPr="001848AB" w:rsidTr="00714399">
        <w:trPr>
          <w:trHeight w:val="290"/>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Верхне-Иволгинская СОШ</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9,09</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54,55</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36,36</w:t>
            </w:r>
          </w:p>
        </w:tc>
        <w:tc>
          <w:tcPr>
            <w:tcW w:w="1205"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bl>
    <w:p w:rsidR="00714399" w:rsidRDefault="00714399"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7A55C4"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Б</w:t>
      </w:r>
      <w:r w:rsidR="0081716E">
        <w:rPr>
          <w:rFonts w:ascii="Times New Roman" w:hAnsi="Times New Roman" w:cs="Times New Roman"/>
          <w:b/>
          <w:i/>
          <w:color w:val="002060"/>
          <w:sz w:val="28"/>
          <w:szCs w:val="28"/>
          <w:lang w:val="ru-RU"/>
        </w:rPr>
        <w:t xml:space="preserve">урятский </w:t>
      </w:r>
      <w:r w:rsidR="009D00B2">
        <w:rPr>
          <w:rFonts w:ascii="Times New Roman" w:hAnsi="Times New Roman" w:cs="Times New Roman"/>
          <w:b/>
          <w:i/>
          <w:color w:val="002060"/>
          <w:sz w:val="28"/>
          <w:szCs w:val="28"/>
          <w:lang w:val="ru-RU"/>
        </w:rPr>
        <w:t xml:space="preserve">язык </w:t>
      </w:r>
      <w:r w:rsidR="0081716E">
        <w:rPr>
          <w:rFonts w:ascii="Times New Roman" w:hAnsi="Times New Roman" w:cs="Times New Roman"/>
          <w:b/>
          <w:i/>
          <w:color w:val="002060"/>
          <w:sz w:val="28"/>
          <w:szCs w:val="28"/>
          <w:lang w:val="ru-RU"/>
        </w:rPr>
        <w:t>как родной, 9</w:t>
      </w:r>
      <w:r w:rsidR="0081716E" w:rsidRPr="00254813">
        <w:rPr>
          <w:rFonts w:ascii="Times New Roman" w:hAnsi="Times New Roman" w:cs="Times New Roman"/>
          <w:b/>
          <w:i/>
          <w:color w:val="002060"/>
          <w:sz w:val="28"/>
          <w:szCs w:val="28"/>
          <w:lang w:val="ru-RU"/>
        </w:rPr>
        <w:t xml:space="preserve"> класс</w:t>
      </w:r>
    </w:p>
    <w:p w:rsidR="007A55C4" w:rsidRDefault="007A55C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Иволгинском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43 учащихся 9-х классов из </w:t>
      </w:r>
      <w:r>
        <w:rPr>
          <w:rFonts w:ascii="Times New Roman" w:hAnsi="Times New Roman" w:cs="Times New Roman"/>
          <w:sz w:val="28"/>
          <w:szCs w:val="28"/>
          <w:lang w:val="ru-RU"/>
        </w:rPr>
        <w:lastRenderedPageBreak/>
        <w:t>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77063">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159"/>
        <w:tblW w:w="7905" w:type="dxa"/>
        <w:tblLayout w:type="fixed"/>
        <w:tblLook w:val="04A0"/>
      </w:tblPr>
      <w:tblGrid>
        <w:gridCol w:w="2376"/>
        <w:gridCol w:w="1382"/>
        <w:gridCol w:w="1382"/>
        <w:gridCol w:w="1382"/>
        <w:gridCol w:w="1383"/>
      </w:tblGrid>
      <w:tr w:rsidR="00223714" w:rsidRPr="007A55C4" w:rsidTr="002C5D37">
        <w:trPr>
          <w:trHeight w:val="290"/>
        </w:trPr>
        <w:tc>
          <w:tcPr>
            <w:tcW w:w="23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 </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382" w:type="dxa"/>
            <w:tcBorders>
              <w:top w:val="single" w:sz="4" w:space="0" w:color="auto"/>
              <w:left w:val="nil"/>
              <w:bottom w:val="single" w:sz="4" w:space="0" w:color="auto"/>
              <w:right w:val="single" w:sz="4" w:space="0" w:color="auto"/>
            </w:tcBorders>
            <w:shd w:val="clear" w:color="000000" w:fill="FFFFFF"/>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383" w:type="dxa"/>
            <w:tcBorders>
              <w:top w:val="single" w:sz="4" w:space="0" w:color="auto"/>
              <w:left w:val="nil"/>
              <w:bottom w:val="single" w:sz="4" w:space="0" w:color="auto"/>
              <w:right w:val="single" w:sz="4" w:space="0" w:color="auto"/>
            </w:tcBorders>
            <w:shd w:val="clear" w:color="000000" w:fill="FFFFFF"/>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223714" w:rsidRPr="007A55C4" w:rsidTr="002C5D37">
        <w:trPr>
          <w:trHeight w:val="290"/>
        </w:trPr>
        <w:tc>
          <w:tcPr>
            <w:tcW w:w="2376" w:type="dxa"/>
            <w:tcBorders>
              <w:top w:val="nil"/>
              <w:left w:val="single" w:sz="4" w:space="0" w:color="auto"/>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Республика Бурятия</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23,06</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25,39</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46,63</w:t>
            </w:r>
          </w:p>
        </w:tc>
        <w:tc>
          <w:tcPr>
            <w:tcW w:w="1383"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4,92</w:t>
            </w:r>
          </w:p>
        </w:tc>
      </w:tr>
      <w:tr w:rsidR="00223714" w:rsidRPr="007A55C4" w:rsidTr="002C5D37">
        <w:trPr>
          <w:trHeight w:val="290"/>
        </w:trPr>
        <w:tc>
          <w:tcPr>
            <w:tcW w:w="2376" w:type="dxa"/>
            <w:tcBorders>
              <w:top w:val="nil"/>
              <w:left w:val="single" w:sz="4" w:space="0" w:color="auto"/>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Иволгинский район</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41,86</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32,56</w:t>
            </w:r>
          </w:p>
        </w:tc>
        <w:tc>
          <w:tcPr>
            <w:tcW w:w="1382"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25,58</w:t>
            </w:r>
          </w:p>
        </w:tc>
        <w:tc>
          <w:tcPr>
            <w:tcW w:w="1383" w:type="dxa"/>
            <w:tcBorders>
              <w:top w:val="nil"/>
              <w:left w:val="nil"/>
              <w:bottom w:val="single" w:sz="4" w:space="0" w:color="auto"/>
              <w:right w:val="single" w:sz="4" w:space="0" w:color="auto"/>
            </w:tcBorders>
            <w:shd w:val="clear" w:color="000000" w:fill="FFFFFF"/>
            <w:noWrap/>
            <w:vAlign w:val="bottom"/>
            <w:hideMark/>
          </w:tcPr>
          <w:p w:rsidR="00223714" w:rsidRPr="007A55C4" w:rsidRDefault="00223714" w:rsidP="004C58D0">
            <w:pPr>
              <w:spacing w:after="0" w:line="240" w:lineRule="auto"/>
              <w:jc w:val="right"/>
              <w:rPr>
                <w:rFonts w:ascii="Times New Roman" w:eastAsia="Times New Roman" w:hAnsi="Times New Roman" w:cs="Times New Roman"/>
                <w:color w:val="000000"/>
                <w:lang w:val="ru-RU" w:eastAsia="ru-RU" w:bidi="ar-SA"/>
              </w:rPr>
            </w:pPr>
            <w:r w:rsidRPr="007A55C4">
              <w:rPr>
                <w:rFonts w:ascii="Times New Roman" w:eastAsia="Times New Roman" w:hAnsi="Times New Roman" w:cs="Times New Roman"/>
                <w:color w:val="000000"/>
                <w:lang w:val="ru-RU" w:eastAsia="ru-RU" w:bidi="ar-SA"/>
              </w:rPr>
              <w:t>0,00</w:t>
            </w:r>
          </w:p>
        </w:tc>
      </w:tr>
    </w:tbl>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7A55C4" w:rsidP="004C58D0">
      <w:pPr>
        <w:spacing w:after="0" w:line="360" w:lineRule="auto"/>
        <w:ind w:firstLine="708"/>
        <w:jc w:val="both"/>
        <w:rPr>
          <w:rFonts w:ascii="Times New Roman" w:hAnsi="Times New Roman" w:cs="Times New Roman"/>
          <w:sz w:val="28"/>
          <w:szCs w:val="28"/>
          <w:lang w:val="ru-RU"/>
        </w:rPr>
      </w:pPr>
    </w:p>
    <w:p w:rsidR="007A55C4" w:rsidRDefault="009C0C07" w:rsidP="004C58D0">
      <w:pPr>
        <w:spacing w:after="0" w:line="360" w:lineRule="auto"/>
        <w:ind w:firstLine="709"/>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Процент низких результатов (30% и более «2») достаточно высок. </w:t>
      </w:r>
      <w:r w:rsidR="007A55C4" w:rsidRPr="001C6820">
        <w:rPr>
          <w:rFonts w:ascii="Times New Roman" w:hAnsi="Times New Roman" w:cs="Times New Roman"/>
          <w:sz w:val="28"/>
          <w:szCs w:val="28"/>
          <w:lang w:val="ru-RU"/>
        </w:rPr>
        <w:t xml:space="preserve">Количество «2» в муниципалитете </w:t>
      </w:r>
      <w:r w:rsidR="00223714">
        <w:rPr>
          <w:rFonts w:ascii="Times New Roman" w:hAnsi="Times New Roman" w:cs="Times New Roman"/>
          <w:sz w:val="28"/>
          <w:szCs w:val="28"/>
          <w:lang w:val="ru-RU"/>
        </w:rPr>
        <w:t>выш</w:t>
      </w:r>
      <w:r w:rsidR="007A55C4">
        <w:rPr>
          <w:rFonts w:ascii="Times New Roman" w:hAnsi="Times New Roman" w:cs="Times New Roman"/>
          <w:sz w:val="28"/>
          <w:szCs w:val="28"/>
          <w:lang w:val="ru-RU"/>
        </w:rPr>
        <w:t xml:space="preserve">е </w:t>
      </w:r>
      <w:r w:rsidR="007A55C4" w:rsidRPr="001C6820">
        <w:rPr>
          <w:rFonts w:ascii="Times New Roman" w:hAnsi="Times New Roman" w:cs="Times New Roman"/>
          <w:sz w:val="28"/>
          <w:szCs w:val="28"/>
          <w:lang w:val="ru-RU"/>
        </w:rPr>
        <w:t xml:space="preserve">среднереспубликанского значения на </w:t>
      </w:r>
      <w:r w:rsidR="00223714">
        <w:rPr>
          <w:rFonts w:ascii="Times New Roman" w:hAnsi="Times New Roman" w:cs="Times New Roman"/>
          <w:sz w:val="28"/>
          <w:szCs w:val="28"/>
          <w:lang w:val="ru-RU"/>
        </w:rPr>
        <w:t>18,8</w:t>
      </w:r>
      <w:r w:rsidR="007A55C4">
        <w:rPr>
          <w:rFonts w:ascii="Times New Roman" w:hAnsi="Times New Roman" w:cs="Times New Roman"/>
          <w:sz w:val="28"/>
          <w:szCs w:val="28"/>
          <w:lang w:val="ru-RU"/>
        </w:rPr>
        <w:t>%</w:t>
      </w:r>
      <w:r w:rsidR="007A55C4" w:rsidRPr="001C6820">
        <w:rPr>
          <w:rFonts w:ascii="Times New Roman" w:hAnsi="Times New Roman" w:cs="Times New Roman"/>
          <w:sz w:val="28"/>
          <w:szCs w:val="28"/>
          <w:lang w:val="ru-RU"/>
        </w:rPr>
        <w:t xml:space="preserve">; количество «3» </w:t>
      </w:r>
      <w:r w:rsidR="00A77063">
        <w:rPr>
          <w:rFonts w:ascii="Times New Roman" w:hAnsi="Times New Roman" w:cs="Times New Roman"/>
          <w:sz w:val="28"/>
          <w:szCs w:val="28"/>
          <w:lang w:val="ru-RU"/>
        </w:rPr>
        <w:t>-</w:t>
      </w:r>
      <w:r w:rsidR="007A55C4" w:rsidRPr="001C6820">
        <w:rPr>
          <w:rFonts w:ascii="Times New Roman" w:hAnsi="Times New Roman" w:cs="Times New Roman"/>
          <w:sz w:val="28"/>
          <w:szCs w:val="28"/>
          <w:lang w:val="ru-RU"/>
        </w:rPr>
        <w:t xml:space="preserve"> </w:t>
      </w:r>
      <w:r w:rsidR="007A55C4">
        <w:rPr>
          <w:rFonts w:ascii="Times New Roman" w:hAnsi="Times New Roman" w:cs="Times New Roman"/>
          <w:sz w:val="28"/>
          <w:szCs w:val="28"/>
          <w:lang w:val="ru-RU"/>
        </w:rPr>
        <w:t>выше</w:t>
      </w:r>
      <w:r w:rsidR="007A55C4" w:rsidRPr="001C6820">
        <w:rPr>
          <w:rFonts w:ascii="Times New Roman" w:hAnsi="Times New Roman" w:cs="Times New Roman"/>
          <w:sz w:val="28"/>
          <w:szCs w:val="28"/>
          <w:lang w:val="ru-RU"/>
        </w:rPr>
        <w:t xml:space="preserve"> на </w:t>
      </w:r>
      <w:r w:rsidR="00223714">
        <w:rPr>
          <w:rFonts w:ascii="Times New Roman" w:hAnsi="Times New Roman" w:cs="Times New Roman"/>
          <w:sz w:val="28"/>
          <w:szCs w:val="28"/>
          <w:lang w:val="ru-RU"/>
        </w:rPr>
        <w:t>7,1</w:t>
      </w:r>
      <w:r w:rsidR="00123C0B">
        <w:rPr>
          <w:rFonts w:ascii="Times New Roman" w:hAnsi="Times New Roman" w:cs="Times New Roman"/>
          <w:sz w:val="28"/>
          <w:szCs w:val="28"/>
          <w:lang w:val="ru-RU"/>
        </w:rPr>
        <w:t>7</w:t>
      </w:r>
      <w:r w:rsidR="007A55C4" w:rsidRPr="001C6820">
        <w:rPr>
          <w:rFonts w:ascii="Times New Roman" w:hAnsi="Times New Roman" w:cs="Times New Roman"/>
          <w:sz w:val="28"/>
          <w:szCs w:val="28"/>
          <w:lang w:val="ru-RU"/>
        </w:rPr>
        <w:t xml:space="preserve">%; количество «4» </w:t>
      </w:r>
      <w:r w:rsidR="00A77063">
        <w:rPr>
          <w:rFonts w:ascii="Times New Roman" w:hAnsi="Times New Roman" w:cs="Times New Roman"/>
          <w:sz w:val="28"/>
          <w:szCs w:val="28"/>
          <w:lang w:val="ru-RU"/>
        </w:rPr>
        <w:t xml:space="preserve">- </w:t>
      </w:r>
      <w:r w:rsidR="007A55C4">
        <w:rPr>
          <w:rFonts w:ascii="Times New Roman" w:hAnsi="Times New Roman" w:cs="Times New Roman"/>
          <w:sz w:val="28"/>
          <w:szCs w:val="28"/>
          <w:lang w:val="ru-RU"/>
        </w:rPr>
        <w:t>ниж</w:t>
      </w:r>
      <w:r w:rsidR="007A55C4" w:rsidRPr="001C6820">
        <w:rPr>
          <w:rFonts w:ascii="Times New Roman" w:hAnsi="Times New Roman" w:cs="Times New Roman"/>
          <w:sz w:val="28"/>
          <w:szCs w:val="28"/>
          <w:lang w:val="ru-RU"/>
        </w:rPr>
        <w:t xml:space="preserve">е на </w:t>
      </w:r>
      <w:r w:rsidR="00223714">
        <w:rPr>
          <w:rFonts w:ascii="Times New Roman" w:hAnsi="Times New Roman" w:cs="Times New Roman"/>
          <w:sz w:val="28"/>
          <w:szCs w:val="28"/>
          <w:lang w:val="ru-RU"/>
        </w:rPr>
        <w:t>21</w:t>
      </w:r>
      <w:r w:rsidR="00123C0B">
        <w:rPr>
          <w:rFonts w:ascii="Times New Roman" w:hAnsi="Times New Roman" w:cs="Times New Roman"/>
          <w:sz w:val="28"/>
          <w:szCs w:val="28"/>
          <w:lang w:val="ru-RU"/>
        </w:rPr>
        <w:t>,05</w:t>
      </w:r>
      <w:r w:rsidR="007A55C4" w:rsidRPr="001C6820">
        <w:rPr>
          <w:rFonts w:ascii="Times New Roman" w:hAnsi="Times New Roman" w:cs="Times New Roman"/>
          <w:sz w:val="28"/>
          <w:szCs w:val="28"/>
          <w:lang w:val="ru-RU"/>
        </w:rPr>
        <w:t xml:space="preserve">%; «5» </w:t>
      </w:r>
      <w:r w:rsidR="00A77063">
        <w:rPr>
          <w:rFonts w:ascii="Times New Roman" w:hAnsi="Times New Roman" w:cs="Times New Roman"/>
          <w:sz w:val="28"/>
          <w:szCs w:val="28"/>
          <w:lang w:val="ru-RU"/>
        </w:rPr>
        <w:t>- нет</w:t>
      </w:r>
      <w:r w:rsidR="007A55C4" w:rsidRPr="001C6820">
        <w:rPr>
          <w:rFonts w:ascii="Times New Roman" w:hAnsi="Times New Roman" w:cs="Times New Roman"/>
          <w:sz w:val="28"/>
          <w:szCs w:val="28"/>
          <w:lang w:val="ru-RU"/>
        </w:rPr>
        <w:t>.</w:t>
      </w:r>
    </w:p>
    <w:p w:rsidR="00B011BC" w:rsidRDefault="00B011BC" w:rsidP="004C58D0">
      <w:pPr>
        <w:spacing w:after="0" w:line="360" w:lineRule="auto"/>
        <w:ind w:firstLine="708"/>
        <w:jc w:val="center"/>
        <w:rPr>
          <w:rFonts w:ascii="Times New Roman" w:hAnsi="Times New Roman" w:cs="Times New Roman"/>
          <w:b/>
          <w:i/>
          <w:color w:val="002060"/>
          <w:sz w:val="28"/>
          <w:szCs w:val="28"/>
          <w:lang w:val="ru-RU"/>
        </w:rPr>
      </w:pPr>
      <w:r w:rsidRPr="00B011BC">
        <w:rPr>
          <w:rFonts w:ascii="Times New Roman" w:hAnsi="Times New Roman" w:cs="Times New Roman"/>
          <w:b/>
          <w:i/>
          <w:noProof/>
          <w:color w:val="002060"/>
          <w:sz w:val="28"/>
          <w:szCs w:val="28"/>
          <w:lang w:val="ru-RU" w:eastAsia="ru-RU" w:bidi="ar-SA"/>
        </w:rPr>
        <w:drawing>
          <wp:inline distT="0" distB="0" distL="0" distR="0">
            <wp:extent cx="4565650" cy="1895475"/>
            <wp:effectExtent l="19050" t="0" r="25400" b="0"/>
            <wp:docPr id="11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B011BC" w:rsidRDefault="009C0C07" w:rsidP="009C0C07">
      <w:pPr>
        <w:spacing w:after="0" w:line="360" w:lineRule="auto"/>
        <w:ind w:firstLine="708"/>
        <w:jc w:val="both"/>
        <w:rPr>
          <w:sz w:val="28"/>
          <w:szCs w:val="28"/>
          <w:lang w:val="ru-RU"/>
        </w:rPr>
      </w:pPr>
      <w:r>
        <w:rPr>
          <w:rFonts w:ascii="Times New Roman" w:hAnsi="Times New Roman" w:cs="Times New Roman"/>
          <w:sz w:val="28"/>
          <w:szCs w:val="28"/>
          <w:lang w:val="ru-RU"/>
        </w:rPr>
        <w:t xml:space="preserve">На </w:t>
      </w:r>
      <w:r w:rsidR="00364197" w:rsidRPr="009303E2">
        <w:rPr>
          <w:rFonts w:ascii="Times New Roman" w:hAnsi="Times New Roman" w:cs="Times New Roman"/>
          <w:sz w:val="28"/>
          <w:szCs w:val="28"/>
          <w:lang w:val="ru-RU"/>
        </w:rPr>
        <w:t>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sidR="00364197">
        <w:rPr>
          <w:rFonts w:ascii="Times New Roman" w:hAnsi="Times New Roman" w:cs="Times New Roman"/>
          <w:sz w:val="28"/>
          <w:szCs w:val="28"/>
          <w:lang w:val="ru-RU"/>
        </w:rPr>
        <w:t xml:space="preserve">ниже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18,8% и 25,9</w:t>
      </w:r>
      <w:r w:rsidR="00123C0B">
        <w:rPr>
          <w:rFonts w:ascii="Times New Roman" w:hAnsi="Times New Roman" w:cs="Times New Roman"/>
          <w:sz w:val="28"/>
          <w:szCs w:val="28"/>
          <w:lang w:val="ru-RU"/>
        </w:rPr>
        <w:t>7</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77063">
        <w:rPr>
          <w:rFonts w:ascii="Times New Roman" w:hAnsi="Times New Roman" w:cs="Times New Roman"/>
          <w:sz w:val="28"/>
          <w:szCs w:val="28"/>
          <w:lang w:val="ru-RU"/>
        </w:rPr>
        <w:t>в таблице</w:t>
      </w:r>
      <w:r w:rsidR="00364197" w:rsidRPr="009303E2">
        <w:rPr>
          <w:rFonts w:ascii="Times New Roman" w:hAnsi="Times New Roman" w:cs="Times New Roman"/>
          <w:sz w:val="28"/>
          <w:szCs w:val="28"/>
          <w:lang w:val="ru-RU"/>
        </w:rPr>
        <w:t xml:space="preserve"> ниже</w:t>
      </w:r>
      <w:r w:rsidR="00364197" w:rsidRPr="009303E2">
        <w:rPr>
          <w:sz w:val="28"/>
          <w:szCs w:val="28"/>
          <w:lang w:val="ru-RU"/>
        </w:rPr>
        <w:t>.</w:t>
      </w:r>
    </w:p>
    <w:p w:rsidR="0039379F" w:rsidRPr="0039379F" w:rsidRDefault="0039379F" w:rsidP="0039379F">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1007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4"/>
        <w:gridCol w:w="780"/>
        <w:gridCol w:w="780"/>
        <w:gridCol w:w="780"/>
        <w:gridCol w:w="780"/>
        <w:gridCol w:w="780"/>
        <w:gridCol w:w="780"/>
        <w:gridCol w:w="780"/>
        <w:gridCol w:w="780"/>
        <w:gridCol w:w="780"/>
        <w:gridCol w:w="780"/>
      </w:tblGrid>
      <w:tr w:rsidR="00FE149C" w:rsidRPr="00FE149C" w:rsidTr="00FE149C">
        <w:trPr>
          <w:trHeight w:val="327"/>
        </w:trPr>
        <w:tc>
          <w:tcPr>
            <w:tcW w:w="2274" w:type="dxa"/>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FE149C">
        <w:trPr>
          <w:trHeight w:val="327"/>
        </w:trPr>
        <w:tc>
          <w:tcPr>
            <w:tcW w:w="2274" w:type="dxa"/>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80" w:type="dxa"/>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E149C" w:rsidTr="00FE149C">
        <w:trPr>
          <w:trHeight w:val="327"/>
        </w:trPr>
        <w:tc>
          <w:tcPr>
            <w:tcW w:w="2274" w:type="dxa"/>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Иволгинский район</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11,63</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69,77</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79,07</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69,77</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44,19</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51,16</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30,23</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23,26</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15,12</w:t>
            </w:r>
          </w:p>
        </w:tc>
        <w:tc>
          <w:tcPr>
            <w:tcW w:w="780" w:type="dxa"/>
            <w:shd w:val="clear" w:color="auto" w:fill="auto"/>
            <w:noWrap/>
            <w:vAlign w:val="bottom"/>
            <w:hideMark/>
          </w:tcPr>
          <w:p w:rsidR="00FE149C" w:rsidRPr="00A77063" w:rsidRDefault="00FE149C" w:rsidP="004C58D0">
            <w:pPr>
              <w:spacing w:after="0" w:line="240" w:lineRule="auto"/>
              <w:jc w:val="right"/>
              <w:rPr>
                <w:rFonts w:ascii="Times New Roman" w:eastAsia="Times New Roman" w:hAnsi="Times New Roman" w:cs="Times New Roman"/>
                <w:lang w:val="ru-RU" w:eastAsia="ru-RU" w:bidi="ar-SA"/>
              </w:rPr>
            </w:pPr>
            <w:r w:rsidRPr="00A77063">
              <w:rPr>
                <w:rFonts w:ascii="Times New Roman" w:eastAsia="Times New Roman" w:hAnsi="Times New Roman" w:cs="Times New Roman"/>
                <w:lang w:val="ru-RU" w:eastAsia="ru-RU" w:bidi="ar-SA"/>
              </w:rPr>
              <w:t>18,60</w:t>
            </w:r>
          </w:p>
        </w:tc>
      </w:tr>
    </w:tbl>
    <w:p w:rsidR="00314BFC" w:rsidRDefault="00314BFC" w:rsidP="004C58D0">
      <w:pPr>
        <w:spacing w:after="0" w:line="360" w:lineRule="auto"/>
        <w:ind w:firstLine="708"/>
        <w:jc w:val="both"/>
        <w:rPr>
          <w:rFonts w:ascii="Times New Roman" w:hAnsi="Times New Roman"/>
          <w:sz w:val="28"/>
          <w:szCs w:val="28"/>
          <w:lang w:val="ru-RU"/>
        </w:rPr>
      </w:pPr>
    </w:p>
    <w:p w:rsidR="00314BFC" w:rsidRDefault="00314BFC" w:rsidP="004C58D0">
      <w:pPr>
        <w:spacing w:after="0" w:line="360" w:lineRule="auto"/>
        <w:ind w:firstLine="708"/>
        <w:jc w:val="both"/>
        <w:rPr>
          <w:rFonts w:ascii="Times New Roman" w:hAnsi="Times New Roman" w:cs="Times New Roman"/>
          <w:b/>
          <w:i/>
          <w:color w:val="002060"/>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A77063">
        <w:rPr>
          <w:rFonts w:ascii="Times New Roman" w:hAnsi="Times New Roman"/>
          <w:sz w:val="28"/>
          <w:szCs w:val="28"/>
          <w:lang w:val="ru-RU"/>
        </w:rPr>
        <w:t>под №</w:t>
      </w:r>
      <w:r w:rsidRPr="006C7E27">
        <w:rPr>
          <w:rFonts w:ascii="Times New Roman" w:hAnsi="Times New Roman"/>
          <w:sz w:val="28"/>
          <w:szCs w:val="28"/>
          <w:lang w:val="ru-RU"/>
        </w:rPr>
        <w:t>№</w:t>
      </w:r>
      <w:r w:rsidR="00A77063">
        <w:rPr>
          <w:rFonts w:ascii="Times New Roman" w:hAnsi="Times New Roman"/>
          <w:sz w:val="28"/>
          <w:szCs w:val="28"/>
          <w:lang w:val="ru-RU"/>
        </w:rPr>
        <w:t xml:space="preserve"> </w:t>
      </w:r>
      <w:r w:rsidR="009C0C07">
        <w:rPr>
          <w:rFonts w:ascii="Times New Roman" w:hAnsi="Times New Roman"/>
          <w:sz w:val="28"/>
          <w:szCs w:val="28"/>
          <w:lang w:val="ru-RU"/>
        </w:rPr>
        <w:t xml:space="preserve">1,5,7,8,9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распознавать средства речевой выразительности, различать виды односоставных </w:t>
      </w:r>
      <w:r>
        <w:rPr>
          <w:rFonts w:ascii="Times New Roman" w:hAnsi="Times New Roman"/>
          <w:sz w:val="28"/>
          <w:szCs w:val="28"/>
          <w:lang w:val="ru-RU"/>
        </w:rPr>
        <w:lastRenderedPageBreak/>
        <w:t xml:space="preserve">предложений, соблюдать пунктуацию в предложениях с обращениями, определять основную мысль текста, правильно излагать свои мысли в письменной и устной форме, соблюдать нормы построения текста. </w:t>
      </w:r>
    </w:p>
    <w:p w:rsidR="005A6D7B" w:rsidRP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77063">
        <w:rPr>
          <w:rFonts w:ascii="Times New Roman" w:hAnsi="Times New Roman" w:cs="Times New Roman"/>
          <w:i/>
          <w:sz w:val="24"/>
          <w:szCs w:val="24"/>
          <w:lang w:val="ru-RU"/>
        </w:rPr>
        <w:t>, (в %)</w:t>
      </w:r>
    </w:p>
    <w:tbl>
      <w:tblPr>
        <w:tblW w:w="7697" w:type="dxa"/>
        <w:tblInd w:w="1483" w:type="dxa"/>
        <w:tblLayout w:type="fixed"/>
        <w:tblLook w:val="04A0"/>
      </w:tblPr>
      <w:tblGrid>
        <w:gridCol w:w="3280"/>
        <w:gridCol w:w="1104"/>
        <w:gridCol w:w="1104"/>
        <w:gridCol w:w="1104"/>
        <w:gridCol w:w="1105"/>
      </w:tblGrid>
      <w:tr w:rsidR="0081716E" w:rsidRPr="0081716E" w:rsidTr="00714399">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ОО</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Верхне-Иволгинская СОШ</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28,57</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14,29</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57,14</w:t>
            </w:r>
          </w:p>
        </w:tc>
        <w:tc>
          <w:tcPr>
            <w:tcW w:w="1105"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714399">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Нижне-Иволгинская СОШ</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44,44</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36,11</w:t>
            </w:r>
          </w:p>
        </w:tc>
        <w:tc>
          <w:tcPr>
            <w:tcW w:w="110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19,44</w:t>
            </w:r>
          </w:p>
        </w:tc>
        <w:tc>
          <w:tcPr>
            <w:tcW w:w="1105"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1749E7" w:rsidRDefault="001749E7" w:rsidP="004C58D0">
      <w:pPr>
        <w:spacing w:after="0"/>
        <w:rPr>
          <w:rFonts w:ascii="Times New Roman" w:hAnsi="Times New Roman" w:cs="Times New Roman"/>
          <w:b/>
          <w:color w:val="002060"/>
          <w:sz w:val="28"/>
          <w:szCs w:val="28"/>
          <w:highlight w:val="yellow"/>
          <w:lang w:val="ru-RU"/>
        </w:rPr>
      </w:pPr>
    </w:p>
    <w:p w:rsidR="00A77063" w:rsidRDefault="00A77063"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272C3" w:rsidRPr="00D778A1" w:rsidRDefault="009272C3"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Кабанск</w:t>
      </w:r>
      <w:r w:rsidR="00A77063">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9C5CBC" w:rsidRDefault="009C5CBC" w:rsidP="004C58D0">
      <w:pPr>
        <w:spacing w:after="0"/>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223714" w:rsidRDefault="0022371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Кабанском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9 учащихся 9-х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77063">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154"/>
        <w:tblW w:w="7338" w:type="dxa"/>
        <w:tblLayout w:type="fixed"/>
        <w:tblLook w:val="04A0"/>
      </w:tblPr>
      <w:tblGrid>
        <w:gridCol w:w="2763"/>
        <w:gridCol w:w="1143"/>
        <w:gridCol w:w="1144"/>
        <w:gridCol w:w="1144"/>
        <w:gridCol w:w="1144"/>
      </w:tblGrid>
      <w:tr w:rsidR="00223714" w:rsidRPr="00223714" w:rsidTr="002C5D37">
        <w:trPr>
          <w:trHeight w:val="290"/>
        </w:trPr>
        <w:tc>
          <w:tcPr>
            <w:tcW w:w="2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23714" w:rsidRPr="009C0C07" w:rsidRDefault="00223714"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223714" w:rsidRPr="00223714"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9,71</w:t>
            </w:r>
          </w:p>
        </w:tc>
      </w:tr>
      <w:tr w:rsidR="00223714" w:rsidRPr="00223714" w:rsidTr="002C5D37">
        <w:trPr>
          <w:trHeight w:val="290"/>
        </w:trPr>
        <w:tc>
          <w:tcPr>
            <w:tcW w:w="2763" w:type="dxa"/>
            <w:tcBorders>
              <w:top w:val="nil"/>
              <w:left w:val="single" w:sz="4" w:space="0" w:color="auto"/>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Кабанский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0,00</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0,00</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88,89</w:t>
            </w:r>
          </w:p>
        </w:tc>
        <w:tc>
          <w:tcPr>
            <w:tcW w:w="1144" w:type="dxa"/>
            <w:tcBorders>
              <w:top w:val="nil"/>
              <w:left w:val="nil"/>
              <w:bottom w:val="single" w:sz="4" w:space="0" w:color="auto"/>
              <w:right w:val="single" w:sz="4" w:space="0" w:color="auto"/>
            </w:tcBorders>
            <w:shd w:val="clear" w:color="auto" w:fill="auto"/>
            <w:noWrap/>
            <w:vAlign w:val="bottom"/>
            <w:hideMark/>
          </w:tcPr>
          <w:p w:rsidR="00223714" w:rsidRPr="00223714" w:rsidRDefault="0022371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11,11</w:t>
            </w:r>
          </w:p>
        </w:tc>
      </w:tr>
    </w:tbl>
    <w:p w:rsidR="00223714" w:rsidRDefault="00223714" w:rsidP="004C58D0">
      <w:pPr>
        <w:spacing w:after="0"/>
        <w:jc w:val="center"/>
        <w:rPr>
          <w:rFonts w:ascii="Times New Roman" w:hAnsi="Times New Roman" w:cs="Times New Roman"/>
          <w:b/>
          <w:i/>
          <w:color w:val="002060"/>
          <w:sz w:val="28"/>
          <w:szCs w:val="28"/>
          <w:lang w:val="ru-RU"/>
        </w:rPr>
      </w:pPr>
    </w:p>
    <w:p w:rsidR="00223714" w:rsidRDefault="00223714" w:rsidP="004C58D0">
      <w:pPr>
        <w:spacing w:after="0"/>
        <w:jc w:val="center"/>
        <w:rPr>
          <w:rFonts w:ascii="Times New Roman" w:hAnsi="Times New Roman" w:cs="Times New Roman"/>
          <w:b/>
          <w:i/>
          <w:color w:val="002060"/>
          <w:sz w:val="28"/>
          <w:szCs w:val="28"/>
          <w:lang w:val="ru-RU"/>
        </w:rPr>
      </w:pPr>
    </w:p>
    <w:p w:rsidR="00A77063" w:rsidRDefault="00A77063" w:rsidP="004C58D0">
      <w:pPr>
        <w:spacing w:after="0" w:line="360" w:lineRule="auto"/>
        <w:ind w:firstLine="709"/>
        <w:jc w:val="both"/>
        <w:rPr>
          <w:rFonts w:ascii="Times New Roman" w:hAnsi="Times New Roman" w:cs="Times New Roman"/>
          <w:sz w:val="28"/>
          <w:szCs w:val="28"/>
          <w:lang w:val="ru-RU"/>
        </w:rPr>
      </w:pPr>
    </w:p>
    <w:p w:rsidR="00223714" w:rsidRDefault="00A77063"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00223714" w:rsidRPr="001C6820">
        <w:rPr>
          <w:rFonts w:ascii="Times New Roman" w:hAnsi="Times New Roman" w:cs="Times New Roman"/>
          <w:sz w:val="28"/>
          <w:szCs w:val="28"/>
          <w:lang w:val="ru-RU"/>
        </w:rPr>
        <w:t>«2»</w:t>
      </w:r>
      <w:r w:rsidR="00223714">
        <w:rPr>
          <w:rFonts w:ascii="Times New Roman" w:hAnsi="Times New Roman" w:cs="Times New Roman"/>
          <w:sz w:val="28"/>
          <w:szCs w:val="28"/>
          <w:lang w:val="ru-RU"/>
        </w:rPr>
        <w:t xml:space="preserve"> и </w:t>
      </w:r>
      <w:r w:rsidR="00223714" w:rsidRPr="001C6820">
        <w:rPr>
          <w:rFonts w:ascii="Times New Roman" w:hAnsi="Times New Roman" w:cs="Times New Roman"/>
          <w:sz w:val="28"/>
          <w:szCs w:val="28"/>
          <w:lang w:val="ru-RU"/>
        </w:rPr>
        <w:t xml:space="preserve">«3» в муниципалитете </w:t>
      </w:r>
      <w:r>
        <w:rPr>
          <w:rFonts w:ascii="Times New Roman" w:hAnsi="Times New Roman" w:cs="Times New Roman"/>
          <w:sz w:val="28"/>
          <w:szCs w:val="28"/>
          <w:lang w:val="ru-RU"/>
        </w:rPr>
        <w:t>нет</w:t>
      </w:r>
      <w:r w:rsidR="00223714" w:rsidRPr="001C6820">
        <w:rPr>
          <w:rFonts w:ascii="Times New Roman" w:hAnsi="Times New Roman" w:cs="Times New Roman"/>
          <w:sz w:val="28"/>
          <w:szCs w:val="28"/>
          <w:lang w:val="ru-RU"/>
        </w:rPr>
        <w:t xml:space="preserve">; количество «4» в муниципалитете </w:t>
      </w:r>
      <w:r w:rsidR="00223714">
        <w:rPr>
          <w:rFonts w:ascii="Times New Roman" w:hAnsi="Times New Roman" w:cs="Times New Roman"/>
          <w:sz w:val="28"/>
          <w:szCs w:val="28"/>
          <w:lang w:val="ru-RU"/>
        </w:rPr>
        <w:t>выше</w:t>
      </w:r>
      <w:r w:rsidR="00223714" w:rsidRPr="001C6820">
        <w:rPr>
          <w:rFonts w:ascii="Times New Roman" w:hAnsi="Times New Roman" w:cs="Times New Roman"/>
          <w:sz w:val="28"/>
          <w:szCs w:val="28"/>
          <w:lang w:val="ru-RU"/>
        </w:rPr>
        <w:t xml:space="preserve"> среднереспубликанского значения на </w:t>
      </w:r>
      <w:r w:rsidR="00223714">
        <w:rPr>
          <w:rFonts w:ascii="Times New Roman" w:hAnsi="Times New Roman" w:cs="Times New Roman"/>
          <w:sz w:val="28"/>
          <w:szCs w:val="28"/>
          <w:lang w:val="ru-RU"/>
        </w:rPr>
        <w:t>50,7</w:t>
      </w:r>
      <w:r w:rsidR="00123C0B">
        <w:rPr>
          <w:rFonts w:ascii="Times New Roman" w:hAnsi="Times New Roman" w:cs="Times New Roman"/>
          <w:sz w:val="28"/>
          <w:szCs w:val="28"/>
          <w:lang w:val="ru-RU"/>
        </w:rPr>
        <w:t>9</w:t>
      </w:r>
      <w:r w:rsidR="00223714"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w:t>
      </w:r>
      <w:r w:rsidR="00223714" w:rsidRPr="00223714">
        <w:rPr>
          <w:rFonts w:ascii="Times New Roman" w:hAnsi="Times New Roman" w:cs="Times New Roman"/>
          <w:sz w:val="28"/>
          <w:szCs w:val="28"/>
          <w:lang w:val="ru-RU"/>
        </w:rPr>
        <w:t xml:space="preserve"> </w:t>
      </w:r>
      <w:r w:rsidR="00223714">
        <w:rPr>
          <w:rFonts w:ascii="Times New Roman" w:hAnsi="Times New Roman" w:cs="Times New Roman"/>
          <w:sz w:val="28"/>
          <w:szCs w:val="28"/>
          <w:lang w:val="ru-RU"/>
        </w:rPr>
        <w:t>выше</w:t>
      </w:r>
      <w:r w:rsidR="00223714" w:rsidRPr="001C6820">
        <w:rPr>
          <w:rFonts w:ascii="Times New Roman" w:hAnsi="Times New Roman" w:cs="Times New Roman"/>
          <w:sz w:val="28"/>
          <w:szCs w:val="28"/>
          <w:lang w:val="ru-RU"/>
        </w:rPr>
        <w:t xml:space="preserve"> на </w:t>
      </w:r>
      <w:r w:rsidR="00223714">
        <w:rPr>
          <w:rFonts w:ascii="Times New Roman" w:hAnsi="Times New Roman" w:cs="Times New Roman"/>
          <w:sz w:val="28"/>
          <w:szCs w:val="28"/>
          <w:lang w:val="ru-RU"/>
        </w:rPr>
        <w:t>1,4</w:t>
      </w:r>
      <w:r w:rsidR="00223714" w:rsidRPr="001C6820">
        <w:rPr>
          <w:rFonts w:ascii="Times New Roman" w:hAnsi="Times New Roman" w:cs="Times New Roman"/>
          <w:sz w:val="28"/>
          <w:szCs w:val="28"/>
          <w:lang w:val="ru-RU"/>
        </w:rPr>
        <w:t>%.</w:t>
      </w:r>
    </w:p>
    <w:p w:rsidR="009C5CBC" w:rsidRDefault="009C5CBC" w:rsidP="004C58D0">
      <w:pPr>
        <w:spacing w:after="0"/>
        <w:jc w:val="center"/>
        <w:rPr>
          <w:rFonts w:ascii="Times New Roman" w:hAnsi="Times New Roman" w:cs="Times New Roman"/>
          <w:b/>
          <w:color w:val="002060"/>
          <w:sz w:val="28"/>
          <w:szCs w:val="28"/>
          <w:highlight w:val="yellow"/>
          <w:lang w:val="ru-RU"/>
        </w:rPr>
      </w:pPr>
      <w:r w:rsidRPr="009C5CBC">
        <w:rPr>
          <w:rFonts w:ascii="Times New Roman" w:hAnsi="Times New Roman" w:cs="Times New Roman"/>
          <w:b/>
          <w:noProof/>
          <w:color w:val="002060"/>
          <w:sz w:val="28"/>
          <w:szCs w:val="28"/>
          <w:lang w:val="ru-RU" w:eastAsia="ru-RU" w:bidi="ar-SA"/>
        </w:rPr>
        <w:drawing>
          <wp:inline distT="0" distB="0" distL="0" distR="0">
            <wp:extent cx="4577383" cy="1644555"/>
            <wp:effectExtent l="19050" t="0" r="13667" b="0"/>
            <wp:docPr id="68"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9C5CBC" w:rsidRPr="00626DB8"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Pr>
          <w:rFonts w:ascii="Times New Roman" w:hAnsi="Times New Roman" w:cs="Times New Roman"/>
          <w:sz w:val="28"/>
          <w:szCs w:val="28"/>
          <w:lang w:val="ru-RU"/>
        </w:rPr>
        <w:t xml:space="preserve">равны </w:t>
      </w:r>
      <w:r w:rsidR="00364197">
        <w:rPr>
          <w:rFonts w:ascii="Times New Roman" w:hAnsi="Times New Roman" w:cs="Times New Roman"/>
          <w:sz w:val="28"/>
          <w:szCs w:val="28"/>
          <w:lang w:val="ru-RU"/>
        </w:rPr>
        <w:t xml:space="preserve">100%, </w:t>
      </w:r>
      <w:r>
        <w:rPr>
          <w:rFonts w:ascii="Times New Roman" w:hAnsi="Times New Roman" w:cs="Times New Roman"/>
          <w:sz w:val="28"/>
          <w:szCs w:val="28"/>
          <w:lang w:val="ru-RU"/>
        </w:rPr>
        <w:t xml:space="preserve">что </w:t>
      </w:r>
      <w:r w:rsidR="00364197">
        <w:rPr>
          <w:rFonts w:ascii="Times New Roman" w:hAnsi="Times New Roman" w:cs="Times New Roman"/>
          <w:sz w:val="28"/>
          <w:szCs w:val="28"/>
          <w:lang w:val="ru-RU"/>
        </w:rPr>
        <w:t xml:space="preserve">выше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26,6</w:t>
      </w:r>
      <w:r w:rsidR="00123C0B">
        <w:rPr>
          <w:rFonts w:ascii="Times New Roman" w:hAnsi="Times New Roman" w:cs="Times New Roman"/>
          <w:sz w:val="28"/>
          <w:szCs w:val="28"/>
          <w:lang w:val="ru-RU"/>
        </w:rPr>
        <w:t>6</w:t>
      </w:r>
      <w:r w:rsidR="00364197">
        <w:rPr>
          <w:rFonts w:ascii="Times New Roman" w:hAnsi="Times New Roman" w:cs="Times New Roman"/>
          <w:sz w:val="28"/>
          <w:szCs w:val="28"/>
          <w:lang w:val="ru-RU"/>
        </w:rPr>
        <w:t>% и 52,1</w:t>
      </w:r>
      <w:r w:rsidR="00123C0B">
        <w:rPr>
          <w:rFonts w:ascii="Times New Roman" w:hAnsi="Times New Roman" w:cs="Times New Roman"/>
          <w:sz w:val="28"/>
          <w:szCs w:val="28"/>
          <w:lang w:val="ru-RU"/>
        </w:rPr>
        <w:t>9</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364197" w:rsidRPr="009303E2">
        <w:rPr>
          <w:sz w:val="28"/>
          <w:szCs w:val="28"/>
          <w:lang w:val="ru-RU"/>
        </w:rPr>
        <w:t>.</w:t>
      </w:r>
    </w:p>
    <w:p w:rsidR="00F019EE" w:rsidRDefault="00F019EE" w:rsidP="004C58D0">
      <w:pPr>
        <w:spacing w:after="0"/>
        <w:jc w:val="center"/>
        <w:rPr>
          <w:rFonts w:ascii="Times New Roman" w:hAnsi="Times New Roman" w:cs="Times New Roman"/>
          <w:b/>
          <w:color w:val="002060"/>
          <w:sz w:val="28"/>
          <w:szCs w:val="28"/>
          <w:highlight w:val="yellow"/>
          <w:lang w:val="ru-RU"/>
        </w:rPr>
      </w:pPr>
      <w:r w:rsidRPr="00F019EE">
        <w:rPr>
          <w:rFonts w:ascii="Times New Roman" w:hAnsi="Times New Roman" w:cs="Times New Roman"/>
          <w:b/>
          <w:noProof/>
          <w:color w:val="002060"/>
          <w:sz w:val="28"/>
          <w:szCs w:val="28"/>
          <w:lang w:val="ru-RU" w:eastAsia="ru-RU" w:bidi="ar-SA"/>
        </w:rPr>
        <w:drawing>
          <wp:inline distT="0" distB="0" distL="0" distR="0">
            <wp:extent cx="4570234" cy="1853023"/>
            <wp:effectExtent l="19050" t="0" r="20816" b="0"/>
            <wp:docPr id="13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3153E0" w:rsidRDefault="003153E0" w:rsidP="009C0C07">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w:t>
      </w:r>
      <w:r>
        <w:rPr>
          <w:rFonts w:ascii="Times New Roman" w:hAnsi="Times New Roman" w:cs="Times New Roman"/>
          <w:sz w:val="28"/>
          <w:szCs w:val="28"/>
          <w:lang w:val="ru-RU"/>
        </w:rPr>
        <w:t>выш</w:t>
      </w:r>
      <w:r w:rsidRPr="00DB4E6E">
        <w:rPr>
          <w:rFonts w:ascii="Times New Roman" w:hAnsi="Times New Roman" w:cs="Times New Roman"/>
          <w:sz w:val="28"/>
          <w:szCs w:val="28"/>
          <w:lang w:val="ru-RU"/>
        </w:rPr>
        <w:t>е, чем по региону</w:t>
      </w:r>
      <w:r w:rsidR="008C7018">
        <w:rPr>
          <w:rFonts w:ascii="Times New Roman" w:hAnsi="Times New Roman" w:cs="Times New Roman"/>
          <w:sz w:val="28"/>
          <w:szCs w:val="28"/>
          <w:lang w:val="ru-RU"/>
        </w:rPr>
        <w:t xml:space="preserve">, за исключением задания </w:t>
      </w:r>
      <w:r w:rsidR="00F9177F">
        <w:rPr>
          <w:rFonts w:ascii="Times New Roman" w:hAnsi="Times New Roman" w:cs="Times New Roman"/>
          <w:sz w:val="28"/>
          <w:szCs w:val="28"/>
          <w:lang w:val="ru-RU"/>
        </w:rPr>
        <w:t xml:space="preserve">под </w:t>
      </w:r>
      <w:r w:rsidR="008C7018">
        <w:rPr>
          <w:rFonts w:ascii="Times New Roman" w:hAnsi="Times New Roman" w:cs="Times New Roman"/>
          <w:sz w:val="28"/>
          <w:szCs w:val="28"/>
          <w:lang w:val="ru-RU"/>
        </w:rPr>
        <w:t>№1</w:t>
      </w:r>
      <w:r w:rsidRPr="00DB4E6E">
        <w:rPr>
          <w:rFonts w:ascii="Times New Roman" w:hAnsi="Times New Roman" w:cs="Times New Roman"/>
          <w:sz w:val="28"/>
          <w:szCs w:val="28"/>
          <w:lang w:val="ru-RU"/>
        </w:rPr>
        <w:t>.</w:t>
      </w:r>
      <w:r w:rsidR="009C0C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Более 50% учащихся выполнили </w:t>
      </w:r>
      <w:r w:rsidR="00F9177F">
        <w:rPr>
          <w:rFonts w:ascii="Times New Roman" w:hAnsi="Times New Roman" w:cs="Times New Roman"/>
          <w:sz w:val="28"/>
          <w:szCs w:val="28"/>
          <w:lang w:val="ru-RU"/>
        </w:rPr>
        <w:t xml:space="preserve">следующие </w:t>
      </w:r>
      <w:r>
        <w:rPr>
          <w:rFonts w:ascii="Times New Roman" w:hAnsi="Times New Roman" w:cs="Times New Roman"/>
          <w:sz w:val="28"/>
          <w:szCs w:val="28"/>
          <w:lang w:val="ru-RU"/>
        </w:rPr>
        <w:t>задания:</w:t>
      </w:r>
    </w:p>
    <w:p w:rsidR="003153E0" w:rsidRPr="002642EC" w:rsidRDefault="003153E0"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F9177F">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3153E0" w:rsidRDefault="003153E0"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F9177F">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3153E0">
        <w:rPr>
          <w:rFonts w:ascii="Times New Roman" w:hAnsi="Times New Roman" w:cs="Times New Roman"/>
          <w:sz w:val="28"/>
          <w:szCs w:val="28"/>
          <w:lang w:val="ru-RU"/>
        </w:rPr>
        <w:t xml:space="preserve"> </w:t>
      </w:r>
      <w:r w:rsidR="003153E0">
        <w:rPr>
          <w:rFonts w:ascii="Times New Roman" w:hAnsi="Times New Roman"/>
          <w:sz w:val="28"/>
          <w:szCs w:val="28"/>
          <w:lang w:val="ru-RU"/>
        </w:rPr>
        <w:t xml:space="preserve">задание №4 </w:t>
      </w:r>
      <w:r w:rsidR="00F9177F">
        <w:rPr>
          <w:rFonts w:ascii="Times New Roman" w:hAnsi="Times New Roman"/>
          <w:sz w:val="28"/>
          <w:szCs w:val="28"/>
          <w:lang w:val="ru-RU"/>
        </w:rPr>
        <w:t xml:space="preserve">- </w:t>
      </w:r>
      <w:r w:rsidR="003153E0">
        <w:rPr>
          <w:rFonts w:ascii="Times New Roman" w:hAnsi="Times New Roman" w:cs="Times New Roman"/>
          <w:sz w:val="28"/>
          <w:szCs w:val="28"/>
          <w:lang w:val="ru-RU"/>
        </w:rPr>
        <w:t>на умени</w:t>
      </w:r>
      <w:r w:rsidR="00F9177F">
        <w:rPr>
          <w:rFonts w:ascii="Times New Roman" w:hAnsi="Times New Roman" w:cs="Times New Roman"/>
          <w:sz w:val="28"/>
          <w:szCs w:val="28"/>
          <w:lang w:val="ru-RU"/>
        </w:rPr>
        <w:t>е</w:t>
      </w:r>
      <w:r w:rsidR="003153E0" w:rsidRPr="00C218E0">
        <w:rPr>
          <w:rFonts w:ascii="Times New Roman" w:hAnsi="Times New Roman" w:cs="Times New Roman"/>
          <w:sz w:val="28"/>
          <w:szCs w:val="28"/>
          <w:lang w:val="ru-RU"/>
        </w:rPr>
        <w:t xml:space="preserve"> </w:t>
      </w:r>
      <w:r w:rsidR="003153E0">
        <w:rPr>
          <w:rFonts w:ascii="Times New Roman" w:hAnsi="Times New Roman" w:cs="Times New Roman"/>
          <w:sz w:val="28"/>
          <w:szCs w:val="28"/>
          <w:lang w:val="ru-RU"/>
        </w:rPr>
        <w:t>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Pr>
          <w:rFonts w:ascii="Times New Roman" w:hAnsi="Times New Roman" w:cs="Times New Roman"/>
          <w:sz w:val="28"/>
          <w:szCs w:val="28"/>
          <w:lang w:val="ru-RU"/>
        </w:rPr>
        <w:t>;</w:t>
      </w:r>
    </w:p>
    <w:p w:rsidR="003153E0"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№5 </w:t>
      </w:r>
      <w:r w:rsidR="00F9177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r w:rsidR="003153E0">
        <w:rPr>
          <w:rFonts w:ascii="Times New Roman" w:hAnsi="Times New Roman" w:cs="Times New Roman"/>
          <w:sz w:val="28"/>
          <w:szCs w:val="28"/>
          <w:lang w:val="ru-RU"/>
        </w:rPr>
        <w:t xml:space="preserve">умение написать письмо о своей жизни и делах. </w:t>
      </w:r>
    </w:p>
    <w:p w:rsidR="00BC1CFC" w:rsidRDefault="00BC1CFC" w:rsidP="004C58D0">
      <w:pPr>
        <w:spacing w:after="0" w:line="360" w:lineRule="auto"/>
        <w:ind w:firstLine="708"/>
        <w:jc w:val="both"/>
        <w:rPr>
          <w:rFonts w:ascii="Times New Roman" w:hAnsi="Times New Roman" w:cs="Times New Roman"/>
          <w:sz w:val="28"/>
          <w:szCs w:val="28"/>
          <w:lang w:val="ru-RU"/>
        </w:rPr>
      </w:pPr>
      <w:r w:rsidRPr="00F019EE">
        <w:rPr>
          <w:rFonts w:ascii="Times New Roman" w:hAnsi="Times New Roman" w:cs="Times New Roman"/>
          <w:sz w:val="28"/>
          <w:szCs w:val="28"/>
          <w:lang w:val="ru-RU"/>
        </w:rPr>
        <w:t>М</w:t>
      </w:r>
      <w:r>
        <w:rPr>
          <w:rFonts w:ascii="Times New Roman" w:hAnsi="Times New Roman" w:cs="Times New Roman"/>
          <w:sz w:val="28"/>
          <w:szCs w:val="28"/>
          <w:lang w:val="ru-RU"/>
        </w:rPr>
        <w:t xml:space="preserve">енее </w:t>
      </w:r>
      <w:r w:rsidR="00F9177F">
        <w:rPr>
          <w:rFonts w:ascii="Times New Roman" w:hAnsi="Times New Roman" w:cs="Times New Roman"/>
          <w:sz w:val="28"/>
          <w:szCs w:val="28"/>
          <w:lang w:val="ru-RU"/>
        </w:rPr>
        <w:t xml:space="preserve">50% учащихся района </w:t>
      </w:r>
      <w:r>
        <w:rPr>
          <w:rFonts w:ascii="Times New Roman" w:hAnsi="Times New Roman" w:cs="Times New Roman"/>
          <w:sz w:val="28"/>
          <w:szCs w:val="28"/>
          <w:lang w:val="ru-RU"/>
        </w:rPr>
        <w:t>справились с</w:t>
      </w:r>
      <w:r w:rsidRPr="00C218E0">
        <w:rPr>
          <w:rFonts w:ascii="Times New Roman" w:hAnsi="Times New Roman" w:cs="Times New Roman"/>
          <w:sz w:val="28"/>
          <w:szCs w:val="28"/>
          <w:lang w:val="ru-RU"/>
        </w:rPr>
        <w:t xml:space="preserve"> задани</w:t>
      </w:r>
      <w:r w:rsidR="00F019EE">
        <w:rPr>
          <w:rFonts w:ascii="Times New Roman" w:hAnsi="Times New Roman" w:cs="Times New Roman"/>
          <w:sz w:val="28"/>
          <w:szCs w:val="28"/>
          <w:lang w:val="ru-RU"/>
        </w:rPr>
        <w:t>ем</w:t>
      </w:r>
      <w:r>
        <w:rPr>
          <w:rFonts w:ascii="Times New Roman" w:hAnsi="Times New Roman" w:cs="Times New Roman"/>
          <w:sz w:val="28"/>
          <w:szCs w:val="28"/>
          <w:lang w:val="ru-RU"/>
        </w:rPr>
        <w:t xml:space="preserve"> №</w:t>
      </w:r>
      <w:r w:rsidR="00F019EE" w:rsidRPr="00F019EE">
        <w:rPr>
          <w:rFonts w:ascii="Times New Roman" w:hAnsi="Times New Roman" w:cs="Times New Roman"/>
          <w:sz w:val="28"/>
          <w:szCs w:val="28"/>
          <w:lang w:val="ru-RU"/>
        </w:rPr>
        <w:t>1</w:t>
      </w:r>
      <w:r w:rsidRPr="00F019EE">
        <w:rPr>
          <w:rFonts w:ascii="Times New Roman" w:hAnsi="Times New Roman" w:cs="Times New Roman"/>
          <w:sz w:val="28"/>
          <w:szCs w:val="28"/>
          <w:lang w:val="ru-RU"/>
        </w:rPr>
        <w:t xml:space="preserve"> </w:t>
      </w:r>
      <w:r w:rsidR="00F9177F">
        <w:rPr>
          <w:rFonts w:ascii="Times New Roman" w:hAnsi="Times New Roman" w:cs="Times New Roman"/>
          <w:sz w:val="28"/>
          <w:szCs w:val="28"/>
          <w:lang w:val="ru-RU"/>
        </w:rPr>
        <w:t xml:space="preserve">- </w:t>
      </w:r>
      <w:r w:rsidRPr="00F019EE">
        <w:rPr>
          <w:rFonts w:ascii="Times New Roman" w:hAnsi="Times New Roman" w:cs="Times New Roman"/>
          <w:sz w:val="28"/>
          <w:szCs w:val="28"/>
          <w:lang w:val="ru-RU"/>
        </w:rPr>
        <w:t xml:space="preserve">на умение </w:t>
      </w:r>
      <w:r w:rsidR="00F019EE" w:rsidRPr="00F019EE">
        <w:rPr>
          <w:rFonts w:ascii="Times New Roman" w:hAnsi="Times New Roman"/>
          <w:sz w:val="28"/>
          <w:szCs w:val="28"/>
          <w:lang w:val="ru-RU"/>
        </w:rPr>
        <w:t>найти в тексте конкретные сведени</w:t>
      </w:r>
      <w:r w:rsidR="00F019EE">
        <w:rPr>
          <w:rFonts w:ascii="Times New Roman" w:hAnsi="Times New Roman"/>
          <w:sz w:val="28"/>
          <w:szCs w:val="28"/>
          <w:lang w:val="ru-RU"/>
        </w:rPr>
        <w:t>я, факты, заданные в явном виде</w:t>
      </w:r>
      <w:r>
        <w:rPr>
          <w:rFonts w:ascii="Times New Roman" w:hAnsi="Times New Roman" w:cs="Times New Roman"/>
          <w:sz w:val="28"/>
          <w:szCs w:val="28"/>
          <w:lang w:val="ru-RU"/>
        </w:rPr>
        <w:t xml:space="preserve">. </w:t>
      </w:r>
    </w:p>
    <w:p w:rsid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714399" w:rsidRDefault="00714399"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9177F">
        <w:rPr>
          <w:rFonts w:ascii="Times New Roman" w:hAnsi="Times New Roman" w:cs="Times New Roman"/>
          <w:i/>
          <w:sz w:val="24"/>
          <w:szCs w:val="24"/>
          <w:lang w:val="ru-RU"/>
        </w:rPr>
        <w:t>, (в %)</w:t>
      </w:r>
    </w:p>
    <w:tbl>
      <w:tblPr>
        <w:tblW w:w="6956" w:type="dxa"/>
        <w:tblInd w:w="1550" w:type="dxa"/>
        <w:tblLook w:val="04A0"/>
      </w:tblPr>
      <w:tblGrid>
        <w:gridCol w:w="1995"/>
        <w:gridCol w:w="1134"/>
        <w:gridCol w:w="1134"/>
        <w:gridCol w:w="1276"/>
        <w:gridCol w:w="1417"/>
      </w:tblGrid>
      <w:tr w:rsidR="00AE47A0" w:rsidRPr="00AE47A0" w:rsidTr="007918B1">
        <w:trPr>
          <w:trHeight w:val="290"/>
        </w:trPr>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center"/>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center"/>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center"/>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center"/>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5</w:t>
            </w:r>
          </w:p>
        </w:tc>
      </w:tr>
      <w:tr w:rsidR="00AE47A0" w:rsidRPr="00AE47A0" w:rsidTr="007918B1">
        <w:trPr>
          <w:trHeight w:val="29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Посольская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right"/>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0</w:t>
            </w:r>
          </w:p>
        </w:tc>
        <w:tc>
          <w:tcPr>
            <w:tcW w:w="1134" w:type="dxa"/>
            <w:tcBorders>
              <w:top w:val="nil"/>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right"/>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0</w:t>
            </w:r>
          </w:p>
        </w:tc>
        <w:tc>
          <w:tcPr>
            <w:tcW w:w="1276" w:type="dxa"/>
            <w:tcBorders>
              <w:top w:val="nil"/>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right"/>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88,89</w:t>
            </w:r>
          </w:p>
        </w:tc>
        <w:tc>
          <w:tcPr>
            <w:tcW w:w="1417" w:type="dxa"/>
            <w:tcBorders>
              <w:top w:val="nil"/>
              <w:left w:val="nil"/>
              <w:bottom w:val="single" w:sz="4" w:space="0" w:color="auto"/>
              <w:right w:val="single" w:sz="4" w:space="0" w:color="auto"/>
            </w:tcBorders>
            <w:shd w:val="clear" w:color="auto" w:fill="auto"/>
            <w:noWrap/>
            <w:vAlign w:val="bottom"/>
            <w:hideMark/>
          </w:tcPr>
          <w:p w:rsidR="00AE47A0" w:rsidRPr="00AE47A0" w:rsidRDefault="00AE47A0" w:rsidP="004C58D0">
            <w:pPr>
              <w:spacing w:after="0" w:line="240" w:lineRule="auto"/>
              <w:jc w:val="right"/>
              <w:rPr>
                <w:rFonts w:ascii="Times New Roman" w:eastAsia="Times New Roman" w:hAnsi="Times New Roman" w:cs="Times New Roman"/>
                <w:color w:val="000000"/>
                <w:lang w:val="ru-RU" w:eastAsia="ru-RU" w:bidi="ar-SA"/>
              </w:rPr>
            </w:pPr>
            <w:r w:rsidRPr="00AE47A0">
              <w:rPr>
                <w:rFonts w:ascii="Times New Roman" w:eastAsia="Times New Roman" w:hAnsi="Times New Roman" w:cs="Times New Roman"/>
                <w:color w:val="000000"/>
                <w:lang w:val="ru-RU" w:eastAsia="ru-RU" w:bidi="ar-SA"/>
              </w:rPr>
              <w:t>11,11</w:t>
            </w:r>
          </w:p>
        </w:tc>
      </w:tr>
    </w:tbl>
    <w:p w:rsidR="00AE47A0" w:rsidRDefault="00AE47A0"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F9177F" w:rsidRDefault="00F9177F" w:rsidP="004C58D0">
      <w:pPr>
        <w:spacing w:after="0"/>
        <w:jc w:val="center"/>
        <w:rPr>
          <w:rFonts w:ascii="Times New Roman" w:hAnsi="Times New Roman" w:cs="Times New Roman"/>
          <w:b/>
          <w:color w:val="002060"/>
          <w:sz w:val="28"/>
          <w:szCs w:val="28"/>
          <w:lang w:val="ru-RU"/>
        </w:rPr>
      </w:pPr>
    </w:p>
    <w:p w:rsidR="007E41FE" w:rsidRPr="00D778A1"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Кижингинск</w:t>
      </w:r>
      <w:r w:rsidR="00F9177F">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223714" w:rsidRDefault="0022371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Кижингинском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225334">
        <w:rPr>
          <w:rFonts w:ascii="Times New Roman" w:hAnsi="Times New Roman" w:cs="Times New Roman"/>
          <w:sz w:val="28"/>
          <w:szCs w:val="28"/>
          <w:lang w:val="ru-RU"/>
        </w:rPr>
        <w:t xml:space="preserve">25 </w:t>
      </w:r>
      <w:r>
        <w:rPr>
          <w:rFonts w:ascii="Times New Roman" w:hAnsi="Times New Roman" w:cs="Times New Roman"/>
          <w:sz w:val="28"/>
          <w:szCs w:val="28"/>
          <w:lang w:val="ru-RU"/>
        </w:rPr>
        <w:t xml:space="preserve">учащихся </w:t>
      </w:r>
      <w:r w:rsidR="00225334">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225334">
        <w:rPr>
          <w:rFonts w:ascii="Times New Roman" w:hAnsi="Times New Roman" w:cs="Times New Roman"/>
          <w:sz w:val="28"/>
          <w:szCs w:val="28"/>
          <w:lang w:val="ru-RU"/>
        </w:rPr>
        <w:t>2</w:t>
      </w:r>
      <w:r>
        <w:rPr>
          <w:rFonts w:ascii="Times New Roman" w:hAnsi="Times New Roman" w:cs="Times New Roman"/>
          <w:sz w:val="28"/>
          <w:szCs w:val="28"/>
          <w:lang w:val="ru-RU"/>
        </w:rPr>
        <w:t xml:space="preserve"> образовательн</w:t>
      </w:r>
      <w:r w:rsidR="00225334">
        <w:rPr>
          <w:rFonts w:ascii="Times New Roman" w:hAnsi="Times New Roman" w:cs="Times New Roman"/>
          <w:sz w:val="28"/>
          <w:szCs w:val="28"/>
          <w:lang w:val="ru-RU"/>
        </w:rPr>
        <w:t>ых</w:t>
      </w:r>
      <w:r>
        <w:rPr>
          <w:rFonts w:ascii="Times New Roman" w:hAnsi="Times New Roman" w:cs="Times New Roman"/>
          <w:sz w:val="28"/>
          <w:szCs w:val="28"/>
          <w:lang w:val="ru-RU"/>
        </w:rPr>
        <w:t xml:space="preserve"> организаци</w:t>
      </w:r>
      <w:r w:rsidR="00225334">
        <w:rPr>
          <w:rFonts w:ascii="Times New Roman" w:hAnsi="Times New Roman" w:cs="Times New Roman"/>
          <w:sz w:val="28"/>
          <w:szCs w:val="28"/>
          <w:lang w:val="ru-RU"/>
        </w:rPr>
        <w:t>й</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F9177F">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2C5D37" w:rsidRPr="009D00B2" w:rsidRDefault="002C5D37" w:rsidP="002C5D37">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page" w:tblpX="3207" w:tblpY="159"/>
        <w:tblW w:w="7196" w:type="dxa"/>
        <w:tblLayout w:type="fixed"/>
        <w:tblLook w:val="04A0"/>
      </w:tblPr>
      <w:tblGrid>
        <w:gridCol w:w="2637"/>
        <w:gridCol w:w="1139"/>
        <w:gridCol w:w="1140"/>
        <w:gridCol w:w="1140"/>
        <w:gridCol w:w="1140"/>
      </w:tblGrid>
      <w:tr w:rsidR="00225334" w:rsidRPr="00223714" w:rsidTr="00EC3C2A">
        <w:trPr>
          <w:trHeight w:val="290"/>
        </w:trPr>
        <w:tc>
          <w:tcPr>
            <w:tcW w:w="26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225334" w:rsidRPr="0046671A" w:rsidRDefault="00225334"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25334" w:rsidRPr="0046671A" w:rsidRDefault="00225334"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3</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25334" w:rsidRPr="0046671A" w:rsidRDefault="00225334"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25334" w:rsidRPr="0046671A" w:rsidRDefault="00225334" w:rsidP="0046671A">
            <w:pPr>
              <w:spacing w:after="0" w:line="240" w:lineRule="auto"/>
              <w:jc w:val="center"/>
              <w:rPr>
                <w:rFonts w:ascii="Times New Roman" w:eastAsia="Times New Roman" w:hAnsi="Times New Roman" w:cs="Times New Roman"/>
                <w:b/>
                <w:color w:val="000000"/>
                <w:lang w:val="ru-RU" w:eastAsia="ru-RU" w:bidi="ar-SA"/>
              </w:rPr>
            </w:pPr>
            <w:r w:rsidRPr="0046671A">
              <w:rPr>
                <w:rFonts w:ascii="Times New Roman" w:eastAsia="Times New Roman" w:hAnsi="Times New Roman" w:cs="Times New Roman"/>
                <w:b/>
                <w:color w:val="000000"/>
                <w:lang w:val="ru-RU" w:eastAsia="ru-RU" w:bidi="ar-SA"/>
              </w:rPr>
              <w:t>5</w:t>
            </w:r>
          </w:p>
        </w:tc>
      </w:tr>
      <w:tr w:rsidR="00225334" w:rsidRPr="00223714" w:rsidTr="00EC3C2A">
        <w:trPr>
          <w:trHeight w:val="290"/>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Республика Бурятия</w:t>
            </w:r>
          </w:p>
        </w:tc>
        <w:tc>
          <w:tcPr>
            <w:tcW w:w="1139"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26,66</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25,53</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38,1</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9,71</w:t>
            </w:r>
          </w:p>
        </w:tc>
      </w:tr>
      <w:tr w:rsidR="00225334" w:rsidRPr="00223714" w:rsidTr="00EC3C2A">
        <w:trPr>
          <w:trHeight w:val="290"/>
        </w:trPr>
        <w:tc>
          <w:tcPr>
            <w:tcW w:w="2637" w:type="dxa"/>
            <w:tcBorders>
              <w:top w:val="nil"/>
              <w:left w:val="single" w:sz="4" w:space="0" w:color="auto"/>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Кижингинский район</w:t>
            </w:r>
          </w:p>
        </w:tc>
        <w:tc>
          <w:tcPr>
            <w:tcW w:w="1139"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0,00</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24</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40</w:t>
            </w:r>
          </w:p>
        </w:tc>
        <w:tc>
          <w:tcPr>
            <w:tcW w:w="1140" w:type="dxa"/>
            <w:tcBorders>
              <w:top w:val="nil"/>
              <w:left w:val="nil"/>
              <w:bottom w:val="single" w:sz="4" w:space="0" w:color="auto"/>
              <w:right w:val="single" w:sz="4" w:space="0" w:color="auto"/>
            </w:tcBorders>
            <w:shd w:val="clear" w:color="auto" w:fill="auto"/>
            <w:noWrap/>
            <w:vAlign w:val="bottom"/>
            <w:hideMark/>
          </w:tcPr>
          <w:p w:rsidR="00225334" w:rsidRPr="00223714" w:rsidRDefault="00225334" w:rsidP="004C58D0">
            <w:pPr>
              <w:spacing w:after="0" w:line="240" w:lineRule="auto"/>
              <w:jc w:val="right"/>
              <w:rPr>
                <w:rFonts w:ascii="Times New Roman" w:eastAsia="Times New Roman" w:hAnsi="Times New Roman" w:cs="Times New Roman"/>
                <w:color w:val="000000"/>
                <w:lang w:val="ru-RU" w:eastAsia="ru-RU" w:bidi="ar-SA"/>
              </w:rPr>
            </w:pPr>
            <w:r w:rsidRPr="00223714">
              <w:rPr>
                <w:rFonts w:ascii="Times New Roman" w:eastAsia="Times New Roman" w:hAnsi="Times New Roman" w:cs="Times New Roman"/>
                <w:color w:val="000000"/>
                <w:lang w:val="ru-RU" w:eastAsia="ru-RU" w:bidi="ar-SA"/>
              </w:rPr>
              <w:t>36</w:t>
            </w:r>
          </w:p>
        </w:tc>
      </w:tr>
    </w:tbl>
    <w:p w:rsidR="00223714" w:rsidRDefault="00223714" w:rsidP="004C58D0">
      <w:pPr>
        <w:spacing w:after="0" w:line="360" w:lineRule="auto"/>
        <w:ind w:firstLine="708"/>
        <w:jc w:val="center"/>
        <w:rPr>
          <w:rFonts w:ascii="Times New Roman" w:hAnsi="Times New Roman" w:cs="Times New Roman"/>
          <w:b/>
          <w:i/>
          <w:color w:val="002060"/>
          <w:sz w:val="28"/>
          <w:szCs w:val="28"/>
          <w:lang w:val="ru-RU"/>
        </w:rPr>
      </w:pPr>
    </w:p>
    <w:p w:rsidR="00225334" w:rsidRDefault="00225334" w:rsidP="004C58D0">
      <w:pPr>
        <w:spacing w:after="0" w:line="360" w:lineRule="auto"/>
        <w:ind w:firstLine="708"/>
        <w:jc w:val="center"/>
        <w:rPr>
          <w:rFonts w:ascii="Times New Roman" w:hAnsi="Times New Roman" w:cs="Times New Roman"/>
          <w:b/>
          <w:i/>
          <w:color w:val="002060"/>
          <w:sz w:val="28"/>
          <w:szCs w:val="28"/>
          <w:lang w:val="ru-RU"/>
        </w:rPr>
      </w:pPr>
    </w:p>
    <w:p w:rsidR="00225334" w:rsidRDefault="00225334" w:rsidP="004C58D0">
      <w:pPr>
        <w:spacing w:after="0" w:line="360" w:lineRule="auto"/>
        <w:ind w:firstLine="708"/>
        <w:jc w:val="center"/>
        <w:rPr>
          <w:rFonts w:ascii="Times New Roman" w:hAnsi="Times New Roman" w:cs="Times New Roman"/>
          <w:b/>
          <w:i/>
          <w:color w:val="002060"/>
          <w:sz w:val="28"/>
          <w:szCs w:val="28"/>
          <w:lang w:val="ru-RU"/>
        </w:rPr>
      </w:pPr>
    </w:p>
    <w:p w:rsidR="00223714" w:rsidRPr="00F9177F" w:rsidRDefault="00F9177F"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00225334" w:rsidRPr="001C6820">
        <w:rPr>
          <w:rFonts w:ascii="Times New Roman" w:hAnsi="Times New Roman" w:cs="Times New Roman"/>
          <w:sz w:val="28"/>
          <w:szCs w:val="28"/>
          <w:lang w:val="ru-RU"/>
        </w:rPr>
        <w:t xml:space="preserve">«2» в муниципалитете </w:t>
      </w:r>
      <w:r>
        <w:rPr>
          <w:rFonts w:ascii="Times New Roman" w:hAnsi="Times New Roman" w:cs="Times New Roman"/>
          <w:sz w:val="28"/>
          <w:szCs w:val="28"/>
          <w:lang w:val="ru-RU"/>
        </w:rPr>
        <w:t>нет</w:t>
      </w:r>
      <w:r w:rsidR="00225334" w:rsidRPr="001C6820">
        <w:rPr>
          <w:rFonts w:ascii="Times New Roman" w:hAnsi="Times New Roman" w:cs="Times New Roman"/>
          <w:sz w:val="28"/>
          <w:szCs w:val="28"/>
          <w:lang w:val="ru-RU"/>
        </w:rPr>
        <w:t xml:space="preserve">; количество «3» в муниципалитете </w:t>
      </w:r>
      <w:r w:rsidR="00225334">
        <w:rPr>
          <w:rFonts w:ascii="Times New Roman" w:hAnsi="Times New Roman" w:cs="Times New Roman"/>
          <w:sz w:val="28"/>
          <w:szCs w:val="28"/>
          <w:lang w:val="ru-RU"/>
        </w:rPr>
        <w:t>ниже</w:t>
      </w:r>
      <w:r w:rsidR="00225334" w:rsidRPr="001C6820">
        <w:rPr>
          <w:rFonts w:ascii="Times New Roman" w:hAnsi="Times New Roman" w:cs="Times New Roman"/>
          <w:sz w:val="28"/>
          <w:szCs w:val="28"/>
          <w:lang w:val="ru-RU"/>
        </w:rPr>
        <w:t xml:space="preserve"> среднереспубликанского значения на </w:t>
      </w:r>
      <w:r w:rsidR="00225334">
        <w:rPr>
          <w:rFonts w:ascii="Times New Roman" w:hAnsi="Times New Roman" w:cs="Times New Roman"/>
          <w:sz w:val="28"/>
          <w:szCs w:val="28"/>
          <w:lang w:val="ru-RU"/>
        </w:rPr>
        <w:t>1,53</w:t>
      </w:r>
      <w:r w:rsidR="00225334"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00225334" w:rsidRPr="001C6820">
        <w:rPr>
          <w:rFonts w:ascii="Times New Roman" w:hAnsi="Times New Roman" w:cs="Times New Roman"/>
          <w:sz w:val="28"/>
          <w:szCs w:val="28"/>
          <w:lang w:val="ru-RU"/>
        </w:rPr>
        <w:t xml:space="preserve"> </w:t>
      </w:r>
      <w:r w:rsidR="00225334">
        <w:rPr>
          <w:rFonts w:ascii="Times New Roman" w:hAnsi="Times New Roman" w:cs="Times New Roman"/>
          <w:sz w:val="28"/>
          <w:szCs w:val="28"/>
          <w:lang w:val="ru-RU"/>
        </w:rPr>
        <w:t>выш</w:t>
      </w:r>
      <w:r>
        <w:rPr>
          <w:rFonts w:ascii="Times New Roman" w:hAnsi="Times New Roman" w:cs="Times New Roman"/>
          <w:sz w:val="28"/>
          <w:szCs w:val="28"/>
          <w:lang w:val="ru-RU"/>
        </w:rPr>
        <w:t>е</w:t>
      </w:r>
      <w:r w:rsidR="00225334" w:rsidRPr="001C6820">
        <w:rPr>
          <w:rFonts w:ascii="Times New Roman" w:hAnsi="Times New Roman" w:cs="Times New Roman"/>
          <w:sz w:val="28"/>
          <w:szCs w:val="28"/>
          <w:lang w:val="ru-RU"/>
        </w:rPr>
        <w:t xml:space="preserve"> на </w:t>
      </w:r>
      <w:r w:rsidR="00225334">
        <w:rPr>
          <w:rFonts w:ascii="Times New Roman" w:hAnsi="Times New Roman" w:cs="Times New Roman"/>
          <w:sz w:val="28"/>
          <w:szCs w:val="28"/>
          <w:lang w:val="ru-RU"/>
        </w:rPr>
        <w:t>1,9</w:t>
      </w:r>
      <w:r w:rsidR="00225334"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 xml:space="preserve">- </w:t>
      </w:r>
      <w:r w:rsidR="00225334">
        <w:rPr>
          <w:rFonts w:ascii="Times New Roman" w:hAnsi="Times New Roman" w:cs="Times New Roman"/>
          <w:sz w:val="28"/>
          <w:szCs w:val="28"/>
          <w:lang w:val="ru-RU"/>
        </w:rPr>
        <w:t>выш</w:t>
      </w:r>
      <w:r w:rsidR="00225334" w:rsidRPr="001C6820">
        <w:rPr>
          <w:rFonts w:ascii="Times New Roman" w:hAnsi="Times New Roman" w:cs="Times New Roman"/>
          <w:sz w:val="28"/>
          <w:szCs w:val="28"/>
          <w:lang w:val="ru-RU"/>
        </w:rPr>
        <w:t xml:space="preserve">е на </w:t>
      </w:r>
      <w:r w:rsidR="00225334">
        <w:rPr>
          <w:rFonts w:ascii="Times New Roman" w:hAnsi="Times New Roman" w:cs="Times New Roman"/>
          <w:sz w:val="28"/>
          <w:szCs w:val="28"/>
          <w:lang w:val="ru-RU"/>
        </w:rPr>
        <w:t>26,2</w:t>
      </w:r>
      <w:r w:rsidR="00123C0B">
        <w:rPr>
          <w:rFonts w:ascii="Times New Roman" w:hAnsi="Times New Roman" w:cs="Times New Roman"/>
          <w:sz w:val="28"/>
          <w:szCs w:val="28"/>
          <w:lang w:val="ru-RU"/>
        </w:rPr>
        <w:t>9</w:t>
      </w:r>
      <w:r w:rsidR="00225334" w:rsidRPr="001C6820">
        <w:rPr>
          <w:rFonts w:ascii="Times New Roman" w:hAnsi="Times New Roman" w:cs="Times New Roman"/>
          <w:sz w:val="28"/>
          <w:szCs w:val="28"/>
          <w:lang w:val="ru-RU"/>
        </w:rPr>
        <w:t>%.</w:t>
      </w:r>
    </w:p>
    <w:p w:rsidR="00067031" w:rsidRDefault="00067031" w:rsidP="004C58D0">
      <w:pPr>
        <w:spacing w:after="0" w:line="360" w:lineRule="auto"/>
        <w:ind w:firstLine="708"/>
        <w:jc w:val="center"/>
        <w:rPr>
          <w:rFonts w:ascii="Times New Roman" w:hAnsi="Times New Roman" w:cs="Times New Roman"/>
          <w:b/>
          <w:i/>
          <w:color w:val="002060"/>
          <w:sz w:val="28"/>
          <w:szCs w:val="28"/>
          <w:lang w:val="ru-RU"/>
        </w:rPr>
      </w:pPr>
      <w:r w:rsidRPr="00067031">
        <w:rPr>
          <w:rFonts w:ascii="Times New Roman" w:hAnsi="Times New Roman" w:cs="Times New Roman"/>
          <w:b/>
          <w:i/>
          <w:noProof/>
          <w:color w:val="002060"/>
          <w:sz w:val="28"/>
          <w:szCs w:val="28"/>
          <w:lang w:val="ru-RU" w:eastAsia="ru-RU" w:bidi="ar-SA"/>
        </w:rPr>
        <w:drawing>
          <wp:inline distT="0" distB="0" distL="0" distR="0">
            <wp:extent cx="4574540" cy="1400175"/>
            <wp:effectExtent l="19050" t="0" r="16510" b="0"/>
            <wp:docPr id="76"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364197" w:rsidRPr="009303E2"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sidR="00364197">
        <w:rPr>
          <w:rFonts w:ascii="Times New Roman" w:hAnsi="Times New Roman" w:cs="Times New Roman"/>
          <w:sz w:val="28"/>
          <w:szCs w:val="28"/>
          <w:lang w:val="ru-RU"/>
        </w:rPr>
        <w:t xml:space="preserve">выше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26,6</w:t>
      </w:r>
      <w:r w:rsidR="00123C0B">
        <w:rPr>
          <w:rFonts w:ascii="Times New Roman" w:hAnsi="Times New Roman" w:cs="Times New Roman"/>
          <w:sz w:val="28"/>
          <w:szCs w:val="28"/>
          <w:lang w:val="ru-RU"/>
        </w:rPr>
        <w:t>6</w:t>
      </w:r>
      <w:r w:rsidR="00364197">
        <w:rPr>
          <w:rFonts w:ascii="Times New Roman" w:hAnsi="Times New Roman" w:cs="Times New Roman"/>
          <w:sz w:val="28"/>
          <w:szCs w:val="28"/>
          <w:lang w:val="ru-RU"/>
        </w:rPr>
        <w:t>% и 28,1</w:t>
      </w:r>
      <w:r w:rsidR="00123C0B">
        <w:rPr>
          <w:rFonts w:ascii="Times New Roman" w:hAnsi="Times New Roman" w:cs="Times New Roman"/>
          <w:sz w:val="28"/>
          <w:szCs w:val="28"/>
          <w:lang w:val="ru-RU"/>
        </w:rPr>
        <w:t>9</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364197" w:rsidRPr="009303E2">
        <w:rPr>
          <w:sz w:val="28"/>
          <w:szCs w:val="28"/>
          <w:lang w:val="ru-RU"/>
        </w:rPr>
        <w:t>.</w:t>
      </w:r>
    </w:p>
    <w:p w:rsidR="00F019EE" w:rsidRDefault="00F019EE" w:rsidP="004C58D0">
      <w:pPr>
        <w:spacing w:after="0" w:line="360" w:lineRule="auto"/>
        <w:ind w:firstLine="708"/>
        <w:jc w:val="center"/>
        <w:rPr>
          <w:rFonts w:ascii="Times New Roman" w:hAnsi="Times New Roman" w:cs="Times New Roman"/>
          <w:b/>
          <w:i/>
          <w:color w:val="002060"/>
          <w:sz w:val="28"/>
          <w:szCs w:val="28"/>
          <w:lang w:val="ru-RU"/>
        </w:rPr>
      </w:pPr>
      <w:r w:rsidRPr="00F019EE">
        <w:rPr>
          <w:rFonts w:ascii="Times New Roman" w:hAnsi="Times New Roman" w:cs="Times New Roman"/>
          <w:b/>
          <w:i/>
          <w:noProof/>
          <w:color w:val="002060"/>
          <w:sz w:val="28"/>
          <w:szCs w:val="28"/>
          <w:lang w:val="ru-RU" w:eastAsia="ru-RU" w:bidi="ar-SA"/>
        </w:rPr>
        <w:drawing>
          <wp:inline distT="0" distB="0" distL="0" distR="0">
            <wp:extent cx="4570234" cy="1962024"/>
            <wp:effectExtent l="19050" t="0" r="20816" b="126"/>
            <wp:docPr id="13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8C7018" w:rsidRDefault="008C7018" w:rsidP="009C0C07">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выш</w:t>
      </w:r>
      <w:r w:rsidRPr="00DB4E6E">
        <w:rPr>
          <w:rFonts w:ascii="Times New Roman" w:hAnsi="Times New Roman" w:cs="Times New Roman"/>
          <w:sz w:val="28"/>
          <w:szCs w:val="28"/>
          <w:lang w:val="ru-RU"/>
        </w:rPr>
        <w:t>е, чем по региону.</w:t>
      </w:r>
      <w:r w:rsidR="009C0C07">
        <w:rPr>
          <w:rFonts w:ascii="Times New Roman" w:hAnsi="Times New Roman" w:cs="Times New Roman"/>
          <w:sz w:val="28"/>
          <w:szCs w:val="28"/>
          <w:lang w:val="ru-RU"/>
        </w:rPr>
        <w:t xml:space="preserve"> </w:t>
      </w:r>
      <w:r>
        <w:rPr>
          <w:rFonts w:ascii="Times New Roman" w:hAnsi="Times New Roman" w:cs="Times New Roman"/>
          <w:sz w:val="28"/>
          <w:szCs w:val="28"/>
          <w:lang w:val="ru-RU"/>
        </w:rPr>
        <w:t>Все задания выполнили более 50% учащихся:</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8C7018">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е №</w:t>
      </w:r>
      <w:r w:rsidRPr="00F019EE">
        <w:rPr>
          <w:rFonts w:ascii="Times New Roman" w:hAnsi="Times New Roman" w:cs="Times New Roman"/>
          <w:sz w:val="28"/>
          <w:szCs w:val="28"/>
          <w:lang w:val="ru-RU"/>
        </w:rPr>
        <w:t xml:space="preserve">1 </w:t>
      </w:r>
      <w:r w:rsidR="00F9177F">
        <w:rPr>
          <w:rFonts w:ascii="Times New Roman" w:hAnsi="Times New Roman" w:cs="Times New Roman"/>
          <w:sz w:val="28"/>
          <w:szCs w:val="28"/>
          <w:lang w:val="ru-RU"/>
        </w:rPr>
        <w:t xml:space="preserve">- </w:t>
      </w:r>
      <w:r w:rsidRPr="00F019EE">
        <w:rPr>
          <w:rFonts w:ascii="Times New Roman" w:hAnsi="Times New Roman" w:cs="Times New Roman"/>
          <w:sz w:val="28"/>
          <w:szCs w:val="28"/>
          <w:lang w:val="ru-RU"/>
        </w:rPr>
        <w:t xml:space="preserve">на умение </w:t>
      </w:r>
      <w:r w:rsidRPr="00F019EE">
        <w:rPr>
          <w:rFonts w:ascii="Times New Roman" w:hAnsi="Times New Roman"/>
          <w:sz w:val="28"/>
          <w:szCs w:val="28"/>
          <w:lang w:val="ru-RU"/>
        </w:rPr>
        <w:t>найти в тексте конкретные сведени</w:t>
      </w:r>
      <w:r>
        <w:rPr>
          <w:rFonts w:ascii="Times New Roman" w:hAnsi="Times New Roman"/>
          <w:sz w:val="28"/>
          <w:szCs w:val="28"/>
          <w:lang w:val="ru-RU"/>
        </w:rPr>
        <w:t>я, факты, заданные в явном виде</w:t>
      </w:r>
      <w:r>
        <w:rPr>
          <w:rFonts w:ascii="Times New Roman" w:hAnsi="Times New Roman" w:cs="Times New Roman"/>
          <w:sz w:val="28"/>
          <w:szCs w:val="28"/>
          <w:lang w:val="ru-RU"/>
        </w:rPr>
        <w:t xml:space="preserve">; </w:t>
      </w:r>
    </w:p>
    <w:p w:rsidR="008C7018" w:rsidRPr="002642EC" w:rsidRDefault="008C7018"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F9177F">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F9177F">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sz w:val="28"/>
          <w:szCs w:val="28"/>
          <w:lang w:val="ru-RU"/>
        </w:rPr>
        <w:t xml:space="preserve">задание №4 </w:t>
      </w:r>
      <w:r w:rsidR="00F9177F">
        <w:rPr>
          <w:rFonts w:ascii="Times New Roman" w:hAnsi="Times New Roman"/>
          <w:sz w:val="28"/>
          <w:szCs w:val="28"/>
          <w:lang w:val="ru-RU"/>
        </w:rPr>
        <w:t xml:space="preserve">- </w:t>
      </w:r>
      <w:r>
        <w:rPr>
          <w:rFonts w:ascii="Times New Roman" w:hAnsi="Times New Roman" w:cs="Times New Roman"/>
          <w:sz w:val="28"/>
          <w:szCs w:val="28"/>
          <w:lang w:val="ru-RU"/>
        </w:rPr>
        <w:t>на умени</w:t>
      </w:r>
      <w:r w:rsidR="00F9177F">
        <w:rPr>
          <w:rFonts w:ascii="Times New Roman" w:hAnsi="Times New Roman" w:cs="Times New Roman"/>
          <w:sz w:val="28"/>
          <w:szCs w:val="28"/>
          <w:lang w:val="ru-RU"/>
        </w:rPr>
        <w:t>е</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№5 </w:t>
      </w:r>
      <w:r w:rsidR="00F9177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умение написать письмо о своей жизни и делах. </w:t>
      </w:r>
    </w:p>
    <w:p w:rsid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B5A70" w:rsidRDefault="00CB5A70"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9177F">
        <w:rPr>
          <w:rFonts w:ascii="Times New Roman" w:hAnsi="Times New Roman" w:cs="Times New Roman"/>
          <w:i/>
          <w:sz w:val="24"/>
          <w:szCs w:val="24"/>
          <w:lang w:val="ru-RU"/>
        </w:rPr>
        <w:t>, (в %)</w:t>
      </w:r>
    </w:p>
    <w:tbl>
      <w:tblPr>
        <w:tblW w:w="9356" w:type="dxa"/>
        <w:tblInd w:w="-112" w:type="dxa"/>
        <w:tblLayout w:type="fixed"/>
        <w:tblCellMar>
          <w:left w:w="30" w:type="dxa"/>
          <w:right w:w="30" w:type="dxa"/>
        </w:tblCellMar>
        <w:tblLook w:val="0000"/>
      </w:tblPr>
      <w:tblGrid>
        <w:gridCol w:w="4470"/>
        <w:gridCol w:w="1134"/>
        <w:gridCol w:w="992"/>
        <w:gridCol w:w="1134"/>
        <w:gridCol w:w="1626"/>
      </w:tblGrid>
      <w:tr w:rsidR="0037545C" w:rsidTr="009C0C07">
        <w:trPr>
          <w:trHeight w:val="290"/>
        </w:trPr>
        <w:tc>
          <w:tcPr>
            <w:tcW w:w="4470" w:type="dxa"/>
            <w:tcBorders>
              <w:top w:val="single" w:sz="6" w:space="0" w:color="auto"/>
              <w:left w:val="single" w:sz="6" w:space="0" w:color="auto"/>
              <w:bottom w:val="single" w:sz="6" w:space="0" w:color="auto"/>
              <w:right w:val="single" w:sz="6" w:space="0" w:color="auto"/>
            </w:tcBorders>
          </w:tcPr>
          <w:p w:rsidR="0037545C" w:rsidRPr="00F9177F" w:rsidRDefault="0037545C"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F9177F">
              <w:rPr>
                <w:rFonts w:ascii="Times New Roman" w:hAnsi="Times New Roman" w:cs="Times New Roman"/>
                <w:b/>
                <w:color w:val="000000"/>
                <w:lang w:val="ru-RU" w:bidi="ar-SA"/>
              </w:rPr>
              <w:t>ОО</w:t>
            </w:r>
          </w:p>
        </w:tc>
        <w:tc>
          <w:tcPr>
            <w:tcW w:w="1134" w:type="dxa"/>
            <w:tcBorders>
              <w:top w:val="single" w:sz="6" w:space="0" w:color="auto"/>
              <w:left w:val="single" w:sz="6" w:space="0" w:color="auto"/>
              <w:bottom w:val="single" w:sz="6" w:space="0" w:color="auto"/>
              <w:right w:val="single" w:sz="6" w:space="0" w:color="auto"/>
            </w:tcBorders>
          </w:tcPr>
          <w:p w:rsidR="0037545C" w:rsidRPr="00F9177F" w:rsidRDefault="0037545C"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F9177F">
              <w:rPr>
                <w:rFonts w:ascii="Times New Roman" w:hAnsi="Times New Roman" w:cs="Times New Roman"/>
                <w:b/>
                <w:color w:val="000000"/>
                <w:lang w:val="ru-RU" w:bidi="ar-SA"/>
              </w:rPr>
              <w:t>2</w:t>
            </w:r>
          </w:p>
        </w:tc>
        <w:tc>
          <w:tcPr>
            <w:tcW w:w="992" w:type="dxa"/>
            <w:tcBorders>
              <w:top w:val="single" w:sz="6" w:space="0" w:color="auto"/>
              <w:left w:val="single" w:sz="6" w:space="0" w:color="auto"/>
              <w:bottom w:val="single" w:sz="6" w:space="0" w:color="auto"/>
              <w:right w:val="single" w:sz="6" w:space="0" w:color="auto"/>
            </w:tcBorders>
          </w:tcPr>
          <w:p w:rsidR="0037545C" w:rsidRPr="00F9177F" w:rsidRDefault="0037545C"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F9177F">
              <w:rPr>
                <w:rFonts w:ascii="Times New Roman" w:hAnsi="Times New Roman" w:cs="Times New Roman"/>
                <w:b/>
                <w:color w:val="000000"/>
                <w:lang w:val="ru-RU" w:bidi="ar-SA"/>
              </w:rPr>
              <w:t>3</w:t>
            </w:r>
          </w:p>
        </w:tc>
        <w:tc>
          <w:tcPr>
            <w:tcW w:w="1134" w:type="dxa"/>
            <w:tcBorders>
              <w:top w:val="single" w:sz="6" w:space="0" w:color="auto"/>
              <w:left w:val="single" w:sz="6" w:space="0" w:color="auto"/>
              <w:bottom w:val="single" w:sz="6" w:space="0" w:color="auto"/>
              <w:right w:val="single" w:sz="6" w:space="0" w:color="auto"/>
            </w:tcBorders>
          </w:tcPr>
          <w:p w:rsidR="0037545C" w:rsidRPr="00F9177F" w:rsidRDefault="0037545C"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F9177F">
              <w:rPr>
                <w:rFonts w:ascii="Times New Roman" w:hAnsi="Times New Roman" w:cs="Times New Roman"/>
                <w:b/>
                <w:color w:val="000000"/>
                <w:lang w:val="ru-RU" w:bidi="ar-SA"/>
              </w:rPr>
              <w:t>4</w:t>
            </w:r>
          </w:p>
        </w:tc>
        <w:tc>
          <w:tcPr>
            <w:tcW w:w="1626" w:type="dxa"/>
            <w:tcBorders>
              <w:top w:val="single" w:sz="6" w:space="0" w:color="auto"/>
              <w:left w:val="single" w:sz="6" w:space="0" w:color="auto"/>
              <w:bottom w:val="single" w:sz="6" w:space="0" w:color="auto"/>
              <w:right w:val="single" w:sz="6" w:space="0" w:color="auto"/>
            </w:tcBorders>
          </w:tcPr>
          <w:p w:rsidR="0037545C" w:rsidRPr="00F9177F" w:rsidRDefault="0037545C"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F9177F">
              <w:rPr>
                <w:rFonts w:ascii="Times New Roman" w:hAnsi="Times New Roman" w:cs="Times New Roman"/>
                <w:b/>
                <w:color w:val="000000"/>
                <w:lang w:val="ru-RU" w:bidi="ar-SA"/>
              </w:rPr>
              <w:t>5</w:t>
            </w:r>
          </w:p>
        </w:tc>
      </w:tr>
      <w:tr w:rsidR="0037545C" w:rsidTr="009C0C07">
        <w:trPr>
          <w:trHeight w:val="290"/>
        </w:trPr>
        <w:tc>
          <w:tcPr>
            <w:tcW w:w="4470"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Кижингинский лицей им.В.С.Мункина</w:t>
            </w:r>
          </w:p>
        </w:tc>
        <w:tc>
          <w:tcPr>
            <w:tcW w:w="1134"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c>
          <w:tcPr>
            <w:tcW w:w="992"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40,00</w:t>
            </w:r>
          </w:p>
        </w:tc>
        <w:tc>
          <w:tcPr>
            <w:tcW w:w="1134"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33,33</w:t>
            </w:r>
          </w:p>
        </w:tc>
        <w:tc>
          <w:tcPr>
            <w:tcW w:w="1626"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26,67</w:t>
            </w:r>
          </w:p>
        </w:tc>
      </w:tr>
      <w:tr w:rsidR="0037545C" w:rsidTr="009C0C07">
        <w:trPr>
          <w:trHeight w:val="290"/>
        </w:trPr>
        <w:tc>
          <w:tcPr>
            <w:tcW w:w="4470"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rPr>
                <w:rFonts w:ascii="Times New Roman" w:hAnsi="Times New Roman" w:cs="Times New Roman"/>
                <w:color w:val="000000"/>
                <w:lang w:val="ru-RU" w:bidi="ar-SA"/>
              </w:rPr>
            </w:pPr>
            <w:r>
              <w:rPr>
                <w:rFonts w:ascii="Times New Roman" w:hAnsi="Times New Roman" w:cs="Times New Roman"/>
                <w:color w:val="000000"/>
                <w:lang w:val="ru-RU" w:bidi="ar-SA"/>
              </w:rPr>
              <w:t>Усть-Оротская СОШ</w:t>
            </w:r>
          </w:p>
        </w:tc>
        <w:tc>
          <w:tcPr>
            <w:tcW w:w="1134"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c>
          <w:tcPr>
            <w:tcW w:w="992"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0</w:t>
            </w:r>
          </w:p>
        </w:tc>
        <w:tc>
          <w:tcPr>
            <w:tcW w:w="1134"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50</w:t>
            </w:r>
          </w:p>
        </w:tc>
        <w:tc>
          <w:tcPr>
            <w:tcW w:w="1626" w:type="dxa"/>
            <w:tcBorders>
              <w:top w:val="single" w:sz="6" w:space="0" w:color="auto"/>
              <w:left w:val="single" w:sz="6" w:space="0" w:color="auto"/>
              <w:bottom w:val="single" w:sz="6" w:space="0" w:color="auto"/>
              <w:right w:val="single" w:sz="6" w:space="0" w:color="auto"/>
            </w:tcBorders>
          </w:tcPr>
          <w:p w:rsidR="0037545C" w:rsidRDefault="0037545C" w:rsidP="004C58D0">
            <w:pPr>
              <w:autoSpaceDE w:val="0"/>
              <w:autoSpaceDN w:val="0"/>
              <w:adjustRightInd w:val="0"/>
              <w:spacing w:after="0" w:line="240" w:lineRule="auto"/>
              <w:jc w:val="right"/>
              <w:rPr>
                <w:rFonts w:ascii="Times New Roman" w:hAnsi="Times New Roman" w:cs="Times New Roman"/>
                <w:color w:val="000000"/>
                <w:lang w:val="ru-RU" w:bidi="ar-SA"/>
              </w:rPr>
            </w:pPr>
            <w:r>
              <w:rPr>
                <w:rFonts w:ascii="Times New Roman" w:hAnsi="Times New Roman" w:cs="Times New Roman"/>
                <w:color w:val="000000"/>
                <w:lang w:val="ru-RU" w:bidi="ar-SA"/>
              </w:rPr>
              <w:t>50</w:t>
            </w:r>
          </w:p>
        </w:tc>
      </w:tr>
    </w:tbl>
    <w:p w:rsidR="00A74166" w:rsidRDefault="00A74166" w:rsidP="004C58D0">
      <w:pPr>
        <w:spacing w:after="0" w:line="360" w:lineRule="auto"/>
        <w:ind w:firstLine="708"/>
        <w:jc w:val="center"/>
        <w:rPr>
          <w:rFonts w:ascii="Times New Roman" w:hAnsi="Times New Roman" w:cs="Times New Roman"/>
          <w:b/>
          <w:i/>
          <w:color w:val="002060"/>
          <w:sz w:val="28"/>
          <w:szCs w:val="28"/>
          <w:lang w:val="ru-RU"/>
        </w:rPr>
      </w:pPr>
    </w:p>
    <w:p w:rsidR="00A53DC9" w:rsidRPr="00044E94"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A53DC9" w:rsidRPr="009C0C07" w:rsidRDefault="00225334" w:rsidP="009C0C07">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Кижингинском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 участие 1 учащийся 9-го класс</w:t>
      </w:r>
      <w:r w:rsidR="00F9177F">
        <w:rPr>
          <w:rFonts w:ascii="Times New Roman" w:hAnsi="Times New Roman" w:cs="Times New Roman"/>
          <w:sz w:val="28"/>
          <w:szCs w:val="28"/>
          <w:lang w:val="ru-RU"/>
        </w:rPr>
        <w:t>а</w:t>
      </w:r>
      <w:r>
        <w:rPr>
          <w:rFonts w:ascii="Times New Roman" w:hAnsi="Times New Roman" w:cs="Times New Roman"/>
          <w:sz w:val="28"/>
          <w:szCs w:val="28"/>
          <w:lang w:val="ru-RU"/>
        </w:rPr>
        <w:t xml:space="preserve"> из </w:t>
      </w:r>
      <w:r w:rsidR="00F9177F">
        <w:rPr>
          <w:rFonts w:ascii="Times New Roman" w:hAnsi="Times New Roman" w:cs="Times New Roman"/>
          <w:sz w:val="28"/>
          <w:szCs w:val="28"/>
          <w:lang w:val="ru-RU"/>
        </w:rPr>
        <w:t>1 образовательной организации</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p>
    <w:p w:rsidR="00FA4C2D" w:rsidRDefault="00F9177F" w:rsidP="009C0C07">
      <w:pPr>
        <w:spacing w:after="0" w:line="360" w:lineRule="auto"/>
        <w:ind w:firstLine="709"/>
        <w:jc w:val="both"/>
        <w:rPr>
          <w:rFonts w:ascii="Times New Roman" w:hAnsi="Times New Roman" w:cs="Times New Roman"/>
          <w:b/>
          <w:color w:val="002060"/>
          <w:sz w:val="28"/>
          <w:szCs w:val="28"/>
          <w:highlight w:val="yellow"/>
          <w:lang w:val="ru-RU"/>
        </w:rPr>
      </w:pPr>
      <w:r>
        <w:rPr>
          <w:rFonts w:ascii="Times New Roman" w:hAnsi="Times New Roman" w:cs="Times New Roman"/>
          <w:sz w:val="28"/>
          <w:szCs w:val="28"/>
          <w:lang w:val="ru-RU"/>
        </w:rPr>
        <w:t>Согласно полученным данным у</w:t>
      </w:r>
      <w:r w:rsidR="00225334">
        <w:rPr>
          <w:rFonts w:ascii="Times New Roman" w:hAnsi="Times New Roman" w:cs="Times New Roman"/>
          <w:sz w:val="28"/>
          <w:szCs w:val="28"/>
          <w:lang w:val="ru-RU"/>
        </w:rPr>
        <w:t>чащийся выполнил работу на отметку «3».</w:t>
      </w:r>
      <w:r w:rsidR="00B8291A" w:rsidRPr="00B8291A">
        <w:rPr>
          <w:rFonts w:ascii="Times New Roman" w:hAnsi="Times New Roman" w:cs="Times New Roman"/>
          <w:sz w:val="28"/>
          <w:szCs w:val="28"/>
          <w:lang w:val="ru-RU"/>
        </w:rPr>
        <w:t xml:space="preserve"> </w:t>
      </w:r>
      <w:r w:rsidR="009C0C07">
        <w:rPr>
          <w:rFonts w:ascii="Times New Roman" w:hAnsi="Times New Roman" w:cs="Times New Roman"/>
          <w:sz w:val="28"/>
          <w:szCs w:val="28"/>
          <w:lang w:val="ru-RU"/>
        </w:rPr>
        <w:t>А</w:t>
      </w:r>
      <w:r w:rsidR="00364197" w:rsidRPr="009303E2">
        <w:rPr>
          <w:rFonts w:ascii="Times New Roman" w:hAnsi="Times New Roman" w:cs="Times New Roman"/>
          <w:sz w:val="28"/>
          <w:szCs w:val="28"/>
          <w:lang w:val="ru-RU"/>
        </w:rPr>
        <w:t xml:space="preserve">бсолютная успеваемость </w:t>
      </w:r>
      <w:r w:rsidR="009C0C07">
        <w:rPr>
          <w:rFonts w:ascii="Times New Roman" w:hAnsi="Times New Roman" w:cs="Times New Roman"/>
          <w:sz w:val="28"/>
          <w:szCs w:val="28"/>
          <w:lang w:val="ru-RU"/>
        </w:rPr>
        <w:t>равна</w:t>
      </w:r>
      <w:r w:rsidR="00364197" w:rsidRPr="009303E2">
        <w:rPr>
          <w:rFonts w:ascii="Times New Roman" w:hAnsi="Times New Roman" w:cs="Times New Roman"/>
          <w:sz w:val="28"/>
          <w:szCs w:val="28"/>
          <w:lang w:val="ru-RU"/>
        </w:rPr>
        <w:t xml:space="preserve"> </w:t>
      </w:r>
      <w:r w:rsidR="00364197">
        <w:rPr>
          <w:rFonts w:ascii="Times New Roman" w:hAnsi="Times New Roman" w:cs="Times New Roman"/>
          <w:sz w:val="28"/>
          <w:szCs w:val="28"/>
          <w:lang w:val="ru-RU"/>
        </w:rPr>
        <w:t>100%, а</w:t>
      </w:r>
      <w:r w:rsidR="00364197" w:rsidRP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качество знаний</w:t>
      </w:r>
      <w:r w:rsidR="00364197">
        <w:rPr>
          <w:rFonts w:ascii="Times New Roman" w:hAnsi="Times New Roman" w:cs="Times New Roman"/>
          <w:sz w:val="28"/>
          <w:szCs w:val="28"/>
          <w:lang w:val="ru-RU"/>
        </w:rPr>
        <w:t xml:space="preserve"> 0%</w:t>
      </w:r>
      <w:r w:rsidR="009C0C07">
        <w:rPr>
          <w:rFonts w:ascii="Times New Roman" w:hAnsi="Times New Roman" w:cs="Times New Roman"/>
          <w:sz w:val="28"/>
          <w:szCs w:val="28"/>
          <w:lang w:val="ru-RU"/>
        </w:rPr>
        <w:t>.</w:t>
      </w:r>
    </w:p>
    <w:p w:rsidR="006F0B8A" w:rsidRPr="008C7018" w:rsidRDefault="00F9177F"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w:t>
      </w:r>
      <w:r w:rsidR="006F0B8A" w:rsidRPr="008C7018">
        <w:rPr>
          <w:rFonts w:ascii="Times New Roman" w:hAnsi="Times New Roman" w:cs="Times New Roman"/>
          <w:sz w:val="28"/>
          <w:szCs w:val="28"/>
          <w:lang w:val="ru-RU"/>
        </w:rPr>
        <w:t>чащи</w:t>
      </w:r>
      <w:r>
        <w:rPr>
          <w:rFonts w:ascii="Times New Roman" w:hAnsi="Times New Roman" w:cs="Times New Roman"/>
          <w:sz w:val="28"/>
          <w:szCs w:val="28"/>
          <w:lang w:val="ru-RU"/>
        </w:rPr>
        <w:t>й</w:t>
      </w:r>
      <w:r w:rsidR="006F0B8A" w:rsidRPr="008C7018">
        <w:rPr>
          <w:rFonts w:ascii="Times New Roman" w:hAnsi="Times New Roman" w:cs="Times New Roman"/>
          <w:sz w:val="28"/>
          <w:szCs w:val="28"/>
          <w:lang w:val="ru-RU"/>
        </w:rPr>
        <w:t xml:space="preserve">ся </w:t>
      </w:r>
      <w:r>
        <w:rPr>
          <w:rFonts w:ascii="Times New Roman" w:hAnsi="Times New Roman" w:cs="Times New Roman"/>
          <w:sz w:val="28"/>
          <w:szCs w:val="28"/>
          <w:lang w:val="ru-RU"/>
        </w:rPr>
        <w:t>справился со</w:t>
      </w:r>
      <w:r w:rsidR="006F0B8A" w:rsidRPr="008C7018">
        <w:rPr>
          <w:rFonts w:ascii="Times New Roman" w:hAnsi="Times New Roman" w:cs="Times New Roman"/>
          <w:sz w:val="28"/>
          <w:szCs w:val="28"/>
          <w:lang w:val="ru-RU"/>
        </w:rPr>
        <w:t xml:space="preserve"> следующи</w:t>
      </w:r>
      <w:r>
        <w:rPr>
          <w:rFonts w:ascii="Times New Roman" w:hAnsi="Times New Roman" w:cs="Times New Roman"/>
          <w:sz w:val="28"/>
          <w:szCs w:val="28"/>
          <w:lang w:val="ru-RU"/>
        </w:rPr>
        <w:t>ми</w:t>
      </w:r>
      <w:r w:rsidR="006F0B8A" w:rsidRPr="008C7018">
        <w:rPr>
          <w:rFonts w:ascii="Times New Roman" w:hAnsi="Times New Roman" w:cs="Times New Roman"/>
          <w:sz w:val="28"/>
          <w:szCs w:val="28"/>
          <w:lang w:val="ru-RU"/>
        </w:rPr>
        <w:t xml:space="preserve"> задания</w:t>
      </w:r>
      <w:r>
        <w:rPr>
          <w:rFonts w:ascii="Times New Roman" w:hAnsi="Times New Roman" w:cs="Times New Roman"/>
          <w:sz w:val="28"/>
          <w:szCs w:val="28"/>
          <w:lang w:val="ru-RU"/>
        </w:rPr>
        <w:t>ми</w:t>
      </w:r>
      <w:r w:rsidR="006F0B8A" w:rsidRPr="008C7018">
        <w:rPr>
          <w:rFonts w:ascii="Times New Roman" w:hAnsi="Times New Roman" w:cs="Times New Roman"/>
          <w:sz w:val="28"/>
          <w:szCs w:val="28"/>
          <w:lang w:val="ru-RU"/>
        </w:rPr>
        <w:t>:</w:t>
      </w:r>
    </w:p>
    <w:p w:rsidR="006F0B8A" w:rsidRPr="008C7018" w:rsidRDefault="006F0B8A" w:rsidP="004C58D0">
      <w:pPr>
        <w:spacing w:after="0" w:line="360" w:lineRule="auto"/>
        <w:ind w:firstLine="708"/>
        <w:jc w:val="both"/>
        <w:rPr>
          <w:rFonts w:ascii="Times New Roman" w:hAnsi="Times New Roman" w:cs="Times New Roman"/>
          <w:b/>
          <w:sz w:val="28"/>
          <w:szCs w:val="28"/>
          <w:lang w:val="ru-RU"/>
        </w:rPr>
      </w:pPr>
      <w:r w:rsidRPr="008C7018">
        <w:rPr>
          <w:rFonts w:ascii="Times New Roman" w:hAnsi="Times New Roman" w:cs="Times New Roman"/>
          <w:b/>
          <w:sz w:val="28"/>
          <w:szCs w:val="28"/>
          <w:lang w:val="ru-RU"/>
        </w:rPr>
        <w:t xml:space="preserve">- </w:t>
      </w:r>
      <w:r w:rsidRPr="008C7018">
        <w:rPr>
          <w:rFonts w:ascii="Times New Roman" w:hAnsi="Times New Roman" w:cs="Times New Roman"/>
          <w:sz w:val="28"/>
          <w:szCs w:val="28"/>
          <w:lang w:val="ru-RU"/>
        </w:rPr>
        <w:t>задание №1,</w:t>
      </w:r>
      <w:r w:rsidRPr="008C7018">
        <w:rPr>
          <w:rFonts w:ascii="Times New Roman" w:hAnsi="Times New Roman" w:cs="Times New Roman"/>
          <w:b/>
          <w:sz w:val="28"/>
          <w:szCs w:val="28"/>
          <w:lang w:val="ru-RU"/>
        </w:rPr>
        <w:t xml:space="preserve"> </w:t>
      </w:r>
      <w:r w:rsidRPr="008C7018">
        <w:rPr>
          <w:rFonts w:ascii="Times New Roman" w:hAnsi="Times New Roman" w:cs="Times New Roman"/>
          <w:sz w:val="28"/>
          <w:szCs w:val="28"/>
          <w:lang w:val="ru-RU"/>
        </w:rPr>
        <w:t>где</w:t>
      </w:r>
      <w:r w:rsidRPr="008C7018">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8C7018" w:rsidRDefault="006F0B8A" w:rsidP="004C58D0">
      <w:pPr>
        <w:spacing w:after="0" w:line="360" w:lineRule="auto"/>
        <w:ind w:firstLine="708"/>
        <w:jc w:val="both"/>
        <w:rPr>
          <w:rFonts w:ascii="Times New Roman" w:hAnsi="Times New Roman"/>
          <w:sz w:val="28"/>
          <w:szCs w:val="28"/>
          <w:lang w:val="ru-RU"/>
        </w:rPr>
      </w:pPr>
      <w:r w:rsidRPr="008C7018">
        <w:rPr>
          <w:rFonts w:ascii="Times New Roman" w:hAnsi="Times New Roman" w:cs="Times New Roman"/>
          <w:b/>
          <w:sz w:val="28"/>
          <w:szCs w:val="28"/>
          <w:lang w:val="ru-RU"/>
        </w:rPr>
        <w:t xml:space="preserve">- </w:t>
      </w:r>
      <w:r w:rsidR="008C7018">
        <w:rPr>
          <w:rFonts w:ascii="Times New Roman" w:hAnsi="Times New Roman" w:cs="Times New Roman"/>
          <w:sz w:val="28"/>
          <w:szCs w:val="28"/>
          <w:lang w:val="ru-RU"/>
        </w:rPr>
        <w:t>задание №2</w:t>
      </w:r>
      <w:r w:rsidRPr="008C7018">
        <w:rPr>
          <w:rFonts w:ascii="Times New Roman" w:hAnsi="Times New Roman" w:cs="Times New Roman"/>
          <w:sz w:val="28"/>
          <w:szCs w:val="28"/>
          <w:lang w:val="ru-RU"/>
        </w:rPr>
        <w:t xml:space="preserve"> </w:t>
      </w:r>
      <w:r w:rsidR="00F9177F">
        <w:rPr>
          <w:rFonts w:ascii="Times New Roman" w:hAnsi="Times New Roman" w:cs="Times New Roman"/>
          <w:sz w:val="28"/>
          <w:szCs w:val="28"/>
          <w:lang w:val="ru-RU"/>
        </w:rPr>
        <w:t xml:space="preserve">- </w:t>
      </w:r>
      <w:r w:rsidRPr="008C7018">
        <w:rPr>
          <w:rFonts w:ascii="Times New Roman" w:hAnsi="Times New Roman" w:cs="Times New Roman"/>
          <w:sz w:val="28"/>
          <w:szCs w:val="28"/>
          <w:lang w:val="ru-RU"/>
        </w:rPr>
        <w:t>на умение н</w:t>
      </w:r>
      <w:r w:rsidRPr="008C7018">
        <w:rPr>
          <w:rFonts w:ascii="Times New Roman" w:hAnsi="Times New Roman"/>
          <w:sz w:val="28"/>
          <w:szCs w:val="28"/>
          <w:lang w:val="ru-RU"/>
        </w:rPr>
        <w:t>аходить, вычленять, обобщать и представлять запрашиваемую информацию из текста;</w:t>
      </w:r>
    </w:p>
    <w:p w:rsidR="00714BB4" w:rsidRPr="008C7018" w:rsidRDefault="006F0B8A" w:rsidP="004C58D0">
      <w:pPr>
        <w:spacing w:after="0" w:line="360" w:lineRule="auto"/>
        <w:ind w:firstLine="708"/>
        <w:jc w:val="both"/>
        <w:rPr>
          <w:rFonts w:ascii="Times New Roman" w:hAnsi="Times New Roman"/>
          <w:sz w:val="28"/>
          <w:szCs w:val="28"/>
          <w:lang w:val="ru-RU"/>
        </w:rPr>
      </w:pPr>
      <w:r w:rsidRPr="008C7018">
        <w:rPr>
          <w:rFonts w:ascii="Times New Roman" w:hAnsi="Times New Roman" w:cs="Times New Roman"/>
          <w:b/>
          <w:sz w:val="28"/>
          <w:szCs w:val="28"/>
          <w:lang w:val="ru-RU"/>
        </w:rPr>
        <w:lastRenderedPageBreak/>
        <w:t xml:space="preserve">- </w:t>
      </w:r>
      <w:r w:rsidR="00F9177F">
        <w:rPr>
          <w:rFonts w:ascii="Times New Roman" w:hAnsi="Times New Roman" w:cs="Times New Roman"/>
          <w:sz w:val="28"/>
          <w:szCs w:val="28"/>
          <w:lang w:val="ru-RU"/>
        </w:rPr>
        <w:t>задание</w:t>
      </w:r>
      <w:r w:rsidRPr="008C7018">
        <w:rPr>
          <w:rFonts w:ascii="Times New Roman" w:hAnsi="Times New Roman" w:cs="Times New Roman"/>
          <w:sz w:val="28"/>
          <w:szCs w:val="28"/>
          <w:lang w:val="ru-RU"/>
        </w:rPr>
        <w:t xml:space="preserve"> №4</w:t>
      </w:r>
      <w:r w:rsidR="00F9177F">
        <w:rPr>
          <w:rFonts w:ascii="Times New Roman" w:hAnsi="Times New Roman" w:cs="Times New Roman"/>
          <w:sz w:val="28"/>
          <w:szCs w:val="28"/>
          <w:lang w:val="ru-RU"/>
        </w:rPr>
        <w:t>, где</w:t>
      </w:r>
      <w:r w:rsidRPr="008C7018">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 </w:t>
      </w:r>
    </w:p>
    <w:p w:rsidR="00714BB4" w:rsidRPr="008C7018" w:rsidRDefault="00714BB4" w:rsidP="004C58D0">
      <w:pPr>
        <w:spacing w:after="0" w:line="360" w:lineRule="auto"/>
        <w:ind w:firstLine="708"/>
        <w:jc w:val="both"/>
        <w:rPr>
          <w:rFonts w:ascii="Times New Roman" w:hAnsi="Times New Roman"/>
          <w:sz w:val="28"/>
          <w:szCs w:val="28"/>
          <w:lang w:val="ru-RU"/>
        </w:rPr>
      </w:pPr>
      <w:r w:rsidRPr="008C7018">
        <w:rPr>
          <w:rFonts w:ascii="Times New Roman" w:hAnsi="Times New Roman"/>
          <w:sz w:val="28"/>
          <w:szCs w:val="28"/>
          <w:lang w:val="ru-RU"/>
        </w:rPr>
        <w:t xml:space="preserve">- </w:t>
      </w:r>
      <w:r w:rsidRPr="008C7018">
        <w:rPr>
          <w:rFonts w:ascii="Times New Roman" w:hAnsi="Times New Roman" w:cs="Times New Roman"/>
          <w:sz w:val="28"/>
          <w:szCs w:val="28"/>
          <w:lang w:val="ru-RU"/>
        </w:rPr>
        <w:t>задание №5</w:t>
      </w:r>
      <w:r w:rsidRPr="008C7018">
        <w:rPr>
          <w:rFonts w:ascii="Times New Roman" w:hAnsi="Times New Roman"/>
          <w:sz w:val="28"/>
          <w:szCs w:val="28"/>
          <w:lang w:val="ru-RU"/>
        </w:rPr>
        <w:t xml:space="preserve"> </w:t>
      </w:r>
      <w:r w:rsidR="00F9177F">
        <w:rPr>
          <w:rFonts w:ascii="Times New Roman" w:hAnsi="Times New Roman"/>
          <w:sz w:val="28"/>
          <w:szCs w:val="28"/>
          <w:lang w:val="ru-RU"/>
        </w:rPr>
        <w:t xml:space="preserve">- </w:t>
      </w:r>
      <w:r w:rsidRPr="008C7018">
        <w:rPr>
          <w:rFonts w:ascii="Times New Roman" w:hAnsi="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6F0B8A" w:rsidRPr="008C7018" w:rsidRDefault="00F9177F"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Не</w:t>
      </w:r>
      <w:r w:rsidR="006F0B8A" w:rsidRPr="008C7018">
        <w:rPr>
          <w:rFonts w:ascii="Times New Roman" w:hAnsi="Times New Roman"/>
          <w:sz w:val="28"/>
          <w:szCs w:val="28"/>
          <w:lang w:val="ru-RU"/>
        </w:rPr>
        <w:t xml:space="preserve"> справил</w:t>
      </w:r>
      <w:r>
        <w:rPr>
          <w:rFonts w:ascii="Times New Roman" w:hAnsi="Times New Roman"/>
          <w:sz w:val="28"/>
          <w:szCs w:val="28"/>
          <w:lang w:val="ru-RU"/>
        </w:rPr>
        <w:t>ся</w:t>
      </w:r>
      <w:r w:rsidR="006F0B8A" w:rsidRPr="008C7018">
        <w:rPr>
          <w:rFonts w:ascii="Times New Roman" w:hAnsi="Times New Roman"/>
          <w:sz w:val="28"/>
          <w:szCs w:val="28"/>
          <w:lang w:val="ru-RU"/>
        </w:rPr>
        <w:t xml:space="preserve"> с заданиями </w:t>
      </w:r>
      <w:r>
        <w:rPr>
          <w:rFonts w:ascii="Times New Roman" w:hAnsi="Times New Roman"/>
          <w:sz w:val="28"/>
          <w:szCs w:val="28"/>
          <w:lang w:val="ru-RU"/>
        </w:rPr>
        <w:t>под №</w:t>
      </w:r>
      <w:r w:rsidR="00714BB4" w:rsidRPr="008C701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714BB4" w:rsidRPr="008C7018">
        <w:rPr>
          <w:rFonts w:ascii="Times New Roman" w:hAnsi="Times New Roman" w:cs="Times New Roman"/>
          <w:sz w:val="28"/>
          <w:szCs w:val="28"/>
          <w:lang w:val="ru-RU"/>
        </w:rPr>
        <w:t>3 и 6</w:t>
      </w:r>
      <w:r w:rsidR="00714BB4" w:rsidRPr="008C7018">
        <w:rPr>
          <w:rFonts w:ascii="Times New Roman" w:hAnsi="Times New Roman" w:cs="Times New Roman"/>
          <w:b/>
          <w:sz w:val="28"/>
          <w:szCs w:val="28"/>
          <w:lang w:val="ru-RU"/>
        </w:rPr>
        <w:t xml:space="preserve"> </w:t>
      </w:r>
      <w:r w:rsidR="00714BB4" w:rsidRPr="008C7018">
        <w:rPr>
          <w:rFonts w:ascii="Times New Roman" w:hAnsi="Times New Roman" w:cs="Times New Roman"/>
          <w:sz w:val="28"/>
          <w:szCs w:val="28"/>
          <w:lang w:val="ru-RU"/>
        </w:rPr>
        <w:t>на умени</w:t>
      </w:r>
      <w:r>
        <w:rPr>
          <w:rFonts w:ascii="Times New Roman" w:hAnsi="Times New Roman" w:cs="Times New Roman"/>
          <w:sz w:val="28"/>
          <w:szCs w:val="28"/>
          <w:lang w:val="ru-RU"/>
        </w:rPr>
        <w:t>я</w:t>
      </w:r>
      <w:r w:rsidR="00714BB4" w:rsidRPr="008C7018">
        <w:rPr>
          <w:rFonts w:ascii="Times New Roman" w:hAnsi="Times New Roman" w:cs="Times New Roman"/>
          <w:sz w:val="28"/>
          <w:szCs w:val="28"/>
          <w:lang w:val="ru-RU"/>
        </w:rPr>
        <w:t xml:space="preserve"> </w:t>
      </w:r>
      <w:r>
        <w:rPr>
          <w:rFonts w:ascii="Times New Roman" w:hAnsi="Times New Roman"/>
          <w:sz w:val="28"/>
          <w:szCs w:val="28"/>
          <w:lang w:val="ru-RU"/>
        </w:rPr>
        <w:t>устана</w:t>
      </w:r>
      <w:r w:rsidR="00714BB4" w:rsidRPr="008C7018">
        <w:rPr>
          <w:rFonts w:ascii="Times New Roman" w:hAnsi="Times New Roman"/>
          <w:sz w:val="28"/>
          <w:szCs w:val="28"/>
          <w:lang w:val="ru-RU"/>
        </w:rPr>
        <w:t>в</w:t>
      </w:r>
      <w:r w:rsidR="008C7018">
        <w:rPr>
          <w:rFonts w:ascii="Times New Roman" w:hAnsi="Times New Roman"/>
          <w:sz w:val="28"/>
          <w:szCs w:val="28"/>
          <w:lang w:val="ru-RU"/>
        </w:rPr>
        <w:t>л</w:t>
      </w:r>
      <w:r w:rsidR="00714BB4" w:rsidRPr="008C7018">
        <w:rPr>
          <w:rFonts w:ascii="Times New Roman" w:hAnsi="Times New Roman"/>
          <w:sz w:val="28"/>
          <w:szCs w:val="28"/>
          <w:lang w:val="ru-RU"/>
        </w:rPr>
        <w:t>и</w:t>
      </w:r>
      <w:r w:rsidR="008C7018">
        <w:rPr>
          <w:rFonts w:ascii="Times New Roman" w:hAnsi="Times New Roman"/>
          <w:sz w:val="28"/>
          <w:szCs w:val="28"/>
          <w:lang w:val="ru-RU"/>
        </w:rPr>
        <w:t>ва</w:t>
      </w:r>
      <w:r w:rsidR="00714BB4" w:rsidRPr="008C7018">
        <w:rPr>
          <w:rFonts w:ascii="Times New Roman" w:hAnsi="Times New Roman"/>
          <w:sz w:val="28"/>
          <w:szCs w:val="28"/>
          <w:lang w:val="ru-RU"/>
        </w:rPr>
        <w:t>ть логическую последовательность основных фактов текста,</w:t>
      </w:r>
      <w:r w:rsidR="006F0B8A" w:rsidRPr="008C7018">
        <w:rPr>
          <w:rFonts w:ascii="Times New Roman" w:hAnsi="Times New Roman" w:cs="Times New Roman"/>
          <w:sz w:val="28"/>
          <w:szCs w:val="28"/>
          <w:lang w:val="ru-RU"/>
        </w:rPr>
        <w:t xml:space="preserve"> </w:t>
      </w:r>
      <w:r w:rsidR="006F0B8A" w:rsidRPr="008C7018">
        <w:rPr>
          <w:rFonts w:ascii="Times New Roman" w:hAnsi="Times New Roman"/>
          <w:sz w:val="28"/>
          <w:szCs w:val="28"/>
          <w:lang w:val="ru-RU"/>
        </w:rPr>
        <w:t>написать письмо личного характера в ответ на письмо-стимул и сообщить адресату о своей жизни и делах.</w:t>
      </w:r>
    </w:p>
    <w:p w:rsidR="00CB5A70" w:rsidRPr="007E5E58" w:rsidRDefault="00CB5A70" w:rsidP="004C58D0">
      <w:pPr>
        <w:spacing w:after="0" w:line="360" w:lineRule="auto"/>
        <w:ind w:firstLine="708"/>
        <w:jc w:val="right"/>
        <w:rPr>
          <w:rFonts w:ascii="Times New Roman" w:hAnsi="Times New Roman" w:cs="Times New Roman"/>
          <w:b/>
          <w:color w:val="002060"/>
          <w:sz w:val="24"/>
          <w:szCs w:val="24"/>
          <w:lang w:val="ru-RU"/>
        </w:rPr>
      </w:pPr>
      <w:r w:rsidRPr="006C7E27">
        <w:rPr>
          <w:rFonts w:ascii="Times New Roman" w:hAnsi="Times New Roman" w:cs="Times New Roman"/>
          <w:i/>
          <w:sz w:val="24"/>
          <w:szCs w:val="24"/>
          <w:lang w:val="ru-RU"/>
        </w:rPr>
        <w:t>Таблица отметок по ОО</w:t>
      </w:r>
      <w:r w:rsidR="00F9177F">
        <w:rPr>
          <w:rFonts w:ascii="Times New Roman" w:hAnsi="Times New Roman" w:cs="Times New Roman"/>
          <w:i/>
          <w:sz w:val="24"/>
          <w:szCs w:val="24"/>
          <w:lang w:val="ru-RU"/>
        </w:rPr>
        <w:t>, (в %)</w:t>
      </w:r>
    </w:p>
    <w:tbl>
      <w:tblPr>
        <w:tblW w:w="7765" w:type="dxa"/>
        <w:tblInd w:w="990" w:type="dxa"/>
        <w:tblLayout w:type="fixed"/>
        <w:tblLook w:val="04A0"/>
      </w:tblPr>
      <w:tblGrid>
        <w:gridCol w:w="2562"/>
        <w:gridCol w:w="1300"/>
        <w:gridCol w:w="1301"/>
        <w:gridCol w:w="1301"/>
        <w:gridCol w:w="1301"/>
      </w:tblGrid>
      <w:tr w:rsidR="00951388" w:rsidRPr="00951388" w:rsidTr="00CB5A70">
        <w:trPr>
          <w:trHeight w:val="290"/>
        </w:trPr>
        <w:tc>
          <w:tcPr>
            <w:tcW w:w="2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ОО</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2</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3</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4</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5</w:t>
            </w:r>
          </w:p>
        </w:tc>
      </w:tr>
      <w:tr w:rsidR="00951388" w:rsidRPr="00951388" w:rsidTr="00CB5A70">
        <w:trPr>
          <w:trHeight w:val="290"/>
        </w:trPr>
        <w:tc>
          <w:tcPr>
            <w:tcW w:w="2562" w:type="dxa"/>
            <w:tcBorders>
              <w:top w:val="nil"/>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Оротская СОШ</w:t>
            </w:r>
          </w:p>
        </w:tc>
        <w:tc>
          <w:tcPr>
            <w:tcW w:w="1300"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c>
          <w:tcPr>
            <w:tcW w:w="1301"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100</w:t>
            </w:r>
          </w:p>
        </w:tc>
        <w:tc>
          <w:tcPr>
            <w:tcW w:w="1301"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c>
          <w:tcPr>
            <w:tcW w:w="1301"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r>
    </w:tbl>
    <w:p w:rsidR="00254813" w:rsidRDefault="00254813" w:rsidP="004C58D0">
      <w:pPr>
        <w:spacing w:after="0" w:line="360" w:lineRule="auto"/>
        <w:ind w:firstLine="708"/>
        <w:jc w:val="center"/>
        <w:rPr>
          <w:rFonts w:ascii="Times New Roman" w:hAnsi="Times New Roman" w:cs="Times New Roman"/>
          <w:b/>
          <w:i/>
          <w:color w:val="002060"/>
          <w:sz w:val="28"/>
          <w:szCs w:val="28"/>
          <w:lang w:val="ru-RU"/>
        </w:rPr>
      </w:pPr>
    </w:p>
    <w:p w:rsidR="00254813" w:rsidRDefault="0025481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B8291A" w:rsidRDefault="00B8291A"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701019">
        <w:rPr>
          <w:rFonts w:ascii="Times New Roman" w:hAnsi="Times New Roman" w:cs="Times New Roman"/>
          <w:sz w:val="28"/>
          <w:szCs w:val="28"/>
          <w:lang w:val="ru-RU"/>
        </w:rPr>
        <w:t>Кижинг</w:t>
      </w:r>
      <w:r>
        <w:rPr>
          <w:rFonts w:ascii="Times New Roman" w:hAnsi="Times New Roman" w:cs="Times New Roman"/>
          <w:sz w:val="28"/>
          <w:szCs w:val="28"/>
          <w:lang w:val="ru-RU"/>
        </w:rPr>
        <w:t>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701019">
        <w:rPr>
          <w:rFonts w:ascii="Times New Roman" w:hAnsi="Times New Roman" w:cs="Times New Roman"/>
          <w:sz w:val="28"/>
          <w:szCs w:val="28"/>
          <w:lang w:val="ru-RU"/>
        </w:rPr>
        <w:t>23</w:t>
      </w:r>
      <w:r>
        <w:rPr>
          <w:rFonts w:ascii="Times New Roman" w:hAnsi="Times New Roman" w:cs="Times New Roman"/>
          <w:sz w:val="28"/>
          <w:szCs w:val="28"/>
          <w:lang w:val="ru-RU"/>
        </w:rPr>
        <w:t xml:space="preserve"> учащихся 8-х классов из </w:t>
      </w:r>
      <w:r w:rsidR="00701019">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C631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263"/>
        <w:tblW w:w="7338" w:type="dxa"/>
        <w:tblLayout w:type="fixed"/>
        <w:tblLook w:val="04A0"/>
      </w:tblPr>
      <w:tblGrid>
        <w:gridCol w:w="2720"/>
        <w:gridCol w:w="1154"/>
        <w:gridCol w:w="1155"/>
        <w:gridCol w:w="1154"/>
        <w:gridCol w:w="1155"/>
      </w:tblGrid>
      <w:tr w:rsidR="00701019" w:rsidRPr="00701019" w:rsidTr="00EC3C2A">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 </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701019" w:rsidRPr="009C0C07" w:rsidRDefault="00701019"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701019" w:rsidRPr="009C0C07" w:rsidRDefault="00701019"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701019" w:rsidRPr="009C0C07" w:rsidRDefault="00701019"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701019" w:rsidRPr="009C0C07" w:rsidRDefault="00701019"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701019" w:rsidRPr="00701019"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Республика Бурятия</w:t>
            </w:r>
          </w:p>
        </w:tc>
        <w:tc>
          <w:tcPr>
            <w:tcW w:w="1154" w:type="dxa"/>
            <w:tcBorders>
              <w:top w:val="nil"/>
              <w:left w:val="nil"/>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22,93</w:t>
            </w:r>
          </w:p>
        </w:tc>
        <w:tc>
          <w:tcPr>
            <w:tcW w:w="1155" w:type="dxa"/>
            <w:tcBorders>
              <w:top w:val="nil"/>
              <w:left w:val="nil"/>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34,25</w:t>
            </w:r>
          </w:p>
        </w:tc>
        <w:tc>
          <w:tcPr>
            <w:tcW w:w="1154" w:type="dxa"/>
            <w:tcBorders>
              <w:top w:val="nil"/>
              <w:left w:val="nil"/>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37,57</w:t>
            </w:r>
          </w:p>
        </w:tc>
        <w:tc>
          <w:tcPr>
            <w:tcW w:w="1155" w:type="dxa"/>
            <w:tcBorders>
              <w:top w:val="nil"/>
              <w:left w:val="nil"/>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5,25</w:t>
            </w:r>
          </w:p>
        </w:tc>
      </w:tr>
      <w:tr w:rsidR="00701019" w:rsidRPr="00701019"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701019" w:rsidRPr="00701019" w:rsidRDefault="00701019" w:rsidP="004C58D0">
            <w:pPr>
              <w:spacing w:after="0" w:line="240" w:lineRule="auto"/>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Кижингинский район</w:t>
            </w:r>
          </w:p>
        </w:tc>
        <w:tc>
          <w:tcPr>
            <w:tcW w:w="1154" w:type="dxa"/>
            <w:tcBorders>
              <w:top w:val="nil"/>
              <w:left w:val="nil"/>
              <w:bottom w:val="single" w:sz="4" w:space="0" w:color="auto"/>
              <w:right w:val="single" w:sz="4" w:space="0" w:color="auto"/>
            </w:tcBorders>
            <w:shd w:val="clear" w:color="auto" w:fill="auto"/>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13,04</w:t>
            </w:r>
          </w:p>
        </w:tc>
        <w:tc>
          <w:tcPr>
            <w:tcW w:w="1155" w:type="dxa"/>
            <w:tcBorders>
              <w:top w:val="nil"/>
              <w:left w:val="nil"/>
              <w:bottom w:val="single" w:sz="4" w:space="0" w:color="auto"/>
              <w:right w:val="single" w:sz="4" w:space="0" w:color="auto"/>
            </w:tcBorders>
            <w:shd w:val="clear" w:color="auto" w:fill="auto"/>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34,78</w:t>
            </w:r>
          </w:p>
        </w:tc>
        <w:tc>
          <w:tcPr>
            <w:tcW w:w="1154" w:type="dxa"/>
            <w:tcBorders>
              <w:top w:val="nil"/>
              <w:left w:val="nil"/>
              <w:bottom w:val="single" w:sz="4" w:space="0" w:color="auto"/>
              <w:right w:val="single" w:sz="4" w:space="0" w:color="auto"/>
            </w:tcBorders>
            <w:shd w:val="clear" w:color="auto" w:fill="auto"/>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39,13</w:t>
            </w:r>
          </w:p>
        </w:tc>
        <w:tc>
          <w:tcPr>
            <w:tcW w:w="1155" w:type="dxa"/>
            <w:tcBorders>
              <w:top w:val="nil"/>
              <w:left w:val="nil"/>
              <w:bottom w:val="single" w:sz="4" w:space="0" w:color="auto"/>
              <w:right w:val="single" w:sz="4" w:space="0" w:color="auto"/>
            </w:tcBorders>
            <w:shd w:val="clear" w:color="auto" w:fill="auto"/>
            <w:noWrap/>
            <w:vAlign w:val="bottom"/>
            <w:hideMark/>
          </w:tcPr>
          <w:p w:rsidR="00701019" w:rsidRPr="00701019" w:rsidRDefault="00701019" w:rsidP="004C58D0">
            <w:pPr>
              <w:spacing w:after="0" w:line="240" w:lineRule="auto"/>
              <w:jc w:val="right"/>
              <w:rPr>
                <w:rFonts w:ascii="Times New Roman" w:eastAsia="Times New Roman" w:hAnsi="Times New Roman" w:cs="Times New Roman"/>
                <w:color w:val="000000"/>
                <w:lang w:val="ru-RU" w:eastAsia="ru-RU" w:bidi="ar-SA"/>
              </w:rPr>
            </w:pPr>
            <w:r w:rsidRPr="00701019">
              <w:rPr>
                <w:rFonts w:ascii="Times New Roman" w:eastAsia="Times New Roman" w:hAnsi="Times New Roman" w:cs="Times New Roman"/>
                <w:color w:val="000000"/>
                <w:lang w:val="ru-RU" w:eastAsia="ru-RU" w:bidi="ar-SA"/>
              </w:rPr>
              <w:t>13,04</w:t>
            </w:r>
          </w:p>
        </w:tc>
      </w:tr>
    </w:tbl>
    <w:p w:rsidR="00701019" w:rsidRDefault="00701019" w:rsidP="004C58D0">
      <w:pPr>
        <w:spacing w:after="0" w:line="360" w:lineRule="auto"/>
        <w:ind w:firstLine="708"/>
        <w:jc w:val="both"/>
        <w:rPr>
          <w:rFonts w:ascii="Times New Roman" w:hAnsi="Times New Roman" w:cs="Times New Roman"/>
          <w:sz w:val="28"/>
          <w:szCs w:val="28"/>
          <w:lang w:val="ru-RU"/>
        </w:rPr>
      </w:pPr>
    </w:p>
    <w:p w:rsidR="00701019" w:rsidRDefault="00701019" w:rsidP="004C58D0">
      <w:pPr>
        <w:spacing w:after="0" w:line="360" w:lineRule="auto"/>
        <w:ind w:firstLine="708"/>
        <w:jc w:val="both"/>
        <w:rPr>
          <w:rFonts w:ascii="Times New Roman" w:hAnsi="Times New Roman" w:cs="Times New Roman"/>
          <w:sz w:val="28"/>
          <w:szCs w:val="28"/>
          <w:lang w:val="ru-RU"/>
        </w:rPr>
      </w:pPr>
    </w:p>
    <w:p w:rsidR="006F0B8A" w:rsidRPr="009C0C07" w:rsidRDefault="00B8291A" w:rsidP="009C0C07">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9</w:t>
      </w:r>
      <w:r w:rsidR="00701019">
        <w:rPr>
          <w:rFonts w:ascii="Times New Roman" w:hAnsi="Times New Roman" w:cs="Times New Roman"/>
          <w:sz w:val="28"/>
          <w:szCs w:val="28"/>
          <w:lang w:val="ru-RU"/>
        </w:rPr>
        <w:t>,8</w:t>
      </w:r>
      <w:r w:rsidR="00123C0B">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312FD7">
        <w:rPr>
          <w:rFonts w:ascii="Times New Roman" w:hAnsi="Times New Roman" w:cs="Times New Roman"/>
          <w:sz w:val="28"/>
          <w:szCs w:val="28"/>
          <w:lang w:val="ru-RU"/>
        </w:rPr>
        <w:t>0,5</w:t>
      </w:r>
      <w:r w:rsidR="00123C0B">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«4»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312FD7">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312FD7">
        <w:rPr>
          <w:rFonts w:ascii="Times New Roman" w:hAnsi="Times New Roman" w:cs="Times New Roman"/>
          <w:sz w:val="28"/>
          <w:szCs w:val="28"/>
          <w:lang w:val="ru-RU"/>
        </w:rPr>
        <w:t>1,5</w:t>
      </w:r>
      <w:r w:rsidR="00123C0B">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«5»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312FD7">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на </w:t>
      </w:r>
      <w:r w:rsidR="00312FD7">
        <w:rPr>
          <w:rFonts w:ascii="Times New Roman" w:hAnsi="Times New Roman" w:cs="Times New Roman"/>
          <w:sz w:val="28"/>
          <w:szCs w:val="28"/>
          <w:lang w:val="ru-RU"/>
        </w:rPr>
        <w:t>7,7</w:t>
      </w:r>
      <w:r w:rsidR="00123C0B">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A84371" w:rsidRDefault="00A84371" w:rsidP="009C0C07">
      <w:pPr>
        <w:spacing w:after="0"/>
        <w:jc w:val="center"/>
        <w:rPr>
          <w:rFonts w:ascii="Times New Roman" w:hAnsi="Times New Roman" w:cs="Times New Roman"/>
          <w:b/>
          <w:color w:val="002060"/>
          <w:sz w:val="28"/>
          <w:szCs w:val="28"/>
          <w:highlight w:val="yellow"/>
          <w:lang w:val="ru-RU"/>
        </w:rPr>
      </w:pPr>
      <w:r w:rsidRPr="00A84371">
        <w:rPr>
          <w:rFonts w:ascii="Times New Roman" w:hAnsi="Times New Roman" w:cs="Times New Roman"/>
          <w:b/>
          <w:noProof/>
          <w:color w:val="002060"/>
          <w:sz w:val="28"/>
          <w:szCs w:val="28"/>
          <w:lang w:val="ru-RU" w:eastAsia="ru-RU" w:bidi="ar-SA"/>
        </w:rPr>
        <w:lastRenderedPageBreak/>
        <w:drawing>
          <wp:inline distT="0" distB="0" distL="0" distR="0">
            <wp:extent cx="4569265" cy="1468800"/>
            <wp:effectExtent l="19050" t="0" r="21785" b="0"/>
            <wp:docPr id="4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CB5A70"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sidR="00364197">
        <w:rPr>
          <w:rFonts w:ascii="Times New Roman" w:hAnsi="Times New Roman" w:cs="Times New Roman"/>
          <w:sz w:val="28"/>
          <w:szCs w:val="28"/>
          <w:lang w:val="ru-RU"/>
        </w:rPr>
        <w:t xml:space="preserve">выше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9,8</w:t>
      </w:r>
      <w:r w:rsidR="00123C0B">
        <w:rPr>
          <w:rFonts w:ascii="Times New Roman" w:hAnsi="Times New Roman" w:cs="Times New Roman"/>
          <w:sz w:val="28"/>
          <w:szCs w:val="28"/>
          <w:lang w:val="ru-RU"/>
        </w:rPr>
        <w:t>9</w:t>
      </w:r>
      <w:r w:rsidR="00364197">
        <w:rPr>
          <w:rFonts w:ascii="Times New Roman" w:hAnsi="Times New Roman" w:cs="Times New Roman"/>
          <w:sz w:val="28"/>
          <w:szCs w:val="28"/>
          <w:lang w:val="ru-RU"/>
        </w:rPr>
        <w:t>% и 9,3</w:t>
      </w:r>
      <w:r w:rsidR="00123C0B">
        <w:rPr>
          <w:rFonts w:ascii="Times New Roman" w:hAnsi="Times New Roman" w:cs="Times New Roman"/>
          <w:sz w:val="28"/>
          <w:szCs w:val="28"/>
          <w:lang w:val="ru-RU"/>
        </w:rPr>
        <w:t>5</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BC6310">
        <w:rPr>
          <w:rFonts w:ascii="Times New Roman" w:hAnsi="Times New Roman" w:cs="Times New Roman"/>
          <w:sz w:val="28"/>
          <w:szCs w:val="28"/>
          <w:lang w:val="ru-RU"/>
        </w:rPr>
        <w:t>в таблице</w:t>
      </w:r>
      <w:r w:rsidR="00364197" w:rsidRPr="009303E2">
        <w:rPr>
          <w:rFonts w:ascii="Times New Roman" w:hAnsi="Times New Roman" w:cs="Times New Roman"/>
          <w:sz w:val="28"/>
          <w:szCs w:val="28"/>
          <w:lang w:val="ru-RU"/>
        </w:rPr>
        <w:t xml:space="preserve"> ниже</w:t>
      </w:r>
      <w:r w:rsidR="00364197" w:rsidRPr="009303E2">
        <w:rPr>
          <w:sz w:val="28"/>
          <w:szCs w:val="28"/>
          <w:lang w:val="ru-RU"/>
        </w:rPr>
        <w:t>.</w:t>
      </w:r>
    </w:p>
    <w:p w:rsidR="0093443A" w:rsidRPr="0039379F" w:rsidRDefault="0093443A" w:rsidP="0093443A">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CB5A70" w:rsidRPr="00CC31F8" w:rsidTr="00E4184F">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CB5A70" w:rsidRPr="00CC31F8" w:rsidTr="00E4184F">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CB5A70" w:rsidRPr="005A6D7B" w:rsidRDefault="00CB5A70" w:rsidP="004C58D0">
            <w:pPr>
              <w:spacing w:after="0" w:line="240" w:lineRule="auto"/>
              <w:rPr>
                <w:rFonts w:ascii="Times New Roman" w:eastAsia="Times New Roman" w:hAnsi="Times New Roman" w:cs="Times New Roman"/>
                <w:color w:val="000000"/>
                <w:sz w:val="20"/>
                <w:szCs w:val="20"/>
                <w:lang w:val="ru-RU" w:eastAsia="ru-RU" w:bidi="ar-SA"/>
              </w:rPr>
            </w:pPr>
            <w:r w:rsidRPr="005A6D7B">
              <w:rPr>
                <w:rFonts w:ascii="Times New Roman" w:eastAsia="Times New Roman" w:hAnsi="Times New Roman" w:cs="Times New Roman"/>
                <w:color w:val="000000"/>
                <w:sz w:val="20"/>
                <w:szCs w:val="2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D51B56" w:rsidRDefault="00CB5A70"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CB5A70" w:rsidRPr="00CC31F8" w:rsidTr="00E4184F">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CB5A70" w:rsidRPr="005A6D7B" w:rsidRDefault="00CB5A70" w:rsidP="004C58D0">
            <w:pPr>
              <w:spacing w:after="0" w:line="240" w:lineRule="auto"/>
              <w:rPr>
                <w:rFonts w:ascii="Times New Roman" w:eastAsia="Times New Roman" w:hAnsi="Times New Roman" w:cs="Times New Roman"/>
                <w:color w:val="000000"/>
                <w:sz w:val="20"/>
                <w:szCs w:val="20"/>
                <w:lang w:val="ru-RU" w:eastAsia="ru-RU" w:bidi="ar-SA"/>
              </w:rPr>
            </w:pPr>
            <w:r w:rsidRPr="005A6D7B">
              <w:rPr>
                <w:rFonts w:ascii="Times New Roman" w:eastAsia="Times New Roman" w:hAnsi="Times New Roman" w:cs="Times New Roman"/>
                <w:color w:val="000000"/>
                <w:sz w:val="20"/>
                <w:szCs w:val="20"/>
                <w:lang w:val="ru-RU" w:eastAsia="ru-RU" w:bidi="ar-SA"/>
              </w:rPr>
              <w:t>Кижингинский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82,61</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69,57</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91,30</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69,57</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73,91</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30,43</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47,83</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52,17</w:t>
            </w:r>
          </w:p>
        </w:tc>
        <w:tc>
          <w:tcPr>
            <w:tcW w:w="777"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29,71</w:t>
            </w:r>
          </w:p>
        </w:tc>
        <w:tc>
          <w:tcPr>
            <w:tcW w:w="778" w:type="dxa"/>
            <w:tcBorders>
              <w:top w:val="nil"/>
              <w:left w:val="nil"/>
              <w:bottom w:val="single" w:sz="4" w:space="0" w:color="auto"/>
              <w:right w:val="single" w:sz="4" w:space="0" w:color="auto"/>
            </w:tcBorders>
            <w:shd w:val="clear" w:color="auto" w:fill="auto"/>
            <w:noWrap/>
            <w:vAlign w:val="bottom"/>
            <w:hideMark/>
          </w:tcPr>
          <w:p w:rsidR="00CB5A70" w:rsidRPr="00BC6310" w:rsidRDefault="00CB5A70"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37,20</w:t>
            </w:r>
          </w:p>
        </w:tc>
      </w:tr>
    </w:tbl>
    <w:p w:rsidR="00BC6310" w:rsidRDefault="00BC6310" w:rsidP="004C58D0">
      <w:pPr>
        <w:spacing w:after="0" w:line="360" w:lineRule="auto"/>
        <w:ind w:firstLine="708"/>
        <w:jc w:val="both"/>
        <w:rPr>
          <w:rFonts w:ascii="Times New Roman" w:hAnsi="Times New Roman"/>
          <w:sz w:val="28"/>
          <w:szCs w:val="28"/>
          <w:lang w:val="ru-RU"/>
        </w:rPr>
      </w:pPr>
    </w:p>
    <w:p w:rsidR="009C0C07" w:rsidRDefault="00F17320"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BC6310">
        <w:rPr>
          <w:rFonts w:ascii="Times New Roman" w:hAnsi="Times New Roman"/>
          <w:sz w:val="28"/>
          <w:szCs w:val="28"/>
          <w:lang w:val="ru-RU"/>
        </w:rPr>
        <w:t>под №</w:t>
      </w:r>
      <w:r w:rsidRPr="006C7E27">
        <w:rPr>
          <w:rFonts w:ascii="Times New Roman" w:hAnsi="Times New Roman"/>
          <w:sz w:val="28"/>
          <w:szCs w:val="28"/>
          <w:lang w:val="ru-RU"/>
        </w:rPr>
        <w:t>№</w:t>
      </w:r>
      <w:r w:rsidR="00BC6310">
        <w:rPr>
          <w:rFonts w:ascii="Times New Roman" w:hAnsi="Times New Roman"/>
          <w:sz w:val="28"/>
          <w:szCs w:val="28"/>
          <w:lang w:val="ru-RU"/>
        </w:rPr>
        <w:t xml:space="preserve"> </w:t>
      </w:r>
      <w:r w:rsidR="008E4F12">
        <w:rPr>
          <w:rFonts w:ascii="Times New Roman" w:hAnsi="Times New Roman"/>
          <w:sz w:val="28"/>
          <w:szCs w:val="28"/>
          <w:lang w:val="ru-RU"/>
        </w:rPr>
        <w:t>6,7</w:t>
      </w:r>
      <w:r w:rsidR="009C0C07">
        <w:rPr>
          <w:rFonts w:ascii="Times New Roman" w:hAnsi="Times New Roman"/>
          <w:sz w:val="28"/>
          <w:szCs w:val="28"/>
          <w:lang w:val="ru-RU"/>
        </w:rPr>
        <w:t xml:space="preserve">,9 и </w:t>
      </w:r>
      <w:r>
        <w:rPr>
          <w:rFonts w:ascii="Times New Roman" w:hAnsi="Times New Roman"/>
          <w:sz w:val="28"/>
          <w:szCs w:val="28"/>
          <w:lang w:val="ru-RU"/>
        </w:rPr>
        <w:t xml:space="preserve">10. </w:t>
      </w:r>
      <w:r w:rsidR="00314BFC">
        <w:rPr>
          <w:rFonts w:ascii="Times New Roman" w:hAnsi="Times New Roman"/>
          <w:sz w:val="28"/>
          <w:szCs w:val="28"/>
          <w:lang w:val="ru-RU"/>
        </w:rPr>
        <w:t>Учащиеся з</w:t>
      </w:r>
      <w:r>
        <w:rPr>
          <w:rFonts w:ascii="Times New Roman" w:hAnsi="Times New Roman"/>
          <w:sz w:val="28"/>
          <w:szCs w:val="28"/>
          <w:lang w:val="ru-RU"/>
        </w:rPr>
        <w:t xml:space="preserve">атруднились в заданиях на умение опознавать языковые единицы, </w:t>
      </w:r>
      <w:r w:rsidR="008E4F12">
        <w:rPr>
          <w:rFonts w:ascii="Times New Roman" w:hAnsi="Times New Roman"/>
          <w:sz w:val="28"/>
          <w:szCs w:val="28"/>
          <w:lang w:val="ru-RU"/>
        </w:rPr>
        <w:t>анализировать содержание текста,</w:t>
      </w:r>
      <w:r>
        <w:rPr>
          <w:rFonts w:ascii="Times New Roman" w:hAnsi="Times New Roman"/>
          <w:sz w:val="28"/>
          <w:szCs w:val="28"/>
          <w:lang w:val="ru-RU"/>
        </w:rPr>
        <w:t xml:space="preserve"> выделять ключевые слова, правильно излагать свои мысли и соблюдать нормы построения текста.</w:t>
      </w:r>
    </w:p>
    <w:p w:rsidR="00CB5A70" w:rsidRP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B5A70" w:rsidRDefault="00CB5A70"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BC6310">
        <w:rPr>
          <w:rFonts w:ascii="Times New Roman" w:hAnsi="Times New Roman" w:cs="Times New Roman"/>
          <w:i/>
          <w:sz w:val="24"/>
          <w:szCs w:val="24"/>
          <w:lang w:val="ru-RU"/>
        </w:rPr>
        <w:t>, (в %)</w:t>
      </w:r>
    </w:p>
    <w:tbl>
      <w:tblPr>
        <w:tblW w:w="9214" w:type="dxa"/>
        <w:tblInd w:w="108" w:type="dxa"/>
        <w:tblLayout w:type="fixed"/>
        <w:tblLook w:val="04A0"/>
      </w:tblPr>
      <w:tblGrid>
        <w:gridCol w:w="4365"/>
        <w:gridCol w:w="1212"/>
        <w:gridCol w:w="1212"/>
        <w:gridCol w:w="1212"/>
        <w:gridCol w:w="1213"/>
      </w:tblGrid>
      <w:tr w:rsidR="000A1786" w:rsidRPr="000A1786" w:rsidTr="00123C0B">
        <w:trPr>
          <w:trHeight w:val="290"/>
        </w:trPr>
        <w:tc>
          <w:tcPr>
            <w:tcW w:w="4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1786" w:rsidRPr="009C0C07" w:rsidRDefault="000A1786"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ОО</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0A1786" w:rsidRPr="009C0C07" w:rsidRDefault="000A1786"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0A1786" w:rsidRPr="009C0C07" w:rsidRDefault="000A1786"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0A1786" w:rsidRPr="009C0C07" w:rsidRDefault="000A1786"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0A1786" w:rsidRPr="009C0C07" w:rsidRDefault="000A1786"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0A1786" w:rsidRPr="000A1786" w:rsidTr="00123C0B">
        <w:trPr>
          <w:trHeight w:val="290"/>
        </w:trPr>
        <w:tc>
          <w:tcPr>
            <w:tcW w:w="4365" w:type="dxa"/>
            <w:tcBorders>
              <w:top w:val="nil"/>
              <w:left w:val="single" w:sz="4" w:space="0" w:color="auto"/>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Кижингинская СОШ им.Х.Намсараева</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11,11</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44,44</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27,78</w:t>
            </w:r>
          </w:p>
        </w:tc>
        <w:tc>
          <w:tcPr>
            <w:tcW w:w="1213"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16,67</w:t>
            </w:r>
          </w:p>
        </w:tc>
      </w:tr>
      <w:tr w:rsidR="000A1786" w:rsidRPr="000A1786" w:rsidTr="00123C0B">
        <w:trPr>
          <w:trHeight w:val="290"/>
        </w:trPr>
        <w:tc>
          <w:tcPr>
            <w:tcW w:w="4365" w:type="dxa"/>
            <w:tcBorders>
              <w:top w:val="nil"/>
              <w:left w:val="single" w:sz="4" w:space="0" w:color="auto"/>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Могсохонская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0</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0</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100</w:t>
            </w:r>
          </w:p>
        </w:tc>
        <w:tc>
          <w:tcPr>
            <w:tcW w:w="1213"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0</w:t>
            </w:r>
          </w:p>
        </w:tc>
      </w:tr>
      <w:tr w:rsidR="000A1786" w:rsidRPr="000A1786" w:rsidTr="00123C0B">
        <w:trPr>
          <w:trHeight w:val="290"/>
        </w:trPr>
        <w:tc>
          <w:tcPr>
            <w:tcW w:w="4365" w:type="dxa"/>
            <w:tcBorders>
              <w:top w:val="nil"/>
              <w:left w:val="single" w:sz="4" w:space="0" w:color="auto"/>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Кодунская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50</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0</w:t>
            </w:r>
          </w:p>
        </w:tc>
        <w:tc>
          <w:tcPr>
            <w:tcW w:w="1212"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50</w:t>
            </w:r>
          </w:p>
        </w:tc>
        <w:tc>
          <w:tcPr>
            <w:tcW w:w="1213" w:type="dxa"/>
            <w:tcBorders>
              <w:top w:val="nil"/>
              <w:left w:val="nil"/>
              <w:bottom w:val="single" w:sz="4" w:space="0" w:color="auto"/>
              <w:right w:val="single" w:sz="4" w:space="0" w:color="auto"/>
            </w:tcBorders>
            <w:shd w:val="clear" w:color="auto" w:fill="auto"/>
            <w:noWrap/>
            <w:vAlign w:val="bottom"/>
            <w:hideMark/>
          </w:tcPr>
          <w:p w:rsidR="000A1786" w:rsidRPr="000A1786" w:rsidRDefault="000A1786" w:rsidP="004C58D0">
            <w:pPr>
              <w:spacing w:after="0" w:line="240" w:lineRule="auto"/>
              <w:jc w:val="right"/>
              <w:rPr>
                <w:rFonts w:ascii="Times New Roman" w:eastAsia="Times New Roman" w:hAnsi="Times New Roman" w:cs="Times New Roman"/>
                <w:color w:val="000000"/>
                <w:lang w:val="ru-RU" w:eastAsia="ru-RU" w:bidi="ar-SA"/>
              </w:rPr>
            </w:pPr>
            <w:r w:rsidRPr="000A1786">
              <w:rPr>
                <w:rFonts w:ascii="Times New Roman" w:eastAsia="Times New Roman" w:hAnsi="Times New Roman" w:cs="Times New Roman"/>
                <w:color w:val="000000"/>
                <w:lang w:val="ru-RU" w:eastAsia="ru-RU" w:bidi="ar-SA"/>
              </w:rPr>
              <w:t>0</w:t>
            </w:r>
          </w:p>
        </w:tc>
      </w:tr>
    </w:tbl>
    <w:p w:rsidR="00CC31F8" w:rsidRDefault="00CC31F8" w:rsidP="004C58D0">
      <w:pPr>
        <w:spacing w:after="0"/>
        <w:rPr>
          <w:rFonts w:ascii="Times New Roman" w:hAnsi="Times New Roman" w:cs="Times New Roman"/>
          <w:b/>
          <w:color w:val="002060"/>
          <w:sz w:val="28"/>
          <w:szCs w:val="28"/>
          <w:highlight w:val="yellow"/>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312FD7" w:rsidRDefault="00312FD7"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Кижингинском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13 учащихся 9-х классов из 3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C6310">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page" w:tblpX="2056" w:tblpY="265"/>
        <w:tblW w:w="8330" w:type="dxa"/>
        <w:tblLayout w:type="fixed"/>
        <w:tblLook w:val="04A0"/>
      </w:tblPr>
      <w:tblGrid>
        <w:gridCol w:w="2779"/>
        <w:gridCol w:w="1387"/>
        <w:gridCol w:w="1388"/>
        <w:gridCol w:w="1388"/>
        <w:gridCol w:w="1388"/>
      </w:tblGrid>
      <w:tr w:rsidR="002F3738" w:rsidRPr="002F3738" w:rsidTr="00EC3C2A">
        <w:trPr>
          <w:trHeight w:val="290"/>
        </w:trPr>
        <w:tc>
          <w:tcPr>
            <w:tcW w:w="27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 </w:t>
            </w:r>
          </w:p>
        </w:tc>
        <w:tc>
          <w:tcPr>
            <w:tcW w:w="1387" w:type="dxa"/>
            <w:tcBorders>
              <w:top w:val="single" w:sz="4" w:space="0" w:color="auto"/>
              <w:left w:val="nil"/>
              <w:bottom w:val="single" w:sz="4" w:space="0" w:color="auto"/>
              <w:right w:val="single" w:sz="4" w:space="0" w:color="auto"/>
            </w:tcBorders>
            <w:shd w:val="clear" w:color="000000" w:fill="FFFFFF"/>
            <w:noWrap/>
            <w:vAlign w:val="bottom"/>
            <w:hideMark/>
          </w:tcPr>
          <w:p w:rsidR="002F3738" w:rsidRPr="00BC6310" w:rsidRDefault="002F3738"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2</w:t>
            </w:r>
          </w:p>
        </w:tc>
        <w:tc>
          <w:tcPr>
            <w:tcW w:w="1388" w:type="dxa"/>
            <w:tcBorders>
              <w:top w:val="single" w:sz="4" w:space="0" w:color="auto"/>
              <w:left w:val="nil"/>
              <w:bottom w:val="single" w:sz="4" w:space="0" w:color="auto"/>
              <w:right w:val="single" w:sz="4" w:space="0" w:color="auto"/>
            </w:tcBorders>
            <w:shd w:val="clear" w:color="000000" w:fill="FFFFFF"/>
            <w:noWrap/>
            <w:vAlign w:val="bottom"/>
            <w:hideMark/>
          </w:tcPr>
          <w:p w:rsidR="002F3738" w:rsidRPr="00BC6310" w:rsidRDefault="002F3738"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3</w:t>
            </w:r>
          </w:p>
        </w:tc>
        <w:tc>
          <w:tcPr>
            <w:tcW w:w="1388" w:type="dxa"/>
            <w:tcBorders>
              <w:top w:val="single" w:sz="4" w:space="0" w:color="auto"/>
              <w:left w:val="nil"/>
              <w:bottom w:val="single" w:sz="4" w:space="0" w:color="auto"/>
              <w:right w:val="single" w:sz="4" w:space="0" w:color="auto"/>
            </w:tcBorders>
            <w:shd w:val="clear" w:color="000000" w:fill="FFFFFF"/>
            <w:noWrap/>
            <w:vAlign w:val="bottom"/>
            <w:hideMark/>
          </w:tcPr>
          <w:p w:rsidR="002F3738" w:rsidRPr="00BC6310" w:rsidRDefault="002F3738"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4</w:t>
            </w:r>
          </w:p>
        </w:tc>
        <w:tc>
          <w:tcPr>
            <w:tcW w:w="1388" w:type="dxa"/>
            <w:tcBorders>
              <w:top w:val="single" w:sz="4" w:space="0" w:color="auto"/>
              <w:left w:val="nil"/>
              <w:bottom w:val="single" w:sz="4" w:space="0" w:color="auto"/>
              <w:right w:val="single" w:sz="4" w:space="0" w:color="auto"/>
            </w:tcBorders>
            <w:shd w:val="clear" w:color="000000" w:fill="FFFFFF"/>
            <w:noWrap/>
            <w:vAlign w:val="bottom"/>
            <w:hideMark/>
          </w:tcPr>
          <w:p w:rsidR="002F3738" w:rsidRPr="00BC6310" w:rsidRDefault="002F3738"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5</w:t>
            </w:r>
          </w:p>
        </w:tc>
      </w:tr>
      <w:tr w:rsidR="002F3738" w:rsidRPr="002F3738" w:rsidTr="00EC3C2A">
        <w:trPr>
          <w:trHeight w:val="290"/>
        </w:trPr>
        <w:tc>
          <w:tcPr>
            <w:tcW w:w="2779" w:type="dxa"/>
            <w:tcBorders>
              <w:top w:val="nil"/>
              <w:left w:val="single" w:sz="4" w:space="0" w:color="auto"/>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lastRenderedPageBreak/>
              <w:t>Республика Бурятия</w:t>
            </w:r>
          </w:p>
        </w:tc>
        <w:tc>
          <w:tcPr>
            <w:tcW w:w="1387"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23,06</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25,39</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46,63</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4,92</w:t>
            </w:r>
          </w:p>
        </w:tc>
      </w:tr>
      <w:tr w:rsidR="002F3738" w:rsidRPr="002F3738" w:rsidTr="00EC3C2A">
        <w:trPr>
          <w:trHeight w:val="290"/>
        </w:trPr>
        <w:tc>
          <w:tcPr>
            <w:tcW w:w="2779" w:type="dxa"/>
            <w:tcBorders>
              <w:top w:val="nil"/>
              <w:left w:val="single" w:sz="4" w:space="0" w:color="auto"/>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Кижингинский район</w:t>
            </w:r>
          </w:p>
        </w:tc>
        <w:tc>
          <w:tcPr>
            <w:tcW w:w="1387"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15,38</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15,38</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53,85</w:t>
            </w:r>
          </w:p>
        </w:tc>
        <w:tc>
          <w:tcPr>
            <w:tcW w:w="1388" w:type="dxa"/>
            <w:tcBorders>
              <w:top w:val="nil"/>
              <w:left w:val="nil"/>
              <w:bottom w:val="single" w:sz="4" w:space="0" w:color="auto"/>
              <w:right w:val="single" w:sz="4" w:space="0" w:color="auto"/>
            </w:tcBorders>
            <w:shd w:val="clear" w:color="000000" w:fill="FFFFFF"/>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15,38</w:t>
            </w:r>
          </w:p>
        </w:tc>
      </w:tr>
    </w:tbl>
    <w:p w:rsidR="002F3738" w:rsidRDefault="002F3738" w:rsidP="004C58D0">
      <w:pPr>
        <w:spacing w:after="0" w:line="360" w:lineRule="auto"/>
        <w:ind w:firstLine="708"/>
        <w:jc w:val="both"/>
        <w:rPr>
          <w:rFonts w:ascii="Times New Roman" w:hAnsi="Times New Roman" w:cs="Times New Roman"/>
          <w:sz w:val="28"/>
          <w:szCs w:val="28"/>
          <w:lang w:val="ru-RU"/>
        </w:rPr>
      </w:pPr>
    </w:p>
    <w:p w:rsidR="002F3738" w:rsidRPr="00BC6310" w:rsidRDefault="002F3738"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7,6</w:t>
      </w:r>
      <w:r w:rsidR="00123C0B">
        <w:rPr>
          <w:rFonts w:ascii="Times New Roman" w:hAnsi="Times New Roman" w:cs="Times New Roman"/>
          <w:sz w:val="28"/>
          <w:szCs w:val="28"/>
          <w:lang w:val="ru-RU"/>
        </w:rPr>
        <w:t>8</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10</w:t>
      </w:r>
      <w:r w:rsidR="00123C0B">
        <w:rPr>
          <w:rFonts w:ascii="Times New Roman" w:hAnsi="Times New Roman" w:cs="Times New Roman"/>
          <w:sz w:val="28"/>
          <w:szCs w:val="28"/>
          <w:lang w:val="ru-RU"/>
        </w:rPr>
        <w:t>,01</w:t>
      </w:r>
      <w:r w:rsidRPr="001C6820">
        <w:rPr>
          <w:rFonts w:ascii="Times New Roman" w:hAnsi="Times New Roman" w:cs="Times New Roman"/>
          <w:sz w:val="28"/>
          <w:szCs w:val="28"/>
          <w:lang w:val="ru-RU"/>
        </w:rPr>
        <w:t xml:space="preserve">%; количество «4»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7,2</w:t>
      </w:r>
      <w:r w:rsidR="00123C0B">
        <w:rPr>
          <w:rFonts w:ascii="Times New Roman" w:hAnsi="Times New Roman" w:cs="Times New Roman"/>
          <w:sz w:val="28"/>
          <w:szCs w:val="28"/>
          <w:lang w:val="ru-RU"/>
        </w:rPr>
        <w:t>2</w:t>
      </w:r>
      <w:r w:rsidRPr="001C6820">
        <w:rPr>
          <w:rFonts w:ascii="Times New Roman" w:hAnsi="Times New Roman" w:cs="Times New Roman"/>
          <w:sz w:val="28"/>
          <w:szCs w:val="28"/>
          <w:lang w:val="ru-RU"/>
        </w:rPr>
        <w:t xml:space="preserve">%; количество «5»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 на 10,4</w:t>
      </w:r>
      <w:r w:rsidR="00123C0B">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81716E" w:rsidRDefault="00054C1B" w:rsidP="004C58D0">
      <w:pPr>
        <w:spacing w:after="0"/>
        <w:jc w:val="center"/>
        <w:rPr>
          <w:rFonts w:ascii="Times New Roman" w:hAnsi="Times New Roman" w:cs="Times New Roman"/>
          <w:b/>
          <w:color w:val="002060"/>
          <w:sz w:val="28"/>
          <w:szCs w:val="28"/>
          <w:highlight w:val="yellow"/>
          <w:lang w:val="ru-RU"/>
        </w:rPr>
      </w:pPr>
      <w:r w:rsidRPr="00054C1B">
        <w:rPr>
          <w:rFonts w:ascii="Times New Roman" w:hAnsi="Times New Roman" w:cs="Times New Roman"/>
          <w:b/>
          <w:noProof/>
          <w:color w:val="002060"/>
          <w:sz w:val="28"/>
          <w:szCs w:val="28"/>
          <w:lang w:val="ru-RU" w:eastAsia="ru-RU" w:bidi="ar-SA"/>
        </w:rPr>
        <w:drawing>
          <wp:inline distT="0" distB="0" distL="0" distR="0">
            <wp:extent cx="4554984" cy="1636699"/>
            <wp:effectExtent l="19050" t="0" r="17016" b="1601"/>
            <wp:docPr id="1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364197"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364197"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364197" w:rsidRPr="009303E2">
        <w:rPr>
          <w:rFonts w:ascii="Times New Roman" w:hAnsi="Times New Roman" w:cs="Times New Roman"/>
          <w:sz w:val="28"/>
          <w:szCs w:val="28"/>
          <w:lang w:val="ru-RU"/>
        </w:rPr>
        <w:t xml:space="preserve"> видно, что абсолютная успеваемость </w:t>
      </w:r>
      <w:r w:rsidR="00364197">
        <w:rPr>
          <w:rFonts w:ascii="Times New Roman" w:hAnsi="Times New Roman" w:cs="Times New Roman"/>
          <w:sz w:val="28"/>
          <w:szCs w:val="28"/>
          <w:lang w:val="ru-RU"/>
        </w:rPr>
        <w:t xml:space="preserve">и </w:t>
      </w:r>
      <w:r w:rsidR="00364197" w:rsidRPr="009303E2">
        <w:rPr>
          <w:rFonts w:ascii="Times New Roman" w:hAnsi="Times New Roman" w:cs="Times New Roman"/>
          <w:sz w:val="28"/>
          <w:szCs w:val="28"/>
          <w:lang w:val="ru-RU"/>
        </w:rPr>
        <w:t xml:space="preserve">качество знаний по муниципалитету </w:t>
      </w:r>
      <w:r w:rsidR="00F523B5">
        <w:rPr>
          <w:rFonts w:ascii="Times New Roman" w:hAnsi="Times New Roman" w:cs="Times New Roman"/>
          <w:sz w:val="28"/>
          <w:szCs w:val="28"/>
          <w:lang w:val="ru-RU"/>
        </w:rPr>
        <w:t>выш</w:t>
      </w:r>
      <w:r w:rsidR="00364197">
        <w:rPr>
          <w:rFonts w:ascii="Times New Roman" w:hAnsi="Times New Roman" w:cs="Times New Roman"/>
          <w:sz w:val="28"/>
          <w:szCs w:val="28"/>
          <w:lang w:val="ru-RU"/>
        </w:rPr>
        <w:t xml:space="preserve">е </w:t>
      </w:r>
      <w:r w:rsidR="00364197" w:rsidRPr="009303E2">
        <w:rPr>
          <w:rFonts w:ascii="Times New Roman" w:hAnsi="Times New Roman" w:cs="Times New Roman"/>
          <w:sz w:val="28"/>
          <w:szCs w:val="28"/>
          <w:lang w:val="ru-RU"/>
        </w:rPr>
        <w:t xml:space="preserve">показателей региона на </w:t>
      </w:r>
      <w:r w:rsidR="00364197">
        <w:rPr>
          <w:rFonts w:ascii="Times New Roman" w:hAnsi="Times New Roman" w:cs="Times New Roman"/>
          <w:sz w:val="28"/>
          <w:szCs w:val="28"/>
          <w:lang w:val="ru-RU"/>
        </w:rPr>
        <w:t>7,6</w:t>
      </w:r>
      <w:r w:rsidR="00123C0B">
        <w:rPr>
          <w:rFonts w:ascii="Times New Roman" w:hAnsi="Times New Roman" w:cs="Times New Roman"/>
          <w:sz w:val="28"/>
          <w:szCs w:val="28"/>
          <w:lang w:val="ru-RU"/>
        </w:rPr>
        <w:t>8</w:t>
      </w:r>
      <w:r w:rsidR="00364197">
        <w:rPr>
          <w:rFonts w:ascii="Times New Roman" w:hAnsi="Times New Roman" w:cs="Times New Roman"/>
          <w:sz w:val="28"/>
          <w:szCs w:val="28"/>
          <w:lang w:val="ru-RU"/>
        </w:rPr>
        <w:t xml:space="preserve">% и </w:t>
      </w:r>
      <w:r w:rsidR="00F523B5">
        <w:rPr>
          <w:rFonts w:ascii="Times New Roman" w:hAnsi="Times New Roman" w:cs="Times New Roman"/>
          <w:sz w:val="28"/>
          <w:szCs w:val="28"/>
          <w:lang w:val="ru-RU"/>
        </w:rPr>
        <w:t>17,6</w:t>
      </w:r>
      <w:r w:rsidR="00123C0B">
        <w:rPr>
          <w:rFonts w:ascii="Times New Roman" w:hAnsi="Times New Roman" w:cs="Times New Roman"/>
          <w:sz w:val="28"/>
          <w:szCs w:val="28"/>
          <w:lang w:val="ru-RU"/>
        </w:rPr>
        <w:t>8</w:t>
      </w:r>
      <w:r w:rsidR="00364197">
        <w:rPr>
          <w:rFonts w:ascii="Times New Roman" w:hAnsi="Times New Roman" w:cs="Times New Roman"/>
          <w:sz w:val="28"/>
          <w:szCs w:val="28"/>
          <w:lang w:val="ru-RU"/>
        </w:rPr>
        <w:t>% соответственно</w:t>
      </w:r>
      <w:r w:rsidR="00364197" w:rsidRPr="009303E2">
        <w:rPr>
          <w:rFonts w:ascii="Times New Roman" w:hAnsi="Times New Roman" w:cs="Times New Roman"/>
          <w:sz w:val="28"/>
          <w:szCs w:val="28"/>
          <w:lang w:val="ru-RU"/>
        </w:rPr>
        <w:t>.</w:t>
      </w:r>
      <w:r w:rsidR="00364197">
        <w:rPr>
          <w:rFonts w:ascii="Times New Roman" w:hAnsi="Times New Roman" w:cs="Times New Roman"/>
          <w:sz w:val="28"/>
          <w:szCs w:val="28"/>
          <w:lang w:val="ru-RU"/>
        </w:rPr>
        <w:t xml:space="preserve"> </w:t>
      </w:r>
      <w:r w:rsidR="00364197"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BC6310">
        <w:rPr>
          <w:rFonts w:ascii="Times New Roman" w:hAnsi="Times New Roman" w:cs="Times New Roman"/>
          <w:sz w:val="28"/>
          <w:szCs w:val="28"/>
          <w:lang w:val="ru-RU"/>
        </w:rPr>
        <w:t>в таблице</w:t>
      </w:r>
      <w:r w:rsidR="00364197" w:rsidRPr="009303E2">
        <w:rPr>
          <w:rFonts w:ascii="Times New Roman" w:hAnsi="Times New Roman" w:cs="Times New Roman"/>
          <w:sz w:val="28"/>
          <w:szCs w:val="28"/>
          <w:lang w:val="ru-RU"/>
        </w:rPr>
        <w:t xml:space="preserve"> ниже</w:t>
      </w:r>
      <w:r w:rsidR="00364197" w:rsidRPr="009303E2">
        <w:rPr>
          <w:sz w:val="28"/>
          <w:szCs w:val="28"/>
          <w:lang w:val="ru-RU"/>
        </w:rPr>
        <w:t>.</w:t>
      </w:r>
    </w:p>
    <w:p w:rsidR="0093443A" w:rsidRPr="0039379F" w:rsidRDefault="0093443A" w:rsidP="0093443A">
      <w:pPr>
        <w:spacing w:after="0" w:line="360" w:lineRule="auto"/>
        <w:ind w:firstLine="708"/>
        <w:jc w:val="right"/>
        <w:rPr>
          <w:i/>
          <w:sz w:val="24"/>
          <w:szCs w:val="24"/>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759" w:type="dxa"/>
        <w:tblInd w:w="96" w:type="dxa"/>
        <w:tblLook w:val="04A0"/>
      </w:tblPr>
      <w:tblGrid>
        <w:gridCol w:w="2188"/>
        <w:gridCol w:w="750"/>
        <w:gridCol w:w="750"/>
        <w:gridCol w:w="821"/>
        <w:gridCol w:w="750"/>
        <w:gridCol w:w="750"/>
        <w:gridCol w:w="750"/>
        <w:gridCol w:w="750"/>
        <w:gridCol w:w="750"/>
        <w:gridCol w:w="750"/>
        <w:gridCol w:w="750"/>
      </w:tblGrid>
      <w:tr w:rsidR="00271F96" w:rsidRPr="00271F96" w:rsidTr="00314BFC">
        <w:trPr>
          <w:trHeight w:val="398"/>
        </w:trPr>
        <w:tc>
          <w:tcPr>
            <w:tcW w:w="21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 </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4</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10</w:t>
            </w:r>
          </w:p>
        </w:tc>
      </w:tr>
      <w:tr w:rsidR="00271F96" w:rsidRPr="00271F96" w:rsidTr="00314BFC">
        <w:trPr>
          <w:trHeight w:val="39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Республика Бурятия</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27,72</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80,05</w:t>
            </w:r>
          </w:p>
        </w:tc>
        <w:tc>
          <w:tcPr>
            <w:tcW w:w="821"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74,87</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74,09</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53,11</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52,07</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31,87</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14,12</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27,68</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38,95</w:t>
            </w:r>
          </w:p>
        </w:tc>
      </w:tr>
      <w:tr w:rsidR="00271F96" w:rsidRPr="00271F96" w:rsidTr="00314BFC">
        <w:trPr>
          <w:trHeight w:val="398"/>
        </w:trPr>
        <w:tc>
          <w:tcPr>
            <w:tcW w:w="2188"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Кижингинский район</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7,69</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92,31</w:t>
            </w:r>
          </w:p>
        </w:tc>
        <w:tc>
          <w:tcPr>
            <w:tcW w:w="821"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100,00</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84,62</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69,23</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BC6310" w:rsidRDefault="00271F96" w:rsidP="004C58D0">
            <w:pPr>
              <w:spacing w:after="0" w:line="240" w:lineRule="auto"/>
              <w:jc w:val="right"/>
              <w:rPr>
                <w:rFonts w:ascii="Times New Roman" w:eastAsia="Times New Roman" w:hAnsi="Times New Roman" w:cs="Times New Roman"/>
                <w:lang w:val="ru-RU" w:eastAsia="ru-RU" w:bidi="ar-SA"/>
              </w:rPr>
            </w:pPr>
            <w:r w:rsidRPr="00BC6310">
              <w:rPr>
                <w:rFonts w:ascii="Times New Roman" w:eastAsia="Times New Roman" w:hAnsi="Times New Roman" w:cs="Times New Roman"/>
                <w:lang w:val="ru-RU" w:eastAsia="ru-RU" w:bidi="ar-SA"/>
              </w:rPr>
              <w:t>46,15</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38,46</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26,92</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32,05</w:t>
            </w:r>
          </w:p>
        </w:tc>
        <w:tc>
          <w:tcPr>
            <w:tcW w:w="750"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53,85</w:t>
            </w:r>
          </w:p>
        </w:tc>
      </w:tr>
    </w:tbl>
    <w:p w:rsidR="00314BFC" w:rsidRDefault="00314BFC" w:rsidP="004C58D0">
      <w:pPr>
        <w:spacing w:after="0" w:line="360" w:lineRule="auto"/>
        <w:ind w:firstLine="708"/>
        <w:jc w:val="both"/>
        <w:rPr>
          <w:rFonts w:ascii="Times New Roman" w:hAnsi="Times New Roman"/>
          <w:sz w:val="28"/>
          <w:szCs w:val="28"/>
          <w:lang w:val="ru-RU"/>
        </w:rPr>
      </w:pPr>
    </w:p>
    <w:p w:rsidR="00314BFC" w:rsidRDefault="00314BFC"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BC6310">
        <w:rPr>
          <w:rFonts w:ascii="Times New Roman" w:hAnsi="Times New Roman"/>
          <w:sz w:val="28"/>
          <w:szCs w:val="28"/>
          <w:lang w:val="ru-RU"/>
        </w:rPr>
        <w:t>под №</w:t>
      </w:r>
      <w:r w:rsidRPr="006C7E27">
        <w:rPr>
          <w:rFonts w:ascii="Times New Roman" w:hAnsi="Times New Roman"/>
          <w:sz w:val="28"/>
          <w:szCs w:val="28"/>
          <w:lang w:val="ru-RU"/>
        </w:rPr>
        <w:t>№</w:t>
      </w:r>
      <w:r w:rsidR="00BC6310">
        <w:rPr>
          <w:rFonts w:ascii="Times New Roman" w:hAnsi="Times New Roman"/>
          <w:sz w:val="28"/>
          <w:szCs w:val="28"/>
          <w:lang w:val="ru-RU"/>
        </w:rPr>
        <w:t xml:space="preserve"> </w:t>
      </w:r>
      <w:r w:rsidR="009C0C07">
        <w:rPr>
          <w:rFonts w:ascii="Times New Roman" w:hAnsi="Times New Roman"/>
          <w:sz w:val="28"/>
          <w:szCs w:val="28"/>
          <w:lang w:val="ru-RU"/>
        </w:rPr>
        <w:t xml:space="preserve">1,6,7,8,9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разграничивать главные члены предложения, различать виды односоставных предложений, соблюдать пунктуацию в предложениях с обращениями, определять основную мысль текста, правильно излагать свои мысли в письменной и устной форме, соблюдать нормы построения текста. </w:t>
      </w:r>
    </w:p>
    <w:p w:rsidR="009C0C07" w:rsidRP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271F96" w:rsidRDefault="00CB5A70" w:rsidP="004C58D0">
      <w:pPr>
        <w:spacing w:after="0" w:line="360" w:lineRule="auto"/>
        <w:ind w:firstLine="708"/>
        <w:jc w:val="right"/>
        <w:rPr>
          <w:rFonts w:ascii="Times New Roman" w:hAnsi="Times New Roman" w:cs="Times New Roman"/>
          <w:b/>
          <w:color w:val="002060"/>
          <w:sz w:val="28"/>
          <w:szCs w:val="28"/>
          <w:highlight w:val="yellow"/>
          <w:lang w:val="ru-RU"/>
        </w:rPr>
      </w:pPr>
      <w:r w:rsidRPr="006C7E27">
        <w:rPr>
          <w:rFonts w:ascii="Times New Roman" w:hAnsi="Times New Roman" w:cs="Times New Roman"/>
          <w:i/>
          <w:sz w:val="24"/>
          <w:szCs w:val="24"/>
          <w:lang w:val="ru-RU"/>
        </w:rPr>
        <w:t>Таблица отметок по ОО</w:t>
      </w:r>
      <w:r w:rsidR="00BC6310">
        <w:rPr>
          <w:rFonts w:ascii="Times New Roman" w:hAnsi="Times New Roman" w:cs="Times New Roman"/>
          <w:i/>
          <w:sz w:val="24"/>
          <w:szCs w:val="24"/>
          <w:lang w:val="ru-RU"/>
        </w:rPr>
        <w:t>, (в %)</w:t>
      </w:r>
    </w:p>
    <w:tbl>
      <w:tblPr>
        <w:tblW w:w="8064" w:type="dxa"/>
        <w:tblInd w:w="975" w:type="dxa"/>
        <w:tblLayout w:type="fixed"/>
        <w:tblLook w:val="04A0"/>
      </w:tblPr>
      <w:tblGrid>
        <w:gridCol w:w="3280"/>
        <w:gridCol w:w="1196"/>
        <w:gridCol w:w="1196"/>
        <w:gridCol w:w="1196"/>
        <w:gridCol w:w="1196"/>
      </w:tblGrid>
      <w:tr w:rsidR="0081716E" w:rsidRPr="0081716E" w:rsidTr="00CB5A70">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BC6310"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ОО</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81716E" w:rsidRPr="00BC6310"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2</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81716E" w:rsidRPr="00BC6310"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81716E" w:rsidRPr="00BC6310"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4</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81716E" w:rsidRPr="00BC6310"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BC6310">
              <w:rPr>
                <w:rFonts w:ascii="Times New Roman" w:eastAsia="Times New Roman" w:hAnsi="Times New Roman" w:cs="Times New Roman"/>
                <w:b/>
                <w:color w:val="000000"/>
                <w:lang w:val="ru-RU" w:eastAsia="ru-RU" w:bidi="ar-SA"/>
              </w:rPr>
              <w:t>5</w:t>
            </w:r>
          </w:p>
        </w:tc>
      </w:tr>
      <w:tr w:rsidR="0081716E" w:rsidRPr="0081716E" w:rsidTr="00CB5A70">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lastRenderedPageBreak/>
              <w:t>Верхне-Кижингинская СОШ</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r>
      <w:tr w:rsidR="0081716E" w:rsidRPr="0081716E" w:rsidTr="00CB5A70">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Улзытуйская СОШ</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CB5A70">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Чесанская СОШ</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196"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81716E" w:rsidRDefault="0081716E" w:rsidP="004C58D0">
      <w:pPr>
        <w:spacing w:after="0"/>
        <w:rPr>
          <w:rFonts w:ascii="Times New Roman" w:hAnsi="Times New Roman" w:cs="Times New Roman"/>
          <w:b/>
          <w:color w:val="002060"/>
          <w:sz w:val="28"/>
          <w:szCs w:val="28"/>
          <w:highlight w:val="yellow"/>
          <w:lang w:val="ru-RU"/>
        </w:rPr>
      </w:pPr>
    </w:p>
    <w:p w:rsidR="00BC6310" w:rsidRDefault="00BC6310"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9D00B2" w:rsidRDefault="009D00B2"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7E41FE" w:rsidRPr="00D778A1" w:rsidRDefault="007E41FE" w:rsidP="0046671A">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Курумканск</w:t>
      </w:r>
      <w:r w:rsidR="00BC6310">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2F3738" w:rsidRDefault="002F3738"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Курумканском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92 учащихся 8-х классов из 4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C6310">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257"/>
        <w:tblW w:w="7621" w:type="dxa"/>
        <w:tblLayout w:type="fixed"/>
        <w:tblLook w:val="04A0"/>
      </w:tblPr>
      <w:tblGrid>
        <w:gridCol w:w="3046"/>
        <w:gridCol w:w="1143"/>
        <w:gridCol w:w="1144"/>
        <w:gridCol w:w="1144"/>
        <w:gridCol w:w="1144"/>
      </w:tblGrid>
      <w:tr w:rsidR="002F3738" w:rsidRPr="002F3738" w:rsidTr="00EC3C2A">
        <w:trPr>
          <w:trHeight w:val="290"/>
        </w:trPr>
        <w:tc>
          <w:tcPr>
            <w:tcW w:w="3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2F3738" w:rsidRPr="009C0C07" w:rsidRDefault="002F373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F3738" w:rsidRPr="009C0C07" w:rsidRDefault="002F373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F3738" w:rsidRPr="009C0C07" w:rsidRDefault="002F373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2F3738" w:rsidRPr="009C0C07" w:rsidRDefault="002F373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2F3738" w:rsidRPr="002F3738" w:rsidTr="00EC3C2A">
        <w:trPr>
          <w:trHeight w:val="29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9,71</w:t>
            </w:r>
          </w:p>
        </w:tc>
      </w:tr>
      <w:tr w:rsidR="002F3738" w:rsidRPr="002F3738" w:rsidTr="00EC3C2A">
        <w:trPr>
          <w:trHeight w:val="290"/>
        </w:trPr>
        <w:tc>
          <w:tcPr>
            <w:tcW w:w="3046" w:type="dxa"/>
            <w:tcBorders>
              <w:top w:val="nil"/>
              <w:left w:val="single" w:sz="4" w:space="0" w:color="auto"/>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Курумканский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5,43</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17,39</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70,65</w:t>
            </w:r>
          </w:p>
        </w:tc>
        <w:tc>
          <w:tcPr>
            <w:tcW w:w="1144" w:type="dxa"/>
            <w:tcBorders>
              <w:top w:val="nil"/>
              <w:left w:val="nil"/>
              <w:bottom w:val="single" w:sz="4" w:space="0" w:color="auto"/>
              <w:right w:val="single" w:sz="4" w:space="0" w:color="auto"/>
            </w:tcBorders>
            <w:shd w:val="clear" w:color="auto" w:fill="auto"/>
            <w:noWrap/>
            <w:vAlign w:val="bottom"/>
            <w:hideMark/>
          </w:tcPr>
          <w:p w:rsidR="002F3738" w:rsidRPr="002F3738" w:rsidRDefault="002F3738" w:rsidP="004C58D0">
            <w:pPr>
              <w:spacing w:after="0" w:line="240" w:lineRule="auto"/>
              <w:jc w:val="right"/>
              <w:rPr>
                <w:rFonts w:ascii="Times New Roman" w:eastAsia="Times New Roman" w:hAnsi="Times New Roman" w:cs="Times New Roman"/>
                <w:color w:val="000000"/>
                <w:lang w:val="ru-RU" w:eastAsia="ru-RU" w:bidi="ar-SA"/>
              </w:rPr>
            </w:pPr>
            <w:r w:rsidRPr="002F3738">
              <w:rPr>
                <w:rFonts w:ascii="Times New Roman" w:eastAsia="Times New Roman" w:hAnsi="Times New Roman" w:cs="Times New Roman"/>
                <w:color w:val="000000"/>
                <w:lang w:val="ru-RU" w:eastAsia="ru-RU" w:bidi="ar-SA"/>
              </w:rPr>
              <w:t>6,52</w:t>
            </w:r>
          </w:p>
        </w:tc>
      </w:tr>
    </w:tbl>
    <w:p w:rsidR="002F3738" w:rsidRDefault="002F3738" w:rsidP="004C58D0">
      <w:pPr>
        <w:spacing w:after="0" w:line="360" w:lineRule="auto"/>
        <w:ind w:firstLine="708"/>
        <w:jc w:val="both"/>
        <w:rPr>
          <w:rFonts w:ascii="Times New Roman" w:hAnsi="Times New Roman" w:cs="Times New Roman"/>
          <w:sz w:val="28"/>
          <w:szCs w:val="28"/>
          <w:lang w:val="ru-RU"/>
        </w:rPr>
      </w:pPr>
    </w:p>
    <w:p w:rsidR="002F3738" w:rsidRDefault="002F3738" w:rsidP="004C58D0">
      <w:pPr>
        <w:spacing w:after="0" w:line="360" w:lineRule="auto"/>
        <w:ind w:firstLine="708"/>
        <w:jc w:val="center"/>
        <w:rPr>
          <w:rFonts w:ascii="Times New Roman" w:hAnsi="Times New Roman" w:cs="Times New Roman"/>
          <w:b/>
          <w:i/>
          <w:color w:val="002060"/>
          <w:sz w:val="28"/>
          <w:szCs w:val="28"/>
          <w:lang w:val="ru-RU"/>
        </w:rPr>
      </w:pPr>
    </w:p>
    <w:p w:rsidR="002F3738" w:rsidRDefault="002F3738" w:rsidP="004C58D0">
      <w:pPr>
        <w:spacing w:after="0" w:line="360" w:lineRule="auto"/>
        <w:ind w:firstLine="708"/>
        <w:jc w:val="center"/>
        <w:rPr>
          <w:rFonts w:ascii="Times New Roman" w:hAnsi="Times New Roman" w:cs="Times New Roman"/>
          <w:b/>
          <w:i/>
          <w:color w:val="002060"/>
          <w:sz w:val="28"/>
          <w:szCs w:val="28"/>
          <w:lang w:val="ru-RU"/>
        </w:rPr>
      </w:pPr>
    </w:p>
    <w:p w:rsidR="002F3738" w:rsidRPr="00123C0B" w:rsidRDefault="002F3738" w:rsidP="00123C0B">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21,2</w:t>
      </w:r>
      <w:r w:rsidR="00123C0B">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8,1</w:t>
      </w:r>
      <w:r w:rsidR="00123C0B">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количество «4»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32,5</w:t>
      </w:r>
      <w:r w:rsidR="00123C0B">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количество «5»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на </w:t>
      </w:r>
      <w:r w:rsidR="00E54068">
        <w:rPr>
          <w:rFonts w:ascii="Times New Roman" w:hAnsi="Times New Roman" w:cs="Times New Roman"/>
          <w:sz w:val="28"/>
          <w:szCs w:val="28"/>
          <w:lang w:val="ru-RU"/>
        </w:rPr>
        <w:t>3,1</w:t>
      </w:r>
      <w:r w:rsidR="00123C0B">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9C5CBC" w:rsidRDefault="009C5CBC" w:rsidP="004C58D0">
      <w:pPr>
        <w:spacing w:after="0" w:line="360" w:lineRule="auto"/>
        <w:ind w:firstLine="708"/>
        <w:jc w:val="center"/>
        <w:rPr>
          <w:rFonts w:ascii="Times New Roman" w:hAnsi="Times New Roman" w:cs="Times New Roman"/>
          <w:b/>
          <w:i/>
          <w:color w:val="002060"/>
          <w:sz w:val="28"/>
          <w:szCs w:val="28"/>
          <w:lang w:val="ru-RU"/>
        </w:rPr>
      </w:pPr>
      <w:r w:rsidRPr="009C5CBC">
        <w:rPr>
          <w:rFonts w:ascii="Times New Roman" w:hAnsi="Times New Roman" w:cs="Times New Roman"/>
          <w:b/>
          <w:i/>
          <w:noProof/>
          <w:color w:val="002060"/>
          <w:sz w:val="28"/>
          <w:szCs w:val="28"/>
          <w:lang w:val="ru-RU" w:eastAsia="ru-RU" w:bidi="ar-SA"/>
        </w:rPr>
        <w:drawing>
          <wp:inline distT="0" distB="0" distL="0" distR="0">
            <wp:extent cx="4439636" cy="1542197"/>
            <wp:effectExtent l="19050" t="0" r="18064" b="853"/>
            <wp:docPr id="69"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F523B5"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 xml:space="preserve">На </w:t>
      </w:r>
      <w:r w:rsidR="00F523B5" w:rsidRPr="009303E2">
        <w:rPr>
          <w:rFonts w:ascii="Times New Roman" w:hAnsi="Times New Roman" w:cs="Times New Roman"/>
          <w:sz w:val="28"/>
          <w:szCs w:val="28"/>
          <w:lang w:val="ru-RU"/>
        </w:rPr>
        <w:t>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w:t>
      </w:r>
      <w:r w:rsidR="00F523B5">
        <w:rPr>
          <w:rFonts w:ascii="Times New Roman" w:hAnsi="Times New Roman" w:cs="Times New Roman"/>
          <w:sz w:val="28"/>
          <w:szCs w:val="28"/>
          <w:lang w:val="ru-RU"/>
        </w:rPr>
        <w:t xml:space="preserve">и </w:t>
      </w:r>
      <w:r w:rsidR="00F523B5" w:rsidRPr="009303E2">
        <w:rPr>
          <w:rFonts w:ascii="Times New Roman" w:hAnsi="Times New Roman" w:cs="Times New Roman"/>
          <w:sz w:val="28"/>
          <w:szCs w:val="28"/>
          <w:lang w:val="ru-RU"/>
        </w:rPr>
        <w:t xml:space="preserve">качество знаний по муниципалитету </w:t>
      </w:r>
      <w:r w:rsidR="00F523B5">
        <w:rPr>
          <w:rFonts w:ascii="Times New Roman" w:hAnsi="Times New Roman" w:cs="Times New Roman"/>
          <w:sz w:val="28"/>
          <w:szCs w:val="28"/>
          <w:lang w:val="ru-RU"/>
        </w:rPr>
        <w:t xml:space="preserve">выше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21,2</w:t>
      </w:r>
      <w:r w:rsidR="00123C0B">
        <w:rPr>
          <w:rFonts w:ascii="Times New Roman" w:hAnsi="Times New Roman" w:cs="Times New Roman"/>
          <w:sz w:val="28"/>
          <w:szCs w:val="28"/>
          <w:lang w:val="ru-RU"/>
        </w:rPr>
        <w:t>3</w:t>
      </w:r>
      <w:r w:rsidR="00F523B5">
        <w:rPr>
          <w:rFonts w:ascii="Times New Roman" w:hAnsi="Times New Roman" w:cs="Times New Roman"/>
          <w:sz w:val="28"/>
          <w:szCs w:val="28"/>
          <w:lang w:val="ru-RU"/>
        </w:rPr>
        <w:t>% и 29,3</w:t>
      </w:r>
      <w:r w:rsidR="00123C0B">
        <w:rPr>
          <w:rFonts w:ascii="Times New Roman" w:hAnsi="Times New Roman" w:cs="Times New Roman"/>
          <w:sz w:val="28"/>
          <w:szCs w:val="28"/>
          <w:lang w:val="ru-RU"/>
        </w:rPr>
        <w:t>6</w:t>
      </w:r>
      <w:r w:rsidR="00F523B5">
        <w:rPr>
          <w:rFonts w:ascii="Times New Roman" w:hAnsi="Times New Roman" w:cs="Times New Roman"/>
          <w:sz w:val="28"/>
          <w:szCs w:val="28"/>
          <w:lang w:val="ru-RU"/>
        </w:rPr>
        <w:t>% соответственно</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523B5" w:rsidRPr="009303E2">
        <w:rPr>
          <w:sz w:val="28"/>
          <w:szCs w:val="28"/>
          <w:lang w:val="ru-RU"/>
        </w:rPr>
        <w:t>.</w:t>
      </w:r>
    </w:p>
    <w:p w:rsidR="006D113D" w:rsidRPr="009303E2" w:rsidRDefault="006D113D" w:rsidP="004C58D0">
      <w:pPr>
        <w:spacing w:after="0" w:line="360" w:lineRule="auto"/>
        <w:ind w:firstLine="1276"/>
        <w:jc w:val="both"/>
        <w:rPr>
          <w:sz w:val="28"/>
          <w:szCs w:val="28"/>
          <w:lang w:val="ru-RU"/>
        </w:rPr>
      </w:pPr>
      <w:r w:rsidRPr="006D113D">
        <w:rPr>
          <w:noProof/>
          <w:sz w:val="28"/>
          <w:szCs w:val="28"/>
          <w:lang w:val="ru-RU" w:eastAsia="ru-RU" w:bidi="ar-SA"/>
        </w:rPr>
        <w:drawing>
          <wp:inline distT="0" distB="0" distL="0" distR="0">
            <wp:extent cx="4570234" cy="1943856"/>
            <wp:effectExtent l="19050" t="0" r="20816" b="0"/>
            <wp:docPr id="14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8C7018" w:rsidRDefault="008C7018" w:rsidP="009C0C07">
      <w:pPr>
        <w:spacing w:after="0" w:line="360" w:lineRule="auto"/>
        <w:ind w:firstLine="708"/>
        <w:jc w:val="both"/>
        <w:rPr>
          <w:rFonts w:ascii="Times New Roman" w:hAnsi="Times New Roman" w:cs="Times New Roman"/>
          <w:sz w:val="28"/>
          <w:szCs w:val="28"/>
          <w:lang w:val="ru-RU"/>
        </w:rPr>
      </w:pPr>
      <w:r w:rsidRPr="00DB4E6E">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выш</w:t>
      </w:r>
      <w:r w:rsidRPr="00DB4E6E">
        <w:rPr>
          <w:rFonts w:ascii="Times New Roman" w:hAnsi="Times New Roman" w:cs="Times New Roman"/>
          <w:sz w:val="28"/>
          <w:szCs w:val="28"/>
          <w:lang w:val="ru-RU"/>
        </w:rPr>
        <w:t>е, чем по региону</w:t>
      </w:r>
      <w:r>
        <w:rPr>
          <w:rFonts w:ascii="Times New Roman" w:hAnsi="Times New Roman" w:cs="Times New Roman"/>
          <w:sz w:val="28"/>
          <w:szCs w:val="28"/>
          <w:lang w:val="ru-RU"/>
        </w:rPr>
        <w:t xml:space="preserve">, за исключением задания </w:t>
      </w:r>
      <w:r w:rsidR="00BC6310">
        <w:rPr>
          <w:rFonts w:ascii="Times New Roman" w:hAnsi="Times New Roman" w:cs="Times New Roman"/>
          <w:sz w:val="28"/>
          <w:szCs w:val="28"/>
          <w:lang w:val="ru-RU"/>
        </w:rPr>
        <w:t xml:space="preserve">под </w:t>
      </w:r>
      <w:r>
        <w:rPr>
          <w:rFonts w:ascii="Times New Roman" w:hAnsi="Times New Roman" w:cs="Times New Roman"/>
          <w:sz w:val="28"/>
          <w:szCs w:val="28"/>
          <w:lang w:val="ru-RU"/>
        </w:rPr>
        <w:t>№6</w:t>
      </w:r>
      <w:r w:rsidRPr="00DB4E6E">
        <w:rPr>
          <w:rFonts w:ascii="Times New Roman" w:hAnsi="Times New Roman" w:cs="Times New Roman"/>
          <w:sz w:val="28"/>
          <w:szCs w:val="28"/>
          <w:lang w:val="ru-RU"/>
        </w:rPr>
        <w:t>.</w:t>
      </w:r>
      <w:r w:rsidR="009C0C0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Более 50% учащихся выполнили </w:t>
      </w:r>
      <w:r w:rsidR="00BC6310">
        <w:rPr>
          <w:rFonts w:ascii="Times New Roman" w:hAnsi="Times New Roman" w:cs="Times New Roman"/>
          <w:sz w:val="28"/>
          <w:szCs w:val="28"/>
          <w:lang w:val="ru-RU"/>
        </w:rPr>
        <w:t xml:space="preserve">следующие </w:t>
      </w:r>
      <w:r>
        <w:rPr>
          <w:rFonts w:ascii="Times New Roman" w:hAnsi="Times New Roman" w:cs="Times New Roman"/>
          <w:sz w:val="28"/>
          <w:szCs w:val="28"/>
          <w:lang w:val="ru-RU"/>
        </w:rPr>
        <w:t>задания:</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w:t>
      </w:r>
      <w:r w:rsidRPr="008C7018">
        <w:rPr>
          <w:rFonts w:ascii="Times New Roman" w:hAnsi="Times New Roman" w:cs="Times New Roman"/>
          <w:sz w:val="28"/>
          <w:szCs w:val="28"/>
          <w:lang w:val="ru-RU"/>
        </w:rPr>
        <w:t xml:space="preserve">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е №</w:t>
      </w:r>
      <w:r w:rsidRPr="00F019EE">
        <w:rPr>
          <w:rFonts w:ascii="Times New Roman" w:hAnsi="Times New Roman" w:cs="Times New Roman"/>
          <w:sz w:val="28"/>
          <w:szCs w:val="28"/>
          <w:lang w:val="ru-RU"/>
        </w:rPr>
        <w:t xml:space="preserve">1 </w:t>
      </w:r>
      <w:r w:rsidR="00BC6310">
        <w:rPr>
          <w:rFonts w:ascii="Times New Roman" w:hAnsi="Times New Roman" w:cs="Times New Roman"/>
          <w:sz w:val="28"/>
          <w:szCs w:val="28"/>
          <w:lang w:val="ru-RU"/>
        </w:rPr>
        <w:t xml:space="preserve">- </w:t>
      </w:r>
      <w:r w:rsidRPr="00F019EE">
        <w:rPr>
          <w:rFonts w:ascii="Times New Roman" w:hAnsi="Times New Roman" w:cs="Times New Roman"/>
          <w:sz w:val="28"/>
          <w:szCs w:val="28"/>
          <w:lang w:val="ru-RU"/>
        </w:rPr>
        <w:t xml:space="preserve">на умение </w:t>
      </w:r>
      <w:r w:rsidRPr="00F019EE">
        <w:rPr>
          <w:rFonts w:ascii="Times New Roman" w:hAnsi="Times New Roman"/>
          <w:sz w:val="28"/>
          <w:szCs w:val="28"/>
          <w:lang w:val="ru-RU"/>
        </w:rPr>
        <w:t>найти в тексте конкретные сведени</w:t>
      </w:r>
      <w:r>
        <w:rPr>
          <w:rFonts w:ascii="Times New Roman" w:hAnsi="Times New Roman"/>
          <w:sz w:val="28"/>
          <w:szCs w:val="28"/>
          <w:lang w:val="ru-RU"/>
        </w:rPr>
        <w:t>я, факты, заданные в явном виде</w:t>
      </w:r>
      <w:r>
        <w:rPr>
          <w:rFonts w:ascii="Times New Roman" w:hAnsi="Times New Roman" w:cs="Times New Roman"/>
          <w:sz w:val="28"/>
          <w:szCs w:val="28"/>
          <w:lang w:val="ru-RU"/>
        </w:rPr>
        <w:t xml:space="preserve">; </w:t>
      </w:r>
    </w:p>
    <w:p w:rsidR="008C7018" w:rsidRPr="002642EC" w:rsidRDefault="008C7018"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2642EC">
        <w:rPr>
          <w:rFonts w:ascii="Times New Roman" w:hAnsi="Times New Roman" w:cs="Times New Roman"/>
          <w:sz w:val="28"/>
          <w:szCs w:val="28"/>
          <w:lang w:val="ru-RU"/>
        </w:rPr>
        <w:t>задание №2</w:t>
      </w:r>
      <w:r w:rsidRPr="002642EC">
        <w:rPr>
          <w:rFonts w:ascii="Times New Roman" w:hAnsi="Times New Roman" w:cs="Times New Roman"/>
          <w:b/>
          <w:sz w:val="28"/>
          <w:szCs w:val="28"/>
          <w:lang w:val="ru-RU"/>
        </w:rPr>
        <w:t xml:space="preserve"> </w:t>
      </w:r>
      <w:r w:rsidR="00BC6310">
        <w:rPr>
          <w:rFonts w:ascii="Times New Roman" w:hAnsi="Times New Roman" w:cs="Times New Roman"/>
          <w:b/>
          <w:sz w:val="28"/>
          <w:szCs w:val="28"/>
          <w:lang w:val="ru-RU"/>
        </w:rPr>
        <w:t xml:space="preserve">- </w:t>
      </w:r>
      <w:r w:rsidRPr="002642EC">
        <w:rPr>
          <w:rFonts w:ascii="Times New Roman" w:hAnsi="Times New Roman" w:cs="Times New Roman"/>
          <w:sz w:val="28"/>
          <w:szCs w:val="28"/>
          <w:lang w:val="ru-RU"/>
        </w:rPr>
        <w:t>на умение н</w:t>
      </w:r>
      <w:r w:rsidRPr="002642EC">
        <w:rPr>
          <w:rFonts w:ascii="Times New Roman" w:hAnsi="Times New Roman"/>
          <w:sz w:val="28"/>
          <w:szCs w:val="28"/>
          <w:lang w:val="ru-RU"/>
        </w:rPr>
        <w:t>аходить, вычленять, обобщать и представлять запрашиваемую информацию из текста;</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задание №3 </w:t>
      </w:r>
      <w:r w:rsidR="00BC6310">
        <w:rPr>
          <w:rFonts w:ascii="Times New Roman" w:hAnsi="Times New Roman"/>
          <w:sz w:val="28"/>
          <w:szCs w:val="28"/>
          <w:lang w:val="ru-RU"/>
        </w:rPr>
        <w:t xml:space="preserve">- </w:t>
      </w:r>
      <w:r>
        <w:rPr>
          <w:rFonts w:ascii="Times New Roman" w:hAnsi="Times New Roman" w:cs="Times New Roman"/>
          <w:sz w:val="28"/>
          <w:szCs w:val="28"/>
          <w:lang w:val="ru-RU"/>
        </w:rPr>
        <w:t>на умение устанавливать логическую последовательность основных фактов текста.</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sz w:val="28"/>
          <w:szCs w:val="28"/>
          <w:lang w:val="ru-RU"/>
        </w:rPr>
        <w:t xml:space="preserve">задание №4 </w:t>
      </w:r>
      <w:r w:rsidR="00BC6310">
        <w:rPr>
          <w:rFonts w:ascii="Times New Roman" w:hAnsi="Times New Roman"/>
          <w:sz w:val="28"/>
          <w:szCs w:val="28"/>
          <w:lang w:val="ru-RU"/>
        </w:rPr>
        <w:t xml:space="preserve">- </w:t>
      </w:r>
      <w:r>
        <w:rPr>
          <w:rFonts w:ascii="Times New Roman" w:hAnsi="Times New Roman" w:cs="Times New Roman"/>
          <w:sz w:val="28"/>
          <w:szCs w:val="28"/>
          <w:lang w:val="ru-RU"/>
        </w:rPr>
        <w:t>на умени</w:t>
      </w:r>
      <w:r w:rsidR="00BC6310">
        <w:rPr>
          <w:rFonts w:ascii="Times New Roman" w:hAnsi="Times New Roman" w:cs="Times New Roman"/>
          <w:sz w:val="28"/>
          <w:szCs w:val="28"/>
          <w:lang w:val="ru-RU"/>
        </w:rPr>
        <w:t>е</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Pr="008C7018">
        <w:rPr>
          <w:rFonts w:ascii="Times New Roman" w:hAnsi="Times New Roman" w:cs="Times New Roman"/>
          <w:sz w:val="28"/>
          <w:szCs w:val="28"/>
          <w:lang w:val="ru-RU"/>
        </w:rPr>
        <w:t xml:space="preserve"> </w:t>
      </w:r>
    </w:p>
    <w:p w:rsidR="008C7018" w:rsidRDefault="008C7018"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w:t>
      </w:r>
      <w:r w:rsidR="00BC6310">
        <w:rPr>
          <w:rFonts w:ascii="Times New Roman" w:hAnsi="Times New Roman" w:cs="Times New Roman"/>
          <w:sz w:val="28"/>
          <w:szCs w:val="28"/>
          <w:lang w:val="ru-RU"/>
        </w:rPr>
        <w:t xml:space="preserve">50% учащихся района </w:t>
      </w:r>
      <w:r>
        <w:rPr>
          <w:rFonts w:ascii="Times New Roman" w:hAnsi="Times New Roman" w:cs="Times New Roman"/>
          <w:sz w:val="28"/>
          <w:szCs w:val="28"/>
          <w:lang w:val="ru-RU"/>
        </w:rPr>
        <w:t xml:space="preserve">справились с заданием </w:t>
      </w:r>
      <w:r w:rsidR="00BC6310">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№5 на умение написать письмо о своей жизни и делах. </w:t>
      </w:r>
    </w:p>
    <w:p w:rsidR="009C0C07" w:rsidRDefault="009C0C07" w:rsidP="009C0C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B5A70" w:rsidRDefault="00CB5A70"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BC6310">
        <w:rPr>
          <w:rFonts w:ascii="Times New Roman" w:hAnsi="Times New Roman" w:cs="Times New Roman"/>
          <w:i/>
          <w:sz w:val="24"/>
          <w:szCs w:val="24"/>
          <w:lang w:val="ru-RU"/>
        </w:rPr>
        <w:t>, (в %)</w:t>
      </w:r>
    </w:p>
    <w:tbl>
      <w:tblPr>
        <w:tblW w:w="7230" w:type="dxa"/>
        <w:tblInd w:w="1809" w:type="dxa"/>
        <w:tblLayout w:type="fixed"/>
        <w:tblLook w:val="04A0"/>
      </w:tblPr>
      <w:tblGrid>
        <w:gridCol w:w="2751"/>
        <w:gridCol w:w="1119"/>
        <w:gridCol w:w="1120"/>
        <w:gridCol w:w="1120"/>
        <w:gridCol w:w="1120"/>
      </w:tblGrid>
      <w:tr w:rsidR="00E54068" w:rsidRPr="00E54068" w:rsidTr="00CB5A70">
        <w:trPr>
          <w:trHeight w:val="290"/>
        </w:trPr>
        <w:tc>
          <w:tcPr>
            <w:tcW w:w="2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 </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4</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5</w:t>
            </w:r>
          </w:p>
        </w:tc>
      </w:tr>
      <w:tr w:rsidR="00E54068" w:rsidRPr="00E54068" w:rsidTr="00CB5A70">
        <w:trPr>
          <w:trHeight w:val="290"/>
        </w:trPr>
        <w:tc>
          <w:tcPr>
            <w:tcW w:w="2751"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Курумканская СОШ №1</w:t>
            </w:r>
          </w:p>
        </w:tc>
        <w:tc>
          <w:tcPr>
            <w:tcW w:w="1119"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20,45</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77,27</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2,27</w:t>
            </w:r>
          </w:p>
        </w:tc>
      </w:tr>
      <w:tr w:rsidR="00E54068" w:rsidRPr="00E54068" w:rsidTr="00CB5A70">
        <w:trPr>
          <w:trHeight w:val="290"/>
        </w:trPr>
        <w:tc>
          <w:tcPr>
            <w:tcW w:w="2751"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Курумканская СОШ №2</w:t>
            </w:r>
          </w:p>
        </w:tc>
        <w:tc>
          <w:tcPr>
            <w:tcW w:w="1119"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14,71</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11,76</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61,76</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11,76</w:t>
            </w:r>
          </w:p>
        </w:tc>
      </w:tr>
      <w:tr w:rsidR="00E54068" w:rsidRPr="00E54068" w:rsidTr="00CB5A70">
        <w:trPr>
          <w:trHeight w:val="290"/>
        </w:trPr>
        <w:tc>
          <w:tcPr>
            <w:tcW w:w="2751"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Сахулинская СОШ</w:t>
            </w:r>
          </w:p>
        </w:tc>
        <w:tc>
          <w:tcPr>
            <w:tcW w:w="1119"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85,71</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14,29</w:t>
            </w:r>
          </w:p>
        </w:tc>
      </w:tr>
      <w:tr w:rsidR="00E54068" w:rsidRPr="00E54068" w:rsidTr="00CB5A70">
        <w:trPr>
          <w:trHeight w:val="290"/>
        </w:trPr>
        <w:tc>
          <w:tcPr>
            <w:tcW w:w="2751"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Майская СОШ</w:t>
            </w:r>
          </w:p>
        </w:tc>
        <w:tc>
          <w:tcPr>
            <w:tcW w:w="1119"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42,86</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57,14</w:t>
            </w:r>
          </w:p>
        </w:tc>
        <w:tc>
          <w:tcPr>
            <w:tcW w:w="1120"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r>
    </w:tbl>
    <w:p w:rsidR="00BC6310" w:rsidRDefault="00BC6310" w:rsidP="009C0C07">
      <w:pPr>
        <w:spacing w:after="0" w:line="360" w:lineRule="auto"/>
        <w:rPr>
          <w:rFonts w:ascii="Times New Roman" w:hAnsi="Times New Roman" w:cs="Times New Roman"/>
          <w:b/>
          <w:i/>
          <w:color w:val="002060"/>
          <w:sz w:val="28"/>
          <w:szCs w:val="28"/>
          <w:lang w:val="ru-RU"/>
        </w:rPr>
      </w:pPr>
    </w:p>
    <w:p w:rsidR="00291645"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E54068" w:rsidRDefault="00E54068"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Курумканском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27 учащихся 9-х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C6310">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 xml:space="preserve">Статистика по отметкам </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(в %)</w:t>
      </w:r>
    </w:p>
    <w:tbl>
      <w:tblPr>
        <w:tblpPr w:leftFromText="180" w:rightFromText="180" w:vertAnchor="text" w:horzAnchor="page" w:tblpX="3296" w:tblpY="211"/>
        <w:tblW w:w="7196" w:type="dxa"/>
        <w:tblLayout w:type="fixed"/>
        <w:tblLook w:val="04A0"/>
      </w:tblPr>
      <w:tblGrid>
        <w:gridCol w:w="2740"/>
        <w:gridCol w:w="1114"/>
        <w:gridCol w:w="1114"/>
        <w:gridCol w:w="1114"/>
        <w:gridCol w:w="1114"/>
      </w:tblGrid>
      <w:tr w:rsidR="00E54068" w:rsidRPr="00E54068" w:rsidTr="00EC3C2A">
        <w:trPr>
          <w:trHeight w:val="29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 </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E54068" w:rsidRPr="009C0C07" w:rsidRDefault="00E5406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2</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E54068" w:rsidRPr="009C0C07" w:rsidRDefault="00E5406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3</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E54068" w:rsidRPr="009C0C07" w:rsidRDefault="00E5406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4</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rsidR="00E54068" w:rsidRPr="009C0C07" w:rsidRDefault="00E54068" w:rsidP="009C0C07">
            <w:pPr>
              <w:spacing w:after="0" w:line="240" w:lineRule="auto"/>
              <w:jc w:val="center"/>
              <w:rPr>
                <w:rFonts w:ascii="Times New Roman" w:eastAsia="Times New Roman" w:hAnsi="Times New Roman" w:cs="Times New Roman"/>
                <w:b/>
                <w:color w:val="000000"/>
                <w:lang w:val="ru-RU" w:eastAsia="ru-RU" w:bidi="ar-SA"/>
              </w:rPr>
            </w:pPr>
            <w:r w:rsidRPr="009C0C07">
              <w:rPr>
                <w:rFonts w:ascii="Times New Roman" w:eastAsia="Times New Roman" w:hAnsi="Times New Roman" w:cs="Times New Roman"/>
                <w:b/>
                <w:color w:val="000000"/>
                <w:lang w:val="ru-RU" w:eastAsia="ru-RU" w:bidi="ar-SA"/>
              </w:rPr>
              <w:t>5</w:t>
            </w:r>
          </w:p>
        </w:tc>
      </w:tr>
      <w:tr w:rsidR="00E54068" w:rsidRPr="00E54068" w:rsidTr="00EC3C2A">
        <w:trPr>
          <w:trHeight w:val="29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Республика Бурятия</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29,21</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41,89</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26,64</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2,25</w:t>
            </w:r>
          </w:p>
        </w:tc>
      </w:tr>
      <w:tr w:rsidR="00E54068" w:rsidRPr="00E54068" w:rsidTr="00EC3C2A">
        <w:trPr>
          <w:trHeight w:val="29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lastRenderedPageBreak/>
              <w:t>Курумканский район</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14,81</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51,85</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33,33</w:t>
            </w:r>
          </w:p>
        </w:tc>
        <w:tc>
          <w:tcPr>
            <w:tcW w:w="1114" w:type="dxa"/>
            <w:tcBorders>
              <w:top w:val="nil"/>
              <w:left w:val="nil"/>
              <w:bottom w:val="single" w:sz="4" w:space="0" w:color="auto"/>
              <w:right w:val="single" w:sz="4" w:space="0" w:color="auto"/>
            </w:tcBorders>
            <w:shd w:val="clear" w:color="auto" w:fill="auto"/>
            <w:noWrap/>
            <w:vAlign w:val="bottom"/>
            <w:hideMark/>
          </w:tcPr>
          <w:p w:rsidR="00E54068" w:rsidRPr="00E54068" w:rsidRDefault="00E54068" w:rsidP="004C58D0">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0,00</w:t>
            </w:r>
          </w:p>
        </w:tc>
      </w:tr>
    </w:tbl>
    <w:p w:rsidR="00E54068" w:rsidRDefault="00E54068" w:rsidP="009D00B2">
      <w:pPr>
        <w:spacing w:after="0" w:line="360" w:lineRule="auto"/>
        <w:jc w:val="both"/>
        <w:rPr>
          <w:rFonts w:ascii="Times New Roman" w:hAnsi="Times New Roman" w:cs="Times New Roman"/>
          <w:sz w:val="28"/>
          <w:szCs w:val="28"/>
          <w:lang w:val="ru-RU"/>
        </w:rPr>
      </w:pPr>
    </w:p>
    <w:p w:rsidR="00291645" w:rsidRDefault="002F3738" w:rsidP="004C58D0">
      <w:pPr>
        <w:spacing w:after="0" w:line="360" w:lineRule="auto"/>
        <w:ind w:firstLine="709"/>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E54068">
        <w:rPr>
          <w:rFonts w:ascii="Times New Roman" w:hAnsi="Times New Roman" w:cs="Times New Roman"/>
          <w:sz w:val="28"/>
          <w:szCs w:val="28"/>
          <w:lang w:val="ru-RU"/>
        </w:rPr>
        <w:t>14,4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E54068">
        <w:rPr>
          <w:rFonts w:ascii="Times New Roman" w:hAnsi="Times New Roman" w:cs="Times New Roman"/>
          <w:sz w:val="28"/>
          <w:szCs w:val="28"/>
          <w:lang w:val="ru-RU"/>
        </w:rPr>
        <w:t>9,9</w:t>
      </w:r>
      <w:r w:rsidR="00123C0B">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количество «4» </w:t>
      </w:r>
      <w:r w:rsidR="00BC6310">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E54068">
        <w:rPr>
          <w:rFonts w:ascii="Times New Roman" w:hAnsi="Times New Roman" w:cs="Times New Roman"/>
          <w:sz w:val="28"/>
          <w:szCs w:val="28"/>
          <w:lang w:val="ru-RU"/>
        </w:rPr>
        <w:t>6,6</w:t>
      </w:r>
      <w:r w:rsidR="00123C0B">
        <w:rPr>
          <w:rFonts w:ascii="Times New Roman" w:hAnsi="Times New Roman" w:cs="Times New Roman"/>
          <w:sz w:val="28"/>
          <w:szCs w:val="28"/>
          <w:lang w:val="ru-RU"/>
        </w:rPr>
        <w:t>9</w:t>
      </w:r>
      <w:r w:rsidRPr="001C6820">
        <w:rPr>
          <w:rFonts w:ascii="Times New Roman" w:hAnsi="Times New Roman" w:cs="Times New Roman"/>
          <w:sz w:val="28"/>
          <w:szCs w:val="28"/>
          <w:lang w:val="ru-RU"/>
        </w:rPr>
        <w:t>%; «5»</w:t>
      </w:r>
      <w:r w:rsidR="00BC6310">
        <w:rPr>
          <w:rFonts w:ascii="Times New Roman" w:hAnsi="Times New Roman" w:cs="Times New Roman"/>
          <w:sz w:val="28"/>
          <w:szCs w:val="28"/>
          <w:lang w:val="ru-RU"/>
        </w:rPr>
        <w:t xml:space="preserve"> нет</w:t>
      </w:r>
      <w:r w:rsidRPr="001C6820">
        <w:rPr>
          <w:rFonts w:ascii="Times New Roman" w:hAnsi="Times New Roman" w:cs="Times New Roman"/>
          <w:sz w:val="28"/>
          <w:szCs w:val="28"/>
          <w:lang w:val="ru-RU"/>
        </w:rPr>
        <w:t>.</w:t>
      </w:r>
    </w:p>
    <w:p w:rsidR="00291645" w:rsidRDefault="00170625" w:rsidP="004C58D0">
      <w:pPr>
        <w:spacing w:after="0"/>
        <w:jc w:val="center"/>
        <w:rPr>
          <w:rFonts w:ascii="Times New Roman" w:hAnsi="Times New Roman" w:cs="Times New Roman"/>
          <w:b/>
          <w:color w:val="002060"/>
          <w:sz w:val="28"/>
          <w:szCs w:val="28"/>
          <w:lang w:val="ru-RU"/>
        </w:rPr>
      </w:pPr>
      <w:r w:rsidRPr="00170625">
        <w:rPr>
          <w:rFonts w:ascii="Times New Roman" w:hAnsi="Times New Roman" w:cs="Times New Roman"/>
          <w:b/>
          <w:noProof/>
          <w:color w:val="002060"/>
          <w:sz w:val="28"/>
          <w:szCs w:val="28"/>
          <w:lang w:val="ru-RU" w:eastAsia="ru-RU" w:bidi="ar-SA"/>
        </w:rPr>
        <w:drawing>
          <wp:inline distT="0" distB="0" distL="0" distR="0">
            <wp:extent cx="4571365" cy="1562100"/>
            <wp:effectExtent l="19050" t="0" r="19685" b="0"/>
            <wp:docPr id="5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F523B5" w:rsidRDefault="009C0C07"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523B5"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w:t>
      </w:r>
      <w:r w:rsidR="00F523B5">
        <w:rPr>
          <w:rFonts w:ascii="Times New Roman" w:hAnsi="Times New Roman" w:cs="Times New Roman"/>
          <w:sz w:val="28"/>
          <w:szCs w:val="28"/>
          <w:lang w:val="ru-RU"/>
        </w:rPr>
        <w:t xml:space="preserve">и </w:t>
      </w:r>
      <w:r w:rsidR="00F523B5" w:rsidRPr="009303E2">
        <w:rPr>
          <w:rFonts w:ascii="Times New Roman" w:hAnsi="Times New Roman" w:cs="Times New Roman"/>
          <w:sz w:val="28"/>
          <w:szCs w:val="28"/>
          <w:lang w:val="ru-RU"/>
        </w:rPr>
        <w:t xml:space="preserve">качество знаний по муниципалитету </w:t>
      </w:r>
      <w:r w:rsidR="00F523B5">
        <w:rPr>
          <w:rFonts w:ascii="Times New Roman" w:hAnsi="Times New Roman" w:cs="Times New Roman"/>
          <w:sz w:val="28"/>
          <w:szCs w:val="28"/>
          <w:lang w:val="ru-RU"/>
        </w:rPr>
        <w:t xml:space="preserve">выше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14,4% и 4,4</w:t>
      </w:r>
      <w:r w:rsidR="00123C0B">
        <w:rPr>
          <w:rFonts w:ascii="Times New Roman" w:hAnsi="Times New Roman" w:cs="Times New Roman"/>
          <w:sz w:val="28"/>
          <w:szCs w:val="28"/>
          <w:lang w:val="ru-RU"/>
        </w:rPr>
        <w:t>4</w:t>
      </w:r>
      <w:r w:rsidR="00F523B5">
        <w:rPr>
          <w:rFonts w:ascii="Times New Roman" w:hAnsi="Times New Roman" w:cs="Times New Roman"/>
          <w:sz w:val="28"/>
          <w:szCs w:val="28"/>
          <w:lang w:val="ru-RU"/>
        </w:rPr>
        <w:t>% соответственно</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523B5" w:rsidRPr="009303E2">
        <w:rPr>
          <w:sz w:val="28"/>
          <w:szCs w:val="28"/>
          <w:lang w:val="ru-RU"/>
        </w:rPr>
        <w:t>.</w:t>
      </w:r>
    </w:p>
    <w:p w:rsidR="001C469C" w:rsidRPr="009303E2" w:rsidRDefault="001C469C" w:rsidP="004C58D0">
      <w:pPr>
        <w:spacing w:after="0" w:line="360" w:lineRule="auto"/>
        <w:ind w:firstLine="708"/>
        <w:jc w:val="both"/>
        <w:rPr>
          <w:sz w:val="28"/>
          <w:szCs w:val="28"/>
          <w:lang w:val="ru-RU"/>
        </w:rPr>
      </w:pPr>
      <w:r w:rsidRPr="001C469C">
        <w:rPr>
          <w:noProof/>
          <w:sz w:val="28"/>
          <w:szCs w:val="28"/>
          <w:lang w:val="ru-RU" w:eastAsia="ru-RU" w:bidi="ar-SA"/>
        </w:rPr>
        <w:drawing>
          <wp:inline distT="0" distB="0" distL="0" distR="0">
            <wp:extent cx="4533900" cy="2005584"/>
            <wp:effectExtent l="19050" t="0" r="19050" b="0"/>
            <wp:docPr id="9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p w:rsidR="00F523B5" w:rsidRDefault="00F523B5" w:rsidP="004C58D0">
      <w:pPr>
        <w:spacing w:after="0"/>
        <w:rPr>
          <w:rFonts w:ascii="Times New Roman" w:hAnsi="Times New Roman" w:cs="Times New Roman"/>
          <w:b/>
          <w:color w:val="002060"/>
          <w:sz w:val="28"/>
          <w:szCs w:val="28"/>
          <w:lang w:val="ru-RU"/>
        </w:rPr>
      </w:pPr>
    </w:p>
    <w:p w:rsidR="006F0B8A" w:rsidRPr="00661A0F" w:rsidRDefault="006F0B8A" w:rsidP="004C58D0">
      <w:pPr>
        <w:spacing w:after="0" w:line="360" w:lineRule="auto"/>
        <w:ind w:firstLine="708"/>
        <w:jc w:val="both"/>
        <w:rPr>
          <w:rFonts w:ascii="Times New Roman" w:hAnsi="Times New Roman" w:cs="Times New Roman"/>
          <w:sz w:val="28"/>
          <w:szCs w:val="28"/>
          <w:lang w:val="ru-RU"/>
        </w:rPr>
      </w:pPr>
      <w:r w:rsidRPr="00661A0F">
        <w:rPr>
          <w:rFonts w:ascii="Times New Roman" w:hAnsi="Times New Roman" w:cs="Times New Roman"/>
          <w:sz w:val="28"/>
          <w:szCs w:val="28"/>
          <w:lang w:val="ru-RU"/>
        </w:rPr>
        <w:t>Более 50% учащихся выполнили следующие задания:</w:t>
      </w:r>
    </w:p>
    <w:p w:rsidR="006F0B8A" w:rsidRPr="00661A0F" w:rsidRDefault="006F0B8A" w:rsidP="004C58D0">
      <w:pPr>
        <w:spacing w:after="0" w:line="360" w:lineRule="auto"/>
        <w:ind w:firstLine="708"/>
        <w:jc w:val="both"/>
        <w:rPr>
          <w:rFonts w:ascii="Times New Roman" w:hAnsi="Times New Roman" w:cs="Times New Roman"/>
          <w:b/>
          <w:sz w:val="28"/>
          <w:szCs w:val="28"/>
          <w:lang w:val="ru-RU"/>
        </w:rPr>
      </w:pPr>
      <w:r w:rsidRPr="00661A0F">
        <w:rPr>
          <w:rFonts w:ascii="Times New Roman" w:hAnsi="Times New Roman" w:cs="Times New Roman"/>
          <w:b/>
          <w:sz w:val="28"/>
          <w:szCs w:val="28"/>
          <w:lang w:val="ru-RU"/>
        </w:rPr>
        <w:t xml:space="preserve">- </w:t>
      </w:r>
      <w:r w:rsidRPr="00661A0F">
        <w:rPr>
          <w:rFonts w:ascii="Times New Roman" w:hAnsi="Times New Roman" w:cs="Times New Roman"/>
          <w:sz w:val="28"/>
          <w:szCs w:val="28"/>
          <w:lang w:val="ru-RU"/>
        </w:rPr>
        <w:t>задание №1,</w:t>
      </w:r>
      <w:r w:rsidRPr="00661A0F">
        <w:rPr>
          <w:rFonts w:ascii="Times New Roman" w:hAnsi="Times New Roman" w:cs="Times New Roman"/>
          <w:b/>
          <w:sz w:val="28"/>
          <w:szCs w:val="28"/>
          <w:lang w:val="ru-RU"/>
        </w:rPr>
        <w:t xml:space="preserve"> </w:t>
      </w:r>
      <w:r w:rsidRPr="00661A0F">
        <w:rPr>
          <w:rFonts w:ascii="Times New Roman" w:hAnsi="Times New Roman" w:cs="Times New Roman"/>
          <w:sz w:val="28"/>
          <w:szCs w:val="28"/>
          <w:lang w:val="ru-RU"/>
        </w:rPr>
        <w:t>где</w:t>
      </w:r>
      <w:r w:rsidRPr="00661A0F">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661A0F" w:rsidRDefault="006F0B8A" w:rsidP="004C58D0">
      <w:pPr>
        <w:spacing w:after="0" w:line="360" w:lineRule="auto"/>
        <w:ind w:firstLine="708"/>
        <w:jc w:val="both"/>
        <w:rPr>
          <w:rFonts w:ascii="Times New Roman" w:hAnsi="Times New Roman"/>
          <w:sz w:val="28"/>
          <w:szCs w:val="28"/>
          <w:lang w:val="ru-RU"/>
        </w:rPr>
      </w:pPr>
      <w:r w:rsidRPr="00661A0F">
        <w:rPr>
          <w:rFonts w:ascii="Times New Roman" w:hAnsi="Times New Roman" w:cs="Times New Roman"/>
          <w:b/>
          <w:sz w:val="28"/>
          <w:szCs w:val="28"/>
          <w:lang w:val="ru-RU"/>
        </w:rPr>
        <w:t xml:space="preserve">- </w:t>
      </w:r>
      <w:r w:rsidR="00661A0F">
        <w:rPr>
          <w:rFonts w:ascii="Times New Roman" w:hAnsi="Times New Roman" w:cs="Times New Roman"/>
          <w:sz w:val="28"/>
          <w:szCs w:val="28"/>
          <w:lang w:val="ru-RU"/>
        </w:rPr>
        <w:t>задание №2</w:t>
      </w:r>
      <w:r w:rsidRPr="00661A0F">
        <w:rPr>
          <w:rFonts w:ascii="Times New Roman" w:hAnsi="Times New Roman" w:cs="Times New Roman"/>
          <w:sz w:val="28"/>
          <w:szCs w:val="28"/>
          <w:lang w:val="ru-RU"/>
        </w:rPr>
        <w:t xml:space="preserve"> </w:t>
      </w:r>
      <w:r w:rsidR="00CC375D">
        <w:rPr>
          <w:rFonts w:ascii="Times New Roman" w:hAnsi="Times New Roman" w:cs="Times New Roman"/>
          <w:sz w:val="28"/>
          <w:szCs w:val="28"/>
          <w:lang w:val="ru-RU"/>
        </w:rPr>
        <w:t xml:space="preserve">- </w:t>
      </w:r>
      <w:r w:rsidRPr="00661A0F">
        <w:rPr>
          <w:rFonts w:ascii="Times New Roman" w:hAnsi="Times New Roman" w:cs="Times New Roman"/>
          <w:sz w:val="28"/>
          <w:szCs w:val="28"/>
          <w:lang w:val="ru-RU"/>
        </w:rPr>
        <w:t>на умение н</w:t>
      </w:r>
      <w:r w:rsidRPr="00661A0F">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661A0F" w:rsidRDefault="006F0B8A" w:rsidP="004C58D0">
      <w:pPr>
        <w:spacing w:after="0" w:line="360" w:lineRule="auto"/>
        <w:ind w:firstLine="708"/>
        <w:jc w:val="both"/>
        <w:rPr>
          <w:rFonts w:ascii="Times New Roman" w:hAnsi="Times New Roman"/>
          <w:sz w:val="28"/>
          <w:szCs w:val="28"/>
          <w:lang w:val="ru-RU"/>
        </w:rPr>
      </w:pPr>
      <w:r w:rsidRPr="00661A0F">
        <w:rPr>
          <w:rFonts w:ascii="Times New Roman" w:hAnsi="Times New Roman" w:cs="Times New Roman"/>
          <w:sz w:val="28"/>
          <w:szCs w:val="28"/>
          <w:lang w:val="ru-RU"/>
        </w:rPr>
        <w:t>- задание №3</w:t>
      </w:r>
      <w:r w:rsidRPr="00661A0F">
        <w:rPr>
          <w:rFonts w:ascii="Times New Roman" w:hAnsi="Times New Roman"/>
          <w:sz w:val="28"/>
          <w:szCs w:val="28"/>
          <w:lang w:val="ru-RU"/>
        </w:rPr>
        <w:t xml:space="preserve"> </w:t>
      </w:r>
      <w:r w:rsidR="00CC375D">
        <w:rPr>
          <w:rFonts w:ascii="Times New Roman" w:hAnsi="Times New Roman"/>
          <w:sz w:val="28"/>
          <w:szCs w:val="28"/>
          <w:lang w:val="ru-RU"/>
        </w:rPr>
        <w:t xml:space="preserve">- </w:t>
      </w:r>
      <w:r w:rsidR="00B56DB2" w:rsidRPr="00661A0F">
        <w:rPr>
          <w:rFonts w:ascii="Times New Roman" w:hAnsi="Times New Roman"/>
          <w:sz w:val="28"/>
          <w:szCs w:val="28"/>
          <w:lang w:val="ru-RU"/>
        </w:rPr>
        <w:t>на умение</w:t>
      </w:r>
      <w:r w:rsidRPr="00661A0F">
        <w:rPr>
          <w:rFonts w:ascii="Times New Roman" w:hAnsi="Times New Roman"/>
          <w:sz w:val="28"/>
          <w:szCs w:val="28"/>
          <w:lang w:val="ru-RU"/>
        </w:rPr>
        <w:t xml:space="preserve"> устан</w:t>
      </w:r>
      <w:r w:rsidR="00661A0F">
        <w:rPr>
          <w:rFonts w:ascii="Times New Roman" w:hAnsi="Times New Roman"/>
          <w:sz w:val="28"/>
          <w:szCs w:val="28"/>
          <w:lang w:val="ru-RU"/>
        </w:rPr>
        <w:t>авливать</w:t>
      </w:r>
      <w:r w:rsidRPr="00661A0F">
        <w:rPr>
          <w:rFonts w:ascii="Times New Roman" w:hAnsi="Times New Roman"/>
          <w:sz w:val="28"/>
          <w:szCs w:val="28"/>
          <w:lang w:val="ru-RU"/>
        </w:rPr>
        <w:t xml:space="preserve"> логическую последовательность основных фактов текста;</w:t>
      </w:r>
    </w:p>
    <w:p w:rsidR="006F0B8A" w:rsidRPr="00661A0F" w:rsidRDefault="00CC375D"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lastRenderedPageBreak/>
        <w:t>- задание</w:t>
      </w:r>
      <w:r w:rsidR="006F0B8A" w:rsidRPr="00661A0F">
        <w:rPr>
          <w:rFonts w:ascii="Times New Roman" w:hAnsi="Times New Roman" w:cs="Times New Roman"/>
          <w:sz w:val="28"/>
          <w:szCs w:val="28"/>
          <w:lang w:val="ru-RU"/>
        </w:rPr>
        <w:t xml:space="preserve"> №4</w:t>
      </w:r>
      <w:r>
        <w:rPr>
          <w:rFonts w:ascii="Times New Roman" w:hAnsi="Times New Roman" w:cs="Times New Roman"/>
          <w:sz w:val="28"/>
          <w:szCs w:val="28"/>
          <w:lang w:val="ru-RU"/>
        </w:rPr>
        <w:t>, где</w:t>
      </w:r>
      <w:r w:rsidR="006F0B8A" w:rsidRPr="00661A0F">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6F0B8A" w:rsidRDefault="006F0B8A" w:rsidP="004C58D0">
      <w:pPr>
        <w:spacing w:after="0" w:line="360" w:lineRule="auto"/>
        <w:ind w:firstLine="708"/>
        <w:jc w:val="both"/>
        <w:rPr>
          <w:rFonts w:ascii="Times New Roman" w:hAnsi="Times New Roman"/>
          <w:sz w:val="28"/>
          <w:szCs w:val="28"/>
          <w:lang w:val="ru-RU"/>
        </w:rPr>
      </w:pPr>
      <w:r w:rsidRPr="00661A0F">
        <w:rPr>
          <w:rFonts w:ascii="Times New Roman" w:hAnsi="Times New Roman"/>
          <w:sz w:val="28"/>
          <w:szCs w:val="28"/>
          <w:lang w:val="ru-RU"/>
        </w:rPr>
        <w:t xml:space="preserve">Менее 50% учащихся справились с заданиями </w:t>
      </w:r>
      <w:r w:rsidR="00CC375D">
        <w:rPr>
          <w:rFonts w:ascii="Times New Roman" w:hAnsi="Times New Roman"/>
          <w:sz w:val="28"/>
          <w:szCs w:val="28"/>
          <w:lang w:val="ru-RU"/>
        </w:rPr>
        <w:t>под №</w:t>
      </w:r>
      <w:r w:rsidRPr="00661A0F">
        <w:rPr>
          <w:rFonts w:ascii="Times New Roman" w:hAnsi="Times New Roman"/>
          <w:sz w:val="28"/>
          <w:szCs w:val="28"/>
          <w:lang w:val="ru-RU"/>
        </w:rPr>
        <w:t>№</w:t>
      </w:r>
      <w:r w:rsidR="00CC375D">
        <w:rPr>
          <w:rFonts w:ascii="Times New Roman" w:hAnsi="Times New Roman"/>
          <w:sz w:val="28"/>
          <w:szCs w:val="28"/>
          <w:lang w:val="ru-RU"/>
        </w:rPr>
        <w:t xml:space="preserve"> </w:t>
      </w:r>
      <w:r w:rsidRPr="00661A0F">
        <w:rPr>
          <w:rFonts w:ascii="Times New Roman" w:hAnsi="Times New Roman"/>
          <w:sz w:val="28"/>
          <w:szCs w:val="28"/>
          <w:lang w:val="ru-RU"/>
        </w:rPr>
        <w:t xml:space="preserve">5 и 6 </w:t>
      </w:r>
      <w:r w:rsidR="00524331">
        <w:rPr>
          <w:rFonts w:ascii="Times New Roman" w:hAnsi="Times New Roman"/>
          <w:sz w:val="28"/>
          <w:szCs w:val="28"/>
          <w:lang w:val="ru-RU"/>
        </w:rPr>
        <w:t xml:space="preserve">- </w:t>
      </w:r>
      <w:r w:rsidRPr="00661A0F">
        <w:rPr>
          <w:rFonts w:ascii="Times New Roman" w:hAnsi="Times New Roman"/>
          <w:sz w:val="28"/>
          <w:szCs w:val="28"/>
          <w:lang w:val="ru-RU"/>
        </w:rPr>
        <w:t>на ум</w:t>
      </w:r>
      <w:r w:rsidRPr="00661A0F">
        <w:rPr>
          <w:rFonts w:ascii="Times New Roman" w:hAnsi="Times New Roman" w:cs="Times New Roman"/>
          <w:sz w:val="28"/>
          <w:szCs w:val="28"/>
          <w:lang w:val="ru-RU"/>
        </w:rPr>
        <w:t>ение о</w:t>
      </w:r>
      <w:r w:rsidRPr="00661A0F">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B56DB2" w:rsidRPr="00661A0F">
        <w:rPr>
          <w:rFonts w:ascii="Times New Roman" w:hAnsi="Times New Roman"/>
          <w:sz w:val="28"/>
          <w:szCs w:val="28"/>
          <w:lang w:val="ru-RU"/>
        </w:rPr>
        <w:t>,</w:t>
      </w:r>
      <w:r w:rsidRPr="00661A0F">
        <w:rPr>
          <w:rFonts w:ascii="Times New Roman" w:hAnsi="Times New Roman"/>
          <w:sz w:val="28"/>
          <w:szCs w:val="28"/>
          <w:lang w:val="ru-RU"/>
        </w:rPr>
        <w:t xml:space="preserve"> написать письмо личного характера в ответ на письмо-стимул и сообщить адресату о своей жизни и делах.</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CC375D">
        <w:rPr>
          <w:rFonts w:ascii="Times New Roman" w:hAnsi="Times New Roman" w:cs="Times New Roman"/>
          <w:i/>
          <w:sz w:val="24"/>
          <w:szCs w:val="24"/>
          <w:lang w:val="ru-RU"/>
        </w:rPr>
        <w:t>, (в %)</w:t>
      </w:r>
    </w:p>
    <w:tbl>
      <w:tblPr>
        <w:tblW w:w="8799" w:type="dxa"/>
        <w:tblInd w:w="98" w:type="dxa"/>
        <w:tblLook w:val="04A0"/>
      </w:tblPr>
      <w:tblGrid>
        <w:gridCol w:w="2845"/>
        <w:gridCol w:w="1560"/>
        <w:gridCol w:w="1701"/>
        <w:gridCol w:w="1417"/>
        <w:gridCol w:w="1276"/>
      </w:tblGrid>
      <w:tr w:rsidR="00951388" w:rsidRPr="00951388" w:rsidTr="00951388">
        <w:trPr>
          <w:trHeight w:val="290"/>
        </w:trPr>
        <w:tc>
          <w:tcPr>
            <w:tcW w:w="2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388" w:rsidRPr="00CC375D" w:rsidRDefault="00951388" w:rsidP="004C58D0">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ОО</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51388" w:rsidRPr="00CC375D" w:rsidRDefault="00951388" w:rsidP="004C58D0">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51388" w:rsidRPr="00CC375D" w:rsidRDefault="00951388" w:rsidP="004C58D0">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51388" w:rsidRPr="00CC375D" w:rsidRDefault="00951388" w:rsidP="004C58D0">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51388" w:rsidRPr="00CC375D" w:rsidRDefault="00951388" w:rsidP="004C58D0">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5</w:t>
            </w:r>
          </w:p>
        </w:tc>
      </w:tr>
      <w:tr w:rsidR="00951388" w:rsidRPr="00951388" w:rsidTr="00951388">
        <w:trPr>
          <w:trHeight w:val="290"/>
        </w:trPr>
        <w:tc>
          <w:tcPr>
            <w:tcW w:w="2845" w:type="dxa"/>
            <w:tcBorders>
              <w:top w:val="nil"/>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Курумканская СОШ</w:t>
            </w:r>
            <w:r>
              <w:rPr>
                <w:rFonts w:ascii="Times New Roman" w:eastAsia="Times New Roman" w:hAnsi="Times New Roman" w:cs="Times New Roman"/>
                <w:color w:val="000000"/>
                <w:lang w:val="ru-RU" w:eastAsia="ru-RU" w:bidi="ar-SA"/>
              </w:rPr>
              <w:t xml:space="preserve"> </w:t>
            </w:r>
            <w:r w:rsidRPr="00951388">
              <w:rPr>
                <w:rFonts w:ascii="Times New Roman" w:eastAsia="Times New Roman" w:hAnsi="Times New Roman" w:cs="Times New Roman"/>
                <w:color w:val="000000"/>
                <w:lang w:val="ru-RU" w:eastAsia="ru-RU" w:bidi="ar-SA"/>
              </w:rPr>
              <w:t>№2</w:t>
            </w:r>
          </w:p>
        </w:tc>
        <w:tc>
          <w:tcPr>
            <w:tcW w:w="1560"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14,81</w:t>
            </w:r>
          </w:p>
        </w:tc>
        <w:tc>
          <w:tcPr>
            <w:tcW w:w="1701"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51,85</w:t>
            </w:r>
          </w:p>
        </w:tc>
        <w:tc>
          <w:tcPr>
            <w:tcW w:w="1417"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33,33</w:t>
            </w:r>
          </w:p>
        </w:tc>
        <w:tc>
          <w:tcPr>
            <w:tcW w:w="1276"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r>
    </w:tbl>
    <w:p w:rsidR="00951388" w:rsidRDefault="00951388" w:rsidP="004C58D0">
      <w:pPr>
        <w:spacing w:after="0" w:line="360" w:lineRule="auto"/>
        <w:ind w:firstLine="708"/>
        <w:jc w:val="both"/>
        <w:rPr>
          <w:rFonts w:ascii="Times New Roman" w:hAnsi="Times New Roman"/>
          <w:sz w:val="24"/>
          <w:szCs w:val="24"/>
          <w:lang w:val="ru-RU"/>
        </w:rPr>
      </w:pPr>
    </w:p>
    <w:p w:rsidR="00254813" w:rsidRDefault="0025481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2F3738" w:rsidRDefault="002F3738"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К</w:t>
      </w:r>
      <w:r w:rsidR="00E54068">
        <w:rPr>
          <w:rFonts w:ascii="Times New Roman" w:hAnsi="Times New Roman" w:cs="Times New Roman"/>
          <w:sz w:val="28"/>
          <w:szCs w:val="28"/>
          <w:lang w:val="ru-RU"/>
        </w:rPr>
        <w:t>урумка</w:t>
      </w:r>
      <w:r>
        <w:rPr>
          <w:rFonts w:ascii="Times New Roman" w:hAnsi="Times New Roman" w:cs="Times New Roman"/>
          <w:sz w:val="28"/>
          <w:szCs w:val="28"/>
          <w:lang w:val="ru-RU"/>
        </w:rPr>
        <w:t>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E54068">
        <w:rPr>
          <w:rFonts w:ascii="Times New Roman" w:hAnsi="Times New Roman" w:cs="Times New Roman"/>
          <w:sz w:val="28"/>
          <w:szCs w:val="28"/>
          <w:lang w:val="ru-RU"/>
        </w:rPr>
        <w:t>32</w:t>
      </w:r>
      <w:r>
        <w:rPr>
          <w:rFonts w:ascii="Times New Roman" w:hAnsi="Times New Roman" w:cs="Times New Roman"/>
          <w:sz w:val="28"/>
          <w:szCs w:val="28"/>
          <w:lang w:val="ru-RU"/>
        </w:rPr>
        <w:t xml:space="preserve"> учащихся 8-х классов из </w:t>
      </w:r>
      <w:r w:rsidR="00E54068">
        <w:rPr>
          <w:rFonts w:ascii="Times New Roman" w:hAnsi="Times New Roman" w:cs="Times New Roman"/>
          <w:sz w:val="28"/>
          <w:szCs w:val="28"/>
          <w:lang w:val="ru-RU"/>
        </w:rPr>
        <w:t>6</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CC375D">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page" w:tblpX="2507" w:tblpY="196"/>
        <w:tblW w:w="8081" w:type="dxa"/>
        <w:tblLayout w:type="fixed"/>
        <w:tblLook w:val="04A0"/>
      </w:tblPr>
      <w:tblGrid>
        <w:gridCol w:w="3463"/>
        <w:gridCol w:w="1154"/>
        <w:gridCol w:w="1155"/>
        <w:gridCol w:w="1154"/>
        <w:gridCol w:w="1155"/>
      </w:tblGrid>
      <w:tr w:rsidR="00E54068" w:rsidRPr="00E54068" w:rsidTr="00EC3C2A">
        <w:trPr>
          <w:trHeight w:val="290"/>
        </w:trPr>
        <w:tc>
          <w:tcPr>
            <w:tcW w:w="346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 </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E54068" w:rsidRPr="00524331" w:rsidRDefault="00E54068" w:rsidP="00EC3C2A">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2</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E54068" w:rsidRPr="00524331" w:rsidRDefault="00E54068" w:rsidP="00EC3C2A">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3</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E54068" w:rsidRPr="00524331" w:rsidRDefault="00E54068" w:rsidP="00EC3C2A">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4</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E54068" w:rsidRPr="00524331" w:rsidRDefault="00E54068" w:rsidP="00EC3C2A">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5</w:t>
            </w:r>
          </w:p>
        </w:tc>
      </w:tr>
      <w:tr w:rsidR="00E54068" w:rsidRPr="00E54068" w:rsidTr="00EC3C2A">
        <w:trPr>
          <w:trHeight w:val="290"/>
        </w:trPr>
        <w:tc>
          <w:tcPr>
            <w:tcW w:w="3463" w:type="dxa"/>
            <w:tcBorders>
              <w:top w:val="nil"/>
              <w:left w:val="single" w:sz="4" w:space="0" w:color="auto"/>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Республика Бурятия</w:t>
            </w:r>
          </w:p>
        </w:tc>
        <w:tc>
          <w:tcPr>
            <w:tcW w:w="1154"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22,93</w:t>
            </w:r>
          </w:p>
        </w:tc>
        <w:tc>
          <w:tcPr>
            <w:tcW w:w="1155"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34,25</w:t>
            </w:r>
          </w:p>
        </w:tc>
        <w:tc>
          <w:tcPr>
            <w:tcW w:w="1154"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37,57</w:t>
            </w:r>
          </w:p>
        </w:tc>
        <w:tc>
          <w:tcPr>
            <w:tcW w:w="1155"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5,25</w:t>
            </w:r>
          </w:p>
        </w:tc>
      </w:tr>
      <w:tr w:rsidR="00E54068" w:rsidRPr="00E54068" w:rsidTr="00EC3C2A">
        <w:trPr>
          <w:trHeight w:val="290"/>
        </w:trPr>
        <w:tc>
          <w:tcPr>
            <w:tcW w:w="3463" w:type="dxa"/>
            <w:tcBorders>
              <w:top w:val="nil"/>
              <w:left w:val="single" w:sz="4" w:space="0" w:color="auto"/>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Курумканский район</w:t>
            </w:r>
          </w:p>
        </w:tc>
        <w:tc>
          <w:tcPr>
            <w:tcW w:w="1154"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31,25</w:t>
            </w:r>
          </w:p>
        </w:tc>
        <w:tc>
          <w:tcPr>
            <w:tcW w:w="1155"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37,50</w:t>
            </w:r>
          </w:p>
        </w:tc>
        <w:tc>
          <w:tcPr>
            <w:tcW w:w="1154"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28,13</w:t>
            </w:r>
          </w:p>
        </w:tc>
        <w:tc>
          <w:tcPr>
            <w:tcW w:w="1155" w:type="dxa"/>
            <w:tcBorders>
              <w:top w:val="nil"/>
              <w:left w:val="nil"/>
              <w:bottom w:val="single" w:sz="4" w:space="0" w:color="auto"/>
              <w:right w:val="single" w:sz="4" w:space="0" w:color="auto"/>
            </w:tcBorders>
            <w:shd w:val="clear" w:color="000000" w:fill="FFFFFF"/>
            <w:noWrap/>
            <w:vAlign w:val="bottom"/>
            <w:hideMark/>
          </w:tcPr>
          <w:p w:rsidR="00E54068" w:rsidRPr="00E54068" w:rsidRDefault="00E54068" w:rsidP="00EC3C2A">
            <w:pPr>
              <w:spacing w:after="0" w:line="240" w:lineRule="auto"/>
              <w:jc w:val="right"/>
              <w:rPr>
                <w:rFonts w:ascii="Times New Roman" w:eastAsia="Times New Roman" w:hAnsi="Times New Roman" w:cs="Times New Roman"/>
                <w:color w:val="000000"/>
                <w:lang w:val="ru-RU" w:eastAsia="ru-RU" w:bidi="ar-SA"/>
              </w:rPr>
            </w:pPr>
            <w:r w:rsidRPr="00E54068">
              <w:rPr>
                <w:rFonts w:ascii="Times New Roman" w:eastAsia="Times New Roman" w:hAnsi="Times New Roman" w:cs="Times New Roman"/>
                <w:color w:val="000000"/>
                <w:lang w:val="ru-RU" w:eastAsia="ru-RU" w:bidi="ar-SA"/>
              </w:rPr>
              <w:t>3,13</w:t>
            </w:r>
          </w:p>
        </w:tc>
      </w:tr>
    </w:tbl>
    <w:p w:rsidR="002F3738" w:rsidRDefault="002F3738" w:rsidP="004C58D0">
      <w:pPr>
        <w:spacing w:after="0" w:line="360" w:lineRule="auto"/>
        <w:ind w:firstLine="708"/>
        <w:jc w:val="center"/>
        <w:rPr>
          <w:rFonts w:ascii="Times New Roman" w:hAnsi="Times New Roman" w:cs="Times New Roman"/>
          <w:b/>
          <w:i/>
          <w:color w:val="002060"/>
          <w:sz w:val="28"/>
          <w:szCs w:val="28"/>
          <w:lang w:val="ru-RU"/>
        </w:rPr>
      </w:pPr>
    </w:p>
    <w:p w:rsidR="00E54068" w:rsidRDefault="00E54068" w:rsidP="004C58D0">
      <w:pPr>
        <w:spacing w:after="0" w:line="360" w:lineRule="auto"/>
        <w:ind w:firstLine="708"/>
        <w:jc w:val="center"/>
        <w:rPr>
          <w:rFonts w:ascii="Times New Roman" w:hAnsi="Times New Roman" w:cs="Times New Roman"/>
          <w:b/>
          <w:i/>
          <w:color w:val="002060"/>
          <w:sz w:val="28"/>
          <w:szCs w:val="28"/>
          <w:lang w:val="ru-RU"/>
        </w:rPr>
      </w:pPr>
    </w:p>
    <w:p w:rsidR="00EC3C2A" w:rsidRDefault="00EC3C2A" w:rsidP="00524331">
      <w:pPr>
        <w:spacing w:after="0" w:line="360" w:lineRule="auto"/>
        <w:ind w:firstLine="709"/>
        <w:jc w:val="both"/>
        <w:rPr>
          <w:rFonts w:ascii="Times New Roman" w:hAnsi="Times New Roman" w:cs="Times New Roman"/>
          <w:sz w:val="28"/>
          <w:szCs w:val="28"/>
          <w:lang w:val="ru-RU"/>
        </w:rPr>
      </w:pPr>
    </w:p>
    <w:p w:rsidR="00951388" w:rsidRPr="00524331" w:rsidRDefault="00524331" w:rsidP="005243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равен 31,25%. </w:t>
      </w:r>
      <w:r w:rsidR="002F3738" w:rsidRPr="001C6820">
        <w:rPr>
          <w:rFonts w:ascii="Times New Roman" w:hAnsi="Times New Roman" w:cs="Times New Roman"/>
          <w:sz w:val="28"/>
          <w:szCs w:val="28"/>
          <w:lang w:val="ru-RU"/>
        </w:rPr>
        <w:t xml:space="preserve">Количество «2» в муниципалитете </w:t>
      </w:r>
      <w:r w:rsidR="00E54068">
        <w:rPr>
          <w:rFonts w:ascii="Times New Roman" w:hAnsi="Times New Roman" w:cs="Times New Roman"/>
          <w:sz w:val="28"/>
          <w:szCs w:val="28"/>
          <w:lang w:val="ru-RU"/>
        </w:rPr>
        <w:t>выш</w:t>
      </w:r>
      <w:r w:rsidR="002F3738">
        <w:rPr>
          <w:rFonts w:ascii="Times New Roman" w:hAnsi="Times New Roman" w:cs="Times New Roman"/>
          <w:sz w:val="28"/>
          <w:szCs w:val="28"/>
          <w:lang w:val="ru-RU"/>
        </w:rPr>
        <w:t xml:space="preserve">е </w:t>
      </w:r>
      <w:r w:rsidR="002F3738" w:rsidRPr="001C6820">
        <w:rPr>
          <w:rFonts w:ascii="Times New Roman" w:hAnsi="Times New Roman" w:cs="Times New Roman"/>
          <w:sz w:val="28"/>
          <w:szCs w:val="28"/>
          <w:lang w:val="ru-RU"/>
        </w:rPr>
        <w:t xml:space="preserve">среднереспубликанского значения на </w:t>
      </w:r>
      <w:r w:rsidR="00E54068">
        <w:rPr>
          <w:rFonts w:ascii="Times New Roman" w:hAnsi="Times New Roman" w:cs="Times New Roman"/>
          <w:sz w:val="28"/>
          <w:szCs w:val="28"/>
          <w:lang w:val="ru-RU"/>
        </w:rPr>
        <w:t>8,3</w:t>
      </w:r>
      <w:r w:rsidR="00171DAD">
        <w:rPr>
          <w:rFonts w:ascii="Times New Roman" w:hAnsi="Times New Roman" w:cs="Times New Roman"/>
          <w:sz w:val="28"/>
          <w:szCs w:val="28"/>
          <w:lang w:val="ru-RU"/>
        </w:rPr>
        <w:t>2</w:t>
      </w:r>
      <w:r w:rsidR="002F3738">
        <w:rPr>
          <w:rFonts w:ascii="Times New Roman" w:hAnsi="Times New Roman" w:cs="Times New Roman"/>
          <w:sz w:val="28"/>
          <w:szCs w:val="28"/>
          <w:lang w:val="ru-RU"/>
        </w:rPr>
        <w:t>%</w:t>
      </w:r>
      <w:r w:rsidR="002F3738" w:rsidRPr="001C6820">
        <w:rPr>
          <w:rFonts w:ascii="Times New Roman" w:hAnsi="Times New Roman" w:cs="Times New Roman"/>
          <w:sz w:val="28"/>
          <w:szCs w:val="28"/>
          <w:lang w:val="ru-RU"/>
        </w:rPr>
        <w:t xml:space="preserve">; количество «3» </w:t>
      </w:r>
      <w:r w:rsidR="00CC375D">
        <w:rPr>
          <w:rFonts w:ascii="Times New Roman" w:hAnsi="Times New Roman" w:cs="Times New Roman"/>
          <w:sz w:val="28"/>
          <w:szCs w:val="28"/>
          <w:lang w:val="ru-RU"/>
        </w:rPr>
        <w:t>-</w:t>
      </w:r>
      <w:r w:rsidR="002F3738" w:rsidRPr="001C6820">
        <w:rPr>
          <w:rFonts w:ascii="Times New Roman" w:hAnsi="Times New Roman" w:cs="Times New Roman"/>
          <w:sz w:val="28"/>
          <w:szCs w:val="28"/>
          <w:lang w:val="ru-RU"/>
        </w:rPr>
        <w:t xml:space="preserve"> </w:t>
      </w:r>
      <w:r w:rsidR="002F3738">
        <w:rPr>
          <w:rFonts w:ascii="Times New Roman" w:hAnsi="Times New Roman" w:cs="Times New Roman"/>
          <w:sz w:val="28"/>
          <w:szCs w:val="28"/>
          <w:lang w:val="ru-RU"/>
        </w:rPr>
        <w:t>выше</w:t>
      </w:r>
      <w:r w:rsidR="002F3738" w:rsidRPr="001C6820">
        <w:rPr>
          <w:rFonts w:ascii="Times New Roman" w:hAnsi="Times New Roman" w:cs="Times New Roman"/>
          <w:sz w:val="28"/>
          <w:szCs w:val="28"/>
          <w:lang w:val="ru-RU"/>
        </w:rPr>
        <w:t xml:space="preserve"> на </w:t>
      </w:r>
      <w:r w:rsidR="00E54068">
        <w:rPr>
          <w:rFonts w:ascii="Times New Roman" w:hAnsi="Times New Roman" w:cs="Times New Roman"/>
          <w:sz w:val="28"/>
          <w:szCs w:val="28"/>
          <w:lang w:val="ru-RU"/>
        </w:rPr>
        <w:t>3,2</w:t>
      </w:r>
      <w:r w:rsidR="00171DAD">
        <w:rPr>
          <w:rFonts w:ascii="Times New Roman" w:hAnsi="Times New Roman" w:cs="Times New Roman"/>
          <w:sz w:val="28"/>
          <w:szCs w:val="28"/>
          <w:lang w:val="ru-RU"/>
        </w:rPr>
        <w:t>5</w:t>
      </w:r>
      <w:r w:rsidR="002F3738" w:rsidRPr="001C6820">
        <w:rPr>
          <w:rFonts w:ascii="Times New Roman" w:hAnsi="Times New Roman" w:cs="Times New Roman"/>
          <w:sz w:val="28"/>
          <w:szCs w:val="28"/>
          <w:lang w:val="ru-RU"/>
        </w:rPr>
        <w:t xml:space="preserve">%; количество «4» </w:t>
      </w:r>
      <w:r w:rsidR="00CC375D">
        <w:rPr>
          <w:rFonts w:ascii="Times New Roman" w:hAnsi="Times New Roman" w:cs="Times New Roman"/>
          <w:sz w:val="28"/>
          <w:szCs w:val="28"/>
          <w:lang w:val="ru-RU"/>
        </w:rPr>
        <w:t>-</w:t>
      </w:r>
      <w:r w:rsidR="002F3738" w:rsidRPr="001C6820">
        <w:rPr>
          <w:rFonts w:ascii="Times New Roman" w:hAnsi="Times New Roman" w:cs="Times New Roman"/>
          <w:sz w:val="28"/>
          <w:szCs w:val="28"/>
          <w:lang w:val="ru-RU"/>
        </w:rPr>
        <w:t xml:space="preserve"> </w:t>
      </w:r>
      <w:r w:rsidR="00E54068">
        <w:rPr>
          <w:rFonts w:ascii="Times New Roman" w:hAnsi="Times New Roman" w:cs="Times New Roman"/>
          <w:sz w:val="28"/>
          <w:szCs w:val="28"/>
          <w:lang w:val="ru-RU"/>
        </w:rPr>
        <w:t>ниж</w:t>
      </w:r>
      <w:r w:rsidR="002F3738" w:rsidRPr="001C6820">
        <w:rPr>
          <w:rFonts w:ascii="Times New Roman" w:hAnsi="Times New Roman" w:cs="Times New Roman"/>
          <w:sz w:val="28"/>
          <w:szCs w:val="28"/>
          <w:lang w:val="ru-RU"/>
        </w:rPr>
        <w:t xml:space="preserve">е на </w:t>
      </w:r>
      <w:r w:rsidR="00E54068">
        <w:rPr>
          <w:rFonts w:ascii="Times New Roman" w:hAnsi="Times New Roman" w:cs="Times New Roman"/>
          <w:sz w:val="28"/>
          <w:szCs w:val="28"/>
          <w:lang w:val="ru-RU"/>
        </w:rPr>
        <w:t>9,4</w:t>
      </w:r>
      <w:r w:rsidR="00171DAD">
        <w:rPr>
          <w:rFonts w:ascii="Times New Roman" w:hAnsi="Times New Roman" w:cs="Times New Roman"/>
          <w:sz w:val="28"/>
          <w:szCs w:val="28"/>
          <w:lang w:val="ru-RU"/>
        </w:rPr>
        <w:t>4</w:t>
      </w:r>
      <w:r w:rsidR="002F3738" w:rsidRPr="001C6820">
        <w:rPr>
          <w:rFonts w:ascii="Times New Roman" w:hAnsi="Times New Roman" w:cs="Times New Roman"/>
          <w:sz w:val="28"/>
          <w:szCs w:val="28"/>
          <w:lang w:val="ru-RU"/>
        </w:rPr>
        <w:t xml:space="preserve">%; количество «5» </w:t>
      </w:r>
      <w:r w:rsidR="00CC375D">
        <w:rPr>
          <w:rFonts w:ascii="Times New Roman" w:hAnsi="Times New Roman" w:cs="Times New Roman"/>
          <w:sz w:val="28"/>
          <w:szCs w:val="28"/>
          <w:lang w:val="ru-RU"/>
        </w:rPr>
        <w:t>-</w:t>
      </w:r>
      <w:r w:rsidR="002F3738" w:rsidRPr="001C6820">
        <w:rPr>
          <w:rFonts w:ascii="Times New Roman" w:hAnsi="Times New Roman" w:cs="Times New Roman"/>
          <w:sz w:val="28"/>
          <w:szCs w:val="28"/>
          <w:lang w:val="ru-RU"/>
        </w:rPr>
        <w:t xml:space="preserve"> </w:t>
      </w:r>
      <w:r w:rsidR="00E54068">
        <w:rPr>
          <w:rFonts w:ascii="Times New Roman" w:hAnsi="Times New Roman" w:cs="Times New Roman"/>
          <w:sz w:val="28"/>
          <w:szCs w:val="28"/>
          <w:lang w:val="ru-RU"/>
        </w:rPr>
        <w:t>ниж</w:t>
      </w:r>
      <w:r w:rsidR="002F3738">
        <w:rPr>
          <w:rFonts w:ascii="Times New Roman" w:hAnsi="Times New Roman" w:cs="Times New Roman"/>
          <w:sz w:val="28"/>
          <w:szCs w:val="28"/>
          <w:lang w:val="ru-RU"/>
        </w:rPr>
        <w:t xml:space="preserve">е на </w:t>
      </w:r>
      <w:r w:rsidR="00E54068">
        <w:rPr>
          <w:rFonts w:ascii="Times New Roman" w:hAnsi="Times New Roman" w:cs="Times New Roman"/>
          <w:sz w:val="28"/>
          <w:szCs w:val="28"/>
          <w:lang w:val="ru-RU"/>
        </w:rPr>
        <w:t>2,1</w:t>
      </w:r>
      <w:r w:rsidR="00171DAD">
        <w:rPr>
          <w:rFonts w:ascii="Times New Roman" w:hAnsi="Times New Roman" w:cs="Times New Roman"/>
          <w:sz w:val="28"/>
          <w:szCs w:val="28"/>
          <w:lang w:val="ru-RU"/>
        </w:rPr>
        <w:t>2</w:t>
      </w:r>
      <w:r w:rsidR="002F3738">
        <w:rPr>
          <w:rFonts w:ascii="Times New Roman" w:hAnsi="Times New Roman" w:cs="Times New Roman"/>
          <w:sz w:val="28"/>
          <w:szCs w:val="28"/>
          <w:lang w:val="ru-RU"/>
        </w:rPr>
        <w:t>%</w:t>
      </w:r>
      <w:r w:rsidR="002F3738" w:rsidRPr="001C6820">
        <w:rPr>
          <w:rFonts w:ascii="Times New Roman" w:hAnsi="Times New Roman" w:cs="Times New Roman"/>
          <w:sz w:val="28"/>
          <w:szCs w:val="28"/>
          <w:lang w:val="ru-RU"/>
        </w:rPr>
        <w:t>.</w:t>
      </w:r>
    </w:p>
    <w:p w:rsidR="006F0B8A" w:rsidRDefault="00A84371" w:rsidP="004C58D0">
      <w:pPr>
        <w:spacing w:after="0"/>
        <w:jc w:val="center"/>
        <w:rPr>
          <w:rFonts w:ascii="Times New Roman" w:hAnsi="Times New Roman" w:cs="Times New Roman"/>
          <w:b/>
          <w:color w:val="002060"/>
          <w:sz w:val="28"/>
          <w:szCs w:val="28"/>
          <w:highlight w:val="yellow"/>
          <w:lang w:val="ru-RU"/>
        </w:rPr>
      </w:pPr>
      <w:r w:rsidRPr="00A84371">
        <w:rPr>
          <w:rFonts w:ascii="Times New Roman" w:hAnsi="Times New Roman" w:cs="Times New Roman"/>
          <w:b/>
          <w:noProof/>
          <w:color w:val="002060"/>
          <w:sz w:val="28"/>
          <w:szCs w:val="28"/>
          <w:lang w:val="ru-RU" w:eastAsia="ru-RU" w:bidi="ar-SA"/>
        </w:rPr>
        <w:lastRenderedPageBreak/>
        <w:drawing>
          <wp:inline distT="0" distB="0" distL="0" distR="0">
            <wp:extent cx="5393074" cy="1494430"/>
            <wp:effectExtent l="19050" t="0" r="17126" b="0"/>
            <wp:docPr id="4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93443A" w:rsidRDefault="00524331" w:rsidP="0093443A">
      <w:pPr>
        <w:spacing w:after="0" w:line="360" w:lineRule="auto"/>
        <w:ind w:firstLine="708"/>
        <w:jc w:val="both"/>
        <w:rPr>
          <w:sz w:val="28"/>
          <w:szCs w:val="28"/>
          <w:lang w:val="ru-RU"/>
        </w:rPr>
      </w:pPr>
      <w:r>
        <w:rPr>
          <w:rFonts w:ascii="Times New Roman" w:hAnsi="Times New Roman" w:cs="Times New Roman"/>
          <w:sz w:val="28"/>
          <w:szCs w:val="28"/>
          <w:lang w:val="ru-RU"/>
        </w:rPr>
        <w:t>На</w:t>
      </w:r>
      <w:r w:rsidR="00F523B5"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w:t>
      </w:r>
      <w:r w:rsidR="00F523B5">
        <w:rPr>
          <w:rFonts w:ascii="Times New Roman" w:hAnsi="Times New Roman" w:cs="Times New Roman"/>
          <w:sz w:val="28"/>
          <w:szCs w:val="28"/>
          <w:lang w:val="ru-RU"/>
        </w:rPr>
        <w:t xml:space="preserve">и </w:t>
      </w:r>
      <w:r w:rsidR="00F523B5" w:rsidRPr="009303E2">
        <w:rPr>
          <w:rFonts w:ascii="Times New Roman" w:hAnsi="Times New Roman" w:cs="Times New Roman"/>
          <w:sz w:val="28"/>
          <w:szCs w:val="28"/>
          <w:lang w:val="ru-RU"/>
        </w:rPr>
        <w:t xml:space="preserve">качество знаний по муниципалитету </w:t>
      </w:r>
      <w:r w:rsidR="00F523B5">
        <w:rPr>
          <w:rFonts w:ascii="Times New Roman" w:hAnsi="Times New Roman" w:cs="Times New Roman"/>
          <w:sz w:val="28"/>
          <w:szCs w:val="28"/>
          <w:lang w:val="ru-RU"/>
        </w:rPr>
        <w:t xml:space="preserve">ниже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8,3</w:t>
      </w:r>
      <w:r w:rsidR="00171DAD">
        <w:rPr>
          <w:rFonts w:ascii="Times New Roman" w:hAnsi="Times New Roman" w:cs="Times New Roman"/>
          <w:sz w:val="28"/>
          <w:szCs w:val="28"/>
          <w:lang w:val="ru-RU"/>
        </w:rPr>
        <w:t>2</w:t>
      </w:r>
      <w:r w:rsidR="00F523B5">
        <w:rPr>
          <w:rFonts w:ascii="Times New Roman" w:hAnsi="Times New Roman" w:cs="Times New Roman"/>
          <w:sz w:val="28"/>
          <w:szCs w:val="28"/>
          <w:lang w:val="ru-RU"/>
        </w:rPr>
        <w:t>% и 11,5</w:t>
      </w:r>
      <w:r w:rsidR="00171DAD">
        <w:rPr>
          <w:rFonts w:ascii="Times New Roman" w:hAnsi="Times New Roman" w:cs="Times New Roman"/>
          <w:sz w:val="28"/>
          <w:szCs w:val="28"/>
          <w:lang w:val="ru-RU"/>
        </w:rPr>
        <w:t>7</w:t>
      </w:r>
      <w:r w:rsidR="00F523B5">
        <w:rPr>
          <w:rFonts w:ascii="Times New Roman" w:hAnsi="Times New Roman" w:cs="Times New Roman"/>
          <w:sz w:val="28"/>
          <w:szCs w:val="28"/>
          <w:lang w:val="ru-RU"/>
        </w:rPr>
        <w:t>% соответственно</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CC375D">
        <w:rPr>
          <w:rFonts w:ascii="Times New Roman" w:hAnsi="Times New Roman" w:cs="Times New Roman"/>
          <w:sz w:val="28"/>
          <w:szCs w:val="28"/>
          <w:lang w:val="ru-RU"/>
        </w:rPr>
        <w:t>в таблице</w:t>
      </w:r>
      <w:r w:rsidR="00F523B5" w:rsidRPr="009303E2">
        <w:rPr>
          <w:rFonts w:ascii="Times New Roman" w:hAnsi="Times New Roman" w:cs="Times New Roman"/>
          <w:sz w:val="28"/>
          <w:szCs w:val="28"/>
          <w:lang w:val="ru-RU"/>
        </w:rPr>
        <w:t xml:space="preserve"> ниже</w:t>
      </w:r>
      <w:r w:rsidR="00F523B5"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644" w:type="dxa"/>
        <w:tblInd w:w="103" w:type="dxa"/>
        <w:tblLayout w:type="fixed"/>
        <w:tblLook w:val="04A0"/>
      </w:tblPr>
      <w:tblGrid>
        <w:gridCol w:w="1706"/>
        <w:gridCol w:w="793"/>
        <w:gridCol w:w="794"/>
        <w:gridCol w:w="794"/>
        <w:gridCol w:w="794"/>
        <w:gridCol w:w="794"/>
        <w:gridCol w:w="793"/>
        <w:gridCol w:w="794"/>
        <w:gridCol w:w="794"/>
        <w:gridCol w:w="794"/>
        <w:gridCol w:w="794"/>
      </w:tblGrid>
      <w:tr w:rsidR="001749E7" w:rsidRPr="00CC31F8" w:rsidTr="0063395C">
        <w:trPr>
          <w:trHeight w:val="290"/>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1749E7" w:rsidRPr="00CC31F8" w:rsidTr="0063395C">
        <w:trPr>
          <w:trHeight w:val="29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Республика Бурятия</w:t>
            </w:r>
          </w:p>
        </w:tc>
        <w:tc>
          <w:tcPr>
            <w:tcW w:w="793"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93"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1749E7" w:rsidRPr="001749E7" w:rsidTr="0063395C">
        <w:trPr>
          <w:trHeight w:val="290"/>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Курумканский район</w:t>
            </w:r>
          </w:p>
        </w:tc>
        <w:tc>
          <w:tcPr>
            <w:tcW w:w="793"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71,88</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65,63</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84,38</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53,13</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81,25</w:t>
            </w:r>
          </w:p>
        </w:tc>
        <w:tc>
          <w:tcPr>
            <w:tcW w:w="793"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59,38</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56,25</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3,13</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20,83</w:t>
            </w:r>
          </w:p>
        </w:tc>
        <w:tc>
          <w:tcPr>
            <w:tcW w:w="794" w:type="dxa"/>
            <w:tcBorders>
              <w:top w:val="nil"/>
              <w:left w:val="nil"/>
              <w:bottom w:val="single" w:sz="4" w:space="0" w:color="auto"/>
              <w:right w:val="single" w:sz="4" w:space="0" w:color="auto"/>
            </w:tcBorders>
            <w:shd w:val="clear" w:color="auto" w:fill="auto"/>
            <w:noWrap/>
            <w:vAlign w:val="bottom"/>
            <w:hideMark/>
          </w:tcPr>
          <w:p w:rsidR="001749E7" w:rsidRPr="00CC375D" w:rsidRDefault="001749E7"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21,88</w:t>
            </w:r>
          </w:p>
        </w:tc>
      </w:tr>
    </w:tbl>
    <w:p w:rsidR="008E4F12" w:rsidRDefault="008E4F12" w:rsidP="004C58D0">
      <w:pPr>
        <w:spacing w:after="0" w:line="360" w:lineRule="auto"/>
        <w:ind w:firstLine="708"/>
        <w:jc w:val="both"/>
        <w:rPr>
          <w:rFonts w:ascii="Times New Roman" w:hAnsi="Times New Roman"/>
          <w:sz w:val="28"/>
          <w:szCs w:val="28"/>
          <w:lang w:val="ru-RU"/>
        </w:rPr>
      </w:pPr>
    </w:p>
    <w:p w:rsidR="001749E7" w:rsidRDefault="008E4F12"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CC375D">
        <w:rPr>
          <w:rFonts w:ascii="Times New Roman" w:hAnsi="Times New Roman"/>
          <w:sz w:val="28"/>
          <w:szCs w:val="28"/>
          <w:lang w:val="ru-RU"/>
        </w:rPr>
        <w:t>под №</w:t>
      </w:r>
      <w:r w:rsidRPr="006C7E27">
        <w:rPr>
          <w:rFonts w:ascii="Times New Roman" w:hAnsi="Times New Roman"/>
          <w:sz w:val="28"/>
          <w:szCs w:val="28"/>
          <w:lang w:val="ru-RU"/>
        </w:rPr>
        <w:t>№</w:t>
      </w:r>
      <w:r w:rsidR="00CC375D">
        <w:rPr>
          <w:rFonts w:ascii="Times New Roman" w:hAnsi="Times New Roman"/>
          <w:sz w:val="28"/>
          <w:szCs w:val="28"/>
          <w:lang w:val="ru-RU"/>
        </w:rPr>
        <w:t xml:space="preserve"> </w:t>
      </w:r>
      <w:r w:rsidR="00524331">
        <w:rPr>
          <w:rFonts w:ascii="Times New Roman" w:hAnsi="Times New Roman"/>
          <w:sz w:val="28"/>
          <w:szCs w:val="28"/>
          <w:lang w:val="ru-RU"/>
        </w:rPr>
        <w:t xml:space="preserve">8,9 и </w:t>
      </w:r>
      <w:r>
        <w:rPr>
          <w:rFonts w:ascii="Times New Roman" w:hAnsi="Times New Roman"/>
          <w:sz w:val="28"/>
          <w:szCs w:val="28"/>
          <w:lang w:val="ru-RU"/>
        </w:rPr>
        <w:t xml:space="preserve">10. </w:t>
      </w:r>
      <w:r w:rsidR="00314BFC">
        <w:rPr>
          <w:rFonts w:ascii="Times New Roman" w:hAnsi="Times New Roman"/>
          <w:sz w:val="28"/>
          <w:szCs w:val="28"/>
          <w:lang w:val="ru-RU"/>
        </w:rPr>
        <w:t>Учащиеся з</w:t>
      </w:r>
      <w:r>
        <w:rPr>
          <w:rFonts w:ascii="Times New Roman" w:hAnsi="Times New Roman"/>
          <w:sz w:val="28"/>
          <w:szCs w:val="28"/>
          <w:lang w:val="ru-RU"/>
        </w:rPr>
        <w:t xml:space="preserve">атруднились в заданиях на умение проводить синтаксический разбор простого предложения, выделять ключевые слова, правильно излагать свои мысли и соблюдать нормы построения текста. </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CC375D">
        <w:rPr>
          <w:rFonts w:ascii="Times New Roman" w:hAnsi="Times New Roman" w:cs="Times New Roman"/>
          <w:i/>
          <w:sz w:val="24"/>
          <w:szCs w:val="24"/>
          <w:lang w:val="ru-RU"/>
        </w:rPr>
        <w:t>, (в %)</w:t>
      </w:r>
    </w:p>
    <w:tbl>
      <w:tblPr>
        <w:tblW w:w="8099" w:type="dxa"/>
        <w:tblInd w:w="1258" w:type="dxa"/>
        <w:tblLayout w:type="fixed"/>
        <w:tblLook w:val="04A0"/>
      </w:tblPr>
      <w:tblGrid>
        <w:gridCol w:w="2720"/>
        <w:gridCol w:w="1336"/>
        <w:gridCol w:w="1336"/>
        <w:gridCol w:w="1336"/>
        <w:gridCol w:w="1371"/>
      </w:tblGrid>
      <w:tr w:rsidR="0063395C" w:rsidRPr="0063395C" w:rsidTr="00916383">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95C" w:rsidRPr="009D00B2" w:rsidRDefault="0063395C"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ОО</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63395C" w:rsidRPr="009D00B2" w:rsidRDefault="0063395C"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2</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63395C" w:rsidRPr="009D00B2" w:rsidRDefault="0063395C"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3</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63395C" w:rsidRPr="009D00B2" w:rsidRDefault="0063395C"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4</w:t>
            </w:r>
          </w:p>
        </w:tc>
        <w:tc>
          <w:tcPr>
            <w:tcW w:w="1371" w:type="dxa"/>
            <w:tcBorders>
              <w:top w:val="single" w:sz="4" w:space="0" w:color="auto"/>
              <w:left w:val="nil"/>
              <w:bottom w:val="single" w:sz="4" w:space="0" w:color="auto"/>
              <w:right w:val="single" w:sz="4" w:space="0" w:color="auto"/>
            </w:tcBorders>
            <w:shd w:val="clear" w:color="auto" w:fill="auto"/>
            <w:noWrap/>
            <w:vAlign w:val="bottom"/>
            <w:hideMark/>
          </w:tcPr>
          <w:p w:rsidR="0063395C" w:rsidRPr="009D00B2" w:rsidRDefault="0063395C"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5</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Элысунская ООШ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25,00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75,00</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Улюнханская СОШ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40,00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40,00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20,00</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Гаргинская СОШ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42,86</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42,86</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916383" w:rsidP="008F2203">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14,28 </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Барагханская СОШ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55,56</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22,22</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22,22</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Аргадинская СОШ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100,00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r>
      <w:tr w:rsidR="0063395C" w:rsidRPr="0063395C" w:rsidTr="00916383">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Дыренская СОШ</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60,00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40,00</w:t>
            </w:r>
          </w:p>
        </w:tc>
        <w:tc>
          <w:tcPr>
            <w:tcW w:w="1336"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c>
          <w:tcPr>
            <w:tcW w:w="1371" w:type="dxa"/>
            <w:tcBorders>
              <w:top w:val="nil"/>
              <w:left w:val="nil"/>
              <w:bottom w:val="single" w:sz="4" w:space="0" w:color="auto"/>
              <w:right w:val="single" w:sz="4" w:space="0" w:color="auto"/>
            </w:tcBorders>
            <w:shd w:val="clear" w:color="auto" w:fill="auto"/>
            <w:noWrap/>
            <w:vAlign w:val="bottom"/>
            <w:hideMark/>
          </w:tcPr>
          <w:p w:rsidR="0063395C" w:rsidRPr="0063395C" w:rsidRDefault="0063395C" w:rsidP="004C58D0">
            <w:pPr>
              <w:spacing w:after="0" w:line="240" w:lineRule="auto"/>
              <w:jc w:val="right"/>
              <w:rPr>
                <w:rFonts w:ascii="Times New Roman" w:eastAsia="Times New Roman" w:hAnsi="Times New Roman" w:cs="Times New Roman"/>
                <w:color w:val="000000"/>
                <w:lang w:val="ru-RU" w:eastAsia="ru-RU" w:bidi="ar-SA"/>
              </w:rPr>
            </w:pPr>
            <w:r w:rsidRPr="0063395C">
              <w:rPr>
                <w:rFonts w:ascii="Times New Roman" w:eastAsia="Times New Roman" w:hAnsi="Times New Roman" w:cs="Times New Roman"/>
                <w:color w:val="000000"/>
                <w:lang w:val="ru-RU" w:eastAsia="ru-RU" w:bidi="ar-SA"/>
              </w:rPr>
              <w:t>0,00</w:t>
            </w:r>
          </w:p>
        </w:tc>
      </w:tr>
    </w:tbl>
    <w:p w:rsidR="00ED5538" w:rsidRDefault="00ED5538" w:rsidP="004C58D0">
      <w:pPr>
        <w:spacing w:after="0"/>
        <w:rPr>
          <w:rFonts w:ascii="Times New Roman" w:hAnsi="Times New Roman" w:cs="Times New Roman"/>
          <w:b/>
          <w:color w:val="002060"/>
          <w:sz w:val="28"/>
          <w:szCs w:val="28"/>
          <w:highlight w:val="yellow"/>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2F3738" w:rsidRDefault="002F3738"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К</w:t>
      </w:r>
      <w:r w:rsidR="005521F5">
        <w:rPr>
          <w:rFonts w:ascii="Times New Roman" w:hAnsi="Times New Roman" w:cs="Times New Roman"/>
          <w:sz w:val="28"/>
          <w:szCs w:val="28"/>
          <w:lang w:val="ru-RU"/>
        </w:rPr>
        <w:t>урумка</w:t>
      </w:r>
      <w:r>
        <w:rPr>
          <w:rFonts w:ascii="Times New Roman" w:hAnsi="Times New Roman" w:cs="Times New Roman"/>
          <w:sz w:val="28"/>
          <w:szCs w:val="28"/>
          <w:lang w:val="ru-RU"/>
        </w:rPr>
        <w:t>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2</w:t>
      </w:r>
      <w:r w:rsidR="005521F5">
        <w:rPr>
          <w:rFonts w:ascii="Times New Roman" w:hAnsi="Times New Roman" w:cs="Times New Roman"/>
          <w:sz w:val="28"/>
          <w:szCs w:val="28"/>
          <w:lang w:val="ru-RU"/>
        </w:rPr>
        <w:t>8</w:t>
      </w:r>
      <w:r>
        <w:rPr>
          <w:rFonts w:ascii="Times New Roman" w:hAnsi="Times New Roman" w:cs="Times New Roman"/>
          <w:sz w:val="28"/>
          <w:szCs w:val="28"/>
          <w:lang w:val="ru-RU"/>
        </w:rPr>
        <w:t xml:space="preserve"> учащихся </w:t>
      </w:r>
      <w:r w:rsidR="005521F5">
        <w:rPr>
          <w:rFonts w:ascii="Times New Roman" w:hAnsi="Times New Roman" w:cs="Times New Roman"/>
          <w:sz w:val="28"/>
          <w:szCs w:val="28"/>
          <w:lang w:val="ru-RU"/>
        </w:rPr>
        <w:t>9</w:t>
      </w:r>
      <w:r>
        <w:rPr>
          <w:rFonts w:ascii="Times New Roman" w:hAnsi="Times New Roman" w:cs="Times New Roman"/>
          <w:sz w:val="28"/>
          <w:szCs w:val="28"/>
          <w:lang w:val="ru-RU"/>
        </w:rPr>
        <w:t xml:space="preserve">-х </w:t>
      </w:r>
      <w:r>
        <w:rPr>
          <w:rFonts w:ascii="Times New Roman" w:hAnsi="Times New Roman" w:cs="Times New Roman"/>
          <w:sz w:val="28"/>
          <w:szCs w:val="28"/>
          <w:lang w:val="ru-RU"/>
        </w:rPr>
        <w:lastRenderedPageBreak/>
        <w:t xml:space="preserve">классов из </w:t>
      </w:r>
      <w:r w:rsidR="005521F5">
        <w:rPr>
          <w:rFonts w:ascii="Times New Roman" w:hAnsi="Times New Roman" w:cs="Times New Roman"/>
          <w:sz w:val="28"/>
          <w:szCs w:val="28"/>
          <w:lang w:val="ru-RU"/>
        </w:rPr>
        <w:t>5</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CC375D">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9D00B2" w:rsidRDefault="00EC3C2A" w:rsidP="009D00B2">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margin" w:tblpXSpec="center" w:tblpY="92"/>
        <w:tblW w:w="7054" w:type="dxa"/>
        <w:tblLayout w:type="fixed"/>
        <w:tblLook w:val="04A0"/>
      </w:tblPr>
      <w:tblGrid>
        <w:gridCol w:w="2315"/>
        <w:gridCol w:w="1184"/>
        <w:gridCol w:w="1185"/>
        <w:gridCol w:w="1185"/>
        <w:gridCol w:w="1185"/>
      </w:tblGrid>
      <w:tr w:rsidR="005521F5" w:rsidRPr="005521F5" w:rsidTr="00EC3C2A">
        <w:trPr>
          <w:trHeight w:val="290"/>
        </w:trPr>
        <w:tc>
          <w:tcPr>
            <w:tcW w:w="2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 </w:t>
            </w:r>
          </w:p>
        </w:tc>
        <w:tc>
          <w:tcPr>
            <w:tcW w:w="1184" w:type="dxa"/>
            <w:tcBorders>
              <w:top w:val="single" w:sz="4" w:space="0" w:color="auto"/>
              <w:left w:val="nil"/>
              <w:bottom w:val="single" w:sz="4" w:space="0" w:color="auto"/>
              <w:right w:val="single" w:sz="4" w:space="0" w:color="auto"/>
            </w:tcBorders>
            <w:shd w:val="clear" w:color="000000" w:fill="FFFFFF"/>
            <w:noWrap/>
            <w:vAlign w:val="bottom"/>
            <w:hideMark/>
          </w:tcPr>
          <w:p w:rsidR="005521F5" w:rsidRPr="009D00B2" w:rsidRDefault="005521F5"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2</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5521F5" w:rsidRPr="009D00B2" w:rsidRDefault="005521F5"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3</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5521F5" w:rsidRPr="009D00B2" w:rsidRDefault="005521F5"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4</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5521F5" w:rsidRPr="009D00B2" w:rsidRDefault="005521F5" w:rsidP="009D00B2">
            <w:pPr>
              <w:spacing w:after="0" w:line="240" w:lineRule="auto"/>
              <w:jc w:val="center"/>
              <w:rPr>
                <w:rFonts w:ascii="Times New Roman" w:eastAsia="Times New Roman" w:hAnsi="Times New Roman" w:cs="Times New Roman"/>
                <w:b/>
                <w:color w:val="000000"/>
                <w:lang w:val="ru-RU" w:eastAsia="ru-RU" w:bidi="ar-SA"/>
              </w:rPr>
            </w:pPr>
            <w:r w:rsidRPr="009D00B2">
              <w:rPr>
                <w:rFonts w:ascii="Times New Roman" w:eastAsia="Times New Roman" w:hAnsi="Times New Roman" w:cs="Times New Roman"/>
                <w:b/>
                <w:color w:val="000000"/>
                <w:lang w:val="ru-RU" w:eastAsia="ru-RU" w:bidi="ar-SA"/>
              </w:rPr>
              <w:t>5</w:t>
            </w:r>
          </w:p>
        </w:tc>
      </w:tr>
      <w:tr w:rsidR="005521F5" w:rsidRPr="005521F5" w:rsidTr="00EC3C2A">
        <w:trPr>
          <w:trHeight w:val="290"/>
        </w:trPr>
        <w:tc>
          <w:tcPr>
            <w:tcW w:w="2315" w:type="dxa"/>
            <w:tcBorders>
              <w:top w:val="nil"/>
              <w:left w:val="single" w:sz="4" w:space="0" w:color="auto"/>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Республика Бурятия</w:t>
            </w:r>
          </w:p>
        </w:tc>
        <w:tc>
          <w:tcPr>
            <w:tcW w:w="1184"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23,06</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25,39</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46,63</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4,92</w:t>
            </w:r>
          </w:p>
        </w:tc>
      </w:tr>
      <w:tr w:rsidR="005521F5" w:rsidRPr="005521F5" w:rsidTr="00EC3C2A">
        <w:trPr>
          <w:trHeight w:val="290"/>
        </w:trPr>
        <w:tc>
          <w:tcPr>
            <w:tcW w:w="2315" w:type="dxa"/>
            <w:tcBorders>
              <w:top w:val="nil"/>
              <w:left w:val="single" w:sz="4" w:space="0" w:color="auto"/>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Курумканский район</w:t>
            </w:r>
          </w:p>
        </w:tc>
        <w:tc>
          <w:tcPr>
            <w:tcW w:w="1184"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21,43</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28,57</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50,00</w:t>
            </w:r>
          </w:p>
        </w:tc>
        <w:tc>
          <w:tcPr>
            <w:tcW w:w="1185" w:type="dxa"/>
            <w:tcBorders>
              <w:top w:val="nil"/>
              <w:left w:val="nil"/>
              <w:bottom w:val="single" w:sz="4" w:space="0" w:color="auto"/>
              <w:right w:val="single" w:sz="4" w:space="0" w:color="auto"/>
            </w:tcBorders>
            <w:shd w:val="clear" w:color="000000" w:fill="FFFFFF"/>
            <w:noWrap/>
            <w:vAlign w:val="bottom"/>
            <w:hideMark/>
          </w:tcPr>
          <w:p w:rsidR="005521F5" w:rsidRPr="005521F5" w:rsidRDefault="005521F5" w:rsidP="004C58D0">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0,00</w:t>
            </w:r>
          </w:p>
        </w:tc>
      </w:tr>
    </w:tbl>
    <w:p w:rsidR="002F3738" w:rsidRDefault="002F3738" w:rsidP="004C58D0">
      <w:pPr>
        <w:spacing w:after="0" w:line="360" w:lineRule="auto"/>
        <w:ind w:firstLine="708"/>
        <w:jc w:val="center"/>
        <w:rPr>
          <w:rFonts w:ascii="Times New Roman" w:hAnsi="Times New Roman" w:cs="Times New Roman"/>
          <w:b/>
          <w:i/>
          <w:color w:val="002060"/>
          <w:sz w:val="28"/>
          <w:szCs w:val="28"/>
          <w:lang w:val="ru-RU"/>
        </w:rPr>
      </w:pPr>
    </w:p>
    <w:p w:rsidR="005521F5" w:rsidRDefault="005521F5" w:rsidP="004C58D0">
      <w:pPr>
        <w:spacing w:after="0" w:line="360" w:lineRule="auto"/>
        <w:ind w:firstLine="708"/>
        <w:jc w:val="center"/>
        <w:rPr>
          <w:rFonts w:ascii="Times New Roman" w:hAnsi="Times New Roman" w:cs="Times New Roman"/>
          <w:b/>
          <w:i/>
          <w:color w:val="002060"/>
          <w:sz w:val="28"/>
          <w:szCs w:val="28"/>
          <w:lang w:val="ru-RU"/>
        </w:rPr>
      </w:pPr>
    </w:p>
    <w:p w:rsidR="002F3738" w:rsidRPr="00CC375D" w:rsidRDefault="002F3738"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5521F5">
        <w:rPr>
          <w:rFonts w:ascii="Times New Roman" w:hAnsi="Times New Roman" w:cs="Times New Roman"/>
          <w:sz w:val="28"/>
          <w:szCs w:val="28"/>
          <w:lang w:val="ru-RU"/>
        </w:rPr>
        <w:t>1,6</w:t>
      </w:r>
      <w:r w:rsidR="00171DAD">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CC375D">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5521F5">
        <w:rPr>
          <w:rFonts w:ascii="Times New Roman" w:hAnsi="Times New Roman" w:cs="Times New Roman"/>
          <w:sz w:val="28"/>
          <w:szCs w:val="28"/>
          <w:lang w:val="ru-RU"/>
        </w:rPr>
        <w:t>3,1</w:t>
      </w:r>
      <w:r w:rsidR="00171DAD">
        <w:rPr>
          <w:rFonts w:ascii="Times New Roman" w:hAnsi="Times New Roman" w:cs="Times New Roman"/>
          <w:sz w:val="28"/>
          <w:szCs w:val="28"/>
          <w:lang w:val="ru-RU"/>
        </w:rPr>
        <w:t>8</w:t>
      </w:r>
      <w:r w:rsidRPr="001C6820">
        <w:rPr>
          <w:rFonts w:ascii="Times New Roman" w:hAnsi="Times New Roman" w:cs="Times New Roman"/>
          <w:sz w:val="28"/>
          <w:szCs w:val="28"/>
          <w:lang w:val="ru-RU"/>
        </w:rPr>
        <w:t xml:space="preserve">%; количество «4» </w:t>
      </w:r>
      <w:r w:rsidR="00CC375D">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5521F5">
        <w:rPr>
          <w:rFonts w:ascii="Times New Roman" w:hAnsi="Times New Roman" w:cs="Times New Roman"/>
          <w:sz w:val="28"/>
          <w:szCs w:val="28"/>
          <w:lang w:val="ru-RU"/>
        </w:rPr>
        <w:t>3,3</w:t>
      </w:r>
      <w:r w:rsidR="00171DAD">
        <w:rPr>
          <w:rFonts w:ascii="Times New Roman" w:hAnsi="Times New Roman" w:cs="Times New Roman"/>
          <w:sz w:val="28"/>
          <w:szCs w:val="28"/>
          <w:lang w:val="ru-RU"/>
        </w:rPr>
        <w:t>7</w:t>
      </w:r>
      <w:r w:rsidRPr="001C6820">
        <w:rPr>
          <w:rFonts w:ascii="Times New Roman" w:hAnsi="Times New Roman" w:cs="Times New Roman"/>
          <w:sz w:val="28"/>
          <w:szCs w:val="28"/>
          <w:lang w:val="ru-RU"/>
        </w:rPr>
        <w:t xml:space="preserve">%; «5» </w:t>
      </w:r>
      <w:r w:rsidR="00CC375D">
        <w:rPr>
          <w:rFonts w:ascii="Times New Roman" w:hAnsi="Times New Roman" w:cs="Times New Roman"/>
          <w:sz w:val="28"/>
          <w:szCs w:val="28"/>
          <w:lang w:val="ru-RU"/>
        </w:rPr>
        <w:t>- нет.</w:t>
      </w:r>
    </w:p>
    <w:p w:rsidR="005A6D7B" w:rsidRDefault="00B011BC" w:rsidP="004C58D0">
      <w:pPr>
        <w:spacing w:after="0" w:line="360" w:lineRule="auto"/>
        <w:ind w:firstLine="708"/>
        <w:jc w:val="center"/>
        <w:rPr>
          <w:rFonts w:ascii="Times New Roman" w:hAnsi="Times New Roman" w:cs="Times New Roman"/>
          <w:b/>
          <w:i/>
          <w:color w:val="002060"/>
          <w:sz w:val="28"/>
          <w:szCs w:val="28"/>
          <w:lang w:val="ru-RU"/>
        </w:rPr>
      </w:pPr>
      <w:r w:rsidRPr="00B011BC">
        <w:rPr>
          <w:rFonts w:ascii="Times New Roman" w:hAnsi="Times New Roman" w:cs="Times New Roman"/>
          <w:b/>
          <w:i/>
          <w:noProof/>
          <w:color w:val="002060"/>
          <w:sz w:val="28"/>
          <w:szCs w:val="28"/>
          <w:lang w:val="ru-RU" w:eastAsia="ru-RU" w:bidi="ar-SA"/>
        </w:rPr>
        <w:drawing>
          <wp:inline distT="0" distB="0" distL="0" distR="0">
            <wp:extent cx="5271353" cy="1487606"/>
            <wp:effectExtent l="19050" t="0" r="24547" b="0"/>
            <wp:docPr id="117"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F523B5" w:rsidRDefault="005243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523B5"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по муниципалитету </w:t>
      </w:r>
      <w:r w:rsidR="00F523B5">
        <w:rPr>
          <w:rFonts w:ascii="Times New Roman" w:hAnsi="Times New Roman" w:cs="Times New Roman"/>
          <w:sz w:val="28"/>
          <w:szCs w:val="28"/>
          <w:lang w:val="ru-RU"/>
        </w:rPr>
        <w:t xml:space="preserve">выше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1,6</w:t>
      </w:r>
      <w:r w:rsidR="00171DAD">
        <w:rPr>
          <w:rFonts w:ascii="Times New Roman" w:hAnsi="Times New Roman" w:cs="Times New Roman"/>
          <w:sz w:val="28"/>
          <w:szCs w:val="28"/>
          <w:lang w:val="ru-RU"/>
        </w:rPr>
        <w:t>3</w:t>
      </w:r>
      <w:r w:rsidR="00F523B5">
        <w:rPr>
          <w:rFonts w:ascii="Times New Roman" w:hAnsi="Times New Roman" w:cs="Times New Roman"/>
          <w:sz w:val="28"/>
          <w:szCs w:val="28"/>
          <w:lang w:val="ru-RU"/>
        </w:rPr>
        <w:t>%, а</w:t>
      </w:r>
      <w:r w:rsidR="00F523B5" w:rsidRP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качество знаний</w:t>
      </w:r>
      <w:r w:rsidR="00F523B5">
        <w:rPr>
          <w:rFonts w:ascii="Times New Roman" w:hAnsi="Times New Roman" w:cs="Times New Roman"/>
          <w:sz w:val="28"/>
          <w:szCs w:val="28"/>
          <w:lang w:val="ru-RU"/>
        </w:rPr>
        <w:t xml:space="preserve"> ниже на 1,5</w:t>
      </w:r>
      <w:r w:rsidR="00171DAD">
        <w:rPr>
          <w:rFonts w:ascii="Times New Roman" w:hAnsi="Times New Roman" w:cs="Times New Roman"/>
          <w:sz w:val="28"/>
          <w:szCs w:val="28"/>
          <w:lang w:val="ru-RU"/>
        </w:rPr>
        <w:t>5</w:t>
      </w:r>
      <w:r w:rsidR="00F523B5">
        <w:rPr>
          <w:rFonts w:ascii="Times New Roman" w:hAnsi="Times New Roman" w:cs="Times New Roman"/>
          <w:sz w:val="28"/>
          <w:szCs w:val="28"/>
          <w:lang w:val="ru-RU"/>
        </w:rPr>
        <w:t>%</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CC375D">
        <w:rPr>
          <w:rFonts w:ascii="Times New Roman" w:hAnsi="Times New Roman" w:cs="Times New Roman"/>
          <w:sz w:val="28"/>
          <w:szCs w:val="28"/>
          <w:lang w:val="ru-RU"/>
        </w:rPr>
        <w:t>в таблице</w:t>
      </w:r>
      <w:r w:rsidR="00F523B5" w:rsidRPr="009303E2">
        <w:rPr>
          <w:rFonts w:ascii="Times New Roman" w:hAnsi="Times New Roman" w:cs="Times New Roman"/>
          <w:sz w:val="28"/>
          <w:szCs w:val="28"/>
          <w:lang w:val="ru-RU"/>
        </w:rPr>
        <w:t xml:space="preserve"> ниже</w:t>
      </w:r>
      <w:r w:rsidR="00F523B5"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738" w:type="dxa"/>
        <w:tblInd w:w="96" w:type="dxa"/>
        <w:tblLook w:val="04A0"/>
      </w:tblPr>
      <w:tblGrid>
        <w:gridCol w:w="2198"/>
        <w:gridCol w:w="754"/>
        <w:gridCol w:w="754"/>
        <w:gridCol w:w="754"/>
        <w:gridCol w:w="754"/>
        <w:gridCol w:w="754"/>
        <w:gridCol w:w="754"/>
        <w:gridCol w:w="754"/>
        <w:gridCol w:w="754"/>
        <w:gridCol w:w="754"/>
        <w:gridCol w:w="754"/>
      </w:tblGrid>
      <w:tr w:rsidR="00FE149C" w:rsidRPr="00FE149C" w:rsidTr="00FE149C">
        <w:trPr>
          <w:trHeight w:val="405"/>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FE149C">
        <w:trPr>
          <w:trHeight w:val="405"/>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E149C" w:rsidTr="00FE149C">
        <w:trPr>
          <w:trHeight w:val="405"/>
        </w:trPr>
        <w:tc>
          <w:tcPr>
            <w:tcW w:w="2198"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Курумканский район</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32,14</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85,71</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71,43</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75,00</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39,29</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39,29</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25,00</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7,14</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22,02</w:t>
            </w:r>
          </w:p>
        </w:tc>
        <w:tc>
          <w:tcPr>
            <w:tcW w:w="754" w:type="dxa"/>
            <w:tcBorders>
              <w:top w:val="nil"/>
              <w:left w:val="nil"/>
              <w:bottom w:val="single" w:sz="4" w:space="0" w:color="auto"/>
              <w:right w:val="single" w:sz="4" w:space="0" w:color="auto"/>
            </w:tcBorders>
            <w:shd w:val="clear" w:color="auto" w:fill="auto"/>
            <w:noWrap/>
            <w:vAlign w:val="bottom"/>
            <w:hideMark/>
          </w:tcPr>
          <w:p w:rsidR="00FE149C" w:rsidRPr="00CC375D" w:rsidRDefault="00FE149C" w:rsidP="004C58D0">
            <w:pPr>
              <w:spacing w:after="0" w:line="240" w:lineRule="auto"/>
              <w:jc w:val="right"/>
              <w:rPr>
                <w:rFonts w:ascii="Times New Roman" w:eastAsia="Times New Roman" w:hAnsi="Times New Roman" w:cs="Times New Roman"/>
                <w:lang w:val="ru-RU" w:eastAsia="ru-RU" w:bidi="ar-SA"/>
              </w:rPr>
            </w:pPr>
            <w:r w:rsidRPr="00CC375D">
              <w:rPr>
                <w:rFonts w:ascii="Times New Roman" w:eastAsia="Times New Roman" w:hAnsi="Times New Roman" w:cs="Times New Roman"/>
                <w:lang w:val="ru-RU" w:eastAsia="ru-RU" w:bidi="ar-SA"/>
              </w:rPr>
              <w:t>34,13</w:t>
            </w:r>
          </w:p>
        </w:tc>
      </w:tr>
    </w:tbl>
    <w:p w:rsidR="00314BFC" w:rsidRDefault="00314BFC" w:rsidP="004C58D0">
      <w:pPr>
        <w:spacing w:after="0" w:line="360" w:lineRule="auto"/>
        <w:ind w:firstLine="708"/>
        <w:jc w:val="both"/>
        <w:rPr>
          <w:rFonts w:ascii="Times New Roman" w:hAnsi="Times New Roman"/>
          <w:sz w:val="28"/>
          <w:szCs w:val="28"/>
          <w:lang w:val="ru-RU"/>
        </w:rPr>
      </w:pPr>
    </w:p>
    <w:p w:rsidR="00FE149C" w:rsidRDefault="00314BFC"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CC375D">
        <w:rPr>
          <w:rFonts w:ascii="Times New Roman" w:hAnsi="Times New Roman"/>
          <w:sz w:val="28"/>
          <w:szCs w:val="28"/>
          <w:lang w:val="ru-RU"/>
        </w:rPr>
        <w:t>под №</w:t>
      </w:r>
      <w:r w:rsidRPr="006C7E27">
        <w:rPr>
          <w:rFonts w:ascii="Times New Roman" w:hAnsi="Times New Roman"/>
          <w:sz w:val="28"/>
          <w:szCs w:val="28"/>
          <w:lang w:val="ru-RU"/>
        </w:rPr>
        <w:t>№</w:t>
      </w:r>
      <w:r w:rsidR="00CC375D">
        <w:rPr>
          <w:rFonts w:ascii="Times New Roman" w:hAnsi="Times New Roman"/>
          <w:sz w:val="28"/>
          <w:szCs w:val="28"/>
          <w:lang w:val="ru-RU"/>
        </w:rPr>
        <w:t xml:space="preserve"> </w:t>
      </w:r>
      <w:r w:rsidR="00524331">
        <w:rPr>
          <w:rFonts w:ascii="Times New Roman" w:hAnsi="Times New Roman"/>
          <w:sz w:val="28"/>
          <w:szCs w:val="28"/>
          <w:lang w:val="ru-RU"/>
        </w:rPr>
        <w:t xml:space="preserve">1,5,6,7,8,9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распознавать средства речевой выразительности, разграничивать главные члены предложения, различать виды односоставных предложений, соблюдать пунктуацию в предложениях с обращениями, определять основную мысль </w:t>
      </w:r>
      <w:r>
        <w:rPr>
          <w:rFonts w:ascii="Times New Roman" w:hAnsi="Times New Roman"/>
          <w:sz w:val="28"/>
          <w:szCs w:val="28"/>
          <w:lang w:val="ru-RU"/>
        </w:rPr>
        <w:lastRenderedPageBreak/>
        <w:t xml:space="preserve">текста, правильно излагать свои мысли в письменной и устной форме, соблюдать нормы построения текста. </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CC375D">
        <w:rPr>
          <w:rFonts w:ascii="Times New Roman" w:hAnsi="Times New Roman" w:cs="Times New Roman"/>
          <w:i/>
          <w:sz w:val="24"/>
          <w:szCs w:val="24"/>
          <w:lang w:val="ru-RU"/>
        </w:rPr>
        <w:t>, (в %)</w:t>
      </w:r>
    </w:p>
    <w:tbl>
      <w:tblPr>
        <w:tblW w:w="8939" w:type="dxa"/>
        <w:tblInd w:w="108" w:type="dxa"/>
        <w:tblLook w:val="04A0"/>
      </w:tblPr>
      <w:tblGrid>
        <w:gridCol w:w="4414"/>
        <w:gridCol w:w="1264"/>
        <w:gridCol w:w="993"/>
        <w:gridCol w:w="1134"/>
        <w:gridCol w:w="1134"/>
      </w:tblGrid>
      <w:tr w:rsidR="0081716E" w:rsidRPr="0081716E" w:rsidTr="00524331">
        <w:trPr>
          <w:trHeight w:val="290"/>
        </w:trPr>
        <w:tc>
          <w:tcPr>
            <w:tcW w:w="4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524331" w:rsidRDefault="0081716E" w:rsidP="00524331">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ОО</w:t>
            </w:r>
          </w:p>
        </w:tc>
        <w:tc>
          <w:tcPr>
            <w:tcW w:w="1264" w:type="dxa"/>
            <w:tcBorders>
              <w:top w:val="single" w:sz="4" w:space="0" w:color="auto"/>
              <w:left w:val="nil"/>
              <w:bottom w:val="single" w:sz="4" w:space="0" w:color="auto"/>
              <w:right w:val="single" w:sz="4" w:space="0" w:color="auto"/>
            </w:tcBorders>
            <w:shd w:val="clear" w:color="auto" w:fill="auto"/>
            <w:noWrap/>
            <w:vAlign w:val="bottom"/>
            <w:hideMark/>
          </w:tcPr>
          <w:p w:rsidR="0081716E" w:rsidRPr="00524331" w:rsidRDefault="0081716E" w:rsidP="00524331">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716E" w:rsidRPr="00524331" w:rsidRDefault="0081716E" w:rsidP="00524331">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16E" w:rsidRPr="00524331" w:rsidRDefault="0081716E" w:rsidP="00524331">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1716E" w:rsidRPr="00524331" w:rsidRDefault="0081716E" w:rsidP="00524331">
            <w:pPr>
              <w:spacing w:after="0" w:line="240" w:lineRule="auto"/>
              <w:jc w:val="center"/>
              <w:rPr>
                <w:rFonts w:ascii="Times New Roman" w:eastAsia="Times New Roman" w:hAnsi="Times New Roman" w:cs="Times New Roman"/>
                <w:b/>
                <w:color w:val="000000"/>
                <w:lang w:val="ru-RU" w:eastAsia="ru-RU" w:bidi="ar-SA"/>
              </w:rPr>
            </w:pPr>
            <w:r w:rsidRPr="00524331">
              <w:rPr>
                <w:rFonts w:ascii="Times New Roman" w:eastAsia="Times New Roman" w:hAnsi="Times New Roman" w:cs="Times New Roman"/>
                <w:b/>
                <w:color w:val="000000"/>
                <w:lang w:val="ru-RU" w:eastAsia="ru-RU" w:bidi="ar-SA"/>
              </w:rPr>
              <w:t>5</w:t>
            </w:r>
          </w:p>
        </w:tc>
      </w:tr>
      <w:tr w:rsidR="0081716E" w:rsidRPr="0081716E" w:rsidTr="00524331">
        <w:trPr>
          <w:trHeight w:val="29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Барагханская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8,33</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524331">
        <w:trPr>
          <w:trHeight w:val="29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Гаргинская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524331">
        <w:trPr>
          <w:trHeight w:val="29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Улюнханская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524331">
        <w:trPr>
          <w:trHeight w:val="29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Элысунская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524331">
        <w:trPr>
          <w:trHeight w:val="290"/>
        </w:trPr>
        <w:tc>
          <w:tcPr>
            <w:tcW w:w="4414"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Дыренская СОШ</w:t>
            </w:r>
          </w:p>
        </w:tc>
        <w:tc>
          <w:tcPr>
            <w:tcW w:w="126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81716E" w:rsidRDefault="0081716E" w:rsidP="004C58D0">
      <w:pPr>
        <w:spacing w:after="0"/>
        <w:rPr>
          <w:rFonts w:ascii="Times New Roman" w:hAnsi="Times New Roman" w:cs="Times New Roman"/>
          <w:b/>
          <w:color w:val="002060"/>
          <w:sz w:val="28"/>
          <w:szCs w:val="28"/>
          <w:highlight w:val="yellow"/>
          <w:lang w:val="ru-RU"/>
        </w:rPr>
      </w:pPr>
    </w:p>
    <w:p w:rsidR="00CC375D" w:rsidRDefault="00CC375D" w:rsidP="004C58D0">
      <w:pPr>
        <w:spacing w:after="0"/>
        <w:rPr>
          <w:rFonts w:ascii="Times New Roman" w:hAnsi="Times New Roman" w:cs="Times New Roman"/>
          <w:b/>
          <w:color w:val="002060"/>
          <w:sz w:val="28"/>
          <w:szCs w:val="28"/>
          <w:highlight w:val="yellow"/>
          <w:lang w:val="ru-RU"/>
        </w:rPr>
      </w:pPr>
    </w:p>
    <w:p w:rsidR="00524331" w:rsidRDefault="00524331"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9D00B2" w:rsidRDefault="009D00B2" w:rsidP="004C58D0">
      <w:pPr>
        <w:spacing w:after="0"/>
        <w:rPr>
          <w:rFonts w:ascii="Times New Roman" w:hAnsi="Times New Roman" w:cs="Times New Roman"/>
          <w:b/>
          <w:color w:val="002060"/>
          <w:sz w:val="28"/>
          <w:szCs w:val="28"/>
          <w:highlight w:val="yellow"/>
          <w:lang w:val="ru-RU"/>
        </w:rPr>
      </w:pPr>
    </w:p>
    <w:p w:rsidR="007E41FE" w:rsidRPr="00D778A1"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Кяхтинск</w:t>
      </w:r>
      <w:r w:rsidR="00CC375D">
        <w:rPr>
          <w:rFonts w:ascii="Times New Roman" w:hAnsi="Times New Roman" w:cs="Times New Roman"/>
          <w:b/>
          <w:color w:val="002060"/>
          <w:sz w:val="28"/>
          <w:szCs w:val="28"/>
          <w:lang w:val="ru-RU"/>
        </w:rPr>
        <w:t>ий</w:t>
      </w:r>
      <w:r w:rsidR="00D778A1" w:rsidRPr="00D778A1">
        <w:rPr>
          <w:rFonts w:ascii="Times New Roman" w:hAnsi="Times New Roman" w:cs="Times New Roman"/>
          <w:b/>
          <w:color w:val="002060"/>
          <w:sz w:val="28"/>
          <w:szCs w:val="28"/>
          <w:lang w:val="ru-RU"/>
        </w:rPr>
        <w:t xml:space="preserve"> </w:t>
      </w:r>
      <w:r w:rsidRPr="00D778A1">
        <w:rPr>
          <w:rFonts w:ascii="Times New Roman" w:hAnsi="Times New Roman" w:cs="Times New Roman"/>
          <w:b/>
          <w:color w:val="002060"/>
          <w:sz w:val="28"/>
          <w:szCs w:val="28"/>
          <w:lang w:val="ru-RU"/>
        </w:rPr>
        <w:t>район</w:t>
      </w:r>
    </w:p>
    <w:p w:rsidR="00FA4C2D" w:rsidRDefault="002C0778" w:rsidP="004C58D0">
      <w:pPr>
        <w:spacing w:after="0"/>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5521F5" w:rsidRDefault="005521F5"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Кяхтинском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24 учащихся 8-х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524331">
        <w:rPr>
          <w:rFonts w:ascii="Times New Roman" w:hAnsi="Times New Roman" w:cs="Times New Roman"/>
          <w:sz w:val="28"/>
          <w:szCs w:val="28"/>
          <w:lang w:val="ru-RU"/>
        </w:rPr>
        <w:t>(</w:t>
      </w:r>
      <w:r w:rsidR="00CC375D">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9D00B2" w:rsidRDefault="00EC3C2A" w:rsidP="00EC3C2A">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 (в %)</w:t>
      </w:r>
    </w:p>
    <w:tbl>
      <w:tblPr>
        <w:tblpPr w:leftFromText="180" w:rightFromText="180" w:vertAnchor="text" w:horzAnchor="page" w:tblpX="2638" w:tblpY="215"/>
        <w:tblW w:w="7797" w:type="dxa"/>
        <w:tblLayout w:type="fixed"/>
        <w:tblLook w:val="04A0"/>
      </w:tblPr>
      <w:tblGrid>
        <w:gridCol w:w="3222"/>
        <w:gridCol w:w="1143"/>
        <w:gridCol w:w="1144"/>
        <w:gridCol w:w="1144"/>
        <w:gridCol w:w="1144"/>
      </w:tblGrid>
      <w:tr w:rsidR="005521F5" w:rsidRPr="005521F5" w:rsidTr="00EC3C2A">
        <w:trPr>
          <w:trHeight w:val="290"/>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21F5" w:rsidRPr="00CC375D" w:rsidRDefault="005521F5" w:rsidP="00EC3C2A">
            <w:pPr>
              <w:spacing w:after="0" w:line="240" w:lineRule="auto"/>
              <w:jc w:val="center"/>
              <w:rPr>
                <w:rFonts w:ascii="Times New Roman" w:eastAsia="Times New Roman" w:hAnsi="Times New Roman" w:cs="Times New Roman"/>
                <w:b/>
                <w:color w:val="000000"/>
                <w:lang w:val="ru-RU" w:eastAsia="ru-RU" w:bidi="ar-SA"/>
              </w:rPr>
            </w:pP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5521F5" w:rsidRPr="00CC375D" w:rsidRDefault="005521F5" w:rsidP="00EC3C2A">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521F5" w:rsidRPr="00CC375D" w:rsidRDefault="005521F5" w:rsidP="00EC3C2A">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521F5" w:rsidRPr="00CC375D" w:rsidRDefault="005521F5" w:rsidP="00EC3C2A">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521F5" w:rsidRPr="00CC375D" w:rsidRDefault="005521F5" w:rsidP="00EC3C2A">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5</w:t>
            </w:r>
          </w:p>
        </w:tc>
      </w:tr>
      <w:tr w:rsidR="005521F5" w:rsidRPr="005521F5" w:rsidTr="00EC3C2A">
        <w:trPr>
          <w:trHeight w:val="290"/>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9,71</w:t>
            </w:r>
          </w:p>
        </w:tc>
      </w:tr>
      <w:tr w:rsidR="005521F5" w:rsidRPr="005521F5" w:rsidTr="00EC3C2A">
        <w:trPr>
          <w:trHeight w:val="290"/>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Кяхтинский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75,00</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20,83</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4,17</w:t>
            </w:r>
          </w:p>
        </w:tc>
        <w:tc>
          <w:tcPr>
            <w:tcW w:w="1144" w:type="dxa"/>
            <w:tcBorders>
              <w:top w:val="nil"/>
              <w:left w:val="nil"/>
              <w:bottom w:val="single" w:sz="4" w:space="0" w:color="auto"/>
              <w:right w:val="single" w:sz="4" w:space="0" w:color="auto"/>
            </w:tcBorders>
            <w:shd w:val="clear" w:color="auto" w:fill="auto"/>
            <w:noWrap/>
            <w:vAlign w:val="bottom"/>
            <w:hideMark/>
          </w:tcPr>
          <w:p w:rsidR="005521F5" w:rsidRPr="005521F5" w:rsidRDefault="005521F5" w:rsidP="00EC3C2A">
            <w:pPr>
              <w:spacing w:after="0" w:line="240" w:lineRule="auto"/>
              <w:jc w:val="right"/>
              <w:rPr>
                <w:rFonts w:ascii="Times New Roman" w:eastAsia="Times New Roman" w:hAnsi="Times New Roman" w:cs="Times New Roman"/>
                <w:color w:val="000000"/>
                <w:lang w:val="ru-RU" w:eastAsia="ru-RU" w:bidi="ar-SA"/>
              </w:rPr>
            </w:pPr>
            <w:r w:rsidRPr="005521F5">
              <w:rPr>
                <w:rFonts w:ascii="Times New Roman" w:eastAsia="Times New Roman" w:hAnsi="Times New Roman" w:cs="Times New Roman"/>
                <w:color w:val="000000"/>
                <w:lang w:val="ru-RU" w:eastAsia="ru-RU" w:bidi="ar-SA"/>
              </w:rPr>
              <w:t>0</w:t>
            </w:r>
          </w:p>
        </w:tc>
      </w:tr>
    </w:tbl>
    <w:p w:rsidR="005521F5" w:rsidRDefault="005521F5" w:rsidP="004C58D0">
      <w:pPr>
        <w:spacing w:after="0" w:line="360" w:lineRule="auto"/>
        <w:ind w:firstLine="708"/>
        <w:jc w:val="both"/>
        <w:rPr>
          <w:rFonts w:ascii="Times New Roman" w:hAnsi="Times New Roman" w:cs="Times New Roman"/>
          <w:sz w:val="28"/>
          <w:szCs w:val="28"/>
          <w:lang w:val="ru-RU"/>
        </w:rPr>
      </w:pPr>
    </w:p>
    <w:p w:rsidR="005521F5" w:rsidRDefault="005521F5" w:rsidP="004C58D0">
      <w:pPr>
        <w:spacing w:after="0" w:line="360" w:lineRule="auto"/>
        <w:ind w:firstLine="708"/>
        <w:jc w:val="both"/>
        <w:rPr>
          <w:rFonts w:ascii="Times New Roman" w:hAnsi="Times New Roman" w:cs="Times New Roman"/>
          <w:sz w:val="28"/>
          <w:szCs w:val="28"/>
          <w:lang w:val="ru-RU"/>
        </w:rPr>
      </w:pPr>
    </w:p>
    <w:p w:rsidR="005521F5" w:rsidRDefault="005521F5" w:rsidP="004C58D0">
      <w:pPr>
        <w:spacing w:after="0"/>
        <w:jc w:val="center"/>
        <w:rPr>
          <w:rFonts w:ascii="Times New Roman" w:hAnsi="Times New Roman" w:cs="Times New Roman"/>
          <w:b/>
          <w:i/>
          <w:color w:val="002060"/>
          <w:sz w:val="28"/>
          <w:szCs w:val="28"/>
          <w:lang w:val="ru-RU"/>
        </w:rPr>
      </w:pPr>
    </w:p>
    <w:p w:rsidR="005521F5" w:rsidRPr="00524331" w:rsidRDefault="00524331" w:rsidP="00524331">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(30% и более «2») очень высок. </w:t>
      </w:r>
      <w:r w:rsidR="005521F5" w:rsidRPr="001C6820">
        <w:rPr>
          <w:rFonts w:ascii="Times New Roman" w:hAnsi="Times New Roman" w:cs="Times New Roman"/>
          <w:sz w:val="28"/>
          <w:szCs w:val="28"/>
          <w:lang w:val="ru-RU"/>
        </w:rPr>
        <w:t xml:space="preserve">Количество «2» в муниципалитете </w:t>
      </w:r>
      <w:r w:rsidR="005521F5">
        <w:rPr>
          <w:rFonts w:ascii="Times New Roman" w:hAnsi="Times New Roman" w:cs="Times New Roman"/>
          <w:sz w:val="28"/>
          <w:szCs w:val="28"/>
          <w:lang w:val="ru-RU"/>
        </w:rPr>
        <w:t xml:space="preserve">выше </w:t>
      </w:r>
      <w:r w:rsidR="005521F5" w:rsidRPr="001C6820">
        <w:rPr>
          <w:rFonts w:ascii="Times New Roman" w:hAnsi="Times New Roman" w:cs="Times New Roman"/>
          <w:sz w:val="28"/>
          <w:szCs w:val="28"/>
          <w:lang w:val="ru-RU"/>
        </w:rPr>
        <w:t xml:space="preserve">среднереспубликанского значения на </w:t>
      </w:r>
      <w:r w:rsidR="005A568E">
        <w:rPr>
          <w:rFonts w:ascii="Times New Roman" w:hAnsi="Times New Roman" w:cs="Times New Roman"/>
          <w:sz w:val="28"/>
          <w:szCs w:val="28"/>
          <w:lang w:val="ru-RU"/>
        </w:rPr>
        <w:t>48,3</w:t>
      </w:r>
      <w:r w:rsidR="00171DAD">
        <w:rPr>
          <w:rFonts w:ascii="Times New Roman" w:hAnsi="Times New Roman" w:cs="Times New Roman"/>
          <w:sz w:val="28"/>
          <w:szCs w:val="28"/>
          <w:lang w:val="ru-RU"/>
        </w:rPr>
        <w:t>4</w:t>
      </w:r>
      <w:r w:rsidR="005521F5">
        <w:rPr>
          <w:rFonts w:ascii="Times New Roman" w:hAnsi="Times New Roman" w:cs="Times New Roman"/>
          <w:sz w:val="28"/>
          <w:szCs w:val="28"/>
          <w:lang w:val="ru-RU"/>
        </w:rPr>
        <w:t>%</w:t>
      </w:r>
      <w:r w:rsidR="005521F5" w:rsidRPr="001C6820">
        <w:rPr>
          <w:rFonts w:ascii="Times New Roman" w:hAnsi="Times New Roman" w:cs="Times New Roman"/>
          <w:sz w:val="28"/>
          <w:szCs w:val="28"/>
          <w:lang w:val="ru-RU"/>
        </w:rPr>
        <w:t xml:space="preserve">; количество «3» </w:t>
      </w:r>
      <w:r w:rsidR="00CC375D">
        <w:rPr>
          <w:rFonts w:ascii="Times New Roman" w:hAnsi="Times New Roman" w:cs="Times New Roman"/>
          <w:sz w:val="28"/>
          <w:szCs w:val="28"/>
          <w:lang w:val="ru-RU"/>
        </w:rPr>
        <w:t>-</w:t>
      </w:r>
      <w:r w:rsidR="005521F5" w:rsidRPr="001C6820">
        <w:rPr>
          <w:rFonts w:ascii="Times New Roman" w:hAnsi="Times New Roman" w:cs="Times New Roman"/>
          <w:sz w:val="28"/>
          <w:szCs w:val="28"/>
          <w:lang w:val="ru-RU"/>
        </w:rPr>
        <w:t xml:space="preserve"> </w:t>
      </w:r>
      <w:r w:rsidR="005A568E">
        <w:rPr>
          <w:rFonts w:ascii="Times New Roman" w:hAnsi="Times New Roman" w:cs="Times New Roman"/>
          <w:sz w:val="28"/>
          <w:szCs w:val="28"/>
          <w:lang w:val="ru-RU"/>
        </w:rPr>
        <w:t>ниж</w:t>
      </w:r>
      <w:r w:rsidR="005521F5">
        <w:rPr>
          <w:rFonts w:ascii="Times New Roman" w:hAnsi="Times New Roman" w:cs="Times New Roman"/>
          <w:sz w:val="28"/>
          <w:szCs w:val="28"/>
          <w:lang w:val="ru-RU"/>
        </w:rPr>
        <w:t>е</w:t>
      </w:r>
      <w:r w:rsidR="005521F5" w:rsidRPr="001C6820">
        <w:rPr>
          <w:rFonts w:ascii="Times New Roman" w:hAnsi="Times New Roman" w:cs="Times New Roman"/>
          <w:sz w:val="28"/>
          <w:szCs w:val="28"/>
          <w:lang w:val="ru-RU"/>
        </w:rPr>
        <w:t xml:space="preserve"> на </w:t>
      </w:r>
      <w:r w:rsidR="005A568E">
        <w:rPr>
          <w:rFonts w:ascii="Times New Roman" w:hAnsi="Times New Roman" w:cs="Times New Roman"/>
          <w:sz w:val="28"/>
          <w:szCs w:val="28"/>
          <w:lang w:val="ru-RU"/>
        </w:rPr>
        <w:t>4,7</w:t>
      </w:r>
      <w:r w:rsidR="005521F5" w:rsidRPr="001C6820">
        <w:rPr>
          <w:rFonts w:ascii="Times New Roman" w:hAnsi="Times New Roman" w:cs="Times New Roman"/>
          <w:sz w:val="28"/>
          <w:szCs w:val="28"/>
          <w:lang w:val="ru-RU"/>
        </w:rPr>
        <w:t xml:space="preserve">%; количество «4» </w:t>
      </w:r>
      <w:r w:rsidR="00CC375D">
        <w:rPr>
          <w:rFonts w:ascii="Times New Roman" w:hAnsi="Times New Roman" w:cs="Times New Roman"/>
          <w:sz w:val="28"/>
          <w:szCs w:val="28"/>
          <w:lang w:val="ru-RU"/>
        </w:rPr>
        <w:t xml:space="preserve">- </w:t>
      </w:r>
      <w:r w:rsidR="005A568E">
        <w:rPr>
          <w:rFonts w:ascii="Times New Roman" w:hAnsi="Times New Roman" w:cs="Times New Roman"/>
          <w:sz w:val="28"/>
          <w:szCs w:val="28"/>
          <w:lang w:val="ru-RU"/>
        </w:rPr>
        <w:t>ниж</w:t>
      </w:r>
      <w:r w:rsidR="005521F5" w:rsidRPr="001C6820">
        <w:rPr>
          <w:rFonts w:ascii="Times New Roman" w:hAnsi="Times New Roman" w:cs="Times New Roman"/>
          <w:sz w:val="28"/>
          <w:szCs w:val="28"/>
          <w:lang w:val="ru-RU"/>
        </w:rPr>
        <w:t xml:space="preserve">е на </w:t>
      </w:r>
      <w:r w:rsidR="005A568E">
        <w:rPr>
          <w:rFonts w:ascii="Times New Roman" w:hAnsi="Times New Roman" w:cs="Times New Roman"/>
          <w:sz w:val="28"/>
          <w:szCs w:val="28"/>
          <w:lang w:val="ru-RU"/>
        </w:rPr>
        <w:t>33,9</w:t>
      </w:r>
      <w:r w:rsidR="00171DAD">
        <w:rPr>
          <w:rFonts w:ascii="Times New Roman" w:hAnsi="Times New Roman" w:cs="Times New Roman"/>
          <w:sz w:val="28"/>
          <w:szCs w:val="28"/>
          <w:lang w:val="ru-RU"/>
        </w:rPr>
        <w:t>3</w:t>
      </w:r>
      <w:r w:rsidR="005521F5" w:rsidRPr="001C6820">
        <w:rPr>
          <w:rFonts w:ascii="Times New Roman" w:hAnsi="Times New Roman" w:cs="Times New Roman"/>
          <w:sz w:val="28"/>
          <w:szCs w:val="28"/>
          <w:lang w:val="ru-RU"/>
        </w:rPr>
        <w:t xml:space="preserve">%; «5» </w:t>
      </w:r>
      <w:r w:rsidR="00CC375D">
        <w:rPr>
          <w:rFonts w:ascii="Times New Roman" w:hAnsi="Times New Roman" w:cs="Times New Roman"/>
          <w:sz w:val="28"/>
          <w:szCs w:val="28"/>
          <w:lang w:val="ru-RU"/>
        </w:rPr>
        <w:t>- нет</w:t>
      </w:r>
      <w:r w:rsidR="005521F5" w:rsidRPr="001C6820">
        <w:rPr>
          <w:rFonts w:ascii="Times New Roman" w:hAnsi="Times New Roman" w:cs="Times New Roman"/>
          <w:sz w:val="28"/>
          <w:szCs w:val="28"/>
          <w:lang w:val="ru-RU"/>
        </w:rPr>
        <w:t>.</w:t>
      </w:r>
    </w:p>
    <w:p w:rsidR="009C5CBC" w:rsidRDefault="009C5CBC" w:rsidP="004C58D0">
      <w:pPr>
        <w:spacing w:after="0"/>
        <w:jc w:val="center"/>
        <w:rPr>
          <w:rFonts w:ascii="Times New Roman" w:hAnsi="Times New Roman" w:cs="Times New Roman"/>
          <w:b/>
          <w:color w:val="002060"/>
          <w:sz w:val="28"/>
          <w:szCs w:val="28"/>
          <w:highlight w:val="yellow"/>
          <w:lang w:val="ru-RU"/>
        </w:rPr>
      </w:pPr>
      <w:r w:rsidRPr="009C5CBC">
        <w:rPr>
          <w:rFonts w:ascii="Times New Roman" w:hAnsi="Times New Roman" w:cs="Times New Roman"/>
          <w:b/>
          <w:noProof/>
          <w:color w:val="002060"/>
          <w:sz w:val="28"/>
          <w:szCs w:val="28"/>
          <w:lang w:val="ru-RU" w:eastAsia="ru-RU" w:bidi="ar-SA"/>
        </w:rPr>
        <w:drawing>
          <wp:inline distT="0" distB="0" distL="0" distR="0">
            <wp:extent cx="4568825" cy="1524000"/>
            <wp:effectExtent l="19050" t="0" r="22225" b="0"/>
            <wp:docPr id="70"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F523B5" w:rsidRPr="009303E2" w:rsidRDefault="005243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523B5"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w:t>
      </w:r>
      <w:r w:rsidR="00F523B5">
        <w:rPr>
          <w:rFonts w:ascii="Times New Roman" w:hAnsi="Times New Roman" w:cs="Times New Roman"/>
          <w:sz w:val="28"/>
          <w:szCs w:val="28"/>
          <w:lang w:val="ru-RU"/>
        </w:rPr>
        <w:t xml:space="preserve">и </w:t>
      </w:r>
      <w:r w:rsidR="00F523B5" w:rsidRPr="009303E2">
        <w:rPr>
          <w:rFonts w:ascii="Times New Roman" w:hAnsi="Times New Roman" w:cs="Times New Roman"/>
          <w:sz w:val="28"/>
          <w:szCs w:val="28"/>
          <w:lang w:val="ru-RU"/>
        </w:rPr>
        <w:t xml:space="preserve">качество знаний по муниципалитету </w:t>
      </w:r>
      <w:r w:rsidR="00F523B5">
        <w:rPr>
          <w:rFonts w:ascii="Times New Roman" w:hAnsi="Times New Roman" w:cs="Times New Roman"/>
          <w:sz w:val="28"/>
          <w:szCs w:val="28"/>
          <w:lang w:val="ru-RU"/>
        </w:rPr>
        <w:t xml:space="preserve">ниже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48,3</w:t>
      </w:r>
      <w:r w:rsidR="00171DAD">
        <w:rPr>
          <w:rFonts w:ascii="Times New Roman" w:hAnsi="Times New Roman" w:cs="Times New Roman"/>
          <w:sz w:val="28"/>
          <w:szCs w:val="28"/>
          <w:lang w:val="ru-RU"/>
        </w:rPr>
        <w:t>4</w:t>
      </w:r>
      <w:r w:rsidR="00F523B5">
        <w:rPr>
          <w:rFonts w:ascii="Times New Roman" w:hAnsi="Times New Roman" w:cs="Times New Roman"/>
          <w:sz w:val="28"/>
          <w:szCs w:val="28"/>
          <w:lang w:val="ru-RU"/>
        </w:rPr>
        <w:t>% и 43,6</w:t>
      </w:r>
      <w:r w:rsidR="00171DAD">
        <w:rPr>
          <w:rFonts w:ascii="Times New Roman" w:hAnsi="Times New Roman" w:cs="Times New Roman"/>
          <w:sz w:val="28"/>
          <w:szCs w:val="28"/>
          <w:lang w:val="ru-RU"/>
        </w:rPr>
        <w:t>4</w:t>
      </w:r>
      <w:r w:rsidR="00F523B5">
        <w:rPr>
          <w:rFonts w:ascii="Times New Roman" w:hAnsi="Times New Roman" w:cs="Times New Roman"/>
          <w:sz w:val="28"/>
          <w:szCs w:val="28"/>
          <w:lang w:val="ru-RU"/>
        </w:rPr>
        <w:t>% соответственно</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523B5" w:rsidRPr="009303E2">
        <w:rPr>
          <w:sz w:val="28"/>
          <w:szCs w:val="28"/>
          <w:lang w:val="ru-RU"/>
        </w:rPr>
        <w:t>.</w:t>
      </w:r>
    </w:p>
    <w:p w:rsidR="002D7835" w:rsidRDefault="006D113D" w:rsidP="004C58D0">
      <w:pPr>
        <w:spacing w:after="0" w:line="360" w:lineRule="auto"/>
        <w:ind w:firstLine="708"/>
        <w:jc w:val="center"/>
        <w:rPr>
          <w:rFonts w:ascii="Times New Roman" w:hAnsi="Times New Roman" w:cs="Times New Roman"/>
          <w:b/>
          <w:i/>
          <w:color w:val="002060"/>
          <w:sz w:val="28"/>
          <w:szCs w:val="28"/>
          <w:lang w:val="ru-RU"/>
        </w:rPr>
      </w:pPr>
      <w:r w:rsidRPr="006D113D">
        <w:rPr>
          <w:rFonts w:ascii="Times New Roman" w:hAnsi="Times New Roman" w:cs="Times New Roman"/>
          <w:b/>
          <w:i/>
          <w:noProof/>
          <w:color w:val="002060"/>
          <w:sz w:val="28"/>
          <w:szCs w:val="28"/>
          <w:lang w:val="ru-RU" w:eastAsia="ru-RU" w:bidi="ar-SA"/>
        </w:rPr>
        <w:drawing>
          <wp:inline distT="0" distB="0" distL="0" distR="0">
            <wp:extent cx="4568964" cy="2004413"/>
            <wp:effectExtent l="19050" t="0" r="22086" b="0"/>
            <wp:docPr id="14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BC1CFC" w:rsidRDefault="006D113D" w:rsidP="004C58D0">
      <w:pPr>
        <w:spacing w:after="0" w:line="360" w:lineRule="auto"/>
        <w:ind w:firstLine="708"/>
        <w:jc w:val="both"/>
        <w:rPr>
          <w:rFonts w:ascii="Times New Roman" w:hAnsi="Times New Roman" w:cs="Times New Roman"/>
          <w:sz w:val="28"/>
          <w:szCs w:val="28"/>
          <w:lang w:val="ru-RU"/>
        </w:rPr>
      </w:pPr>
      <w:r w:rsidRPr="005E0541">
        <w:rPr>
          <w:rFonts w:ascii="Times New Roman" w:hAnsi="Times New Roman" w:cs="Times New Roman"/>
          <w:sz w:val="28"/>
          <w:szCs w:val="28"/>
          <w:lang w:val="ru-RU"/>
        </w:rPr>
        <w:lastRenderedPageBreak/>
        <w:t>С выполнением всех заданий справились м</w:t>
      </w:r>
      <w:r w:rsidR="00BC1CFC" w:rsidRPr="005E0541">
        <w:rPr>
          <w:rFonts w:ascii="Times New Roman" w:hAnsi="Times New Roman" w:cs="Times New Roman"/>
          <w:sz w:val="28"/>
          <w:szCs w:val="28"/>
          <w:lang w:val="ru-RU"/>
        </w:rPr>
        <w:t>енее 50% учащихся района</w:t>
      </w:r>
      <w:r w:rsidR="00CC375D">
        <w:rPr>
          <w:rFonts w:ascii="Times New Roman" w:hAnsi="Times New Roman" w:cs="Times New Roman"/>
          <w:sz w:val="28"/>
          <w:szCs w:val="28"/>
          <w:lang w:val="ru-RU"/>
        </w:rPr>
        <w:t>. Задание</w:t>
      </w:r>
      <w:r w:rsidRPr="005E0541">
        <w:rPr>
          <w:rFonts w:ascii="Times New Roman" w:hAnsi="Times New Roman" w:cs="Times New Roman"/>
          <w:sz w:val="28"/>
          <w:szCs w:val="28"/>
          <w:lang w:val="ru-RU"/>
        </w:rPr>
        <w:t xml:space="preserve"> №1 </w:t>
      </w:r>
      <w:r w:rsidR="00CC375D">
        <w:rPr>
          <w:rFonts w:ascii="Times New Roman" w:hAnsi="Times New Roman"/>
          <w:sz w:val="28"/>
          <w:szCs w:val="28"/>
          <w:lang w:val="ru-RU"/>
        </w:rPr>
        <w:t>проверяло</w:t>
      </w:r>
      <w:r w:rsidRPr="005E0541">
        <w:rPr>
          <w:rFonts w:ascii="Times New Roman" w:hAnsi="Times New Roman"/>
          <w:sz w:val="28"/>
          <w:szCs w:val="28"/>
          <w:lang w:val="ru-RU"/>
        </w:rPr>
        <w:t xml:space="preserve"> умение найти в тексте конкретные сведения, факты,</w:t>
      </w:r>
      <w:r w:rsidR="00CC375D">
        <w:rPr>
          <w:rFonts w:ascii="Times New Roman" w:hAnsi="Times New Roman"/>
          <w:sz w:val="28"/>
          <w:szCs w:val="28"/>
          <w:lang w:val="ru-RU"/>
        </w:rPr>
        <w:t xml:space="preserve"> заданные в явном виде; задание</w:t>
      </w:r>
      <w:r w:rsidRPr="005E0541">
        <w:rPr>
          <w:rFonts w:ascii="Times New Roman" w:hAnsi="Times New Roman"/>
          <w:sz w:val="28"/>
          <w:szCs w:val="28"/>
          <w:lang w:val="ru-RU"/>
        </w:rPr>
        <w:t xml:space="preserve"> </w:t>
      </w:r>
      <w:r w:rsidRPr="005E0541">
        <w:rPr>
          <w:rFonts w:ascii="Times New Roman" w:hAnsi="Times New Roman" w:cs="Times New Roman"/>
          <w:sz w:val="28"/>
          <w:szCs w:val="28"/>
          <w:lang w:val="ru-RU"/>
        </w:rPr>
        <w:t>№2 - умение н</w:t>
      </w:r>
      <w:r w:rsidRPr="005E0541">
        <w:rPr>
          <w:rFonts w:ascii="Times New Roman" w:hAnsi="Times New Roman"/>
          <w:sz w:val="28"/>
          <w:szCs w:val="28"/>
          <w:lang w:val="ru-RU"/>
        </w:rPr>
        <w:t>аходить, вычленять, обобщать и представлять запрашиваемую информацию из текста;</w:t>
      </w:r>
      <w:r w:rsidR="00CC375D">
        <w:rPr>
          <w:rFonts w:ascii="Times New Roman" w:hAnsi="Times New Roman"/>
          <w:sz w:val="28"/>
          <w:szCs w:val="28"/>
          <w:lang w:val="ru-RU"/>
        </w:rPr>
        <w:t xml:space="preserve"> задание</w:t>
      </w:r>
      <w:r w:rsidR="005E0541" w:rsidRPr="005E0541">
        <w:rPr>
          <w:rFonts w:ascii="Times New Roman" w:hAnsi="Times New Roman"/>
          <w:sz w:val="28"/>
          <w:szCs w:val="28"/>
          <w:lang w:val="ru-RU"/>
        </w:rPr>
        <w:t xml:space="preserve"> №3</w:t>
      </w:r>
      <w:r w:rsidRPr="005E0541">
        <w:rPr>
          <w:rFonts w:ascii="Times New Roman" w:hAnsi="Times New Roman" w:cs="Times New Roman"/>
          <w:sz w:val="28"/>
          <w:szCs w:val="28"/>
          <w:lang w:val="ru-RU"/>
        </w:rPr>
        <w:t xml:space="preserve"> </w:t>
      </w:r>
      <w:r w:rsidR="005E0541" w:rsidRPr="005E0541">
        <w:rPr>
          <w:rFonts w:ascii="Times New Roman" w:hAnsi="Times New Roman"/>
          <w:sz w:val="28"/>
          <w:szCs w:val="28"/>
          <w:lang w:val="ru-RU"/>
        </w:rPr>
        <w:t>- умение устан</w:t>
      </w:r>
      <w:r w:rsidR="00661A0F">
        <w:rPr>
          <w:rFonts w:ascii="Times New Roman" w:hAnsi="Times New Roman"/>
          <w:sz w:val="28"/>
          <w:szCs w:val="28"/>
          <w:lang w:val="ru-RU"/>
        </w:rPr>
        <w:t>авливать</w:t>
      </w:r>
      <w:r w:rsidR="005E0541" w:rsidRPr="005E0541">
        <w:rPr>
          <w:rFonts w:ascii="Times New Roman" w:hAnsi="Times New Roman"/>
          <w:sz w:val="28"/>
          <w:szCs w:val="28"/>
          <w:lang w:val="ru-RU"/>
        </w:rPr>
        <w:t xml:space="preserve"> логическую последовательность </w:t>
      </w:r>
      <w:r w:rsidR="00CC375D">
        <w:rPr>
          <w:rFonts w:ascii="Times New Roman" w:hAnsi="Times New Roman"/>
          <w:sz w:val="28"/>
          <w:szCs w:val="28"/>
          <w:lang w:val="ru-RU"/>
        </w:rPr>
        <w:t>основных фактов текста; задание</w:t>
      </w:r>
      <w:r w:rsidR="005E0541" w:rsidRPr="005E0541">
        <w:rPr>
          <w:rFonts w:ascii="Times New Roman" w:hAnsi="Times New Roman"/>
          <w:sz w:val="28"/>
          <w:szCs w:val="28"/>
          <w:lang w:val="ru-RU"/>
        </w:rPr>
        <w:t xml:space="preserve"> </w:t>
      </w:r>
      <w:r w:rsidRPr="005E0541">
        <w:rPr>
          <w:rFonts w:ascii="Times New Roman" w:hAnsi="Times New Roman" w:cs="Times New Roman"/>
          <w:sz w:val="28"/>
          <w:szCs w:val="28"/>
          <w:lang w:val="ru-RU"/>
        </w:rPr>
        <w:t xml:space="preserve">№4 </w:t>
      </w:r>
      <w:r w:rsidR="005E0541" w:rsidRPr="005E0541">
        <w:rPr>
          <w:rFonts w:ascii="Times New Roman" w:hAnsi="Times New Roman" w:cs="Times New Roman"/>
          <w:sz w:val="28"/>
          <w:szCs w:val="28"/>
          <w:lang w:val="ru-RU"/>
        </w:rPr>
        <w:t>-</w:t>
      </w:r>
      <w:r w:rsidRPr="005E0541">
        <w:rPr>
          <w:rFonts w:ascii="Times New Roman" w:hAnsi="Times New Roman" w:cs="Times New Roman"/>
          <w:sz w:val="28"/>
          <w:szCs w:val="28"/>
          <w:lang w:val="ru-RU"/>
        </w:rPr>
        <w:t xml:space="preserve">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5E0541" w:rsidRPr="005E0541">
        <w:rPr>
          <w:rFonts w:ascii="Times New Roman" w:hAnsi="Times New Roman" w:cs="Times New Roman"/>
          <w:sz w:val="28"/>
          <w:szCs w:val="28"/>
          <w:lang w:val="ru-RU"/>
        </w:rPr>
        <w:t>.</w:t>
      </w:r>
      <w:r w:rsidRPr="005E0541">
        <w:rPr>
          <w:rFonts w:ascii="Times New Roman" w:hAnsi="Times New Roman" w:cs="Times New Roman"/>
          <w:sz w:val="28"/>
          <w:szCs w:val="28"/>
          <w:lang w:val="ru-RU"/>
        </w:rPr>
        <w:t xml:space="preserve"> С заданием №5, где требовалось написать письмо о своей жизни и делах, учащиеся не справились.</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CC375D">
        <w:rPr>
          <w:rFonts w:ascii="Times New Roman" w:hAnsi="Times New Roman" w:cs="Times New Roman"/>
          <w:i/>
          <w:sz w:val="24"/>
          <w:szCs w:val="24"/>
          <w:lang w:val="ru-RU"/>
        </w:rPr>
        <w:t>, (в %)</w:t>
      </w:r>
    </w:p>
    <w:tbl>
      <w:tblPr>
        <w:tblW w:w="7513" w:type="dxa"/>
        <w:tblInd w:w="959" w:type="dxa"/>
        <w:tblLayout w:type="fixed"/>
        <w:tblLook w:val="04A0"/>
      </w:tblPr>
      <w:tblGrid>
        <w:gridCol w:w="2474"/>
        <w:gridCol w:w="1259"/>
        <w:gridCol w:w="1260"/>
        <w:gridCol w:w="1260"/>
        <w:gridCol w:w="1260"/>
      </w:tblGrid>
      <w:tr w:rsidR="00B0431A" w:rsidRPr="00B0431A" w:rsidTr="00B0431A">
        <w:trPr>
          <w:trHeight w:val="300"/>
        </w:trPr>
        <w:tc>
          <w:tcPr>
            <w:tcW w:w="2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ОО</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rsidR="00B0431A" w:rsidRPr="00B0431A" w:rsidRDefault="00B0431A" w:rsidP="00D84939">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2</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0431A" w:rsidRPr="00B0431A" w:rsidRDefault="00B0431A" w:rsidP="00D84939">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0431A" w:rsidRPr="00B0431A" w:rsidRDefault="00B0431A" w:rsidP="00D84939">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4</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0431A" w:rsidRPr="00B0431A" w:rsidRDefault="00B0431A" w:rsidP="00D84939">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5</w:t>
            </w:r>
          </w:p>
        </w:tc>
      </w:tr>
      <w:tr w:rsidR="00B0431A" w:rsidRPr="00B0431A" w:rsidTr="00B0431A">
        <w:trPr>
          <w:trHeight w:val="300"/>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Чикойская СОШ</w:t>
            </w:r>
          </w:p>
        </w:tc>
        <w:tc>
          <w:tcPr>
            <w:tcW w:w="1259"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62,50</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25,00</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12,50</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0,00</w:t>
            </w:r>
          </w:p>
        </w:tc>
      </w:tr>
      <w:tr w:rsidR="00B0431A" w:rsidRPr="00B0431A" w:rsidTr="00B0431A">
        <w:trPr>
          <w:trHeight w:val="300"/>
        </w:trPr>
        <w:tc>
          <w:tcPr>
            <w:tcW w:w="2474" w:type="dxa"/>
            <w:tcBorders>
              <w:top w:val="nil"/>
              <w:left w:val="single" w:sz="4" w:space="0" w:color="auto"/>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Тамирская СОШ</w:t>
            </w:r>
          </w:p>
        </w:tc>
        <w:tc>
          <w:tcPr>
            <w:tcW w:w="1259"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81,25</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18,75</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B0431A" w:rsidRPr="00B0431A" w:rsidRDefault="00B0431A" w:rsidP="00B0431A">
            <w:pPr>
              <w:spacing w:after="0" w:line="240" w:lineRule="auto"/>
              <w:jc w:val="right"/>
              <w:rPr>
                <w:rFonts w:ascii="Times New Roman" w:eastAsia="Times New Roman" w:hAnsi="Times New Roman" w:cs="Times New Roman"/>
                <w:color w:val="000000"/>
                <w:lang w:val="ru-RU" w:eastAsia="ru-RU" w:bidi="ar-SA"/>
              </w:rPr>
            </w:pPr>
            <w:r w:rsidRPr="00B0431A">
              <w:rPr>
                <w:rFonts w:ascii="Times New Roman" w:eastAsia="Times New Roman" w:hAnsi="Times New Roman" w:cs="Times New Roman"/>
                <w:color w:val="000000"/>
                <w:lang w:val="ru-RU" w:eastAsia="ru-RU" w:bidi="ar-SA"/>
              </w:rPr>
              <w:t>0,00</w:t>
            </w:r>
          </w:p>
        </w:tc>
      </w:tr>
    </w:tbl>
    <w:p w:rsidR="002D7835" w:rsidRDefault="002D7835" w:rsidP="004C58D0">
      <w:pPr>
        <w:spacing w:after="0" w:line="360" w:lineRule="auto"/>
        <w:ind w:firstLine="708"/>
        <w:jc w:val="center"/>
        <w:rPr>
          <w:rFonts w:ascii="Times New Roman" w:hAnsi="Times New Roman" w:cs="Times New Roman"/>
          <w:b/>
          <w:i/>
          <w:color w:val="002060"/>
          <w:sz w:val="28"/>
          <w:szCs w:val="28"/>
          <w:lang w:val="ru-RU"/>
        </w:rPr>
      </w:pPr>
    </w:p>
    <w:p w:rsidR="00A53DC9" w:rsidRDefault="00A53DC9"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5A568E" w:rsidRDefault="005A568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Кяхтинском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25 учащихся 9-х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CC375D">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9D00B2" w:rsidRDefault="00EC3C2A" w:rsidP="009D00B2">
      <w:pPr>
        <w:spacing w:after="0" w:line="360" w:lineRule="auto"/>
        <w:ind w:firstLine="708"/>
        <w:jc w:val="right"/>
        <w:rPr>
          <w:rFonts w:ascii="Times New Roman" w:hAnsi="Times New Roman" w:cs="Times New Roman"/>
          <w:i/>
          <w:sz w:val="24"/>
          <w:szCs w:val="24"/>
          <w:lang w:val="ru-RU"/>
        </w:rPr>
      </w:pPr>
      <w:r w:rsidRPr="009D00B2">
        <w:rPr>
          <w:rFonts w:ascii="Times New Roman" w:hAnsi="Times New Roman" w:cs="Times New Roman"/>
          <w:i/>
          <w:sz w:val="24"/>
          <w:szCs w:val="24"/>
          <w:lang w:val="ru-RU"/>
        </w:rPr>
        <w:t>Статистика по отметкам</w:t>
      </w:r>
      <w:r w:rsidR="009D00B2">
        <w:rPr>
          <w:rFonts w:ascii="Times New Roman" w:hAnsi="Times New Roman" w:cs="Times New Roman"/>
          <w:i/>
          <w:sz w:val="24"/>
          <w:szCs w:val="24"/>
          <w:lang w:val="ru-RU"/>
        </w:rPr>
        <w:t>,</w:t>
      </w:r>
      <w:r w:rsidRPr="009D00B2">
        <w:rPr>
          <w:rFonts w:ascii="Times New Roman" w:hAnsi="Times New Roman" w:cs="Times New Roman"/>
          <w:i/>
          <w:sz w:val="24"/>
          <w:szCs w:val="24"/>
          <w:lang w:val="ru-RU"/>
        </w:rPr>
        <w:t xml:space="preserve"> (в %)</w:t>
      </w:r>
    </w:p>
    <w:tbl>
      <w:tblPr>
        <w:tblpPr w:leftFromText="180" w:rightFromText="180" w:vertAnchor="text" w:horzAnchor="page" w:tblpX="2955" w:tblpY="84"/>
        <w:tblW w:w="7479" w:type="dxa"/>
        <w:tblLayout w:type="fixed"/>
        <w:tblLook w:val="04A0"/>
      </w:tblPr>
      <w:tblGrid>
        <w:gridCol w:w="2802"/>
        <w:gridCol w:w="1169"/>
        <w:gridCol w:w="1169"/>
        <w:gridCol w:w="1169"/>
        <w:gridCol w:w="1170"/>
      </w:tblGrid>
      <w:tr w:rsidR="005A568E" w:rsidRPr="005A568E" w:rsidTr="00EC3C2A">
        <w:trPr>
          <w:trHeight w:val="29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A568E" w:rsidRPr="00CC375D" w:rsidRDefault="005A568E" w:rsidP="00524331">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2</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A568E" w:rsidRPr="00CC375D" w:rsidRDefault="005A568E" w:rsidP="00524331">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A568E" w:rsidRPr="00CC375D" w:rsidRDefault="005A568E" w:rsidP="00524331">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A568E" w:rsidRPr="00CC375D" w:rsidRDefault="005A568E" w:rsidP="00524331">
            <w:pPr>
              <w:spacing w:after="0" w:line="240" w:lineRule="auto"/>
              <w:jc w:val="center"/>
              <w:rPr>
                <w:rFonts w:ascii="Times New Roman" w:eastAsia="Times New Roman" w:hAnsi="Times New Roman" w:cs="Times New Roman"/>
                <w:b/>
                <w:color w:val="000000"/>
                <w:lang w:val="ru-RU" w:eastAsia="ru-RU" w:bidi="ar-SA"/>
              </w:rPr>
            </w:pPr>
            <w:r w:rsidRPr="00CC375D">
              <w:rPr>
                <w:rFonts w:ascii="Times New Roman" w:eastAsia="Times New Roman" w:hAnsi="Times New Roman" w:cs="Times New Roman"/>
                <w:b/>
                <w:color w:val="000000"/>
                <w:lang w:val="ru-RU" w:eastAsia="ru-RU" w:bidi="ar-SA"/>
              </w:rPr>
              <w:t>5</w:t>
            </w:r>
          </w:p>
        </w:tc>
      </w:tr>
      <w:tr w:rsidR="005A568E" w:rsidRPr="005A568E" w:rsidTr="00EC3C2A">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Республика Бурятия</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29,21</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41,89</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26,64</w:t>
            </w:r>
          </w:p>
        </w:tc>
        <w:tc>
          <w:tcPr>
            <w:tcW w:w="1170"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2,25</w:t>
            </w:r>
          </w:p>
        </w:tc>
      </w:tr>
      <w:tr w:rsidR="005A568E" w:rsidRPr="005A568E" w:rsidTr="00EC3C2A">
        <w:trPr>
          <w:trHeight w:val="29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Кяхтинский район</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28,00</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48,00</w:t>
            </w:r>
          </w:p>
        </w:tc>
        <w:tc>
          <w:tcPr>
            <w:tcW w:w="1169"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24,00</w:t>
            </w:r>
          </w:p>
        </w:tc>
        <w:tc>
          <w:tcPr>
            <w:tcW w:w="1170" w:type="dxa"/>
            <w:tcBorders>
              <w:top w:val="nil"/>
              <w:left w:val="nil"/>
              <w:bottom w:val="single" w:sz="4" w:space="0" w:color="auto"/>
              <w:right w:val="single" w:sz="4" w:space="0" w:color="auto"/>
            </w:tcBorders>
            <w:shd w:val="clear" w:color="auto" w:fill="auto"/>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0,00</w:t>
            </w:r>
          </w:p>
        </w:tc>
      </w:tr>
    </w:tbl>
    <w:p w:rsidR="005A568E" w:rsidRDefault="005A568E" w:rsidP="004C58D0">
      <w:pPr>
        <w:spacing w:after="0" w:line="360" w:lineRule="auto"/>
        <w:ind w:firstLine="708"/>
        <w:jc w:val="both"/>
        <w:rPr>
          <w:rFonts w:ascii="Times New Roman" w:hAnsi="Times New Roman" w:cs="Times New Roman"/>
          <w:sz w:val="28"/>
          <w:szCs w:val="28"/>
          <w:lang w:val="ru-RU"/>
        </w:rPr>
      </w:pPr>
    </w:p>
    <w:p w:rsidR="005A568E" w:rsidRPr="00044E94" w:rsidRDefault="005A568E" w:rsidP="00524331">
      <w:pPr>
        <w:spacing w:after="0" w:line="360" w:lineRule="auto"/>
        <w:rPr>
          <w:rFonts w:ascii="Times New Roman" w:hAnsi="Times New Roman" w:cs="Times New Roman"/>
          <w:b/>
          <w:i/>
          <w:color w:val="002060"/>
          <w:sz w:val="28"/>
          <w:szCs w:val="28"/>
          <w:lang w:val="ru-RU"/>
        </w:rPr>
      </w:pPr>
    </w:p>
    <w:p w:rsidR="00EC3C2A" w:rsidRDefault="00EC3C2A" w:rsidP="00524331">
      <w:pPr>
        <w:spacing w:after="0" w:line="360" w:lineRule="auto"/>
        <w:ind w:firstLine="709"/>
        <w:jc w:val="both"/>
        <w:rPr>
          <w:rFonts w:ascii="Times New Roman" w:hAnsi="Times New Roman" w:cs="Times New Roman"/>
          <w:sz w:val="28"/>
          <w:szCs w:val="28"/>
          <w:lang w:val="ru-RU"/>
        </w:rPr>
      </w:pPr>
    </w:p>
    <w:p w:rsidR="00A53DC9" w:rsidRPr="00524331" w:rsidRDefault="005A568E" w:rsidP="00524331">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1,2</w:t>
      </w:r>
      <w:r w:rsidR="00171DAD">
        <w:rPr>
          <w:rFonts w:ascii="Times New Roman" w:hAnsi="Times New Roman" w:cs="Times New Roman"/>
          <w:sz w:val="28"/>
          <w:szCs w:val="28"/>
          <w:lang w:val="ru-RU"/>
        </w:rPr>
        <w:t>1</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CC375D">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6,1</w:t>
      </w:r>
      <w:r w:rsidR="00171DAD">
        <w:rPr>
          <w:rFonts w:ascii="Times New Roman" w:hAnsi="Times New Roman" w:cs="Times New Roman"/>
          <w:sz w:val="28"/>
          <w:szCs w:val="28"/>
          <w:lang w:val="ru-RU"/>
        </w:rPr>
        <w:t>1</w:t>
      </w:r>
      <w:r w:rsidRPr="001C6820">
        <w:rPr>
          <w:rFonts w:ascii="Times New Roman" w:hAnsi="Times New Roman" w:cs="Times New Roman"/>
          <w:sz w:val="28"/>
          <w:szCs w:val="28"/>
          <w:lang w:val="ru-RU"/>
        </w:rPr>
        <w:t xml:space="preserve">%; количество «4» </w:t>
      </w:r>
      <w:r w:rsidR="00CC375D">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2,6</w:t>
      </w:r>
      <w:r w:rsidR="00171DAD">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«5» </w:t>
      </w:r>
      <w:r w:rsidR="00CC375D">
        <w:rPr>
          <w:rFonts w:ascii="Times New Roman" w:hAnsi="Times New Roman" w:cs="Times New Roman"/>
          <w:sz w:val="28"/>
          <w:szCs w:val="28"/>
          <w:lang w:val="ru-RU"/>
        </w:rPr>
        <w:t>- нет</w:t>
      </w:r>
      <w:r w:rsidR="00524331">
        <w:rPr>
          <w:rFonts w:ascii="Times New Roman" w:hAnsi="Times New Roman" w:cs="Times New Roman"/>
          <w:sz w:val="28"/>
          <w:szCs w:val="28"/>
          <w:lang w:val="ru-RU"/>
        </w:rPr>
        <w:t>.</w:t>
      </w:r>
    </w:p>
    <w:p w:rsidR="00D44177" w:rsidRDefault="00170625" w:rsidP="004C58D0">
      <w:pPr>
        <w:spacing w:after="0"/>
        <w:jc w:val="center"/>
        <w:rPr>
          <w:rFonts w:ascii="Times New Roman" w:hAnsi="Times New Roman" w:cs="Times New Roman"/>
          <w:b/>
          <w:color w:val="002060"/>
          <w:sz w:val="28"/>
          <w:szCs w:val="28"/>
          <w:highlight w:val="yellow"/>
          <w:lang w:val="ru-RU"/>
        </w:rPr>
      </w:pPr>
      <w:r w:rsidRPr="00170625">
        <w:rPr>
          <w:rFonts w:ascii="Times New Roman" w:hAnsi="Times New Roman" w:cs="Times New Roman"/>
          <w:b/>
          <w:noProof/>
          <w:color w:val="002060"/>
          <w:sz w:val="28"/>
          <w:szCs w:val="28"/>
          <w:lang w:val="ru-RU" w:eastAsia="ru-RU" w:bidi="ar-SA"/>
        </w:rPr>
        <w:lastRenderedPageBreak/>
        <w:drawing>
          <wp:inline distT="0" distB="0" distL="0" distR="0">
            <wp:extent cx="4571365" cy="1533525"/>
            <wp:effectExtent l="19050" t="0" r="19685" b="0"/>
            <wp:docPr id="6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F523B5" w:rsidRDefault="005243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523B5"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по муниципалитету </w:t>
      </w:r>
      <w:r w:rsidR="00F523B5">
        <w:rPr>
          <w:rFonts w:ascii="Times New Roman" w:hAnsi="Times New Roman" w:cs="Times New Roman"/>
          <w:sz w:val="28"/>
          <w:szCs w:val="28"/>
          <w:lang w:val="ru-RU"/>
        </w:rPr>
        <w:t xml:space="preserve">выше </w:t>
      </w:r>
      <w:r w:rsidR="00F523B5" w:rsidRPr="009303E2">
        <w:rPr>
          <w:rFonts w:ascii="Times New Roman" w:hAnsi="Times New Roman" w:cs="Times New Roman"/>
          <w:sz w:val="28"/>
          <w:szCs w:val="28"/>
          <w:lang w:val="ru-RU"/>
        </w:rPr>
        <w:t xml:space="preserve">показателей региона на </w:t>
      </w:r>
      <w:r w:rsidR="00F523B5">
        <w:rPr>
          <w:rFonts w:ascii="Times New Roman" w:hAnsi="Times New Roman" w:cs="Times New Roman"/>
          <w:sz w:val="28"/>
          <w:szCs w:val="28"/>
          <w:lang w:val="ru-RU"/>
        </w:rPr>
        <w:t>1,2</w:t>
      </w:r>
      <w:r w:rsidR="00171DAD">
        <w:rPr>
          <w:rFonts w:ascii="Times New Roman" w:hAnsi="Times New Roman" w:cs="Times New Roman"/>
          <w:sz w:val="28"/>
          <w:szCs w:val="28"/>
          <w:lang w:val="ru-RU"/>
        </w:rPr>
        <w:t>1</w:t>
      </w:r>
      <w:r w:rsidR="00F523B5">
        <w:rPr>
          <w:rFonts w:ascii="Times New Roman" w:hAnsi="Times New Roman" w:cs="Times New Roman"/>
          <w:sz w:val="28"/>
          <w:szCs w:val="28"/>
          <w:lang w:val="ru-RU"/>
        </w:rPr>
        <w:t>%, а к</w:t>
      </w:r>
      <w:r w:rsidR="00F523B5" w:rsidRPr="009303E2">
        <w:rPr>
          <w:rFonts w:ascii="Times New Roman" w:hAnsi="Times New Roman" w:cs="Times New Roman"/>
          <w:sz w:val="28"/>
          <w:szCs w:val="28"/>
          <w:lang w:val="ru-RU"/>
        </w:rPr>
        <w:t>ачество знаний</w:t>
      </w:r>
      <w:r w:rsidR="00F523B5">
        <w:rPr>
          <w:rFonts w:ascii="Times New Roman" w:hAnsi="Times New Roman" w:cs="Times New Roman"/>
          <w:sz w:val="28"/>
          <w:szCs w:val="28"/>
          <w:lang w:val="ru-RU"/>
        </w:rPr>
        <w:t xml:space="preserve"> ниже на 4,8</w:t>
      </w:r>
      <w:r w:rsidR="00171DAD">
        <w:rPr>
          <w:rFonts w:ascii="Times New Roman" w:hAnsi="Times New Roman" w:cs="Times New Roman"/>
          <w:sz w:val="28"/>
          <w:szCs w:val="28"/>
          <w:lang w:val="ru-RU"/>
        </w:rPr>
        <w:t>9</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523B5" w:rsidRPr="009303E2">
        <w:rPr>
          <w:sz w:val="28"/>
          <w:szCs w:val="28"/>
          <w:lang w:val="ru-RU"/>
        </w:rPr>
        <w:t>.</w:t>
      </w:r>
    </w:p>
    <w:p w:rsidR="001C469C" w:rsidRPr="00CC375D" w:rsidRDefault="001C469C" w:rsidP="004C58D0">
      <w:pPr>
        <w:spacing w:after="0" w:line="360" w:lineRule="auto"/>
        <w:ind w:firstLine="708"/>
        <w:jc w:val="both"/>
        <w:rPr>
          <w:sz w:val="28"/>
          <w:szCs w:val="28"/>
          <w:lang w:val="ru-RU"/>
        </w:rPr>
      </w:pPr>
      <w:r w:rsidRPr="001C469C">
        <w:rPr>
          <w:noProof/>
          <w:sz w:val="28"/>
          <w:szCs w:val="28"/>
          <w:lang w:val="ru-RU" w:eastAsia="ru-RU" w:bidi="ar-SA"/>
        </w:rPr>
        <w:drawing>
          <wp:inline distT="0" distB="0" distL="0" distR="0">
            <wp:extent cx="4533900" cy="1876568"/>
            <wp:effectExtent l="19050" t="0" r="19050" b="9382"/>
            <wp:docPr id="93"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rsidR="006F0B8A" w:rsidRPr="00661A0F" w:rsidRDefault="00B56DB2" w:rsidP="00524331">
      <w:pPr>
        <w:spacing w:after="0" w:line="360" w:lineRule="auto"/>
        <w:ind w:firstLine="708"/>
        <w:jc w:val="both"/>
        <w:rPr>
          <w:rFonts w:ascii="Times New Roman" w:hAnsi="Times New Roman" w:cs="Times New Roman"/>
          <w:sz w:val="28"/>
          <w:szCs w:val="28"/>
          <w:lang w:val="ru-RU"/>
        </w:rPr>
      </w:pPr>
      <w:r w:rsidRPr="00661A0F">
        <w:rPr>
          <w:rFonts w:ascii="Times New Roman" w:hAnsi="Times New Roman" w:cs="Times New Roman"/>
          <w:sz w:val="28"/>
          <w:szCs w:val="28"/>
          <w:lang w:val="ru-RU"/>
        </w:rPr>
        <w:t xml:space="preserve">Результаты выполнения заданий учащимися муниципалитета выше, чем по региону, за исключением заданий </w:t>
      </w:r>
      <w:r w:rsidR="00CC375D">
        <w:rPr>
          <w:rFonts w:ascii="Times New Roman" w:hAnsi="Times New Roman" w:cs="Times New Roman"/>
          <w:sz w:val="28"/>
          <w:szCs w:val="28"/>
          <w:lang w:val="ru-RU"/>
        </w:rPr>
        <w:t>под №</w:t>
      </w:r>
      <w:r w:rsidRPr="00661A0F">
        <w:rPr>
          <w:rFonts w:ascii="Times New Roman" w:hAnsi="Times New Roman" w:cs="Times New Roman"/>
          <w:sz w:val="28"/>
          <w:szCs w:val="28"/>
          <w:lang w:val="ru-RU"/>
        </w:rPr>
        <w:t>№</w:t>
      </w:r>
      <w:r w:rsidR="00CC375D">
        <w:rPr>
          <w:rFonts w:ascii="Times New Roman" w:hAnsi="Times New Roman" w:cs="Times New Roman"/>
          <w:sz w:val="28"/>
          <w:szCs w:val="28"/>
          <w:lang w:val="ru-RU"/>
        </w:rPr>
        <w:t xml:space="preserve"> </w:t>
      </w:r>
      <w:r w:rsidRPr="00661A0F">
        <w:rPr>
          <w:rFonts w:ascii="Times New Roman" w:hAnsi="Times New Roman" w:cs="Times New Roman"/>
          <w:sz w:val="28"/>
          <w:szCs w:val="28"/>
          <w:lang w:val="ru-RU"/>
        </w:rPr>
        <w:t>3 и 6.</w:t>
      </w:r>
      <w:r w:rsidR="00524331">
        <w:rPr>
          <w:rFonts w:ascii="Times New Roman" w:hAnsi="Times New Roman" w:cs="Times New Roman"/>
          <w:sz w:val="28"/>
          <w:szCs w:val="28"/>
          <w:lang w:val="ru-RU"/>
        </w:rPr>
        <w:t xml:space="preserve"> </w:t>
      </w:r>
      <w:r w:rsidR="006F0B8A" w:rsidRPr="00661A0F">
        <w:rPr>
          <w:rFonts w:ascii="Times New Roman" w:hAnsi="Times New Roman" w:cs="Times New Roman"/>
          <w:sz w:val="28"/>
          <w:szCs w:val="28"/>
          <w:lang w:val="ru-RU"/>
        </w:rPr>
        <w:t>Более 50% учащихся выполнили следующие задания:</w:t>
      </w:r>
    </w:p>
    <w:p w:rsidR="006F0B8A" w:rsidRPr="00661A0F" w:rsidRDefault="006F0B8A" w:rsidP="004C58D0">
      <w:pPr>
        <w:spacing w:after="0" w:line="360" w:lineRule="auto"/>
        <w:ind w:firstLine="708"/>
        <w:jc w:val="both"/>
        <w:rPr>
          <w:rFonts w:ascii="Times New Roman" w:hAnsi="Times New Roman" w:cs="Times New Roman"/>
          <w:b/>
          <w:sz w:val="28"/>
          <w:szCs w:val="28"/>
          <w:lang w:val="ru-RU"/>
        </w:rPr>
      </w:pPr>
      <w:r w:rsidRPr="00661A0F">
        <w:rPr>
          <w:rFonts w:ascii="Times New Roman" w:hAnsi="Times New Roman" w:cs="Times New Roman"/>
          <w:b/>
          <w:sz w:val="28"/>
          <w:szCs w:val="28"/>
          <w:lang w:val="ru-RU"/>
        </w:rPr>
        <w:t xml:space="preserve">- </w:t>
      </w:r>
      <w:r w:rsidRPr="00661A0F">
        <w:rPr>
          <w:rFonts w:ascii="Times New Roman" w:hAnsi="Times New Roman" w:cs="Times New Roman"/>
          <w:sz w:val="28"/>
          <w:szCs w:val="28"/>
          <w:lang w:val="ru-RU"/>
        </w:rPr>
        <w:t>задание №1,</w:t>
      </w:r>
      <w:r w:rsidRPr="00661A0F">
        <w:rPr>
          <w:rFonts w:ascii="Times New Roman" w:hAnsi="Times New Roman" w:cs="Times New Roman"/>
          <w:b/>
          <w:sz w:val="28"/>
          <w:szCs w:val="28"/>
          <w:lang w:val="ru-RU"/>
        </w:rPr>
        <w:t xml:space="preserve"> </w:t>
      </w:r>
      <w:r w:rsidRPr="00661A0F">
        <w:rPr>
          <w:rFonts w:ascii="Times New Roman" w:hAnsi="Times New Roman" w:cs="Times New Roman"/>
          <w:sz w:val="28"/>
          <w:szCs w:val="28"/>
          <w:lang w:val="ru-RU"/>
        </w:rPr>
        <w:t>где</w:t>
      </w:r>
      <w:r w:rsidRPr="00661A0F">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661A0F" w:rsidRDefault="00661A0F" w:rsidP="004C58D0">
      <w:pPr>
        <w:spacing w:after="0" w:line="360" w:lineRule="auto"/>
        <w:ind w:firstLine="708"/>
        <w:jc w:val="both"/>
        <w:rPr>
          <w:rFonts w:ascii="Times New Roman" w:hAnsi="Times New Roman"/>
          <w:sz w:val="28"/>
          <w:szCs w:val="28"/>
          <w:lang w:val="ru-RU"/>
        </w:rPr>
      </w:pPr>
      <w:r>
        <w:rPr>
          <w:rFonts w:ascii="Times New Roman" w:hAnsi="Times New Roman" w:cs="Times New Roman"/>
          <w:b/>
          <w:sz w:val="28"/>
          <w:szCs w:val="28"/>
          <w:lang w:val="ru-RU"/>
        </w:rPr>
        <w:t xml:space="preserve">- </w:t>
      </w:r>
      <w:r w:rsidRPr="00661A0F">
        <w:rPr>
          <w:rFonts w:ascii="Times New Roman" w:hAnsi="Times New Roman" w:cs="Times New Roman"/>
          <w:sz w:val="28"/>
          <w:szCs w:val="28"/>
          <w:lang w:val="ru-RU"/>
        </w:rPr>
        <w:t>задание №2</w:t>
      </w:r>
      <w:r w:rsidR="006F0B8A" w:rsidRPr="00661A0F">
        <w:rPr>
          <w:rFonts w:ascii="Times New Roman" w:hAnsi="Times New Roman" w:cs="Times New Roman"/>
          <w:b/>
          <w:sz w:val="28"/>
          <w:szCs w:val="28"/>
          <w:lang w:val="ru-RU"/>
        </w:rPr>
        <w:t xml:space="preserve"> </w:t>
      </w:r>
      <w:r w:rsidR="00CC375D">
        <w:rPr>
          <w:rFonts w:ascii="Times New Roman" w:hAnsi="Times New Roman" w:cs="Times New Roman"/>
          <w:b/>
          <w:sz w:val="28"/>
          <w:szCs w:val="28"/>
          <w:lang w:val="ru-RU"/>
        </w:rPr>
        <w:t xml:space="preserve">- </w:t>
      </w:r>
      <w:r w:rsidR="006F0B8A" w:rsidRPr="00661A0F">
        <w:rPr>
          <w:rFonts w:ascii="Times New Roman" w:hAnsi="Times New Roman" w:cs="Times New Roman"/>
          <w:sz w:val="28"/>
          <w:szCs w:val="28"/>
          <w:lang w:val="ru-RU"/>
        </w:rPr>
        <w:t>на умение н</w:t>
      </w:r>
      <w:r w:rsidR="006F0B8A" w:rsidRPr="00661A0F">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661A0F" w:rsidRDefault="006F0B8A" w:rsidP="004C58D0">
      <w:pPr>
        <w:spacing w:after="0" w:line="360" w:lineRule="auto"/>
        <w:ind w:firstLine="708"/>
        <w:jc w:val="both"/>
        <w:rPr>
          <w:rFonts w:ascii="Times New Roman" w:hAnsi="Times New Roman"/>
          <w:sz w:val="28"/>
          <w:szCs w:val="28"/>
          <w:lang w:val="ru-RU"/>
        </w:rPr>
      </w:pPr>
      <w:r w:rsidRPr="00661A0F">
        <w:rPr>
          <w:rFonts w:ascii="Times New Roman" w:hAnsi="Times New Roman" w:cs="Times New Roman"/>
          <w:b/>
          <w:sz w:val="28"/>
          <w:szCs w:val="28"/>
          <w:lang w:val="ru-RU"/>
        </w:rPr>
        <w:t>-</w:t>
      </w:r>
      <w:r w:rsidRPr="00661A0F">
        <w:rPr>
          <w:rFonts w:ascii="Times New Roman" w:hAnsi="Times New Roman" w:cs="Times New Roman"/>
          <w:sz w:val="28"/>
          <w:szCs w:val="28"/>
          <w:lang w:val="ru-RU"/>
        </w:rPr>
        <w:t xml:space="preserve"> задани</w:t>
      </w:r>
      <w:r w:rsidR="00CC375D">
        <w:rPr>
          <w:rFonts w:ascii="Times New Roman" w:hAnsi="Times New Roman" w:cs="Times New Roman"/>
          <w:sz w:val="28"/>
          <w:szCs w:val="28"/>
          <w:lang w:val="ru-RU"/>
        </w:rPr>
        <w:t>е</w:t>
      </w:r>
      <w:r w:rsidRPr="00661A0F">
        <w:rPr>
          <w:rFonts w:ascii="Times New Roman" w:hAnsi="Times New Roman" w:cs="Times New Roman"/>
          <w:sz w:val="28"/>
          <w:szCs w:val="28"/>
          <w:lang w:val="ru-RU"/>
        </w:rPr>
        <w:t xml:space="preserve"> №4</w:t>
      </w:r>
      <w:r w:rsidR="00CC375D">
        <w:rPr>
          <w:rFonts w:ascii="Times New Roman" w:hAnsi="Times New Roman" w:cs="Times New Roman"/>
          <w:sz w:val="28"/>
          <w:szCs w:val="28"/>
          <w:lang w:val="ru-RU"/>
        </w:rPr>
        <w:t>, где</w:t>
      </w:r>
      <w:r w:rsidRPr="00661A0F">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C37695" w:rsidRDefault="006F0B8A" w:rsidP="004C58D0">
      <w:pPr>
        <w:spacing w:after="0" w:line="360" w:lineRule="auto"/>
        <w:ind w:firstLine="708"/>
        <w:jc w:val="both"/>
        <w:rPr>
          <w:rFonts w:ascii="Times New Roman" w:hAnsi="Times New Roman" w:cs="Times New Roman"/>
          <w:i/>
          <w:sz w:val="28"/>
          <w:szCs w:val="28"/>
          <w:lang w:val="ru-RU"/>
        </w:rPr>
      </w:pPr>
      <w:r w:rsidRPr="00661A0F">
        <w:rPr>
          <w:rFonts w:ascii="Times New Roman" w:hAnsi="Times New Roman"/>
          <w:sz w:val="28"/>
          <w:szCs w:val="28"/>
          <w:lang w:val="ru-RU"/>
        </w:rPr>
        <w:t xml:space="preserve">Менее 50% учащихся справились с заданиями </w:t>
      </w:r>
      <w:r w:rsidR="00CC375D">
        <w:rPr>
          <w:rFonts w:ascii="Times New Roman" w:hAnsi="Times New Roman"/>
          <w:sz w:val="28"/>
          <w:szCs w:val="28"/>
          <w:lang w:val="ru-RU"/>
        </w:rPr>
        <w:t>под №</w:t>
      </w:r>
      <w:r w:rsidR="00B56DB2" w:rsidRPr="00661A0F">
        <w:rPr>
          <w:rFonts w:ascii="Times New Roman" w:hAnsi="Times New Roman" w:cs="Times New Roman"/>
          <w:sz w:val="28"/>
          <w:szCs w:val="28"/>
          <w:lang w:val="ru-RU"/>
        </w:rPr>
        <w:t>№</w:t>
      </w:r>
      <w:r w:rsidR="00CC375D">
        <w:rPr>
          <w:rFonts w:ascii="Times New Roman" w:hAnsi="Times New Roman" w:cs="Times New Roman"/>
          <w:sz w:val="28"/>
          <w:szCs w:val="28"/>
          <w:lang w:val="ru-RU"/>
        </w:rPr>
        <w:t xml:space="preserve"> </w:t>
      </w:r>
      <w:r w:rsidR="00B56DB2" w:rsidRPr="00661A0F">
        <w:rPr>
          <w:rFonts w:ascii="Times New Roman" w:hAnsi="Times New Roman" w:cs="Times New Roman"/>
          <w:sz w:val="28"/>
          <w:szCs w:val="28"/>
          <w:lang w:val="ru-RU"/>
        </w:rPr>
        <w:t>3, 5 и 6</w:t>
      </w:r>
      <w:r w:rsidR="00B56DB2" w:rsidRPr="00661A0F">
        <w:rPr>
          <w:rFonts w:ascii="Times New Roman" w:hAnsi="Times New Roman"/>
          <w:sz w:val="28"/>
          <w:szCs w:val="28"/>
          <w:lang w:val="ru-RU"/>
        </w:rPr>
        <w:t xml:space="preserve"> на умение устан</w:t>
      </w:r>
      <w:r w:rsidR="00661A0F">
        <w:rPr>
          <w:rFonts w:ascii="Times New Roman" w:hAnsi="Times New Roman"/>
          <w:sz w:val="28"/>
          <w:szCs w:val="28"/>
          <w:lang w:val="ru-RU"/>
        </w:rPr>
        <w:t>авлива</w:t>
      </w:r>
      <w:r w:rsidR="00B56DB2" w:rsidRPr="00661A0F">
        <w:rPr>
          <w:rFonts w:ascii="Times New Roman" w:hAnsi="Times New Roman"/>
          <w:sz w:val="28"/>
          <w:szCs w:val="28"/>
          <w:lang w:val="ru-RU"/>
        </w:rPr>
        <w:t>ть логическую последовательность основных фактов текста,</w:t>
      </w:r>
      <w:r w:rsidRPr="00661A0F">
        <w:rPr>
          <w:rFonts w:ascii="Times New Roman" w:hAnsi="Times New Roman" w:cs="Times New Roman"/>
          <w:sz w:val="28"/>
          <w:szCs w:val="28"/>
          <w:lang w:val="ru-RU"/>
        </w:rPr>
        <w:t xml:space="preserve"> о</w:t>
      </w:r>
      <w:r w:rsidRPr="00661A0F">
        <w:rPr>
          <w:rFonts w:ascii="Times New Roman" w:hAnsi="Times New Roman"/>
          <w:sz w:val="28"/>
          <w:szCs w:val="28"/>
          <w:lang w:val="ru-RU"/>
        </w:rPr>
        <w:t xml:space="preserve">перировать признаками и значением изученных грамматических явлений, распознавать и употреблять в речи лексические единицы, </w:t>
      </w:r>
      <w:r w:rsidRPr="00661A0F">
        <w:rPr>
          <w:rFonts w:ascii="Times New Roman" w:hAnsi="Times New Roman"/>
          <w:sz w:val="28"/>
          <w:szCs w:val="28"/>
          <w:lang w:val="ru-RU"/>
        </w:rPr>
        <w:lastRenderedPageBreak/>
        <w:t>обслуживающие ситуации в рамках изученной тематики начальной и основной школы</w:t>
      </w:r>
      <w:r w:rsidR="00B56DB2" w:rsidRPr="00661A0F">
        <w:rPr>
          <w:rFonts w:ascii="Times New Roman" w:hAnsi="Times New Roman"/>
          <w:sz w:val="28"/>
          <w:szCs w:val="28"/>
          <w:lang w:val="ru-RU"/>
        </w:rPr>
        <w:t>,</w:t>
      </w:r>
      <w:r w:rsidRPr="00661A0F">
        <w:rPr>
          <w:rFonts w:ascii="Times New Roman" w:hAnsi="Times New Roman"/>
          <w:sz w:val="28"/>
          <w:szCs w:val="28"/>
          <w:lang w:val="ru-RU"/>
        </w:rPr>
        <w:t xml:space="preserve"> написать письмо личного характера в ответ на письмо-стимул и сообщить адресату о своей жизни и делах.</w:t>
      </w:r>
      <w:r w:rsidR="00C37695" w:rsidRPr="00661A0F">
        <w:rPr>
          <w:rFonts w:ascii="Times New Roman" w:hAnsi="Times New Roman" w:cs="Times New Roman"/>
          <w:i/>
          <w:sz w:val="28"/>
          <w:szCs w:val="28"/>
          <w:lang w:val="ru-RU"/>
        </w:rPr>
        <w:t xml:space="preserve"> </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Default="00C37695" w:rsidP="004C58D0">
      <w:pPr>
        <w:spacing w:after="0" w:line="360" w:lineRule="auto"/>
        <w:ind w:firstLine="708"/>
        <w:jc w:val="right"/>
        <w:rPr>
          <w:rFonts w:ascii="Times New Roman" w:hAnsi="Times New Roman"/>
          <w:sz w:val="24"/>
          <w:szCs w:val="24"/>
          <w:lang w:val="ru-RU"/>
        </w:rPr>
      </w:pPr>
      <w:r w:rsidRPr="006C7E27">
        <w:rPr>
          <w:rFonts w:ascii="Times New Roman" w:hAnsi="Times New Roman" w:cs="Times New Roman"/>
          <w:i/>
          <w:sz w:val="24"/>
          <w:szCs w:val="24"/>
          <w:lang w:val="ru-RU"/>
        </w:rPr>
        <w:t>Таблица отметок по ОО</w:t>
      </w:r>
      <w:r w:rsidR="00CC375D">
        <w:rPr>
          <w:rFonts w:ascii="Times New Roman" w:hAnsi="Times New Roman" w:cs="Times New Roman"/>
          <w:i/>
          <w:sz w:val="24"/>
          <w:szCs w:val="24"/>
          <w:lang w:val="ru-RU"/>
        </w:rPr>
        <w:t>, (в %)</w:t>
      </w:r>
    </w:p>
    <w:tbl>
      <w:tblPr>
        <w:tblW w:w="7981" w:type="dxa"/>
        <w:tblInd w:w="774" w:type="dxa"/>
        <w:tblLayout w:type="fixed"/>
        <w:tblLook w:val="04A0"/>
      </w:tblPr>
      <w:tblGrid>
        <w:gridCol w:w="2704"/>
        <w:gridCol w:w="1319"/>
        <w:gridCol w:w="1319"/>
        <w:gridCol w:w="1319"/>
        <w:gridCol w:w="1320"/>
      </w:tblGrid>
      <w:tr w:rsidR="00951388" w:rsidRPr="00951388" w:rsidTr="00C37695">
        <w:trPr>
          <w:trHeight w:val="29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 </w:t>
            </w:r>
            <w:r w:rsidR="009A3E56">
              <w:rPr>
                <w:rFonts w:ascii="Times New Roman" w:eastAsia="Times New Roman" w:hAnsi="Times New Roman" w:cs="Times New Roman"/>
                <w:color w:val="000000"/>
                <w:lang w:val="ru-RU" w:eastAsia="ru-RU" w:bidi="ar-SA"/>
              </w:rPr>
              <w:t>ОО</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2</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3</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5</w:t>
            </w:r>
          </w:p>
        </w:tc>
      </w:tr>
      <w:tr w:rsidR="00951388" w:rsidRPr="00951388"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Кударинская СОШ</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50</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50</w:t>
            </w:r>
          </w:p>
        </w:tc>
        <w:tc>
          <w:tcPr>
            <w:tcW w:w="1320"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r>
      <w:tr w:rsidR="00951388" w:rsidRPr="00951388"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Усть-Кяхтинская СОШ</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41,18</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47,06</w:t>
            </w:r>
          </w:p>
        </w:tc>
        <w:tc>
          <w:tcPr>
            <w:tcW w:w="1319"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11,76</w:t>
            </w:r>
          </w:p>
        </w:tc>
        <w:tc>
          <w:tcPr>
            <w:tcW w:w="1320" w:type="dxa"/>
            <w:tcBorders>
              <w:top w:val="nil"/>
              <w:left w:val="nil"/>
              <w:bottom w:val="single" w:sz="4" w:space="0" w:color="auto"/>
              <w:right w:val="single" w:sz="4" w:space="0" w:color="auto"/>
            </w:tcBorders>
            <w:shd w:val="clear" w:color="auto" w:fill="auto"/>
            <w:noWrap/>
            <w:vAlign w:val="bottom"/>
            <w:hideMark/>
          </w:tcPr>
          <w:p w:rsidR="00951388" w:rsidRPr="00951388" w:rsidRDefault="00951388" w:rsidP="004C58D0">
            <w:pPr>
              <w:spacing w:after="0" w:line="240" w:lineRule="auto"/>
              <w:jc w:val="right"/>
              <w:rPr>
                <w:rFonts w:ascii="Times New Roman" w:eastAsia="Times New Roman" w:hAnsi="Times New Roman" w:cs="Times New Roman"/>
                <w:color w:val="000000"/>
                <w:lang w:val="ru-RU" w:eastAsia="ru-RU" w:bidi="ar-SA"/>
              </w:rPr>
            </w:pPr>
            <w:r w:rsidRPr="00951388">
              <w:rPr>
                <w:rFonts w:ascii="Times New Roman" w:eastAsia="Times New Roman" w:hAnsi="Times New Roman" w:cs="Times New Roman"/>
                <w:color w:val="000000"/>
                <w:lang w:val="ru-RU" w:eastAsia="ru-RU" w:bidi="ar-SA"/>
              </w:rPr>
              <w:t>0</w:t>
            </w:r>
          </w:p>
        </w:tc>
      </w:tr>
    </w:tbl>
    <w:p w:rsidR="00E038B3" w:rsidRDefault="00E038B3" w:rsidP="004C58D0">
      <w:pPr>
        <w:spacing w:after="0" w:line="360" w:lineRule="auto"/>
        <w:ind w:firstLine="708"/>
        <w:jc w:val="both"/>
        <w:rPr>
          <w:rFonts w:ascii="Times New Roman" w:hAnsi="Times New Roman"/>
          <w:sz w:val="24"/>
          <w:szCs w:val="24"/>
          <w:lang w:val="ru-RU"/>
        </w:rPr>
      </w:pPr>
    </w:p>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9D00B2">
        <w:rPr>
          <w:rFonts w:ascii="Times New Roman" w:hAnsi="Times New Roman" w:cs="Times New Roman"/>
          <w:b/>
          <w:i/>
          <w:color w:val="002060"/>
          <w:sz w:val="28"/>
          <w:szCs w:val="28"/>
          <w:lang w:val="ru-RU"/>
        </w:rPr>
        <w:t>язык</w:t>
      </w:r>
      <w:r w:rsidR="009D00B2"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5A568E" w:rsidRDefault="005A568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Кяхтинском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28 учащихся 9-х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247C7A">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margin" w:tblpXSpec="center" w:tblpY="42"/>
        <w:tblW w:w="7338" w:type="dxa"/>
        <w:tblLayout w:type="fixed"/>
        <w:tblLook w:val="04A0"/>
      </w:tblPr>
      <w:tblGrid>
        <w:gridCol w:w="2720"/>
        <w:gridCol w:w="1154"/>
        <w:gridCol w:w="1155"/>
        <w:gridCol w:w="1154"/>
        <w:gridCol w:w="1155"/>
      </w:tblGrid>
      <w:tr w:rsidR="005A568E" w:rsidRPr="005A568E" w:rsidTr="00EC3C2A">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 </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5A568E" w:rsidRPr="00247C7A" w:rsidRDefault="005A568E"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2</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5A568E" w:rsidRPr="00247C7A" w:rsidRDefault="005A568E"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3</w:t>
            </w:r>
          </w:p>
        </w:tc>
        <w:tc>
          <w:tcPr>
            <w:tcW w:w="1154" w:type="dxa"/>
            <w:tcBorders>
              <w:top w:val="single" w:sz="4" w:space="0" w:color="auto"/>
              <w:left w:val="nil"/>
              <w:bottom w:val="single" w:sz="4" w:space="0" w:color="auto"/>
              <w:right w:val="single" w:sz="4" w:space="0" w:color="auto"/>
            </w:tcBorders>
            <w:shd w:val="clear" w:color="000000" w:fill="FFFFFF"/>
            <w:noWrap/>
            <w:vAlign w:val="bottom"/>
            <w:hideMark/>
          </w:tcPr>
          <w:p w:rsidR="005A568E" w:rsidRPr="00247C7A" w:rsidRDefault="005A568E"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4</w:t>
            </w:r>
          </w:p>
        </w:tc>
        <w:tc>
          <w:tcPr>
            <w:tcW w:w="1155" w:type="dxa"/>
            <w:tcBorders>
              <w:top w:val="single" w:sz="4" w:space="0" w:color="auto"/>
              <w:left w:val="nil"/>
              <w:bottom w:val="single" w:sz="4" w:space="0" w:color="auto"/>
              <w:right w:val="single" w:sz="4" w:space="0" w:color="auto"/>
            </w:tcBorders>
            <w:shd w:val="clear" w:color="000000" w:fill="FFFFFF"/>
            <w:noWrap/>
            <w:vAlign w:val="bottom"/>
            <w:hideMark/>
          </w:tcPr>
          <w:p w:rsidR="005A568E" w:rsidRPr="00247C7A" w:rsidRDefault="005A568E"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5</w:t>
            </w:r>
          </w:p>
        </w:tc>
      </w:tr>
      <w:tr w:rsidR="005A568E" w:rsidRPr="005A568E"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Республика Бурятия</w:t>
            </w:r>
          </w:p>
        </w:tc>
        <w:tc>
          <w:tcPr>
            <w:tcW w:w="1154"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22,93</w:t>
            </w:r>
          </w:p>
        </w:tc>
        <w:tc>
          <w:tcPr>
            <w:tcW w:w="1155"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34,25</w:t>
            </w:r>
          </w:p>
        </w:tc>
        <w:tc>
          <w:tcPr>
            <w:tcW w:w="1154"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37,57</w:t>
            </w:r>
          </w:p>
        </w:tc>
        <w:tc>
          <w:tcPr>
            <w:tcW w:w="1155"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5,25</w:t>
            </w:r>
          </w:p>
        </w:tc>
      </w:tr>
      <w:tr w:rsidR="005A568E" w:rsidRPr="005A568E"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Кяхтинский район</w:t>
            </w:r>
          </w:p>
        </w:tc>
        <w:tc>
          <w:tcPr>
            <w:tcW w:w="1154"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0,00</w:t>
            </w:r>
          </w:p>
        </w:tc>
        <w:tc>
          <w:tcPr>
            <w:tcW w:w="1155"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28,57</w:t>
            </w:r>
          </w:p>
        </w:tc>
        <w:tc>
          <w:tcPr>
            <w:tcW w:w="1154"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57,14</w:t>
            </w:r>
          </w:p>
        </w:tc>
        <w:tc>
          <w:tcPr>
            <w:tcW w:w="1155" w:type="dxa"/>
            <w:tcBorders>
              <w:top w:val="nil"/>
              <w:left w:val="nil"/>
              <w:bottom w:val="single" w:sz="4" w:space="0" w:color="auto"/>
              <w:right w:val="single" w:sz="4" w:space="0" w:color="auto"/>
            </w:tcBorders>
            <w:shd w:val="clear" w:color="000000" w:fill="FFFFFF"/>
            <w:noWrap/>
            <w:vAlign w:val="bottom"/>
            <w:hideMark/>
          </w:tcPr>
          <w:p w:rsidR="005A568E" w:rsidRPr="005A568E" w:rsidRDefault="005A568E" w:rsidP="004C58D0">
            <w:pPr>
              <w:spacing w:after="0" w:line="240" w:lineRule="auto"/>
              <w:jc w:val="right"/>
              <w:rPr>
                <w:rFonts w:ascii="Times New Roman" w:eastAsia="Times New Roman" w:hAnsi="Times New Roman" w:cs="Times New Roman"/>
                <w:color w:val="000000"/>
                <w:lang w:val="ru-RU" w:eastAsia="ru-RU" w:bidi="ar-SA"/>
              </w:rPr>
            </w:pPr>
            <w:r w:rsidRPr="005A568E">
              <w:rPr>
                <w:rFonts w:ascii="Times New Roman" w:eastAsia="Times New Roman" w:hAnsi="Times New Roman" w:cs="Times New Roman"/>
                <w:color w:val="000000"/>
                <w:lang w:val="ru-RU" w:eastAsia="ru-RU" w:bidi="ar-SA"/>
              </w:rPr>
              <w:t>14,29</w:t>
            </w:r>
          </w:p>
        </w:tc>
      </w:tr>
    </w:tbl>
    <w:p w:rsidR="005A568E" w:rsidRDefault="005A568E" w:rsidP="004C58D0">
      <w:pPr>
        <w:spacing w:after="0" w:line="360" w:lineRule="auto"/>
        <w:ind w:firstLine="708"/>
        <w:jc w:val="both"/>
        <w:rPr>
          <w:rFonts w:ascii="Times New Roman" w:hAnsi="Times New Roman" w:cs="Times New Roman"/>
          <w:sz w:val="28"/>
          <w:szCs w:val="28"/>
          <w:lang w:val="ru-RU"/>
        </w:rPr>
      </w:pPr>
    </w:p>
    <w:p w:rsidR="005A568E" w:rsidRDefault="005A568E" w:rsidP="004C58D0">
      <w:pPr>
        <w:spacing w:after="0" w:line="240" w:lineRule="auto"/>
        <w:ind w:firstLine="708"/>
        <w:jc w:val="both"/>
        <w:rPr>
          <w:rFonts w:ascii="Times New Roman" w:hAnsi="Times New Roman" w:cs="Times New Roman"/>
          <w:sz w:val="28"/>
          <w:szCs w:val="28"/>
          <w:lang w:val="ru-RU"/>
        </w:rPr>
      </w:pPr>
    </w:p>
    <w:p w:rsidR="005A568E" w:rsidRDefault="005A568E" w:rsidP="004C58D0">
      <w:pPr>
        <w:spacing w:after="0" w:line="240" w:lineRule="auto"/>
        <w:ind w:firstLine="709"/>
        <w:jc w:val="both"/>
        <w:rPr>
          <w:rFonts w:ascii="Times New Roman" w:hAnsi="Times New Roman" w:cs="Times New Roman"/>
          <w:sz w:val="28"/>
          <w:szCs w:val="28"/>
          <w:lang w:val="ru-RU"/>
        </w:rPr>
      </w:pPr>
    </w:p>
    <w:p w:rsidR="00E038B3" w:rsidRPr="00247C7A" w:rsidRDefault="00247C7A"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005A568E" w:rsidRPr="001C6820">
        <w:rPr>
          <w:rFonts w:ascii="Times New Roman" w:hAnsi="Times New Roman" w:cs="Times New Roman"/>
          <w:sz w:val="28"/>
          <w:szCs w:val="28"/>
          <w:lang w:val="ru-RU"/>
        </w:rPr>
        <w:t xml:space="preserve">«2» в муниципалитете </w:t>
      </w:r>
      <w:r>
        <w:rPr>
          <w:rFonts w:ascii="Times New Roman" w:hAnsi="Times New Roman" w:cs="Times New Roman"/>
          <w:sz w:val="28"/>
          <w:szCs w:val="28"/>
          <w:lang w:val="ru-RU"/>
        </w:rPr>
        <w:t>нет</w:t>
      </w:r>
      <w:r w:rsidR="005A568E" w:rsidRPr="001C6820">
        <w:rPr>
          <w:rFonts w:ascii="Times New Roman" w:hAnsi="Times New Roman" w:cs="Times New Roman"/>
          <w:sz w:val="28"/>
          <w:szCs w:val="28"/>
          <w:lang w:val="ru-RU"/>
        </w:rPr>
        <w:t xml:space="preserve">; количество «3» в муниципалитете </w:t>
      </w:r>
      <w:r w:rsidR="005A568E">
        <w:rPr>
          <w:rFonts w:ascii="Times New Roman" w:hAnsi="Times New Roman" w:cs="Times New Roman"/>
          <w:sz w:val="28"/>
          <w:szCs w:val="28"/>
          <w:lang w:val="ru-RU"/>
        </w:rPr>
        <w:t>ниже</w:t>
      </w:r>
      <w:r w:rsidR="005A568E" w:rsidRPr="001C6820">
        <w:rPr>
          <w:rFonts w:ascii="Times New Roman" w:hAnsi="Times New Roman" w:cs="Times New Roman"/>
          <w:sz w:val="28"/>
          <w:szCs w:val="28"/>
          <w:lang w:val="ru-RU"/>
        </w:rPr>
        <w:t xml:space="preserve"> среднереспубликанского значения на </w:t>
      </w:r>
      <w:r w:rsidR="005A568E">
        <w:rPr>
          <w:rFonts w:ascii="Times New Roman" w:hAnsi="Times New Roman" w:cs="Times New Roman"/>
          <w:sz w:val="28"/>
          <w:szCs w:val="28"/>
          <w:lang w:val="ru-RU"/>
        </w:rPr>
        <w:t>5,6</w:t>
      </w:r>
      <w:r w:rsidR="00171DAD">
        <w:rPr>
          <w:rFonts w:ascii="Times New Roman" w:hAnsi="Times New Roman" w:cs="Times New Roman"/>
          <w:sz w:val="28"/>
          <w:szCs w:val="28"/>
          <w:lang w:val="ru-RU"/>
        </w:rPr>
        <w:t>8</w:t>
      </w:r>
      <w:r w:rsidR="005A568E"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005A568E" w:rsidRPr="001C6820">
        <w:rPr>
          <w:rFonts w:ascii="Times New Roman" w:hAnsi="Times New Roman" w:cs="Times New Roman"/>
          <w:sz w:val="28"/>
          <w:szCs w:val="28"/>
          <w:lang w:val="ru-RU"/>
        </w:rPr>
        <w:t xml:space="preserve"> </w:t>
      </w:r>
      <w:r w:rsidR="005A568E">
        <w:rPr>
          <w:rFonts w:ascii="Times New Roman" w:hAnsi="Times New Roman" w:cs="Times New Roman"/>
          <w:sz w:val="28"/>
          <w:szCs w:val="28"/>
          <w:lang w:val="ru-RU"/>
        </w:rPr>
        <w:t>выш</w:t>
      </w:r>
      <w:r w:rsidR="005A568E" w:rsidRPr="001C6820">
        <w:rPr>
          <w:rFonts w:ascii="Times New Roman" w:hAnsi="Times New Roman" w:cs="Times New Roman"/>
          <w:sz w:val="28"/>
          <w:szCs w:val="28"/>
          <w:lang w:val="ru-RU"/>
        </w:rPr>
        <w:t xml:space="preserve">е на </w:t>
      </w:r>
      <w:r w:rsidR="005A568E">
        <w:rPr>
          <w:rFonts w:ascii="Times New Roman" w:hAnsi="Times New Roman" w:cs="Times New Roman"/>
          <w:sz w:val="28"/>
          <w:szCs w:val="28"/>
          <w:lang w:val="ru-RU"/>
        </w:rPr>
        <w:t>19,5</w:t>
      </w:r>
      <w:r w:rsidR="00171DAD">
        <w:rPr>
          <w:rFonts w:ascii="Times New Roman" w:hAnsi="Times New Roman" w:cs="Times New Roman"/>
          <w:sz w:val="28"/>
          <w:szCs w:val="28"/>
          <w:lang w:val="ru-RU"/>
        </w:rPr>
        <w:t>7</w:t>
      </w:r>
      <w:r w:rsidR="005A568E"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 xml:space="preserve">также выше </w:t>
      </w:r>
      <w:r w:rsidR="005A568E" w:rsidRPr="001C6820">
        <w:rPr>
          <w:rFonts w:ascii="Times New Roman" w:hAnsi="Times New Roman" w:cs="Times New Roman"/>
          <w:sz w:val="28"/>
          <w:szCs w:val="28"/>
          <w:lang w:val="ru-RU"/>
        </w:rPr>
        <w:t xml:space="preserve">на </w:t>
      </w:r>
      <w:r w:rsidR="00FB6B93">
        <w:rPr>
          <w:rFonts w:ascii="Times New Roman" w:hAnsi="Times New Roman" w:cs="Times New Roman"/>
          <w:sz w:val="28"/>
          <w:szCs w:val="28"/>
          <w:lang w:val="ru-RU"/>
        </w:rPr>
        <w:t>9</w:t>
      </w:r>
      <w:r w:rsidR="00171DAD">
        <w:rPr>
          <w:rFonts w:ascii="Times New Roman" w:hAnsi="Times New Roman" w:cs="Times New Roman"/>
          <w:sz w:val="28"/>
          <w:szCs w:val="28"/>
          <w:lang w:val="ru-RU"/>
        </w:rPr>
        <w:t>,04</w:t>
      </w:r>
      <w:r w:rsidR="00FB6B93">
        <w:rPr>
          <w:rFonts w:ascii="Times New Roman" w:hAnsi="Times New Roman" w:cs="Times New Roman"/>
          <w:sz w:val="28"/>
          <w:szCs w:val="28"/>
          <w:lang w:val="ru-RU"/>
        </w:rPr>
        <w:t>%</w:t>
      </w:r>
      <w:r w:rsidR="005A568E" w:rsidRPr="001C6820">
        <w:rPr>
          <w:rFonts w:ascii="Times New Roman" w:hAnsi="Times New Roman" w:cs="Times New Roman"/>
          <w:sz w:val="28"/>
          <w:szCs w:val="28"/>
          <w:lang w:val="ru-RU"/>
        </w:rPr>
        <w:t>.</w:t>
      </w:r>
    </w:p>
    <w:p w:rsidR="006F0B8A" w:rsidRDefault="00E038B3" w:rsidP="004C58D0">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drawing>
          <wp:inline distT="0" distB="0" distL="0" distR="0">
            <wp:extent cx="4577715" cy="1562100"/>
            <wp:effectExtent l="19050" t="0" r="13335" b="0"/>
            <wp:docPr id="3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126EE7" w:rsidRDefault="00126EE7" w:rsidP="004C58D0">
      <w:pPr>
        <w:spacing w:after="0" w:line="360" w:lineRule="auto"/>
        <w:ind w:firstLine="708"/>
        <w:jc w:val="both"/>
        <w:rPr>
          <w:rFonts w:ascii="Times New Roman" w:hAnsi="Times New Roman" w:cs="Times New Roman"/>
          <w:sz w:val="28"/>
          <w:szCs w:val="28"/>
          <w:lang w:val="ru-RU"/>
        </w:rPr>
      </w:pPr>
    </w:p>
    <w:p w:rsidR="00F523B5" w:rsidRDefault="00524331" w:rsidP="004C58D0">
      <w:pPr>
        <w:spacing w:after="0" w:line="360" w:lineRule="auto"/>
        <w:ind w:firstLine="708"/>
        <w:jc w:val="both"/>
        <w:rPr>
          <w:sz w:val="28"/>
          <w:szCs w:val="28"/>
          <w:lang w:val="ru-RU"/>
        </w:rPr>
      </w:pPr>
      <w:r>
        <w:rPr>
          <w:rFonts w:ascii="Times New Roman" w:hAnsi="Times New Roman" w:cs="Times New Roman"/>
          <w:sz w:val="28"/>
          <w:szCs w:val="28"/>
          <w:lang w:val="ru-RU"/>
        </w:rPr>
        <w:t xml:space="preserve">На </w:t>
      </w:r>
      <w:r w:rsidR="00F523B5" w:rsidRPr="009303E2">
        <w:rPr>
          <w:rFonts w:ascii="Times New Roman" w:hAnsi="Times New Roman" w:cs="Times New Roman"/>
          <w:sz w:val="28"/>
          <w:szCs w:val="28"/>
          <w:lang w:val="ru-RU"/>
        </w:rPr>
        <w:t>диаграмм</w:t>
      </w:r>
      <w:r>
        <w:rPr>
          <w:rFonts w:ascii="Times New Roman" w:hAnsi="Times New Roman" w:cs="Times New Roman"/>
          <w:sz w:val="28"/>
          <w:szCs w:val="28"/>
          <w:lang w:val="ru-RU"/>
        </w:rPr>
        <w:t>е</w:t>
      </w:r>
      <w:r w:rsidR="00F523B5" w:rsidRPr="009303E2">
        <w:rPr>
          <w:rFonts w:ascii="Times New Roman" w:hAnsi="Times New Roman" w:cs="Times New Roman"/>
          <w:sz w:val="28"/>
          <w:szCs w:val="28"/>
          <w:lang w:val="ru-RU"/>
        </w:rPr>
        <w:t xml:space="preserve"> видно, что абсолютная успеваемость по муниципалитету </w:t>
      </w:r>
      <w:r w:rsidR="002249F9">
        <w:rPr>
          <w:rFonts w:ascii="Times New Roman" w:hAnsi="Times New Roman" w:cs="Times New Roman"/>
          <w:sz w:val="28"/>
          <w:szCs w:val="28"/>
          <w:lang w:val="ru-RU"/>
        </w:rPr>
        <w:t xml:space="preserve">100%, что </w:t>
      </w:r>
      <w:r w:rsidR="00F523B5">
        <w:rPr>
          <w:rFonts w:ascii="Times New Roman" w:hAnsi="Times New Roman" w:cs="Times New Roman"/>
          <w:sz w:val="28"/>
          <w:szCs w:val="28"/>
          <w:lang w:val="ru-RU"/>
        </w:rPr>
        <w:t xml:space="preserve">выше </w:t>
      </w:r>
      <w:r w:rsidR="00F523B5"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22,9</w:t>
      </w:r>
      <w:r w:rsidR="00171DAD">
        <w:rPr>
          <w:rFonts w:ascii="Times New Roman" w:hAnsi="Times New Roman" w:cs="Times New Roman"/>
          <w:sz w:val="28"/>
          <w:szCs w:val="28"/>
          <w:lang w:val="ru-RU"/>
        </w:rPr>
        <w:t>3</w:t>
      </w:r>
      <w:r w:rsidR="00F523B5">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а </w:t>
      </w:r>
      <w:r w:rsidR="002249F9">
        <w:rPr>
          <w:rFonts w:ascii="Times New Roman" w:hAnsi="Times New Roman" w:cs="Times New Roman"/>
          <w:sz w:val="28"/>
          <w:szCs w:val="28"/>
          <w:lang w:val="ru-RU"/>
        </w:rPr>
        <w:lastRenderedPageBreak/>
        <w:t>качество знаний выше на</w:t>
      </w:r>
      <w:r w:rsidR="00F523B5">
        <w:rPr>
          <w:rFonts w:ascii="Times New Roman" w:hAnsi="Times New Roman" w:cs="Times New Roman"/>
          <w:sz w:val="28"/>
          <w:szCs w:val="28"/>
          <w:lang w:val="ru-RU"/>
        </w:rPr>
        <w:t xml:space="preserve"> </w:t>
      </w:r>
      <w:r w:rsidR="002249F9">
        <w:rPr>
          <w:rFonts w:ascii="Times New Roman" w:hAnsi="Times New Roman" w:cs="Times New Roman"/>
          <w:sz w:val="28"/>
          <w:szCs w:val="28"/>
          <w:lang w:val="ru-RU"/>
        </w:rPr>
        <w:t>28,6</w:t>
      </w:r>
      <w:r w:rsidR="00171DAD">
        <w:rPr>
          <w:rFonts w:ascii="Times New Roman" w:hAnsi="Times New Roman" w:cs="Times New Roman"/>
          <w:sz w:val="28"/>
          <w:szCs w:val="28"/>
          <w:lang w:val="ru-RU"/>
        </w:rPr>
        <w:t>1</w:t>
      </w:r>
      <w:r w:rsidR="00F523B5">
        <w:rPr>
          <w:rFonts w:ascii="Times New Roman" w:hAnsi="Times New Roman" w:cs="Times New Roman"/>
          <w:sz w:val="28"/>
          <w:szCs w:val="28"/>
          <w:lang w:val="ru-RU"/>
        </w:rPr>
        <w:t>% соответственно</w:t>
      </w:r>
      <w:r w:rsidR="00F523B5" w:rsidRPr="009303E2">
        <w:rPr>
          <w:rFonts w:ascii="Times New Roman" w:hAnsi="Times New Roman" w:cs="Times New Roman"/>
          <w:sz w:val="28"/>
          <w:szCs w:val="28"/>
          <w:lang w:val="ru-RU"/>
        </w:rPr>
        <w:t>.</w:t>
      </w:r>
      <w:r w:rsidR="00F523B5">
        <w:rPr>
          <w:rFonts w:ascii="Times New Roman" w:hAnsi="Times New Roman" w:cs="Times New Roman"/>
          <w:sz w:val="28"/>
          <w:szCs w:val="28"/>
          <w:lang w:val="ru-RU"/>
        </w:rPr>
        <w:t xml:space="preserve"> </w:t>
      </w:r>
      <w:r w:rsidR="00F523B5"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247C7A">
        <w:rPr>
          <w:rFonts w:ascii="Times New Roman" w:hAnsi="Times New Roman" w:cs="Times New Roman"/>
          <w:sz w:val="28"/>
          <w:szCs w:val="28"/>
          <w:lang w:val="ru-RU"/>
        </w:rPr>
        <w:t>в таблице</w:t>
      </w:r>
      <w:r w:rsidR="00F523B5" w:rsidRPr="009303E2">
        <w:rPr>
          <w:rFonts w:ascii="Times New Roman" w:hAnsi="Times New Roman" w:cs="Times New Roman"/>
          <w:sz w:val="28"/>
          <w:szCs w:val="28"/>
          <w:lang w:val="ru-RU"/>
        </w:rPr>
        <w:t xml:space="preserve"> ниже</w:t>
      </w:r>
      <w:r w:rsidR="00F523B5"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Кяхтинский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85,71</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57,14</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42,86</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47C7A" w:rsidRDefault="007D11E4"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21,43</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52,38</w:t>
            </w:r>
          </w:p>
        </w:tc>
      </w:tr>
    </w:tbl>
    <w:p w:rsidR="00C37695" w:rsidRDefault="008E4F12"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247C7A">
        <w:rPr>
          <w:rFonts w:ascii="Times New Roman" w:hAnsi="Times New Roman"/>
          <w:sz w:val="28"/>
          <w:szCs w:val="28"/>
          <w:lang w:val="ru-RU"/>
        </w:rPr>
        <w:t>под №</w:t>
      </w:r>
      <w:r w:rsidRPr="006C7E27">
        <w:rPr>
          <w:rFonts w:ascii="Times New Roman" w:hAnsi="Times New Roman"/>
          <w:sz w:val="28"/>
          <w:szCs w:val="28"/>
          <w:lang w:val="ru-RU"/>
        </w:rPr>
        <w:t>№</w:t>
      </w:r>
      <w:r w:rsidR="00247C7A">
        <w:rPr>
          <w:rFonts w:ascii="Times New Roman" w:hAnsi="Times New Roman"/>
          <w:sz w:val="28"/>
          <w:szCs w:val="28"/>
          <w:lang w:val="ru-RU"/>
        </w:rPr>
        <w:t xml:space="preserve"> </w:t>
      </w:r>
      <w:r w:rsidR="00524331">
        <w:rPr>
          <w:rFonts w:ascii="Times New Roman" w:hAnsi="Times New Roman"/>
          <w:sz w:val="28"/>
          <w:szCs w:val="28"/>
          <w:lang w:val="ru-RU"/>
        </w:rPr>
        <w:t xml:space="preserve">7 и </w:t>
      </w:r>
      <w:r>
        <w:rPr>
          <w:rFonts w:ascii="Times New Roman" w:hAnsi="Times New Roman"/>
          <w:sz w:val="28"/>
          <w:szCs w:val="28"/>
          <w:lang w:val="ru-RU"/>
        </w:rPr>
        <w:t xml:space="preserve">9. </w:t>
      </w:r>
      <w:r w:rsidR="00314BFC">
        <w:rPr>
          <w:rFonts w:ascii="Times New Roman" w:hAnsi="Times New Roman"/>
          <w:sz w:val="28"/>
          <w:szCs w:val="28"/>
          <w:lang w:val="ru-RU"/>
        </w:rPr>
        <w:t>Учащиеся з</w:t>
      </w:r>
      <w:r>
        <w:rPr>
          <w:rFonts w:ascii="Times New Roman" w:hAnsi="Times New Roman"/>
          <w:sz w:val="28"/>
          <w:szCs w:val="28"/>
          <w:lang w:val="ru-RU"/>
        </w:rPr>
        <w:t xml:space="preserve">атруднились в заданиях на умение </w:t>
      </w:r>
      <w:r w:rsidR="00D46045">
        <w:rPr>
          <w:rFonts w:ascii="Times New Roman" w:hAnsi="Times New Roman"/>
          <w:sz w:val="28"/>
          <w:szCs w:val="28"/>
          <w:lang w:val="ru-RU"/>
        </w:rPr>
        <w:t xml:space="preserve">анализировать содержание текста, </w:t>
      </w:r>
      <w:r>
        <w:rPr>
          <w:rFonts w:ascii="Times New Roman" w:hAnsi="Times New Roman"/>
          <w:sz w:val="28"/>
          <w:szCs w:val="28"/>
          <w:lang w:val="ru-RU"/>
        </w:rPr>
        <w:t xml:space="preserve">выделять ключевые слова, правильно излагать свои мысли </w:t>
      </w:r>
      <w:r w:rsidR="00D46045">
        <w:rPr>
          <w:rFonts w:ascii="Times New Roman" w:hAnsi="Times New Roman"/>
          <w:sz w:val="28"/>
          <w:szCs w:val="28"/>
          <w:lang w:val="ru-RU"/>
        </w:rPr>
        <w:t xml:space="preserve">в письменной форме. Не справились с заданием </w:t>
      </w:r>
      <w:r w:rsidR="00247C7A">
        <w:rPr>
          <w:rFonts w:ascii="Times New Roman" w:hAnsi="Times New Roman"/>
          <w:sz w:val="28"/>
          <w:szCs w:val="28"/>
          <w:lang w:val="ru-RU"/>
        </w:rPr>
        <w:t xml:space="preserve">под </w:t>
      </w:r>
      <w:r w:rsidR="00D46045">
        <w:rPr>
          <w:rFonts w:ascii="Times New Roman" w:hAnsi="Times New Roman"/>
          <w:sz w:val="28"/>
          <w:szCs w:val="28"/>
          <w:lang w:val="ru-RU"/>
        </w:rPr>
        <w:t>№8 на умение проводить синтаксический разбор простого предложения.</w:t>
      </w:r>
    </w:p>
    <w:p w:rsidR="00524331" w:rsidRP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1749E7" w:rsidRDefault="00C37695" w:rsidP="004C58D0">
      <w:pPr>
        <w:spacing w:after="0" w:line="360" w:lineRule="auto"/>
        <w:ind w:firstLine="708"/>
        <w:jc w:val="right"/>
        <w:rPr>
          <w:rFonts w:ascii="Times New Roman" w:hAnsi="Times New Roman" w:cs="Times New Roman"/>
          <w:b/>
          <w:color w:val="002060"/>
          <w:sz w:val="28"/>
          <w:szCs w:val="28"/>
          <w:highlight w:val="yellow"/>
          <w:lang w:val="ru-RU"/>
        </w:rPr>
      </w:pPr>
      <w:r w:rsidRPr="006C7E27">
        <w:rPr>
          <w:rFonts w:ascii="Times New Roman" w:hAnsi="Times New Roman" w:cs="Times New Roman"/>
          <w:i/>
          <w:sz w:val="24"/>
          <w:szCs w:val="24"/>
          <w:lang w:val="ru-RU"/>
        </w:rPr>
        <w:t>Таблица отметок по ОО</w:t>
      </w:r>
      <w:r w:rsidR="00247C7A">
        <w:rPr>
          <w:rFonts w:ascii="Times New Roman" w:hAnsi="Times New Roman" w:cs="Times New Roman"/>
          <w:i/>
          <w:sz w:val="24"/>
          <w:szCs w:val="24"/>
          <w:lang w:val="ru-RU"/>
        </w:rPr>
        <w:t>, (в %)</w:t>
      </w:r>
    </w:p>
    <w:tbl>
      <w:tblPr>
        <w:tblW w:w="7355" w:type="dxa"/>
        <w:tblInd w:w="1258" w:type="dxa"/>
        <w:tblLayout w:type="fixed"/>
        <w:tblLook w:val="04A0"/>
      </w:tblPr>
      <w:tblGrid>
        <w:gridCol w:w="2720"/>
        <w:gridCol w:w="1158"/>
        <w:gridCol w:w="1159"/>
        <w:gridCol w:w="1159"/>
        <w:gridCol w:w="1159"/>
      </w:tblGrid>
      <w:tr w:rsidR="000F0C1A" w:rsidRPr="000F0C1A" w:rsidTr="00C37695">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ОО</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2</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3</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4</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5</w:t>
            </w:r>
          </w:p>
        </w:tc>
      </w:tr>
      <w:tr w:rsidR="000F0C1A" w:rsidRPr="000F0C1A" w:rsidTr="00C37695">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Большелугская ООШ</w:t>
            </w:r>
          </w:p>
        </w:tc>
        <w:tc>
          <w:tcPr>
            <w:tcW w:w="1158"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0,00</w:t>
            </w:r>
          </w:p>
        </w:tc>
        <w:tc>
          <w:tcPr>
            <w:tcW w:w="1159"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28,57</w:t>
            </w:r>
          </w:p>
        </w:tc>
        <w:tc>
          <w:tcPr>
            <w:tcW w:w="1159"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57,14</w:t>
            </w:r>
          </w:p>
        </w:tc>
        <w:tc>
          <w:tcPr>
            <w:tcW w:w="1159"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14,29</w:t>
            </w:r>
          </w:p>
        </w:tc>
      </w:tr>
    </w:tbl>
    <w:p w:rsidR="000F0C1A" w:rsidRDefault="000F0C1A"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5A568E" w:rsidRDefault="005A568E"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К</w:t>
      </w:r>
      <w:r w:rsidR="00FB6B93">
        <w:rPr>
          <w:rFonts w:ascii="Times New Roman" w:hAnsi="Times New Roman" w:cs="Times New Roman"/>
          <w:sz w:val="28"/>
          <w:szCs w:val="28"/>
          <w:lang w:val="ru-RU"/>
        </w:rPr>
        <w:t>яхтин</w:t>
      </w:r>
      <w:r>
        <w:rPr>
          <w:rFonts w:ascii="Times New Roman" w:hAnsi="Times New Roman" w:cs="Times New Roman"/>
          <w:sz w:val="28"/>
          <w:szCs w:val="28"/>
          <w:lang w:val="ru-RU"/>
        </w:rPr>
        <w:t>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8 учащихся 9-х классов из </w:t>
      </w:r>
      <w:r w:rsidR="00FB6B93">
        <w:rPr>
          <w:rFonts w:ascii="Times New Roman" w:hAnsi="Times New Roman" w:cs="Times New Roman"/>
          <w:sz w:val="28"/>
          <w:szCs w:val="28"/>
          <w:lang w:val="ru-RU"/>
        </w:rPr>
        <w:t>2</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524331">
        <w:rPr>
          <w:rFonts w:ascii="Times New Roman" w:hAnsi="Times New Roman" w:cs="Times New Roman"/>
          <w:sz w:val="28"/>
          <w:szCs w:val="28"/>
          <w:lang w:val="ru-RU"/>
        </w:rPr>
        <w:t>(в %</w:t>
      </w:r>
      <w:r w:rsidR="00247C7A">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2707" w:tblpY="86"/>
        <w:tblW w:w="7195" w:type="dxa"/>
        <w:tblLayout w:type="fixed"/>
        <w:tblLook w:val="04A0"/>
      </w:tblPr>
      <w:tblGrid>
        <w:gridCol w:w="2235"/>
        <w:gridCol w:w="1240"/>
        <w:gridCol w:w="1240"/>
        <w:gridCol w:w="1240"/>
        <w:gridCol w:w="1240"/>
      </w:tblGrid>
      <w:tr w:rsidR="00FB6B93" w:rsidRPr="00FB6B93" w:rsidTr="00FB6B93">
        <w:trPr>
          <w:trHeight w:val="290"/>
        </w:trPr>
        <w:tc>
          <w:tcPr>
            <w:tcW w:w="22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B6B93" w:rsidRPr="00247C7A" w:rsidRDefault="00FB6B93" w:rsidP="004C58D0">
            <w:pPr>
              <w:spacing w:after="0" w:line="240" w:lineRule="auto"/>
              <w:jc w:val="center"/>
              <w:rPr>
                <w:rFonts w:ascii="Times New Roman" w:eastAsia="Times New Roman" w:hAnsi="Times New Roman" w:cs="Times New Roman"/>
                <w:b/>
                <w:color w:val="000000"/>
                <w:lang w:val="ru-RU" w:eastAsia="ru-RU" w:bidi="ar-SA"/>
              </w:rPr>
            </w:pP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FB6B93" w:rsidRPr="00247C7A" w:rsidRDefault="00FB6B93"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FB6B93" w:rsidRPr="00247C7A" w:rsidRDefault="00FB6B93"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FB6B93" w:rsidRPr="00247C7A" w:rsidRDefault="00FB6B93"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FB6B93" w:rsidRPr="00247C7A" w:rsidRDefault="00FB6B93"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5</w:t>
            </w:r>
          </w:p>
        </w:tc>
      </w:tr>
      <w:tr w:rsidR="00FB6B93" w:rsidRPr="00FB6B93" w:rsidTr="00FB6B93">
        <w:trPr>
          <w:trHeight w:val="290"/>
        </w:trPr>
        <w:tc>
          <w:tcPr>
            <w:tcW w:w="2235" w:type="dxa"/>
            <w:tcBorders>
              <w:top w:val="nil"/>
              <w:left w:val="single" w:sz="4" w:space="0" w:color="auto"/>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4,92</w:t>
            </w:r>
          </w:p>
        </w:tc>
      </w:tr>
      <w:tr w:rsidR="00FB6B93" w:rsidRPr="00FB6B93" w:rsidTr="00FB6B93">
        <w:trPr>
          <w:trHeight w:val="290"/>
        </w:trPr>
        <w:tc>
          <w:tcPr>
            <w:tcW w:w="2235" w:type="dxa"/>
            <w:tcBorders>
              <w:top w:val="nil"/>
              <w:left w:val="single" w:sz="4" w:space="0" w:color="auto"/>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Кяхтинский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25,00</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12,50</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37,50</w:t>
            </w:r>
          </w:p>
        </w:tc>
        <w:tc>
          <w:tcPr>
            <w:tcW w:w="1240" w:type="dxa"/>
            <w:tcBorders>
              <w:top w:val="nil"/>
              <w:left w:val="nil"/>
              <w:bottom w:val="single" w:sz="4" w:space="0" w:color="auto"/>
              <w:right w:val="single" w:sz="4" w:space="0" w:color="auto"/>
            </w:tcBorders>
            <w:shd w:val="clear" w:color="000000" w:fill="FFFFFF"/>
            <w:noWrap/>
            <w:vAlign w:val="bottom"/>
            <w:hideMark/>
          </w:tcPr>
          <w:p w:rsidR="00FB6B93" w:rsidRPr="00FB6B93" w:rsidRDefault="00FB6B93" w:rsidP="004C58D0">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25,00</w:t>
            </w:r>
          </w:p>
        </w:tc>
      </w:tr>
    </w:tbl>
    <w:p w:rsidR="00FB6B93" w:rsidRDefault="00FB6B93" w:rsidP="004C58D0">
      <w:pPr>
        <w:spacing w:after="0" w:line="360" w:lineRule="auto"/>
        <w:ind w:firstLine="708"/>
        <w:jc w:val="both"/>
        <w:rPr>
          <w:rFonts w:ascii="Times New Roman" w:hAnsi="Times New Roman" w:cs="Times New Roman"/>
          <w:sz w:val="28"/>
          <w:szCs w:val="28"/>
          <w:lang w:val="ru-RU"/>
        </w:rPr>
      </w:pPr>
    </w:p>
    <w:p w:rsidR="00FB6B93" w:rsidRDefault="00FB6B93" w:rsidP="004C58D0">
      <w:pPr>
        <w:spacing w:after="0" w:line="360" w:lineRule="auto"/>
        <w:ind w:firstLine="708"/>
        <w:jc w:val="both"/>
        <w:rPr>
          <w:rFonts w:ascii="Times New Roman" w:hAnsi="Times New Roman" w:cs="Times New Roman"/>
          <w:sz w:val="28"/>
          <w:szCs w:val="28"/>
          <w:lang w:val="ru-RU"/>
        </w:rPr>
      </w:pPr>
    </w:p>
    <w:p w:rsidR="00537117" w:rsidRDefault="005A568E" w:rsidP="00171DAD">
      <w:pPr>
        <w:spacing w:after="0" w:line="360" w:lineRule="auto"/>
        <w:ind w:firstLine="709"/>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sidR="00FB6B93">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w:t>
      </w:r>
      <w:r w:rsidR="00FB6B93">
        <w:rPr>
          <w:rFonts w:ascii="Times New Roman" w:hAnsi="Times New Roman" w:cs="Times New Roman"/>
          <w:sz w:val="28"/>
          <w:szCs w:val="28"/>
          <w:lang w:val="ru-RU"/>
        </w:rPr>
        <w:t>9</w:t>
      </w:r>
      <w:r w:rsidR="00171DAD">
        <w:rPr>
          <w:rFonts w:ascii="Times New Roman" w:hAnsi="Times New Roman" w:cs="Times New Roman"/>
          <w:sz w:val="28"/>
          <w:szCs w:val="28"/>
          <w:lang w:val="ru-RU"/>
        </w:rPr>
        <w:t>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247C7A">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FB6B93">
        <w:rPr>
          <w:rFonts w:ascii="Times New Roman" w:hAnsi="Times New Roman" w:cs="Times New Roman"/>
          <w:sz w:val="28"/>
          <w:szCs w:val="28"/>
          <w:lang w:val="ru-RU"/>
        </w:rPr>
        <w:t>12,8</w:t>
      </w:r>
      <w:r w:rsidR="00171DAD">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«4» </w:t>
      </w:r>
      <w:r w:rsidR="00247C7A">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FB6B93">
        <w:rPr>
          <w:rFonts w:ascii="Times New Roman" w:hAnsi="Times New Roman" w:cs="Times New Roman"/>
          <w:sz w:val="28"/>
          <w:szCs w:val="28"/>
          <w:lang w:val="ru-RU"/>
        </w:rPr>
        <w:t>9,1</w:t>
      </w:r>
      <w:r w:rsidR="00171DAD">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«5» </w:t>
      </w:r>
      <w:r w:rsidR="00247C7A">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 xml:space="preserve">выше </w:t>
      </w:r>
      <w:r w:rsidR="00FB6B93" w:rsidRPr="001C6820">
        <w:rPr>
          <w:rFonts w:ascii="Times New Roman" w:hAnsi="Times New Roman" w:cs="Times New Roman"/>
          <w:sz w:val="28"/>
          <w:szCs w:val="28"/>
          <w:lang w:val="ru-RU"/>
        </w:rPr>
        <w:t xml:space="preserve">на </w:t>
      </w:r>
      <w:r w:rsidR="00FB6B93">
        <w:rPr>
          <w:rFonts w:ascii="Times New Roman" w:hAnsi="Times New Roman" w:cs="Times New Roman"/>
          <w:sz w:val="28"/>
          <w:szCs w:val="28"/>
          <w:lang w:val="ru-RU"/>
        </w:rPr>
        <w:t>20</w:t>
      </w:r>
      <w:r w:rsidR="00171DAD">
        <w:rPr>
          <w:rFonts w:ascii="Times New Roman" w:hAnsi="Times New Roman" w:cs="Times New Roman"/>
          <w:sz w:val="28"/>
          <w:szCs w:val="28"/>
          <w:lang w:val="ru-RU"/>
        </w:rPr>
        <w:t>,08</w:t>
      </w:r>
      <w:r w:rsidR="00FB6B93">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8241CE" w:rsidRDefault="008241CE" w:rsidP="004C58D0">
      <w:pPr>
        <w:spacing w:after="0" w:line="360" w:lineRule="auto"/>
        <w:ind w:firstLine="708"/>
        <w:jc w:val="center"/>
        <w:rPr>
          <w:rFonts w:ascii="Times New Roman" w:hAnsi="Times New Roman" w:cs="Times New Roman"/>
          <w:b/>
          <w:i/>
          <w:color w:val="002060"/>
          <w:sz w:val="28"/>
          <w:szCs w:val="28"/>
          <w:lang w:val="ru-RU"/>
        </w:rPr>
      </w:pPr>
      <w:r w:rsidRPr="008241CE">
        <w:rPr>
          <w:rFonts w:ascii="Times New Roman" w:hAnsi="Times New Roman" w:cs="Times New Roman"/>
          <w:b/>
          <w:i/>
          <w:noProof/>
          <w:color w:val="002060"/>
          <w:sz w:val="28"/>
          <w:szCs w:val="28"/>
          <w:lang w:val="ru-RU" w:eastAsia="ru-RU" w:bidi="ar-SA"/>
        </w:rPr>
        <w:lastRenderedPageBreak/>
        <w:drawing>
          <wp:inline distT="0" distB="0" distL="0" distR="0">
            <wp:extent cx="4569764" cy="1624084"/>
            <wp:effectExtent l="19050" t="0" r="21286" b="0"/>
            <wp:docPr id="10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8241CE" w:rsidRDefault="00524331" w:rsidP="00524331">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1,9</w:t>
      </w:r>
      <w:r w:rsidR="00171DAD">
        <w:rPr>
          <w:rFonts w:ascii="Times New Roman" w:hAnsi="Times New Roman" w:cs="Times New Roman"/>
          <w:sz w:val="28"/>
          <w:szCs w:val="28"/>
          <w:lang w:val="ru-RU"/>
        </w:rPr>
        <w:t>4</w:t>
      </w:r>
      <w:r w:rsidR="002249F9">
        <w:rPr>
          <w:rFonts w:ascii="Times New Roman" w:hAnsi="Times New Roman" w:cs="Times New Roman"/>
          <w:sz w:val="28"/>
          <w:szCs w:val="28"/>
          <w:lang w:val="ru-RU"/>
        </w:rPr>
        <w:t>%, а</w:t>
      </w:r>
      <w:r w:rsidR="002249F9" w:rsidRP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качество знаний</w:t>
      </w:r>
      <w:r w:rsidR="002249F9">
        <w:rPr>
          <w:rFonts w:ascii="Times New Roman" w:hAnsi="Times New Roman" w:cs="Times New Roman"/>
          <w:sz w:val="28"/>
          <w:szCs w:val="28"/>
          <w:lang w:val="ru-RU"/>
        </w:rPr>
        <w:t xml:space="preserve"> выше на 1</w:t>
      </w:r>
      <w:r w:rsidR="00171DAD">
        <w:rPr>
          <w:rFonts w:ascii="Times New Roman" w:hAnsi="Times New Roman" w:cs="Times New Roman"/>
          <w:sz w:val="28"/>
          <w:szCs w:val="28"/>
          <w:lang w:val="ru-RU"/>
        </w:rPr>
        <w:t>0,95</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2249F9" w:rsidRPr="009303E2">
        <w:rPr>
          <w:rFonts w:ascii="Times New Roman" w:hAnsi="Times New Roman" w:cs="Times New Roman"/>
          <w:sz w:val="28"/>
          <w:szCs w:val="28"/>
          <w:lang w:val="ru-RU"/>
        </w:rPr>
        <w:t xml:space="preserve"> ниже</w:t>
      </w:r>
      <w:r w:rsidR="002249F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841" w:type="dxa"/>
        <w:tblInd w:w="96" w:type="dxa"/>
        <w:tblLook w:val="04A0"/>
      </w:tblPr>
      <w:tblGrid>
        <w:gridCol w:w="2170"/>
        <w:gridCol w:w="744"/>
        <w:gridCol w:w="821"/>
        <w:gridCol w:w="821"/>
        <w:gridCol w:w="744"/>
        <w:gridCol w:w="821"/>
        <w:gridCol w:w="744"/>
        <w:gridCol w:w="744"/>
        <w:gridCol w:w="744"/>
        <w:gridCol w:w="744"/>
        <w:gridCol w:w="744"/>
      </w:tblGrid>
      <w:tr w:rsidR="00FE149C" w:rsidRPr="00FE149C" w:rsidTr="00C37695">
        <w:trPr>
          <w:trHeight w:val="279"/>
        </w:trPr>
        <w:tc>
          <w:tcPr>
            <w:tcW w:w="2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44"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C37695">
        <w:trPr>
          <w:trHeight w:val="279"/>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27,72</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80,05</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74,87</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74,09</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53,11</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52,07</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31,87</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14,12</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27,68</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38,95</w:t>
            </w:r>
          </w:p>
        </w:tc>
      </w:tr>
      <w:tr w:rsidR="00FE149C" w:rsidRPr="00FE149C" w:rsidTr="00C37695">
        <w:trPr>
          <w:trHeight w:val="279"/>
        </w:trPr>
        <w:tc>
          <w:tcPr>
            <w:tcW w:w="2170"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Кяхтинский район</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12,50</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100,00</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100,00</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87,50</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100,00</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75,00</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50,00</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50,00</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52,08</w:t>
            </w:r>
          </w:p>
        </w:tc>
        <w:tc>
          <w:tcPr>
            <w:tcW w:w="744" w:type="dxa"/>
            <w:tcBorders>
              <w:top w:val="nil"/>
              <w:left w:val="nil"/>
              <w:bottom w:val="single" w:sz="4" w:space="0" w:color="auto"/>
              <w:right w:val="single" w:sz="4" w:space="0" w:color="auto"/>
            </w:tcBorders>
            <w:shd w:val="clear" w:color="auto" w:fill="auto"/>
            <w:noWrap/>
            <w:vAlign w:val="bottom"/>
            <w:hideMark/>
          </w:tcPr>
          <w:p w:rsidR="00FE149C" w:rsidRPr="00247C7A" w:rsidRDefault="00FE149C" w:rsidP="004C58D0">
            <w:pPr>
              <w:spacing w:after="0" w:line="240" w:lineRule="auto"/>
              <w:jc w:val="right"/>
              <w:rPr>
                <w:rFonts w:ascii="Times New Roman" w:eastAsia="Times New Roman" w:hAnsi="Times New Roman" w:cs="Times New Roman"/>
                <w:lang w:val="ru-RU" w:eastAsia="ru-RU" w:bidi="ar-SA"/>
              </w:rPr>
            </w:pPr>
            <w:r w:rsidRPr="00247C7A">
              <w:rPr>
                <w:rFonts w:ascii="Times New Roman" w:eastAsia="Times New Roman" w:hAnsi="Times New Roman" w:cs="Times New Roman"/>
                <w:lang w:val="ru-RU" w:eastAsia="ru-RU" w:bidi="ar-SA"/>
              </w:rPr>
              <w:t>26,39</w:t>
            </w:r>
          </w:p>
        </w:tc>
      </w:tr>
    </w:tbl>
    <w:p w:rsidR="00314BFC" w:rsidRDefault="00314BFC" w:rsidP="004C58D0">
      <w:pPr>
        <w:spacing w:after="0" w:line="360" w:lineRule="auto"/>
        <w:ind w:firstLine="708"/>
        <w:jc w:val="both"/>
        <w:rPr>
          <w:rFonts w:ascii="Times New Roman" w:hAnsi="Times New Roman"/>
          <w:sz w:val="28"/>
          <w:szCs w:val="28"/>
          <w:lang w:val="ru-RU"/>
        </w:rPr>
      </w:pPr>
    </w:p>
    <w:p w:rsidR="00314BFC" w:rsidRDefault="00314BFC"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247C7A">
        <w:rPr>
          <w:rFonts w:ascii="Times New Roman" w:hAnsi="Times New Roman"/>
          <w:sz w:val="28"/>
          <w:szCs w:val="28"/>
          <w:lang w:val="ru-RU"/>
        </w:rPr>
        <w:t>под №</w:t>
      </w:r>
      <w:r w:rsidRPr="006C7E27">
        <w:rPr>
          <w:rFonts w:ascii="Times New Roman" w:hAnsi="Times New Roman"/>
          <w:sz w:val="28"/>
          <w:szCs w:val="28"/>
          <w:lang w:val="ru-RU"/>
        </w:rPr>
        <w:t>№</w:t>
      </w:r>
      <w:r w:rsidR="00524331">
        <w:rPr>
          <w:rFonts w:ascii="Times New Roman" w:hAnsi="Times New Roman"/>
          <w:sz w:val="28"/>
          <w:szCs w:val="28"/>
          <w:lang w:val="ru-RU"/>
        </w:rPr>
        <w:t xml:space="preserve">1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правильно излагать свои мысли в письменной и устной форме, соблюдать нормы построения текста. </w:t>
      </w:r>
    </w:p>
    <w:p w:rsidR="00524331" w:rsidRDefault="00524331" w:rsidP="00524331">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FE149C"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247C7A">
        <w:rPr>
          <w:rFonts w:ascii="Times New Roman" w:hAnsi="Times New Roman" w:cs="Times New Roman"/>
          <w:i/>
          <w:sz w:val="24"/>
          <w:szCs w:val="24"/>
          <w:lang w:val="ru-RU"/>
        </w:rPr>
        <w:t>, (в %)</w:t>
      </w:r>
    </w:p>
    <w:tbl>
      <w:tblPr>
        <w:tblW w:w="7796" w:type="dxa"/>
        <w:tblInd w:w="1384" w:type="dxa"/>
        <w:tblLayout w:type="fixed"/>
        <w:tblLook w:val="04A0"/>
      </w:tblPr>
      <w:tblGrid>
        <w:gridCol w:w="3280"/>
        <w:gridCol w:w="1129"/>
        <w:gridCol w:w="1129"/>
        <w:gridCol w:w="1129"/>
        <w:gridCol w:w="1129"/>
      </w:tblGrid>
      <w:tr w:rsidR="0081716E" w:rsidRPr="0081716E" w:rsidTr="00C37695">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247C7A" w:rsidRDefault="0081716E" w:rsidP="004C58D0">
            <w:pPr>
              <w:spacing w:after="0" w:line="240" w:lineRule="auto"/>
              <w:jc w:val="center"/>
              <w:rPr>
                <w:rFonts w:ascii="Times New Roman" w:eastAsia="Times New Roman" w:hAnsi="Times New Roman" w:cs="Times New Roman"/>
                <w:b/>
                <w:lang w:val="ru-RU" w:eastAsia="ru-RU" w:bidi="ar-SA"/>
              </w:rPr>
            </w:pPr>
            <w:r w:rsidRPr="00247C7A">
              <w:rPr>
                <w:rFonts w:ascii="Times New Roman" w:eastAsia="Times New Roman" w:hAnsi="Times New Roman" w:cs="Times New Roman"/>
                <w:b/>
                <w:lang w:val="ru-RU" w:eastAsia="ru-RU" w:bidi="ar-SA"/>
              </w:rPr>
              <w:t>ОО</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247C7A" w:rsidRDefault="0081716E" w:rsidP="004C58D0">
            <w:pPr>
              <w:spacing w:after="0" w:line="240" w:lineRule="auto"/>
              <w:jc w:val="center"/>
              <w:rPr>
                <w:rFonts w:ascii="Times New Roman" w:eastAsia="Times New Roman" w:hAnsi="Times New Roman" w:cs="Times New Roman"/>
                <w:b/>
                <w:lang w:val="ru-RU" w:eastAsia="ru-RU" w:bidi="ar-SA"/>
              </w:rPr>
            </w:pPr>
            <w:r w:rsidRPr="00247C7A">
              <w:rPr>
                <w:rFonts w:ascii="Times New Roman" w:eastAsia="Times New Roman" w:hAnsi="Times New Roman" w:cs="Times New Roman"/>
                <w:b/>
                <w:lang w:val="ru-RU" w:eastAsia="ru-RU" w:bidi="ar-SA"/>
              </w:rPr>
              <w:t>2</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247C7A" w:rsidRDefault="0081716E" w:rsidP="004C58D0">
            <w:pPr>
              <w:spacing w:after="0" w:line="240" w:lineRule="auto"/>
              <w:jc w:val="center"/>
              <w:rPr>
                <w:rFonts w:ascii="Times New Roman" w:eastAsia="Times New Roman" w:hAnsi="Times New Roman" w:cs="Times New Roman"/>
                <w:b/>
                <w:lang w:val="ru-RU" w:eastAsia="ru-RU" w:bidi="ar-SA"/>
              </w:rPr>
            </w:pPr>
            <w:r w:rsidRPr="00247C7A">
              <w:rPr>
                <w:rFonts w:ascii="Times New Roman" w:eastAsia="Times New Roman" w:hAnsi="Times New Roman" w:cs="Times New Roman"/>
                <w:b/>
                <w:lang w:val="ru-RU" w:eastAsia="ru-RU" w:bidi="ar-SA"/>
              </w:rPr>
              <w:t>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247C7A" w:rsidRDefault="0081716E" w:rsidP="004C58D0">
            <w:pPr>
              <w:spacing w:after="0" w:line="240" w:lineRule="auto"/>
              <w:jc w:val="center"/>
              <w:rPr>
                <w:rFonts w:ascii="Times New Roman" w:eastAsia="Times New Roman" w:hAnsi="Times New Roman" w:cs="Times New Roman"/>
                <w:b/>
                <w:lang w:val="ru-RU" w:eastAsia="ru-RU" w:bidi="ar-SA"/>
              </w:rPr>
            </w:pPr>
            <w:r w:rsidRPr="00247C7A">
              <w:rPr>
                <w:rFonts w:ascii="Times New Roman" w:eastAsia="Times New Roman" w:hAnsi="Times New Roman" w:cs="Times New Roman"/>
                <w:b/>
                <w:lang w:val="ru-RU" w:eastAsia="ru-RU" w:bidi="ar-SA"/>
              </w:rPr>
              <w:t>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247C7A" w:rsidRDefault="0081716E" w:rsidP="004C58D0">
            <w:pPr>
              <w:spacing w:after="0" w:line="240" w:lineRule="auto"/>
              <w:jc w:val="center"/>
              <w:rPr>
                <w:rFonts w:ascii="Times New Roman" w:eastAsia="Times New Roman" w:hAnsi="Times New Roman" w:cs="Times New Roman"/>
                <w:b/>
                <w:lang w:val="ru-RU" w:eastAsia="ru-RU" w:bidi="ar-SA"/>
              </w:rPr>
            </w:pPr>
            <w:r w:rsidRPr="00247C7A">
              <w:rPr>
                <w:rFonts w:ascii="Times New Roman" w:eastAsia="Times New Roman" w:hAnsi="Times New Roman" w:cs="Times New Roman"/>
                <w:b/>
                <w:lang w:val="ru-RU" w:eastAsia="ru-RU" w:bidi="ar-SA"/>
              </w:rPr>
              <w:t>5</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Алтайская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75,00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Энхэ-Талинская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r>
    </w:tbl>
    <w:p w:rsidR="00EC3C2A" w:rsidRDefault="00EC3C2A"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7E41FE" w:rsidRPr="00D778A1"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Мухоршибирск</w:t>
      </w:r>
      <w:r w:rsidR="00247C7A">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FB6B93" w:rsidRDefault="00FB6B93"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Мухоршибирском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89 учащихся 8-х классов из 6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524331">
        <w:rPr>
          <w:rFonts w:ascii="Times New Roman" w:hAnsi="Times New Roman" w:cs="Times New Roman"/>
          <w:sz w:val="28"/>
          <w:szCs w:val="28"/>
          <w:lang w:val="ru-RU"/>
        </w:rPr>
        <w:t>(</w:t>
      </w:r>
      <w:r w:rsidR="00247C7A">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2589" w:tblpY="169"/>
        <w:tblW w:w="7655" w:type="dxa"/>
        <w:tblLayout w:type="fixed"/>
        <w:tblLook w:val="04A0"/>
      </w:tblPr>
      <w:tblGrid>
        <w:gridCol w:w="3381"/>
        <w:gridCol w:w="1068"/>
        <w:gridCol w:w="1069"/>
        <w:gridCol w:w="1068"/>
        <w:gridCol w:w="1069"/>
      </w:tblGrid>
      <w:tr w:rsidR="00845291" w:rsidRPr="00247C7A" w:rsidTr="00EC3C2A">
        <w:trPr>
          <w:trHeight w:val="290"/>
        </w:trPr>
        <w:tc>
          <w:tcPr>
            <w:tcW w:w="33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 </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EC3C2A">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2</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EC3C2A">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3</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EC3C2A">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4</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EC3C2A">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5</w:t>
            </w:r>
          </w:p>
        </w:tc>
      </w:tr>
      <w:tr w:rsidR="00845291" w:rsidRPr="00FB6B93" w:rsidTr="00EC3C2A">
        <w:trPr>
          <w:trHeight w:val="290"/>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Республика Бурятия</w:t>
            </w:r>
          </w:p>
        </w:tc>
        <w:tc>
          <w:tcPr>
            <w:tcW w:w="1068"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26,66</w:t>
            </w:r>
          </w:p>
        </w:tc>
        <w:tc>
          <w:tcPr>
            <w:tcW w:w="1069"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25,53</w:t>
            </w:r>
          </w:p>
        </w:tc>
        <w:tc>
          <w:tcPr>
            <w:tcW w:w="1068"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38,1</w:t>
            </w:r>
          </w:p>
        </w:tc>
        <w:tc>
          <w:tcPr>
            <w:tcW w:w="1069"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9,71</w:t>
            </w:r>
          </w:p>
        </w:tc>
      </w:tr>
      <w:tr w:rsidR="00845291" w:rsidRPr="00FB6B93" w:rsidTr="00EC3C2A">
        <w:trPr>
          <w:trHeight w:val="290"/>
        </w:trPr>
        <w:tc>
          <w:tcPr>
            <w:tcW w:w="3381" w:type="dxa"/>
            <w:tcBorders>
              <w:top w:val="nil"/>
              <w:left w:val="single" w:sz="4" w:space="0" w:color="auto"/>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Мухоршибирский район</w:t>
            </w:r>
          </w:p>
        </w:tc>
        <w:tc>
          <w:tcPr>
            <w:tcW w:w="1068"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53,93</w:t>
            </w:r>
          </w:p>
        </w:tc>
        <w:tc>
          <w:tcPr>
            <w:tcW w:w="1069"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33,71</w:t>
            </w:r>
          </w:p>
        </w:tc>
        <w:tc>
          <w:tcPr>
            <w:tcW w:w="1068"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12,36</w:t>
            </w:r>
          </w:p>
        </w:tc>
        <w:tc>
          <w:tcPr>
            <w:tcW w:w="1069" w:type="dxa"/>
            <w:tcBorders>
              <w:top w:val="nil"/>
              <w:left w:val="nil"/>
              <w:bottom w:val="single" w:sz="4" w:space="0" w:color="auto"/>
              <w:right w:val="single" w:sz="4" w:space="0" w:color="auto"/>
            </w:tcBorders>
            <w:shd w:val="clear" w:color="auto" w:fill="auto"/>
            <w:noWrap/>
            <w:vAlign w:val="bottom"/>
            <w:hideMark/>
          </w:tcPr>
          <w:p w:rsidR="00845291" w:rsidRPr="00FB6B93" w:rsidRDefault="00845291" w:rsidP="00EC3C2A">
            <w:pPr>
              <w:spacing w:after="0" w:line="240" w:lineRule="auto"/>
              <w:jc w:val="right"/>
              <w:rPr>
                <w:rFonts w:ascii="Times New Roman" w:eastAsia="Times New Roman" w:hAnsi="Times New Roman" w:cs="Times New Roman"/>
                <w:color w:val="000000"/>
                <w:lang w:val="ru-RU" w:eastAsia="ru-RU" w:bidi="ar-SA"/>
              </w:rPr>
            </w:pPr>
            <w:r w:rsidRPr="00FB6B93">
              <w:rPr>
                <w:rFonts w:ascii="Times New Roman" w:eastAsia="Times New Roman" w:hAnsi="Times New Roman" w:cs="Times New Roman"/>
                <w:color w:val="000000"/>
                <w:lang w:val="ru-RU" w:eastAsia="ru-RU" w:bidi="ar-SA"/>
              </w:rPr>
              <w:t>0</w:t>
            </w:r>
          </w:p>
        </w:tc>
      </w:tr>
    </w:tbl>
    <w:p w:rsidR="00FB6B93" w:rsidRDefault="00FB6B93" w:rsidP="004C58D0">
      <w:pPr>
        <w:spacing w:after="0" w:line="360" w:lineRule="auto"/>
        <w:ind w:firstLine="709"/>
        <w:jc w:val="both"/>
        <w:rPr>
          <w:rFonts w:ascii="Times New Roman" w:hAnsi="Times New Roman" w:cs="Times New Roman"/>
          <w:sz w:val="28"/>
          <w:szCs w:val="28"/>
          <w:lang w:val="ru-RU"/>
        </w:rPr>
      </w:pPr>
    </w:p>
    <w:p w:rsidR="00FB6B93" w:rsidRDefault="00FB6B93" w:rsidP="004C58D0">
      <w:pPr>
        <w:spacing w:after="0" w:line="360" w:lineRule="auto"/>
        <w:ind w:firstLine="709"/>
        <w:jc w:val="both"/>
        <w:rPr>
          <w:rFonts w:ascii="Times New Roman" w:hAnsi="Times New Roman" w:cs="Times New Roman"/>
          <w:sz w:val="28"/>
          <w:szCs w:val="28"/>
          <w:lang w:val="ru-RU"/>
        </w:rPr>
      </w:pPr>
    </w:p>
    <w:p w:rsidR="00EC3C2A" w:rsidRDefault="00EC3C2A" w:rsidP="004C58D0">
      <w:pPr>
        <w:spacing w:after="0" w:line="360" w:lineRule="auto"/>
        <w:ind w:firstLine="709"/>
        <w:jc w:val="both"/>
        <w:rPr>
          <w:rFonts w:ascii="Times New Roman" w:hAnsi="Times New Roman" w:cs="Times New Roman"/>
          <w:sz w:val="28"/>
          <w:szCs w:val="28"/>
          <w:lang w:val="ru-RU"/>
        </w:rPr>
      </w:pPr>
    </w:p>
    <w:p w:rsidR="00FB6B93" w:rsidRPr="00247C7A" w:rsidRDefault="00524331"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(30% и более «2») составляет более половины – 53,93%. </w:t>
      </w:r>
      <w:r w:rsidR="00FB6B93" w:rsidRPr="001C6820">
        <w:rPr>
          <w:rFonts w:ascii="Times New Roman" w:hAnsi="Times New Roman" w:cs="Times New Roman"/>
          <w:sz w:val="28"/>
          <w:szCs w:val="28"/>
          <w:lang w:val="ru-RU"/>
        </w:rPr>
        <w:t xml:space="preserve">Количество «2» в муниципалитете </w:t>
      </w:r>
      <w:r w:rsidR="00FB6B93">
        <w:rPr>
          <w:rFonts w:ascii="Times New Roman" w:hAnsi="Times New Roman" w:cs="Times New Roman"/>
          <w:sz w:val="28"/>
          <w:szCs w:val="28"/>
          <w:lang w:val="ru-RU"/>
        </w:rPr>
        <w:t xml:space="preserve">выше </w:t>
      </w:r>
      <w:r w:rsidR="00FB6B93" w:rsidRPr="001C6820">
        <w:rPr>
          <w:rFonts w:ascii="Times New Roman" w:hAnsi="Times New Roman" w:cs="Times New Roman"/>
          <w:sz w:val="28"/>
          <w:szCs w:val="28"/>
          <w:lang w:val="ru-RU"/>
        </w:rPr>
        <w:t xml:space="preserve">среднереспубликанского значения на </w:t>
      </w:r>
      <w:r w:rsidR="00845291">
        <w:rPr>
          <w:rFonts w:ascii="Times New Roman" w:hAnsi="Times New Roman" w:cs="Times New Roman"/>
          <w:sz w:val="28"/>
          <w:szCs w:val="28"/>
          <w:lang w:val="ru-RU"/>
        </w:rPr>
        <w:t>27,2</w:t>
      </w:r>
      <w:r w:rsidR="00171DAD">
        <w:rPr>
          <w:rFonts w:ascii="Times New Roman" w:hAnsi="Times New Roman" w:cs="Times New Roman"/>
          <w:sz w:val="28"/>
          <w:szCs w:val="28"/>
          <w:lang w:val="ru-RU"/>
        </w:rPr>
        <w:t>7</w:t>
      </w:r>
      <w:r w:rsidR="00FB6B93">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количество «3» </w:t>
      </w:r>
      <w:r w:rsidR="00247C7A">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845291">
        <w:rPr>
          <w:rFonts w:ascii="Times New Roman" w:hAnsi="Times New Roman" w:cs="Times New Roman"/>
          <w:sz w:val="28"/>
          <w:szCs w:val="28"/>
          <w:lang w:val="ru-RU"/>
        </w:rPr>
        <w:t>выш</w:t>
      </w:r>
      <w:r w:rsidR="00FB6B93">
        <w:rPr>
          <w:rFonts w:ascii="Times New Roman" w:hAnsi="Times New Roman" w:cs="Times New Roman"/>
          <w:sz w:val="28"/>
          <w:szCs w:val="28"/>
          <w:lang w:val="ru-RU"/>
        </w:rPr>
        <w:t>е</w:t>
      </w:r>
      <w:r w:rsidR="00FB6B93" w:rsidRPr="001C6820">
        <w:rPr>
          <w:rFonts w:ascii="Times New Roman" w:hAnsi="Times New Roman" w:cs="Times New Roman"/>
          <w:sz w:val="28"/>
          <w:szCs w:val="28"/>
          <w:lang w:val="ru-RU"/>
        </w:rPr>
        <w:t xml:space="preserve"> на </w:t>
      </w:r>
      <w:r w:rsidR="00845291">
        <w:rPr>
          <w:rFonts w:ascii="Times New Roman" w:hAnsi="Times New Roman" w:cs="Times New Roman"/>
          <w:sz w:val="28"/>
          <w:szCs w:val="28"/>
          <w:lang w:val="ru-RU"/>
        </w:rPr>
        <w:t>8,1</w:t>
      </w:r>
      <w:r w:rsidR="00171DAD">
        <w:rPr>
          <w:rFonts w:ascii="Times New Roman" w:hAnsi="Times New Roman" w:cs="Times New Roman"/>
          <w:sz w:val="28"/>
          <w:szCs w:val="28"/>
          <w:lang w:val="ru-RU"/>
        </w:rPr>
        <w:t>8</w:t>
      </w:r>
      <w:r w:rsidR="00FB6B93" w:rsidRPr="001C6820">
        <w:rPr>
          <w:rFonts w:ascii="Times New Roman" w:hAnsi="Times New Roman" w:cs="Times New Roman"/>
          <w:sz w:val="28"/>
          <w:szCs w:val="28"/>
          <w:lang w:val="ru-RU"/>
        </w:rPr>
        <w:t xml:space="preserve">%; количество «4» </w:t>
      </w:r>
      <w:r w:rsidR="00247C7A">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w:t>
      </w:r>
      <w:r w:rsidR="00FB6B93" w:rsidRPr="001C6820">
        <w:rPr>
          <w:rFonts w:ascii="Times New Roman" w:hAnsi="Times New Roman" w:cs="Times New Roman"/>
          <w:sz w:val="28"/>
          <w:szCs w:val="28"/>
          <w:lang w:val="ru-RU"/>
        </w:rPr>
        <w:t xml:space="preserve">е на </w:t>
      </w:r>
      <w:r w:rsidR="00845291">
        <w:rPr>
          <w:rFonts w:ascii="Times New Roman" w:hAnsi="Times New Roman" w:cs="Times New Roman"/>
          <w:sz w:val="28"/>
          <w:szCs w:val="28"/>
          <w:lang w:val="ru-RU"/>
        </w:rPr>
        <w:t>25,7</w:t>
      </w:r>
      <w:r w:rsidR="00171DAD">
        <w:rPr>
          <w:rFonts w:ascii="Times New Roman" w:hAnsi="Times New Roman" w:cs="Times New Roman"/>
          <w:sz w:val="28"/>
          <w:szCs w:val="28"/>
          <w:lang w:val="ru-RU"/>
        </w:rPr>
        <w:t>4</w:t>
      </w:r>
      <w:r w:rsidR="00FB6B93" w:rsidRPr="001C6820">
        <w:rPr>
          <w:rFonts w:ascii="Times New Roman" w:hAnsi="Times New Roman" w:cs="Times New Roman"/>
          <w:sz w:val="28"/>
          <w:szCs w:val="28"/>
          <w:lang w:val="ru-RU"/>
        </w:rPr>
        <w:t xml:space="preserve">%; «5» </w:t>
      </w:r>
      <w:r w:rsidR="00247C7A">
        <w:rPr>
          <w:rFonts w:ascii="Times New Roman" w:hAnsi="Times New Roman" w:cs="Times New Roman"/>
          <w:sz w:val="28"/>
          <w:szCs w:val="28"/>
          <w:lang w:val="ru-RU"/>
        </w:rPr>
        <w:t>- нет.</w:t>
      </w:r>
    </w:p>
    <w:p w:rsidR="009C5CBC" w:rsidRDefault="009C5CBC" w:rsidP="004C58D0">
      <w:pPr>
        <w:spacing w:after="0"/>
        <w:jc w:val="center"/>
        <w:rPr>
          <w:rFonts w:ascii="Times New Roman" w:hAnsi="Times New Roman" w:cs="Times New Roman"/>
          <w:b/>
          <w:color w:val="002060"/>
          <w:sz w:val="28"/>
          <w:szCs w:val="28"/>
          <w:highlight w:val="yellow"/>
          <w:lang w:val="ru-RU"/>
        </w:rPr>
      </w:pPr>
      <w:r w:rsidRPr="009C5CBC">
        <w:rPr>
          <w:rFonts w:ascii="Times New Roman" w:hAnsi="Times New Roman" w:cs="Times New Roman"/>
          <w:b/>
          <w:noProof/>
          <w:color w:val="002060"/>
          <w:sz w:val="28"/>
          <w:szCs w:val="28"/>
          <w:lang w:val="ru-RU" w:eastAsia="ru-RU" w:bidi="ar-SA"/>
        </w:rPr>
        <w:drawing>
          <wp:inline distT="0" distB="0" distL="0" distR="0">
            <wp:extent cx="4568190" cy="1447800"/>
            <wp:effectExtent l="19050" t="0" r="22860" b="0"/>
            <wp:docPr id="71"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247C7A" w:rsidRDefault="00247C7A" w:rsidP="004C58D0">
      <w:pPr>
        <w:spacing w:after="0" w:line="360" w:lineRule="auto"/>
        <w:ind w:firstLine="708"/>
        <w:jc w:val="both"/>
        <w:rPr>
          <w:rFonts w:ascii="Times New Roman" w:hAnsi="Times New Roman" w:cs="Times New Roman"/>
          <w:sz w:val="28"/>
          <w:szCs w:val="28"/>
          <w:lang w:val="ru-RU"/>
        </w:rPr>
      </w:pPr>
    </w:p>
    <w:p w:rsidR="002249F9" w:rsidRPr="009303E2" w:rsidRDefault="005243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27,2</w:t>
      </w:r>
      <w:r w:rsidR="00171DAD">
        <w:rPr>
          <w:rFonts w:ascii="Times New Roman" w:hAnsi="Times New Roman" w:cs="Times New Roman"/>
          <w:sz w:val="28"/>
          <w:szCs w:val="28"/>
          <w:lang w:val="ru-RU"/>
        </w:rPr>
        <w:t>7</w:t>
      </w:r>
      <w:r w:rsidR="002249F9">
        <w:rPr>
          <w:rFonts w:ascii="Times New Roman" w:hAnsi="Times New Roman" w:cs="Times New Roman"/>
          <w:sz w:val="28"/>
          <w:szCs w:val="28"/>
          <w:lang w:val="ru-RU"/>
        </w:rPr>
        <w:t>% и 35,4</w:t>
      </w:r>
      <w:r w:rsidR="00171DAD">
        <w:rPr>
          <w:rFonts w:ascii="Times New Roman" w:hAnsi="Times New Roman" w:cs="Times New Roman"/>
          <w:sz w:val="28"/>
          <w:szCs w:val="28"/>
          <w:lang w:val="ru-RU"/>
        </w:rPr>
        <w:t>5</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2249F9" w:rsidRPr="009303E2">
        <w:rPr>
          <w:sz w:val="28"/>
          <w:szCs w:val="28"/>
          <w:lang w:val="ru-RU"/>
        </w:rPr>
        <w:t>.</w:t>
      </w:r>
    </w:p>
    <w:p w:rsidR="002249F9" w:rsidRDefault="005E0541" w:rsidP="004C58D0">
      <w:pPr>
        <w:spacing w:after="0"/>
        <w:jc w:val="center"/>
        <w:rPr>
          <w:rFonts w:ascii="Times New Roman" w:hAnsi="Times New Roman" w:cs="Times New Roman"/>
          <w:b/>
          <w:color w:val="002060"/>
          <w:sz w:val="28"/>
          <w:szCs w:val="28"/>
          <w:highlight w:val="yellow"/>
          <w:lang w:val="ru-RU"/>
        </w:rPr>
      </w:pPr>
      <w:r w:rsidRPr="005E0541">
        <w:rPr>
          <w:rFonts w:ascii="Times New Roman" w:hAnsi="Times New Roman" w:cs="Times New Roman"/>
          <w:b/>
          <w:noProof/>
          <w:color w:val="002060"/>
          <w:sz w:val="28"/>
          <w:szCs w:val="28"/>
          <w:lang w:val="ru-RU" w:eastAsia="ru-RU" w:bidi="ar-SA"/>
        </w:rPr>
        <w:drawing>
          <wp:inline distT="0" distB="0" distL="0" distR="0">
            <wp:extent cx="4610550" cy="1850400"/>
            <wp:effectExtent l="19050" t="0" r="18600" b="0"/>
            <wp:docPr id="142"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F53DD4" w:rsidRPr="00F53DD4" w:rsidRDefault="00661A0F" w:rsidP="00524331">
      <w:pPr>
        <w:spacing w:after="0" w:line="360" w:lineRule="auto"/>
        <w:ind w:firstLine="708"/>
        <w:jc w:val="both"/>
        <w:rPr>
          <w:rFonts w:ascii="Times New Roman" w:hAnsi="Times New Roman" w:cs="Times New Roman"/>
          <w:sz w:val="28"/>
          <w:szCs w:val="28"/>
          <w:lang w:val="ru-RU"/>
        </w:rPr>
      </w:pPr>
      <w:r w:rsidRPr="00661A0F">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ниж</w:t>
      </w:r>
      <w:r w:rsidR="00524331">
        <w:rPr>
          <w:rFonts w:ascii="Times New Roman" w:hAnsi="Times New Roman" w:cs="Times New Roman"/>
          <w:sz w:val="28"/>
          <w:szCs w:val="28"/>
          <w:lang w:val="ru-RU"/>
        </w:rPr>
        <w:t xml:space="preserve">е, чем по региону. </w:t>
      </w:r>
      <w:r w:rsidR="00BC1CFC" w:rsidRPr="00661A0F">
        <w:rPr>
          <w:rFonts w:ascii="Times New Roman" w:hAnsi="Times New Roman" w:cs="Times New Roman"/>
          <w:sz w:val="28"/>
          <w:szCs w:val="28"/>
          <w:lang w:val="ru-RU"/>
        </w:rPr>
        <w:t>Ме</w:t>
      </w:r>
      <w:r w:rsidR="00BC1CFC" w:rsidRPr="00F53DD4">
        <w:rPr>
          <w:rFonts w:ascii="Times New Roman" w:hAnsi="Times New Roman" w:cs="Times New Roman"/>
          <w:sz w:val="28"/>
          <w:szCs w:val="28"/>
          <w:lang w:val="ru-RU"/>
        </w:rPr>
        <w:t>н</w:t>
      </w:r>
      <w:r w:rsidR="00247C7A">
        <w:rPr>
          <w:rFonts w:ascii="Times New Roman" w:hAnsi="Times New Roman" w:cs="Times New Roman"/>
          <w:sz w:val="28"/>
          <w:szCs w:val="28"/>
          <w:lang w:val="ru-RU"/>
        </w:rPr>
        <w:t xml:space="preserve">ее 50% учащихся </w:t>
      </w:r>
      <w:r w:rsidR="00F53DD4" w:rsidRPr="00F53DD4">
        <w:rPr>
          <w:rFonts w:ascii="Times New Roman" w:hAnsi="Times New Roman" w:cs="Times New Roman"/>
          <w:sz w:val="28"/>
          <w:szCs w:val="28"/>
          <w:lang w:val="ru-RU"/>
        </w:rPr>
        <w:t xml:space="preserve">выполнили </w:t>
      </w:r>
      <w:r w:rsidR="00247C7A">
        <w:rPr>
          <w:rFonts w:ascii="Times New Roman" w:hAnsi="Times New Roman" w:cs="Times New Roman"/>
          <w:sz w:val="28"/>
          <w:szCs w:val="28"/>
          <w:lang w:val="ru-RU"/>
        </w:rPr>
        <w:t xml:space="preserve">следующие </w:t>
      </w:r>
      <w:r w:rsidR="00F53DD4" w:rsidRPr="00F53DD4">
        <w:rPr>
          <w:rFonts w:ascii="Times New Roman" w:hAnsi="Times New Roman" w:cs="Times New Roman"/>
          <w:sz w:val="28"/>
          <w:szCs w:val="28"/>
          <w:lang w:val="ru-RU"/>
        </w:rPr>
        <w:t>задания</w:t>
      </w:r>
      <w:r w:rsidR="00BC1CFC" w:rsidRPr="00F53DD4">
        <w:rPr>
          <w:rFonts w:ascii="Times New Roman" w:hAnsi="Times New Roman" w:cs="Times New Roman"/>
          <w:sz w:val="28"/>
          <w:szCs w:val="28"/>
          <w:lang w:val="ru-RU"/>
        </w:rPr>
        <w:t xml:space="preserve">: </w:t>
      </w:r>
    </w:p>
    <w:p w:rsidR="00F53DD4" w:rsidRPr="00F53DD4" w:rsidRDefault="00F53DD4" w:rsidP="004C58D0">
      <w:pPr>
        <w:spacing w:after="0" w:line="360" w:lineRule="auto"/>
        <w:ind w:firstLine="708"/>
        <w:jc w:val="both"/>
        <w:rPr>
          <w:rFonts w:ascii="Times New Roman" w:hAnsi="Times New Roman"/>
          <w:sz w:val="28"/>
          <w:szCs w:val="28"/>
          <w:lang w:val="ru-RU"/>
        </w:rPr>
      </w:pPr>
      <w:r w:rsidRPr="00F53DD4">
        <w:rPr>
          <w:rFonts w:ascii="Times New Roman" w:hAnsi="Times New Roman"/>
          <w:sz w:val="28"/>
          <w:szCs w:val="28"/>
          <w:lang w:val="ru-RU"/>
        </w:rPr>
        <w:t xml:space="preserve">- задание №1 </w:t>
      </w:r>
      <w:r w:rsidR="00247C7A">
        <w:rPr>
          <w:rFonts w:ascii="Times New Roman" w:hAnsi="Times New Roman"/>
          <w:sz w:val="28"/>
          <w:szCs w:val="28"/>
          <w:lang w:val="ru-RU"/>
        </w:rPr>
        <w:t xml:space="preserve">- </w:t>
      </w:r>
      <w:r w:rsidRPr="00F53DD4">
        <w:rPr>
          <w:rFonts w:ascii="Times New Roman" w:hAnsi="Times New Roman"/>
          <w:sz w:val="28"/>
          <w:szCs w:val="28"/>
          <w:lang w:val="ru-RU"/>
        </w:rPr>
        <w:t>на умени</w:t>
      </w:r>
      <w:r w:rsidR="00247C7A">
        <w:rPr>
          <w:rFonts w:ascii="Times New Roman" w:hAnsi="Times New Roman"/>
          <w:sz w:val="28"/>
          <w:szCs w:val="28"/>
          <w:lang w:val="ru-RU"/>
        </w:rPr>
        <w:t>е</w:t>
      </w:r>
      <w:r w:rsidRPr="00F53DD4">
        <w:rPr>
          <w:rFonts w:ascii="Times New Roman" w:hAnsi="Times New Roman"/>
          <w:sz w:val="28"/>
          <w:szCs w:val="28"/>
          <w:lang w:val="ru-RU"/>
        </w:rPr>
        <w:t xml:space="preserve"> найти в тексте конкретные сведения, факты, заданные в явном виде;</w:t>
      </w:r>
    </w:p>
    <w:p w:rsidR="00F53DD4" w:rsidRPr="00F53DD4" w:rsidRDefault="00F53DD4" w:rsidP="004C58D0">
      <w:pPr>
        <w:spacing w:after="0" w:line="360" w:lineRule="auto"/>
        <w:ind w:firstLine="708"/>
        <w:jc w:val="both"/>
        <w:rPr>
          <w:rFonts w:ascii="Times New Roman" w:hAnsi="Times New Roman" w:cs="Times New Roman"/>
          <w:b/>
          <w:color w:val="002060"/>
          <w:sz w:val="28"/>
          <w:szCs w:val="28"/>
          <w:lang w:val="ru-RU"/>
        </w:rPr>
      </w:pPr>
      <w:r w:rsidRPr="00F53DD4">
        <w:rPr>
          <w:rFonts w:ascii="Times New Roman" w:hAnsi="Times New Roman"/>
          <w:sz w:val="28"/>
          <w:szCs w:val="28"/>
          <w:lang w:val="ru-RU"/>
        </w:rPr>
        <w:t>- задание №2</w:t>
      </w:r>
      <w:r w:rsidR="00BC1CFC" w:rsidRPr="00F53DD4">
        <w:rPr>
          <w:rFonts w:ascii="Times New Roman" w:hAnsi="Times New Roman" w:cs="Times New Roman"/>
          <w:sz w:val="28"/>
          <w:szCs w:val="28"/>
          <w:lang w:val="ru-RU"/>
        </w:rPr>
        <w:t xml:space="preserve"> </w:t>
      </w:r>
      <w:r w:rsidR="00247C7A">
        <w:rPr>
          <w:rFonts w:ascii="Times New Roman" w:hAnsi="Times New Roman" w:cs="Times New Roman"/>
          <w:sz w:val="28"/>
          <w:szCs w:val="28"/>
          <w:lang w:val="ru-RU"/>
        </w:rPr>
        <w:t xml:space="preserve">- </w:t>
      </w:r>
      <w:r w:rsidR="00BC1CFC" w:rsidRPr="00F53DD4">
        <w:rPr>
          <w:rFonts w:ascii="Times New Roman" w:hAnsi="Times New Roman" w:cs="Times New Roman"/>
          <w:sz w:val="28"/>
          <w:szCs w:val="28"/>
          <w:lang w:val="ru-RU"/>
        </w:rPr>
        <w:t>на умение н</w:t>
      </w:r>
      <w:r w:rsidR="00BC1CFC" w:rsidRPr="00F53DD4">
        <w:rPr>
          <w:rFonts w:ascii="Times New Roman" w:hAnsi="Times New Roman"/>
          <w:sz w:val="28"/>
          <w:szCs w:val="28"/>
          <w:lang w:val="ru-RU"/>
        </w:rPr>
        <w:t>аходить, вычленять, обобщать и представлять запрашиваемую информацию из текста;</w:t>
      </w:r>
      <w:r w:rsidRPr="00F53DD4">
        <w:rPr>
          <w:rFonts w:ascii="Times New Roman" w:hAnsi="Times New Roman" w:cs="Times New Roman"/>
          <w:b/>
          <w:color w:val="002060"/>
          <w:sz w:val="28"/>
          <w:szCs w:val="28"/>
          <w:lang w:val="ru-RU"/>
        </w:rPr>
        <w:t xml:space="preserve"> </w:t>
      </w:r>
    </w:p>
    <w:p w:rsidR="00F53DD4" w:rsidRPr="00F53DD4" w:rsidRDefault="00F53DD4" w:rsidP="004C58D0">
      <w:pPr>
        <w:spacing w:after="0" w:line="360" w:lineRule="auto"/>
        <w:ind w:firstLine="708"/>
        <w:jc w:val="both"/>
        <w:rPr>
          <w:rFonts w:ascii="Times New Roman" w:hAnsi="Times New Roman" w:cs="Times New Roman"/>
          <w:sz w:val="28"/>
          <w:szCs w:val="28"/>
          <w:lang w:val="ru-RU"/>
        </w:rPr>
      </w:pPr>
      <w:r w:rsidRPr="00F53DD4">
        <w:rPr>
          <w:rFonts w:ascii="Times New Roman" w:hAnsi="Times New Roman" w:cs="Times New Roman"/>
          <w:sz w:val="28"/>
          <w:szCs w:val="28"/>
          <w:lang w:val="ru-RU"/>
        </w:rPr>
        <w:t xml:space="preserve">- задание </w:t>
      </w:r>
      <w:r w:rsidR="00BC1CFC" w:rsidRPr="00F53DD4">
        <w:rPr>
          <w:rFonts w:ascii="Times New Roman" w:hAnsi="Times New Roman" w:cs="Times New Roman"/>
          <w:sz w:val="28"/>
          <w:szCs w:val="28"/>
          <w:lang w:val="ru-RU"/>
        </w:rPr>
        <w:t xml:space="preserve">№4 </w:t>
      </w:r>
      <w:r w:rsidR="00247C7A">
        <w:rPr>
          <w:rFonts w:ascii="Times New Roman" w:hAnsi="Times New Roman" w:cs="Times New Roman"/>
          <w:sz w:val="28"/>
          <w:szCs w:val="28"/>
          <w:lang w:val="ru-RU"/>
        </w:rPr>
        <w:t xml:space="preserve">- </w:t>
      </w:r>
      <w:r w:rsidR="00BC1CFC" w:rsidRPr="00F53DD4">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Pr="00F53DD4">
        <w:rPr>
          <w:rFonts w:ascii="Times New Roman" w:hAnsi="Times New Roman" w:cs="Times New Roman"/>
          <w:sz w:val="28"/>
          <w:szCs w:val="28"/>
          <w:lang w:val="ru-RU"/>
        </w:rPr>
        <w:t>;</w:t>
      </w:r>
    </w:p>
    <w:p w:rsidR="00247C7A" w:rsidRDefault="009C599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w:t>
      </w:r>
      <w:r w:rsidR="00F53DD4" w:rsidRPr="00F53DD4">
        <w:rPr>
          <w:rFonts w:ascii="Times New Roman" w:hAnsi="Times New Roman" w:cs="Times New Roman"/>
          <w:sz w:val="28"/>
          <w:szCs w:val="28"/>
          <w:lang w:val="ru-RU"/>
        </w:rPr>
        <w:t xml:space="preserve">адание №5 </w:t>
      </w:r>
      <w:r w:rsidR="00247C7A">
        <w:rPr>
          <w:rFonts w:ascii="Times New Roman" w:hAnsi="Times New Roman" w:cs="Times New Roman"/>
          <w:sz w:val="28"/>
          <w:szCs w:val="28"/>
          <w:lang w:val="ru-RU"/>
        </w:rPr>
        <w:t xml:space="preserve">- </w:t>
      </w:r>
      <w:r w:rsidR="00F53DD4" w:rsidRPr="00F53DD4">
        <w:rPr>
          <w:rFonts w:ascii="Times New Roman" w:hAnsi="Times New Roman" w:cs="Times New Roman"/>
          <w:sz w:val="28"/>
          <w:szCs w:val="28"/>
          <w:lang w:val="ru-RU"/>
        </w:rPr>
        <w:t xml:space="preserve">на </w:t>
      </w:r>
      <w:r w:rsidR="00BC1CFC" w:rsidRPr="00F53DD4">
        <w:rPr>
          <w:rFonts w:ascii="Times New Roman" w:hAnsi="Times New Roman" w:cs="Times New Roman"/>
          <w:sz w:val="28"/>
          <w:szCs w:val="28"/>
          <w:lang w:val="ru-RU"/>
        </w:rPr>
        <w:t>умение написать письмо о своей жизни и делах</w:t>
      </w:r>
      <w:r w:rsidR="00247C7A">
        <w:rPr>
          <w:rFonts w:ascii="Times New Roman" w:hAnsi="Times New Roman" w:cs="Times New Roman"/>
          <w:sz w:val="28"/>
          <w:szCs w:val="28"/>
          <w:lang w:val="ru-RU"/>
        </w:rPr>
        <w:t>.</w:t>
      </w:r>
    </w:p>
    <w:p w:rsidR="003659AF" w:rsidRDefault="00F53DD4" w:rsidP="004C58D0">
      <w:pPr>
        <w:spacing w:after="0" w:line="360" w:lineRule="auto"/>
        <w:ind w:firstLine="708"/>
        <w:jc w:val="both"/>
        <w:rPr>
          <w:rFonts w:ascii="Times New Roman" w:hAnsi="Times New Roman"/>
          <w:sz w:val="28"/>
          <w:szCs w:val="28"/>
          <w:lang w:val="ru-RU"/>
        </w:rPr>
      </w:pPr>
      <w:r w:rsidRPr="00F53DD4">
        <w:rPr>
          <w:rFonts w:ascii="Times New Roman" w:hAnsi="Times New Roman" w:cs="Times New Roman"/>
          <w:sz w:val="28"/>
          <w:szCs w:val="28"/>
          <w:lang w:val="ru-RU"/>
        </w:rPr>
        <w:t>Более 50% учащихся выполнили задание №3</w:t>
      </w:r>
      <w:r w:rsidRPr="00F53DD4">
        <w:rPr>
          <w:rFonts w:ascii="Times New Roman" w:hAnsi="Times New Roman"/>
          <w:sz w:val="28"/>
          <w:szCs w:val="28"/>
          <w:lang w:val="ru-RU"/>
        </w:rPr>
        <w:t xml:space="preserve"> </w:t>
      </w:r>
      <w:r w:rsidR="00247C7A">
        <w:rPr>
          <w:rFonts w:ascii="Times New Roman" w:hAnsi="Times New Roman"/>
          <w:sz w:val="28"/>
          <w:szCs w:val="28"/>
          <w:lang w:val="ru-RU"/>
        </w:rPr>
        <w:t xml:space="preserve">- </w:t>
      </w:r>
      <w:r w:rsidRPr="00F53DD4">
        <w:rPr>
          <w:rFonts w:ascii="Times New Roman" w:hAnsi="Times New Roman"/>
          <w:sz w:val="28"/>
          <w:szCs w:val="28"/>
          <w:lang w:val="ru-RU"/>
        </w:rPr>
        <w:t>на умение устан</w:t>
      </w:r>
      <w:r w:rsidR="00661A0F">
        <w:rPr>
          <w:rFonts w:ascii="Times New Roman" w:hAnsi="Times New Roman"/>
          <w:sz w:val="28"/>
          <w:szCs w:val="28"/>
          <w:lang w:val="ru-RU"/>
        </w:rPr>
        <w:t>авлива</w:t>
      </w:r>
      <w:r w:rsidRPr="00F53DD4">
        <w:rPr>
          <w:rFonts w:ascii="Times New Roman" w:hAnsi="Times New Roman"/>
          <w:sz w:val="28"/>
          <w:szCs w:val="28"/>
          <w:lang w:val="ru-RU"/>
        </w:rPr>
        <w:t>ть логическую последовательность основных фактов текста.</w:t>
      </w:r>
    </w:p>
    <w:p w:rsidR="00BC1CFC" w:rsidRDefault="003659AF" w:rsidP="003659A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3659AF" w:rsidRPr="003659AF" w:rsidRDefault="003659AF" w:rsidP="003659AF">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Pr>
          <w:rFonts w:ascii="Times New Roman" w:hAnsi="Times New Roman" w:cs="Times New Roman"/>
          <w:i/>
          <w:sz w:val="24"/>
          <w:szCs w:val="24"/>
          <w:lang w:val="ru-RU"/>
        </w:rPr>
        <w:t>, (в %)</w:t>
      </w:r>
    </w:p>
    <w:tbl>
      <w:tblPr>
        <w:tblW w:w="6813" w:type="dxa"/>
        <w:tblInd w:w="1540" w:type="dxa"/>
        <w:tblLook w:val="04A0"/>
      </w:tblPr>
      <w:tblGrid>
        <w:gridCol w:w="2561"/>
        <w:gridCol w:w="1134"/>
        <w:gridCol w:w="1134"/>
        <w:gridCol w:w="992"/>
        <w:gridCol w:w="992"/>
      </w:tblGrid>
      <w:tr w:rsidR="001D3356" w:rsidRPr="001D3356" w:rsidTr="00D51B56">
        <w:trPr>
          <w:trHeight w:val="290"/>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5</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Барская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83,33</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16,67</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Гашейская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28,57</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42,86</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28,57</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Саган-Нурская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62,50</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29,17</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8,33</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Тугнуйская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62,50</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12,50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25,00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Хонхолойская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30,00</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50,00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20,00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r w:rsidR="001D3356" w:rsidRPr="001D3356" w:rsidTr="00D51B56">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Цолгинская СОШ</w:t>
            </w:r>
            <w:r w:rsidR="00C66879">
              <w:rPr>
                <w:rFonts w:ascii="Times New Roman" w:eastAsia="Times New Roman" w:hAnsi="Times New Roman" w:cs="Times New Roman"/>
                <w:color w:val="000000"/>
                <w:lang w:val="ru-RU" w:eastAsia="ru-RU" w:bidi="ar-SA"/>
              </w:rPr>
              <w:t xml:space="preserve"> им.Ринчена Номтоева</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80,00</w:t>
            </w:r>
          </w:p>
        </w:tc>
        <w:tc>
          <w:tcPr>
            <w:tcW w:w="1134"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20,00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rsidR="001D3356" w:rsidRPr="001D3356" w:rsidRDefault="001D3356" w:rsidP="004C58D0">
            <w:pPr>
              <w:spacing w:after="0" w:line="240" w:lineRule="auto"/>
              <w:jc w:val="right"/>
              <w:rPr>
                <w:rFonts w:ascii="Times New Roman" w:eastAsia="Times New Roman" w:hAnsi="Times New Roman" w:cs="Times New Roman"/>
                <w:color w:val="000000"/>
                <w:lang w:val="ru-RU" w:eastAsia="ru-RU" w:bidi="ar-SA"/>
              </w:rPr>
            </w:pPr>
            <w:r w:rsidRPr="001D3356">
              <w:rPr>
                <w:rFonts w:ascii="Times New Roman" w:eastAsia="Times New Roman" w:hAnsi="Times New Roman" w:cs="Times New Roman"/>
                <w:color w:val="000000"/>
                <w:lang w:val="ru-RU" w:eastAsia="ru-RU" w:bidi="ar-SA"/>
              </w:rPr>
              <w:t>0,00</w:t>
            </w:r>
          </w:p>
        </w:tc>
      </w:tr>
    </w:tbl>
    <w:p w:rsidR="002D7835" w:rsidRDefault="002D7835" w:rsidP="004C58D0">
      <w:pPr>
        <w:spacing w:after="0" w:line="360" w:lineRule="auto"/>
        <w:rPr>
          <w:rFonts w:ascii="Times New Roman" w:hAnsi="Times New Roman" w:cs="Times New Roman"/>
          <w:b/>
          <w:i/>
          <w:color w:val="002060"/>
          <w:sz w:val="28"/>
          <w:szCs w:val="28"/>
          <w:lang w:val="ru-RU"/>
        </w:rPr>
      </w:pPr>
    </w:p>
    <w:p w:rsidR="00A53DC9" w:rsidRDefault="00A53DC9" w:rsidP="004C58D0">
      <w:pPr>
        <w:spacing w:after="0" w:line="360" w:lineRule="auto"/>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126EE7" w:rsidRPr="00126EE7" w:rsidRDefault="00FB6B93" w:rsidP="00126EE7">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845291">
        <w:rPr>
          <w:rFonts w:ascii="Times New Roman" w:hAnsi="Times New Roman" w:cs="Times New Roman"/>
          <w:sz w:val="28"/>
          <w:szCs w:val="28"/>
          <w:lang w:val="ru-RU"/>
        </w:rPr>
        <w:t>Мухоршибир</w:t>
      </w:r>
      <w:r>
        <w:rPr>
          <w:rFonts w:ascii="Times New Roman" w:hAnsi="Times New Roman" w:cs="Times New Roman"/>
          <w:sz w:val="28"/>
          <w:szCs w:val="28"/>
          <w:lang w:val="ru-RU"/>
        </w:rPr>
        <w:t xml:space="preserve">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845291">
        <w:rPr>
          <w:rFonts w:ascii="Times New Roman" w:hAnsi="Times New Roman" w:cs="Times New Roman"/>
          <w:sz w:val="28"/>
          <w:szCs w:val="28"/>
          <w:lang w:val="ru-RU"/>
        </w:rPr>
        <w:t>94</w:t>
      </w:r>
      <w:r>
        <w:rPr>
          <w:rFonts w:ascii="Times New Roman" w:hAnsi="Times New Roman" w:cs="Times New Roman"/>
          <w:sz w:val="28"/>
          <w:szCs w:val="28"/>
          <w:lang w:val="ru-RU"/>
        </w:rPr>
        <w:t xml:space="preserve"> учащихся 9-х классов из </w:t>
      </w:r>
      <w:r w:rsidR="00845291">
        <w:rPr>
          <w:rFonts w:ascii="Times New Roman" w:hAnsi="Times New Roman" w:cs="Times New Roman"/>
          <w:sz w:val="28"/>
          <w:szCs w:val="28"/>
          <w:lang w:val="ru-RU"/>
        </w:rPr>
        <w:t>6</w:t>
      </w:r>
      <w:r>
        <w:rPr>
          <w:rFonts w:ascii="Times New Roman" w:hAnsi="Times New Roman" w:cs="Times New Roman"/>
          <w:sz w:val="28"/>
          <w:szCs w:val="28"/>
          <w:lang w:val="ru-RU"/>
        </w:rPr>
        <w:t xml:space="preserve"> общеобразовательных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247C7A">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126EE7">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180"/>
        <w:tblW w:w="7196" w:type="dxa"/>
        <w:tblLayout w:type="fixed"/>
        <w:tblLook w:val="04A0"/>
      </w:tblPr>
      <w:tblGrid>
        <w:gridCol w:w="2639"/>
        <w:gridCol w:w="1139"/>
        <w:gridCol w:w="1139"/>
        <w:gridCol w:w="1139"/>
        <w:gridCol w:w="1140"/>
      </w:tblGrid>
      <w:tr w:rsidR="00845291" w:rsidRPr="00845291" w:rsidTr="00EC3C2A">
        <w:trPr>
          <w:trHeight w:val="290"/>
        </w:trPr>
        <w:tc>
          <w:tcPr>
            <w:tcW w:w="2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 </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2</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3</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4</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845291" w:rsidRPr="00247C7A"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247C7A">
              <w:rPr>
                <w:rFonts w:ascii="Times New Roman" w:eastAsia="Times New Roman" w:hAnsi="Times New Roman" w:cs="Times New Roman"/>
                <w:b/>
                <w:color w:val="000000"/>
                <w:lang w:val="ru-RU" w:eastAsia="ru-RU" w:bidi="ar-SA"/>
              </w:rPr>
              <w:t>5</w:t>
            </w:r>
          </w:p>
        </w:tc>
      </w:tr>
      <w:tr w:rsidR="00845291" w:rsidRPr="00845291" w:rsidTr="00EC3C2A">
        <w:trPr>
          <w:trHeight w:val="29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lastRenderedPageBreak/>
              <w:t>Республика Бурятия</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29,21</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41,89</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26,64</w:t>
            </w:r>
          </w:p>
        </w:tc>
        <w:tc>
          <w:tcPr>
            <w:tcW w:w="1140"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2,25</w:t>
            </w:r>
          </w:p>
        </w:tc>
      </w:tr>
      <w:tr w:rsidR="00845291" w:rsidRPr="00845291" w:rsidTr="00EC3C2A">
        <w:trPr>
          <w:trHeight w:val="290"/>
        </w:trPr>
        <w:tc>
          <w:tcPr>
            <w:tcW w:w="2639" w:type="dxa"/>
            <w:tcBorders>
              <w:top w:val="nil"/>
              <w:left w:val="single" w:sz="4" w:space="0" w:color="auto"/>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Мухоршибирский район</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57,45</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35,11</w:t>
            </w:r>
          </w:p>
        </w:tc>
        <w:tc>
          <w:tcPr>
            <w:tcW w:w="1139"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7,45</w:t>
            </w:r>
          </w:p>
        </w:tc>
        <w:tc>
          <w:tcPr>
            <w:tcW w:w="1140" w:type="dxa"/>
            <w:tcBorders>
              <w:top w:val="nil"/>
              <w:left w:val="nil"/>
              <w:bottom w:val="single" w:sz="4" w:space="0" w:color="auto"/>
              <w:right w:val="single" w:sz="4" w:space="0" w:color="auto"/>
            </w:tcBorders>
            <w:shd w:val="clear" w:color="auto" w:fill="auto"/>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0,00</w:t>
            </w:r>
          </w:p>
        </w:tc>
      </w:tr>
    </w:tbl>
    <w:p w:rsidR="00845291" w:rsidRDefault="00845291" w:rsidP="004C58D0">
      <w:pPr>
        <w:spacing w:after="0" w:line="360" w:lineRule="auto"/>
        <w:ind w:firstLine="708"/>
        <w:jc w:val="both"/>
        <w:rPr>
          <w:rFonts w:ascii="Times New Roman" w:hAnsi="Times New Roman" w:cs="Times New Roman"/>
          <w:sz w:val="28"/>
          <w:szCs w:val="28"/>
          <w:lang w:val="ru-RU"/>
        </w:rPr>
      </w:pPr>
    </w:p>
    <w:p w:rsidR="00FB6B93" w:rsidRPr="00044E94" w:rsidRDefault="00FB6B93" w:rsidP="004C58D0">
      <w:pPr>
        <w:spacing w:after="0" w:line="360" w:lineRule="auto"/>
        <w:rPr>
          <w:rFonts w:ascii="Times New Roman" w:hAnsi="Times New Roman" w:cs="Times New Roman"/>
          <w:b/>
          <w:i/>
          <w:color w:val="002060"/>
          <w:sz w:val="28"/>
          <w:szCs w:val="28"/>
          <w:lang w:val="ru-RU"/>
        </w:rPr>
      </w:pPr>
    </w:p>
    <w:p w:rsidR="00A53DC9" w:rsidRPr="00247C7A" w:rsidRDefault="003659AF" w:rsidP="004C58D0">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очень высок – 57,45%. </w:t>
      </w:r>
      <w:r w:rsidR="00FB6B93" w:rsidRPr="001C6820">
        <w:rPr>
          <w:rFonts w:ascii="Times New Roman" w:hAnsi="Times New Roman" w:cs="Times New Roman"/>
          <w:sz w:val="28"/>
          <w:szCs w:val="28"/>
          <w:lang w:val="ru-RU"/>
        </w:rPr>
        <w:t xml:space="preserve">Количество «2» в муниципалитете </w:t>
      </w:r>
      <w:r w:rsidR="00FB6B93">
        <w:rPr>
          <w:rFonts w:ascii="Times New Roman" w:hAnsi="Times New Roman" w:cs="Times New Roman"/>
          <w:sz w:val="28"/>
          <w:szCs w:val="28"/>
          <w:lang w:val="ru-RU"/>
        </w:rPr>
        <w:t xml:space="preserve">выше </w:t>
      </w:r>
      <w:r w:rsidR="00FB6B93" w:rsidRPr="001C6820">
        <w:rPr>
          <w:rFonts w:ascii="Times New Roman" w:hAnsi="Times New Roman" w:cs="Times New Roman"/>
          <w:sz w:val="28"/>
          <w:szCs w:val="28"/>
          <w:lang w:val="ru-RU"/>
        </w:rPr>
        <w:t xml:space="preserve">среднереспубликанского значения на </w:t>
      </w:r>
      <w:r w:rsidR="00845291">
        <w:rPr>
          <w:rFonts w:ascii="Times New Roman" w:hAnsi="Times New Roman" w:cs="Times New Roman"/>
          <w:sz w:val="28"/>
          <w:szCs w:val="28"/>
          <w:lang w:val="ru-RU"/>
        </w:rPr>
        <w:t>28,2</w:t>
      </w:r>
      <w:r w:rsidR="00171DAD">
        <w:rPr>
          <w:rFonts w:ascii="Times New Roman" w:hAnsi="Times New Roman" w:cs="Times New Roman"/>
          <w:sz w:val="28"/>
          <w:szCs w:val="28"/>
          <w:lang w:val="ru-RU"/>
        </w:rPr>
        <w:t>4</w:t>
      </w:r>
      <w:r w:rsidR="00FB6B93">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количество «3» </w:t>
      </w:r>
      <w:r w:rsidR="00247C7A">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ниже</w:t>
      </w:r>
      <w:r w:rsidR="00FB6B93" w:rsidRPr="001C6820">
        <w:rPr>
          <w:rFonts w:ascii="Times New Roman" w:hAnsi="Times New Roman" w:cs="Times New Roman"/>
          <w:sz w:val="28"/>
          <w:szCs w:val="28"/>
          <w:lang w:val="ru-RU"/>
        </w:rPr>
        <w:t xml:space="preserve"> на </w:t>
      </w:r>
      <w:r w:rsidR="00845291">
        <w:rPr>
          <w:rFonts w:ascii="Times New Roman" w:hAnsi="Times New Roman" w:cs="Times New Roman"/>
          <w:sz w:val="28"/>
          <w:szCs w:val="28"/>
          <w:lang w:val="ru-RU"/>
        </w:rPr>
        <w:t>6,7</w:t>
      </w:r>
      <w:r w:rsidR="00400C1C">
        <w:rPr>
          <w:rFonts w:ascii="Times New Roman" w:hAnsi="Times New Roman" w:cs="Times New Roman"/>
          <w:sz w:val="28"/>
          <w:szCs w:val="28"/>
          <w:lang w:val="ru-RU"/>
        </w:rPr>
        <w:t>8</w:t>
      </w:r>
      <w:r w:rsidR="00FB6B93" w:rsidRPr="001C6820">
        <w:rPr>
          <w:rFonts w:ascii="Times New Roman" w:hAnsi="Times New Roman" w:cs="Times New Roman"/>
          <w:sz w:val="28"/>
          <w:szCs w:val="28"/>
          <w:lang w:val="ru-RU"/>
        </w:rPr>
        <w:t xml:space="preserve">%; количество «4» </w:t>
      </w:r>
      <w:r w:rsidR="00247C7A">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w:t>
      </w:r>
      <w:r w:rsidR="00FB6B93" w:rsidRPr="001C6820">
        <w:rPr>
          <w:rFonts w:ascii="Times New Roman" w:hAnsi="Times New Roman" w:cs="Times New Roman"/>
          <w:sz w:val="28"/>
          <w:szCs w:val="28"/>
          <w:lang w:val="ru-RU"/>
        </w:rPr>
        <w:t xml:space="preserve">е на </w:t>
      </w:r>
      <w:r w:rsidR="00845291">
        <w:rPr>
          <w:rFonts w:ascii="Times New Roman" w:hAnsi="Times New Roman" w:cs="Times New Roman"/>
          <w:sz w:val="28"/>
          <w:szCs w:val="28"/>
          <w:lang w:val="ru-RU"/>
        </w:rPr>
        <w:t>19,1</w:t>
      </w:r>
      <w:r w:rsidR="00400C1C">
        <w:rPr>
          <w:rFonts w:ascii="Times New Roman" w:hAnsi="Times New Roman" w:cs="Times New Roman"/>
          <w:sz w:val="28"/>
          <w:szCs w:val="28"/>
          <w:lang w:val="ru-RU"/>
        </w:rPr>
        <w:t>9</w:t>
      </w:r>
      <w:r w:rsidR="00FB6B93" w:rsidRPr="001C6820">
        <w:rPr>
          <w:rFonts w:ascii="Times New Roman" w:hAnsi="Times New Roman" w:cs="Times New Roman"/>
          <w:sz w:val="28"/>
          <w:szCs w:val="28"/>
          <w:lang w:val="ru-RU"/>
        </w:rPr>
        <w:t xml:space="preserve">%; «5» </w:t>
      </w:r>
      <w:r w:rsidR="00B94737">
        <w:rPr>
          <w:rFonts w:ascii="Times New Roman" w:hAnsi="Times New Roman" w:cs="Times New Roman"/>
          <w:sz w:val="28"/>
          <w:szCs w:val="28"/>
          <w:lang w:val="ru-RU"/>
        </w:rPr>
        <w:t>- нет</w:t>
      </w:r>
      <w:r w:rsidR="00FB6B93" w:rsidRPr="001C6820">
        <w:rPr>
          <w:rFonts w:ascii="Times New Roman" w:hAnsi="Times New Roman" w:cs="Times New Roman"/>
          <w:sz w:val="28"/>
          <w:szCs w:val="28"/>
          <w:lang w:val="ru-RU"/>
        </w:rPr>
        <w:t>.</w:t>
      </w:r>
    </w:p>
    <w:p w:rsidR="00D44177" w:rsidRDefault="00D44177" w:rsidP="004C58D0">
      <w:pPr>
        <w:spacing w:after="0"/>
        <w:jc w:val="center"/>
        <w:rPr>
          <w:rFonts w:ascii="Times New Roman" w:hAnsi="Times New Roman" w:cs="Times New Roman"/>
          <w:b/>
          <w:color w:val="002060"/>
          <w:sz w:val="28"/>
          <w:szCs w:val="28"/>
          <w:highlight w:val="yellow"/>
          <w:lang w:val="ru-RU"/>
        </w:rPr>
      </w:pPr>
      <w:r w:rsidRPr="00D44177">
        <w:rPr>
          <w:rFonts w:ascii="Times New Roman" w:hAnsi="Times New Roman" w:cs="Times New Roman"/>
          <w:b/>
          <w:noProof/>
          <w:color w:val="002060"/>
          <w:sz w:val="28"/>
          <w:szCs w:val="28"/>
          <w:lang w:val="ru-RU" w:eastAsia="ru-RU" w:bidi="ar-SA"/>
        </w:rPr>
        <w:drawing>
          <wp:inline distT="0" distB="0" distL="0" distR="0">
            <wp:extent cx="4577383" cy="1508077"/>
            <wp:effectExtent l="19050" t="0" r="13667" b="0"/>
            <wp:docPr id="6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2249F9" w:rsidRDefault="003659AF"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28,2</w:t>
      </w:r>
      <w:r w:rsidR="00400C1C">
        <w:rPr>
          <w:rFonts w:ascii="Times New Roman" w:hAnsi="Times New Roman" w:cs="Times New Roman"/>
          <w:sz w:val="28"/>
          <w:szCs w:val="28"/>
          <w:lang w:val="ru-RU"/>
        </w:rPr>
        <w:t>4</w:t>
      </w:r>
      <w:r w:rsidR="002249F9">
        <w:rPr>
          <w:rFonts w:ascii="Times New Roman" w:hAnsi="Times New Roman" w:cs="Times New Roman"/>
          <w:sz w:val="28"/>
          <w:szCs w:val="28"/>
          <w:lang w:val="ru-RU"/>
        </w:rPr>
        <w:t>% и 21,4</w:t>
      </w:r>
      <w:r w:rsidR="00400C1C">
        <w:rPr>
          <w:rFonts w:ascii="Times New Roman" w:hAnsi="Times New Roman" w:cs="Times New Roman"/>
          <w:sz w:val="28"/>
          <w:szCs w:val="28"/>
          <w:lang w:val="ru-RU"/>
        </w:rPr>
        <w:t>4</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2249F9" w:rsidRPr="009303E2">
        <w:rPr>
          <w:sz w:val="28"/>
          <w:szCs w:val="28"/>
          <w:lang w:val="ru-RU"/>
        </w:rPr>
        <w:t>.</w:t>
      </w:r>
    </w:p>
    <w:p w:rsidR="001C469C" w:rsidRPr="00F2608B" w:rsidRDefault="001C469C" w:rsidP="004C58D0">
      <w:pPr>
        <w:spacing w:after="0" w:line="360" w:lineRule="auto"/>
        <w:ind w:firstLine="708"/>
        <w:jc w:val="both"/>
        <w:rPr>
          <w:sz w:val="28"/>
          <w:szCs w:val="28"/>
          <w:lang w:val="ru-RU"/>
        </w:rPr>
      </w:pPr>
      <w:r w:rsidRPr="001C469C">
        <w:rPr>
          <w:noProof/>
          <w:sz w:val="28"/>
          <w:szCs w:val="28"/>
          <w:lang w:val="ru-RU" w:eastAsia="ru-RU" w:bidi="ar-SA"/>
        </w:rPr>
        <w:drawing>
          <wp:inline distT="0" distB="0" distL="0" distR="0">
            <wp:extent cx="4533900" cy="2019869"/>
            <wp:effectExtent l="19050" t="0" r="19050" b="0"/>
            <wp:docPr id="94"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rsidR="006F0B8A" w:rsidRPr="009C5995" w:rsidRDefault="00B56DB2" w:rsidP="004C58D0">
      <w:pPr>
        <w:spacing w:after="0" w:line="360" w:lineRule="auto"/>
        <w:ind w:firstLine="708"/>
        <w:jc w:val="both"/>
        <w:rPr>
          <w:rFonts w:ascii="Times New Roman" w:hAnsi="Times New Roman" w:cs="Times New Roman"/>
          <w:sz w:val="28"/>
          <w:szCs w:val="28"/>
          <w:lang w:val="ru-RU"/>
        </w:rPr>
      </w:pPr>
      <w:r w:rsidRPr="009C5995">
        <w:rPr>
          <w:rFonts w:ascii="Times New Roman" w:hAnsi="Times New Roman" w:cs="Times New Roman"/>
          <w:sz w:val="28"/>
          <w:szCs w:val="28"/>
          <w:lang w:val="ru-RU"/>
        </w:rPr>
        <w:t>Результаты выполнения всех заданий учащимися муниципалитета ниже, чем по региону.</w:t>
      </w:r>
      <w:r w:rsidR="00F2608B">
        <w:rPr>
          <w:rFonts w:ascii="Times New Roman" w:hAnsi="Times New Roman" w:cs="Times New Roman"/>
          <w:sz w:val="28"/>
          <w:szCs w:val="28"/>
          <w:lang w:val="ru-RU"/>
        </w:rPr>
        <w:t xml:space="preserve"> </w:t>
      </w:r>
      <w:r w:rsidRPr="009C5995">
        <w:rPr>
          <w:rFonts w:ascii="Times New Roman" w:hAnsi="Times New Roman" w:cs="Times New Roman"/>
          <w:sz w:val="28"/>
          <w:szCs w:val="28"/>
          <w:lang w:val="ru-RU"/>
        </w:rPr>
        <w:t>Менее</w:t>
      </w:r>
      <w:r w:rsidR="006F0B8A" w:rsidRPr="009C5995">
        <w:rPr>
          <w:rFonts w:ascii="Times New Roman" w:hAnsi="Times New Roman" w:cs="Times New Roman"/>
          <w:sz w:val="28"/>
          <w:szCs w:val="28"/>
          <w:lang w:val="ru-RU"/>
        </w:rPr>
        <w:t xml:space="preserve"> 50% учащихся выполнили следующие задания:</w:t>
      </w:r>
    </w:p>
    <w:p w:rsidR="006F0B8A" w:rsidRPr="009C5995" w:rsidRDefault="006F0B8A"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b/>
          <w:sz w:val="28"/>
          <w:szCs w:val="28"/>
          <w:lang w:val="ru-RU"/>
        </w:rPr>
        <w:t xml:space="preserve">- </w:t>
      </w:r>
      <w:r w:rsidRPr="009C5995">
        <w:rPr>
          <w:rFonts w:ascii="Times New Roman" w:hAnsi="Times New Roman" w:cs="Times New Roman"/>
          <w:sz w:val="28"/>
          <w:szCs w:val="28"/>
          <w:lang w:val="ru-RU"/>
        </w:rPr>
        <w:t>задание №2</w:t>
      </w:r>
      <w:r w:rsidRPr="009C5995">
        <w:rPr>
          <w:rFonts w:ascii="Times New Roman" w:hAnsi="Times New Roman" w:cs="Times New Roman"/>
          <w:b/>
          <w:sz w:val="28"/>
          <w:szCs w:val="28"/>
          <w:lang w:val="ru-RU"/>
        </w:rPr>
        <w:t xml:space="preserve"> </w:t>
      </w:r>
      <w:r w:rsidR="00F2608B">
        <w:rPr>
          <w:rFonts w:ascii="Times New Roman" w:hAnsi="Times New Roman" w:cs="Times New Roman"/>
          <w:b/>
          <w:sz w:val="28"/>
          <w:szCs w:val="28"/>
          <w:lang w:val="ru-RU"/>
        </w:rPr>
        <w:t xml:space="preserve">- </w:t>
      </w:r>
      <w:r w:rsidRPr="009C5995">
        <w:rPr>
          <w:rFonts w:ascii="Times New Roman" w:hAnsi="Times New Roman" w:cs="Times New Roman"/>
          <w:sz w:val="28"/>
          <w:szCs w:val="28"/>
          <w:lang w:val="ru-RU"/>
        </w:rPr>
        <w:t>на умение н</w:t>
      </w:r>
      <w:r w:rsidRPr="009C5995">
        <w:rPr>
          <w:rFonts w:ascii="Times New Roman" w:hAnsi="Times New Roman"/>
          <w:sz w:val="28"/>
          <w:szCs w:val="28"/>
          <w:lang w:val="ru-RU"/>
        </w:rPr>
        <w:t>аходить, вычленять, обобщать и представлять запрашиваемую информацию;</w:t>
      </w:r>
    </w:p>
    <w:p w:rsidR="006F0B8A" w:rsidRPr="009C5995" w:rsidRDefault="006F0B8A"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sz w:val="28"/>
          <w:szCs w:val="28"/>
          <w:lang w:val="ru-RU"/>
        </w:rPr>
        <w:t>- задание №3</w:t>
      </w:r>
      <w:r w:rsidRPr="009C5995">
        <w:rPr>
          <w:rFonts w:ascii="Times New Roman" w:hAnsi="Times New Roman"/>
          <w:sz w:val="28"/>
          <w:szCs w:val="28"/>
          <w:lang w:val="ru-RU"/>
        </w:rPr>
        <w:t xml:space="preserve"> </w:t>
      </w:r>
      <w:r w:rsidR="00F2608B">
        <w:rPr>
          <w:rFonts w:ascii="Times New Roman" w:hAnsi="Times New Roman"/>
          <w:sz w:val="28"/>
          <w:szCs w:val="28"/>
          <w:lang w:val="ru-RU"/>
        </w:rPr>
        <w:t xml:space="preserve">- </w:t>
      </w:r>
      <w:r w:rsidR="0020497E" w:rsidRPr="009C5995">
        <w:rPr>
          <w:rFonts w:ascii="Times New Roman" w:hAnsi="Times New Roman"/>
          <w:sz w:val="28"/>
          <w:szCs w:val="28"/>
          <w:lang w:val="ru-RU"/>
        </w:rPr>
        <w:t>на умение</w:t>
      </w:r>
      <w:r w:rsidRPr="009C5995">
        <w:rPr>
          <w:rFonts w:ascii="Times New Roman" w:hAnsi="Times New Roman"/>
          <w:sz w:val="28"/>
          <w:szCs w:val="28"/>
          <w:lang w:val="ru-RU"/>
        </w:rPr>
        <w:t xml:space="preserve"> устан</w:t>
      </w:r>
      <w:r w:rsidR="00661A0F">
        <w:rPr>
          <w:rFonts w:ascii="Times New Roman" w:hAnsi="Times New Roman"/>
          <w:sz w:val="28"/>
          <w:szCs w:val="28"/>
          <w:lang w:val="ru-RU"/>
        </w:rPr>
        <w:t>авлива</w:t>
      </w:r>
      <w:r w:rsidRPr="009C5995">
        <w:rPr>
          <w:rFonts w:ascii="Times New Roman" w:hAnsi="Times New Roman"/>
          <w:sz w:val="28"/>
          <w:szCs w:val="28"/>
          <w:lang w:val="ru-RU"/>
        </w:rPr>
        <w:t>ть логическую последовательность основных фактов текста;</w:t>
      </w:r>
    </w:p>
    <w:p w:rsidR="0020497E" w:rsidRPr="009C5995" w:rsidRDefault="0020497E"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b/>
          <w:sz w:val="28"/>
          <w:szCs w:val="28"/>
          <w:lang w:val="ru-RU"/>
        </w:rPr>
        <w:lastRenderedPageBreak/>
        <w:t xml:space="preserve">- </w:t>
      </w:r>
      <w:r w:rsidRPr="009C5995">
        <w:rPr>
          <w:rFonts w:ascii="Times New Roman" w:hAnsi="Times New Roman" w:cs="Times New Roman"/>
          <w:sz w:val="28"/>
          <w:szCs w:val="28"/>
          <w:lang w:val="ru-RU"/>
        </w:rPr>
        <w:t>задание №</w:t>
      </w:r>
      <w:r w:rsidRPr="009C5995">
        <w:rPr>
          <w:rFonts w:ascii="Times New Roman" w:hAnsi="Times New Roman"/>
          <w:sz w:val="28"/>
          <w:szCs w:val="28"/>
          <w:lang w:val="ru-RU"/>
        </w:rPr>
        <w:t>5</w:t>
      </w:r>
      <w:r w:rsidRPr="009C5995">
        <w:rPr>
          <w:rFonts w:ascii="Times New Roman" w:hAnsi="Times New Roman"/>
          <w:b/>
          <w:sz w:val="28"/>
          <w:szCs w:val="28"/>
          <w:lang w:val="ru-RU"/>
        </w:rPr>
        <w:t xml:space="preserve"> </w:t>
      </w:r>
      <w:r w:rsidR="00F2608B">
        <w:rPr>
          <w:rFonts w:ascii="Times New Roman" w:hAnsi="Times New Roman"/>
          <w:b/>
          <w:sz w:val="28"/>
          <w:szCs w:val="28"/>
          <w:lang w:val="ru-RU"/>
        </w:rPr>
        <w:t xml:space="preserve">- </w:t>
      </w:r>
      <w:r w:rsidRPr="009C5995">
        <w:rPr>
          <w:rFonts w:ascii="Times New Roman" w:hAnsi="Times New Roman"/>
          <w:sz w:val="28"/>
          <w:szCs w:val="28"/>
          <w:lang w:val="ru-RU"/>
        </w:rPr>
        <w:t>на ум</w:t>
      </w:r>
      <w:r w:rsidRPr="009C5995">
        <w:rPr>
          <w:rFonts w:ascii="Times New Roman" w:hAnsi="Times New Roman" w:cs="Times New Roman"/>
          <w:sz w:val="28"/>
          <w:szCs w:val="28"/>
          <w:lang w:val="ru-RU"/>
        </w:rPr>
        <w:t>ение о</w:t>
      </w:r>
      <w:r w:rsidRPr="009C5995">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w:t>
      </w:r>
    </w:p>
    <w:p w:rsidR="0020497E" w:rsidRPr="009C5995" w:rsidRDefault="0020497E" w:rsidP="004C58D0">
      <w:pPr>
        <w:spacing w:after="0" w:line="360" w:lineRule="auto"/>
        <w:ind w:firstLine="708"/>
        <w:jc w:val="both"/>
        <w:rPr>
          <w:rFonts w:ascii="Times New Roman" w:hAnsi="Times New Roman" w:cs="Times New Roman"/>
          <w:b/>
          <w:sz w:val="28"/>
          <w:szCs w:val="28"/>
          <w:lang w:val="ru-RU"/>
        </w:rPr>
      </w:pPr>
      <w:r w:rsidRPr="009C5995">
        <w:rPr>
          <w:rFonts w:ascii="Times New Roman" w:hAnsi="Times New Roman"/>
          <w:sz w:val="28"/>
          <w:szCs w:val="28"/>
          <w:lang w:val="ru-RU"/>
        </w:rPr>
        <w:t xml:space="preserve"> </w:t>
      </w:r>
      <w:r w:rsidRPr="009C5995">
        <w:rPr>
          <w:rFonts w:ascii="Times New Roman" w:hAnsi="Times New Roman" w:cs="Times New Roman"/>
          <w:b/>
          <w:sz w:val="28"/>
          <w:szCs w:val="28"/>
          <w:lang w:val="ru-RU"/>
        </w:rPr>
        <w:t xml:space="preserve">- </w:t>
      </w:r>
      <w:r w:rsidRPr="009C5995">
        <w:rPr>
          <w:rFonts w:ascii="Times New Roman" w:hAnsi="Times New Roman" w:cs="Times New Roman"/>
          <w:sz w:val="28"/>
          <w:szCs w:val="28"/>
          <w:lang w:val="ru-RU"/>
        </w:rPr>
        <w:t>задание №6</w:t>
      </w:r>
      <w:r w:rsidRPr="009C5995">
        <w:rPr>
          <w:rFonts w:ascii="Times New Roman" w:hAnsi="Times New Roman"/>
          <w:sz w:val="28"/>
          <w:szCs w:val="28"/>
          <w:lang w:val="ru-RU"/>
        </w:rPr>
        <w:t xml:space="preserve"> </w:t>
      </w:r>
      <w:r w:rsidR="00F2608B">
        <w:rPr>
          <w:rFonts w:ascii="Times New Roman" w:hAnsi="Times New Roman"/>
          <w:sz w:val="28"/>
          <w:szCs w:val="28"/>
          <w:lang w:val="ru-RU"/>
        </w:rPr>
        <w:t xml:space="preserve">- </w:t>
      </w:r>
      <w:r w:rsidRPr="009C5995">
        <w:rPr>
          <w:rFonts w:ascii="Times New Roman" w:hAnsi="Times New Roman"/>
          <w:sz w:val="28"/>
          <w:szCs w:val="28"/>
          <w:lang w:val="ru-RU"/>
        </w:rPr>
        <w:t>на умение написать письмо личного характера в ответ на письмо-стимул и сообщить адресату о своей жизни и делах.</w:t>
      </w:r>
    </w:p>
    <w:p w:rsidR="00C37695" w:rsidRDefault="009C5995"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Более 50% учащихся</w:t>
      </w:r>
      <w:r w:rsidR="0020497E" w:rsidRPr="009C5995">
        <w:rPr>
          <w:rFonts w:ascii="Times New Roman" w:hAnsi="Times New Roman"/>
          <w:sz w:val="28"/>
          <w:szCs w:val="28"/>
          <w:lang w:val="ru-RU"/>
        </w:rPr>
        <w:t xml:space="preserve"> выполн</w:t>
      </w:r>
      <w:r>
        <w:rPr>
          <w:rFonts w:ascii="Times New Roman" w:hAnsi="Times New Roman"/>
          <w:sz w:val="28"/>
          <w:szCs w:val="28"/>
          <w:lang w:val="ru-RU"/>
        </w:rPr>
        <w:t xml:space="preserve">или </w:t>
      </w:r>
      <w:r w:rsidR="0020497E" w:rsidRPr="009C5995">
        <w:rPr>
          <w:rFonts w:ascii="Times New Roman" w:hAnsi="Times New Roman"/>
          <w:sz w:val="28"/>
          <w:szCs w:val="28"/>
          <w:lang w:val="ru-RU"/>
        </w:rPr>
        <w:t>задани</w:t>
      </w:r>
      <w:r>
        <w:rPr>
          <w:rFonts w:ascii="Times New Roman" w:hAnsi="Times New Roman"/>
          <w:sz w:val="28"/>
          <w:szCs w:val="28"/>
          <w:lang w:val="ru-RU"/>
        </w:rPr>
        <w:t>я</w:t>
      </w:r>
      <w:r w:rsidR="0020497E" w:rsidRPr="009C5995">
        <w:rPr>
          <w:rFonts w:ascii="Times New Roman" w:hAnsi="Times New Roman"/>
          <w:sz w:val="28"/>
          <w:szCs w:val="28"/>
          <w:lang w:val="ru-RU"/>
        </w:rPr>
        <w:t xml:space="preserve"> </w:t>
      </w:r>
      <w:r w:rsidR="00F2608B">
        <w:rPr>
          <w:rFonts w:ascii="Times New Roman" w:hAnsi="Times New Roman"/>
          <w:sz w:val="28"/>
          <w:szCs w:val="28"/>
          <w:lang w:val="ru-RU"/>
        </w:rPr>
        <w:t xml:space="preserve">под </w:t>
      </w:r>
      <w:r w:rsidR="003659AF">
        <w:rPr>
          <w:rFonts w:ascii="Times New Roman" w:hAnsi="Times New Roman"/>
          <w:sz w:val="28"/>
          <w:szCs w:val="28"/>
          <w:lang w:val="ru-RU"/>
        </w:rPr>
        <w:t>№1 и</w:t>
      </w:r>
      <w:r w:rsidR="0020497E" w:rsidRPr="009C5995">
        <w:rPr>
          <w:rFonts w:ascii="Times New Roman" w:hAnsi="Times New Roman"/>
          <w:sz w:val="28"/>
          <w:szCs w:val="28"/>
          <w:lang w:val="ru-RU"/>
        </w:rPr>
        <w:t xml:space="preserve"> 4 </w:t>
      </w:r>
      <w:r w:rsidR="003659AF">
        <w:rPr>
          <w:rFonts w:ascii="Times New Roman" w:hAnsi="Times New Roman"/>
          <w:sz w:val="28"/>
          <w:szCs w:val="28"/>
          <w:lang w:val="ru-RU"/>
        </w:rPr>
        <w:t xml:space="preserve">- </w:t>
      </w:r>
      <w:r w:rsidR="0020497E" w:rsidRPr="009C5995">
        <w:rPr>
          <w:rFonts w:ascii="Times New Roman" w:hAnsi="Times New Roman"/>
          <w:sz w:val="28"/>
          <w:szCs w:val="28"/>
          <w:lang w:val="ru-RU"/>
        </w:rPr>
        <w:t>на умения</w:t>
      </w:r>
      <w:r w:rsidR="00B56DB2" w:rsidRPr="009C5995">
        <w:rPr>
          <w:rFonts w:ascii="Times New Roman" w:hAnsi="Times New Roman"/>
          <w:sz w:val="28"/>
          <w:szCs w:val="28"/>
          <w:lang w:val="ru-RU"/>
        </w:rPr>
        <w:t xml:space="preserve"> найти в тексте конкретные сведения, факты, заданные в явном виде</w:t>
      </w:r>
      <w:r w:rsidR="0020497E" w:rsidRPr="009C5995">
        <w:rPr>
          <w:rFonts w:ascii="Times New Roman" w:hAnsi="Times New Roman"/>
          <w:sz w:val="28"/>
          <w:szCs w:val="28"/>
          <w:lang w:val="ru-RU"/>
        </w:rPr>
        <w:t>,</w:t>
      </w:r>
      <w:r w:rsidR="00B56DB2" w:rsidRPr="009C5995">
        <w:rPr>
          <w:rFonts w:ascii="Times New Roman" w:hAnsi="Times New Roman"/>
          <w:sz w:val="28"/>
          <w:szCs w:val="28"/>
          <w:lang w:val="ru-RU"/>
        </w:rPr>
        <w:t xml:space="preserve"> соотнести факты с общей идеей текста, установить простые связи, не показанные в тексте напрямую.</w:t>
      </w:r>
    </w:p>
    <w:p w:rsidR="003659AF" w:rsidRDefault="003659AF" w:rsidP="003659A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C37695" w:rsidRPr="009C5995" w:rsidRDefault="00C37695" w:rsidP="004C58D0">
      <w:pPr>
        <w:spacing w:after="0" w:line="360" w:lineRule="auto"/>
        <w:ind w:firstLine="708"/>
        <w:jc w:val="right"/>
        <w:rPr>
          <w:rFonts w:ascii="Times New Roman" w:hAnsi="Times New Roman"/>
          <w:sz w:val="28"/>
          <w:szCs w:val="28"/>
          <w:lang w:val="ru-RU"/>
        </w:rPr>
      </w:pPr>
      <w:r w:rsidRPr="006C7E27">
        <w:rPr>
          <w:rFonts w:ascii="Times New Roman" w:hAnsi="Times New Roman" w:cs="Times New Roman"/>
          <w:i/>
          <w:sz w:val="24"/>
          <w:szCs w:val="24"/>
          <w:lang w:val="ru-RU"/>
        </w:rPr>
        <w:t>Таблица отметок по ОО</w:t>
      </w:r>
      <w:r w:rsidR="00F2608B">
        <w:rPr>
          <w:rFonts w:ascii="Times New Roman" w:hAnsi="Times New Roman" w:cs="Times New Roman"/>
          <w:i/>
          <w:sz w:val="24"/>
          <w:szCs w:val="24"/>
          <w:lang w:val="ru-RU"/>
        </w:rPr>
        <w:t>, (в %)</w:t>
      </w:r>
    </w:p>
    <w:tbl>
      <w:tblPr>
        <w:tblW w:w="7554" w:type="dxa"/>
        <w:tblInd w:w="1201" w:type="dxa"/>
        <w:tblLayout w:type="fixed"/>
        <w:tblLook w:val="04A0"/>
      </w:tblPr>
      <w:tblGrid>
        <w:gridCol w:w="2704"/>
        <w:gridCol w:w="1212"/>
        <w:gridCol w:w="1213"/>
        <w:gridCol w:w="1212"/>
        <w:gridCol w:w="1213"/>
      </w:tblGrid>
      <w:tr w:rsidR="009A3E56" w:rsidRPr="009A3E56" w:rsidTr="00C37695">
        <w:trPr>
          <w:trHeight w:val="29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3E56" w:rsidRPr="00F2608B" w:rsidRDefault="009A3E56"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ОО</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9A3E56" w:rsidRPr="00F2608B" w:rsidRDefault="009A3E56"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2</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9A3E56" w:rsidRPr="00F2608B" w:rsidRDefault="009A3E56"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3</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9A3E56" w:rsidRPr="00F2608B" w:rsidRDefault="009A3E56"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4</w:t>
            </w:r>
          </w:p>
        </w:tc>
        <w:tc>
          <w:tcPr>
            <w:tcW w:w="1213" w:type="dxa"/>
            <w:tcBorders>
              <w:top w:val="single" w:sz="4" w:space="0" w:color="auto"/>
              <w:left w:val="nil"/>
              <w:bottom w:val="single" w:sz="4" w:space="0" w:color="auto"/>
              <w:right w:val="single" w:sz="4" w:space="0" w:color="auto"/>
            </w:tcBorders>
            <w:shd w:val="clear" w:color="auto" w:fill="auto"/>
            <w:noWrap/>
            <w:vAlign w:val="bottom"/>
            <w:hideMark/>
          </w:tcPr>
          <w:p w:rsidR="009A3E56" w:rsidRPr="00F2608B" w:rsidRDefault="009A3E56"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5</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Кусотинская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50,00</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50,00</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Гашейская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66,67</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33,33</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Цолгинская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46,15</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46,15</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7,69</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Хонхолойская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17,65</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64,71</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17,65</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Тугнуйская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25,00</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50,00</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25,00</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r w:rsidR="009A3E56" w:rsidRPr="009A3E56" w:rsidTr="00C37695">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Саган-Нурская СОШ</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79,17</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18,75</w:t>
            </w:r>
          </w:p>
        </w:tc>
        <w:tc>
          <w:tcPr>
            <w:tcW w:w="1212"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2,08</w:t>
            </w:r>
          </w:p>
        </w:tc>
        <w:tc>
          <w:tcPr>
            <w:tcW w:w="1213" w:type="dxa"/>
            <w:tcBorders>
              <w:top w:val="nil"/>
              <w:left w:val="nil"/>
              <w:bottom w:val="single" w:sz="4" w:space="0" w:color="auto"/>
              <w:right w:val="single" w:sz="4" w:space="0" w:color="auto"/>
            </w:tcBorders>
            <w:shd w:val="clear" w:color="auto" w:fill="auto"/>
            <w:noWrap/>
            <w:vAlign w:val="bottom"/>
            <w:hideMark/>
          </w:tcPr>
          <w:p w:rsidR="009A3E56" w:rsidRPr="009A3E56" w:rsidRDefault="009A3E56"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r>
    </w:tbl>
    <w:p w:rsidR="009A3E56" w:rsidRDefault="009A3E56" w:rsidP="004C58D0">
      <w:pPr>
        <w:spacing w:after="0" w:line="360" w:lineRule="auto"/>
        <w:ind w:firstLine="708"/>
        <w:jc w:val="both"/>
        <w:rPr>
          <w:rFonts w:ascii="Times New Roman" w:hAnsi="Times New Roman"/>
          <w:sz w:val="24"/>
          <w:szCs w:val="24"/>
          <w:lang w:val="ru-RU"/>
        </w:rPr>
      </w:pPr>
    </w:p>
    <w:p w:rsidR="00254813" w:rsidRDefault="0025481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FB6B93" w:rsidRDefault="00FB6B93"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845291">
        <w:rPr>
          <w:rFonts w:ascii="Times New Roman" w:hAnsi="Times New Roman" w:cs="Times New Roman"/>
          <w:sz w:val="28"/>
          <w:szCs w:val="28"/>
          <w:lang w:val="ru-RU"/>
        </w:rPr>
        <w:t>Мухоршибир</w:t>
      </w:r>
      <w:r>
        <w:rPr>
          <w:rFonts w:ascii="Times New Roman" w:hAnsi="Times New Roman" w:cs="Times New Roman"/>
          <w:sz w:val="28"/>
          <w:szCs w:val="28"/>
          <w:lang w:val="ru-RU"/>
        </w:rPr>
        <w:t>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845291">
        <w:rPr>
          <w:rFonts w:ascii="Times New Roman" w:hAnsi="Times New Roman" w:cs="Times New Roman"/>
          <w:sz w:val="28"/>
          <w:szCs w:val="28"/>
          <w:lang w:val="ru-RU"/>
        </w:rPr>
        <w:t>15</w:t>
      </w:r>
      <w:r>
        <w:rPr>
          <w:rFonts w:ascii="Times New Roman" w:hAnsi="Times New Roman" w:cs="Times New Roman"/>
          <w:sz w:val="28"/>
          <w:szCs w:val="28"/>
          <w:lang w:val="ru-RU"/>
        </w:rPr>
        <w:t xml:space="preserve"> учащихся </w:t>
      </w:r>
      <w:r w:rsidR="00845291">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845291">
        <w:rPr>
          <w:rFonts w:ascii="Times New Roman" w:hAnsi="Times New Roman" w:cs="Times New Roman"/>
          <w:sz w:val="28"/>
          <w:szCs w:val="28"/>
          <w:lang w:val="ru-RU"/>
        </w:rPr>
        <w:t>5</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F2608B">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 (в %)</w:t>
      </w:r>
    </w:p>
    <w:tbl>
      <w:tblPr>
        <w:tblpPr w:leftFromText="180" w:rightFromText="180" w:vertAnchor="text" w:horzAnchor="page" w:tblpX="3111" w:tblpY="48"/>
        <w:tblW w:w="7196" w:type="dxa"/>
        <w:tblLayout w:type="fixed"/>
        <w:tblLook w:val="04A0"/>
      </w:tblPr>
      <w:tblGrid>
        <w:gridCol w:w="2720"/>
        <w:gridCol w:w="1119"/>
        <w:gridCol w:w="1119"/>
        <w:gridCol w:w="1119"/>
        <w:gridCol w:w="1119"/>
      </w:tblGrid>
      <w:tr w:rsidR="00845291" w:rsidRPr="00845291" w:rsidTr="00EC3C2A">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5291" w:rsidRPr="00F2608B" w:rsidRDefault="00845291" w:rsidP="004C58D0">
            <w:pPr>
              <w:spacing w:after="0" w:line="240" w:lineRule="auto"/>
              <w:jc w:val="center"/>
              <w:rPr>
                <w:rFonts w:ascii="Times New Roman" w:eastAsia="Times New Roman" w:hAnsi="Times New Roman" w:cs="Times New Roman"/>
                <w:b/>
                <w:color w:val="000000"/>
                <w:lang w:val="ru-RU" w:eastAsia="ru-RU" w:bidi="ar-SA"/>
              </w:rPr>
            </w:pPr>
          </w:p>
        </w:tc>
        <w:tc>
          <w:tcPr>
            <w:tcW w:w="1119" w:type="dxa"/>
            <w:tcBorders>
              <w:top w:val="single" w:sz="4" w:space="0" w:color="auto"/>
              <w:left w:val="nil"/>
              <w:bottom w:val="single" w:sz="4" w:space="0" w:color="auto"/>
              <w:right w:val="single" w:sz="4" w:space="0" w:color="auto"/>
            </w:tcBorders>
            <w:shd w:val="clear" w:color="000000" w:fill="FFFFFF"/>
            <w:noWrap/>
            <w:vAlign w:val="bottom"/>
            <w:hideMark/>
          </w:tcPr>
          <w:p w:rsidR="00845291" w:rsidRPr="00F2608B"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2</w:t>
            </w:r>
          </w:p>
        </w:tc>
        <w:tc>
          <w:tcPr>
            <w:tcW w:w="1119" w:type="dxa"/>
            <w:tcBorders>
              <w:top w:val="single" w:sz="4" w:space="0" w:color="auto"/>
              <w:left w:val="nil"/>
              <w:bottom w:val="single" w:sz="4" w:space="0" w:color="auto"/>
              <w:right w:val="single" w:sz="4" w:space="0" w:color="auto"/>
            </w:tcBorders>
            <w:shd w:val="clear" w:color="000000" w:fill="FFFFFF"/>
            <w:noWrap/>
            <w:vAlign w:val="bottom"/>
            <w:hideMark/>
          </w:tcPr>
          <w:p w:rsidR="00845291" w:rsidRPr="00F2608B"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3</w:t>
            </w:r>
          </w:p>
        </w:tc>
        <w:tc>
          <w:tcPr>
            <w:tcW w:w="1119" w:type="dxa"/>
            <w:tcBorders>
              <w:top w:val="single" w:sz="4" w:space="0" w:color="auto"/>
              <w:left w:val="nil"/>
              <w:bottom w:val="single" w:sz="4" w:space="0" w:color="auto"/>
              <w:right w:val="single" w:sz="4" w:space="0" w:color="auto"/>
            </w:tcBorders>
            <w:shd w:val="clear" w:color="000000" w:fill="FFFFFF"/>
            <w:noWrap/>
            <w:vAlign w:val="bottom"/>
            <w:hideMark/>
          </w:tcPr>
          <w:p w:rsidR="00845291" w:rsidRPr="00F2608B"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4</w:t>
            </w:r>
          </w:p>
        </w:tc>
        <w:tc>
          <w:tcPr>
            <w:tcW w:w="1119" w:type="dxa"/>
            <w:tcBorders>
              <w:top w:val="single" w:sz="4" w:space="0" w:color="auto"/>
              <w:left w:val="nil"/>
              <w:bottom w:val="single" w:sz="4" w:space="0" w:color="auto"/>
              <w:right w:val="single" w:sz="4" w:space="0" w:color="auto"/>
            </w:tcBorders>
            <w:shd w:val="clear" w:color="000000" w:fill="FFFFFF"/>
            <w:noWrap/>
            <w:vAlign w:val="bottom"/>
            <w:hideMark/>
          </w:tcPr>
          <w:p w:rsidR="00845291" w:rsidRPr="00F2608B" w:rsidRDefault="00845291"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5</w:t>
            </w:r>
          </w:p>
        </w:tc>
      </w:tr>
      <w:tr w:rsidR="00845291" w:rsidRPr="00845291"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Республика Бурятия</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22,93</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34,25</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37,57</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5,25</w:t>
            </w:r>
          </w:p>
        </w:tc>
      </w:tr>
      <w:tr w:rsidR="00845291" w:rsidRPr="00845291"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Мухоршибирский район</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40,00</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33,33</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26,67</w:t>
            </w:r>
          </w:p>
        </w:tc>
        <w:tc>
          <w:tcPr>
            <w:tcW w:w="1119" w:type="dxa"/>
            <w:tcBorders>
              <w:top w:val="nil"/>
              <w:left w:val="nil"/>
              <w:bottom w:val="single" w:sz="4" w:space="0" w:color="auto"/>
              <w:right w:val="single" w:sz="4" w:space="0" w:color="auto"/>
            </w:tcBorders>
            <w:shd w:val="clear" w:color="000000" w:fill="FFFFFF"/>
            <w:noWrap/>
            <w:vAlign w:val="bottom"/>
            <w:hideMark/>
          </w:tcPr>
          <w:p w:rsidR="00845291" w:rsidRPr="00845291" w:rsidRDefault="00845291" w:rsidP="004C58D0">
            <w:pPr>
              <w:spacing w:after="0" w:line="240" w:lineRule="auto"/>
              <w:jc w:val="right"/>
              <w:rPr>
                <w:rFonts w:ascii="Times New Roman" w:eastAsia="Times New Roman" w:hAnsi="Times New Roman" w:cs="Times New Roman"/>
                <w:color w:val="000000"/>
                <w:lang w:val="ru-RU" w:eastAsia="ru-RU" w:bidi="ar-SA"/>
              </w:rPr>
            </w:pPr>
            <w:r w:rsidRPr="00845291">
              <w:rPr>
                <w:rFonts w:ascii="Times New Roman" w:eastAsia="Times New Roman" w:hAnsi="Times New Roman" w:cs="Times New Roman"/>
                <w:color w:val="000000"/>
                <w:lang w:val="ru-RU" w:eastAsia="ru-RU" w:bidi="ar-SA"/>
              </w:rPr>
              <w:t>0,00</w:t>
            </w:r>
          </w:p>
        </w:tc>
      </w:tr>
    </w:tbl>
    <w:p w:rsidR="00845291" w:rsidRDefault="00845291" w:rsidP="004C58D0">
      <w:pPr>
        <w:spacing w:after="0" w:line="360" w:lineRule="auto"/>
        <w:ind w:firstLine="708"/>
        <w:jc w:val="both"/>
        <w:rPr>
          <w:rFonts w:ascii="Times New Roman" w:hAnsi="Times New Roman" w:cs="Times New Roman"/>
          <w:sz w:val="28"/>
          <w:szCs w:val="28"/>
          <w:lang w:val="ru-RU"/>
        </w:rPr>
      </w:pPr>
    </w:p>
    <w:p w:rsidR="00845291" w:rsidRDefault="00845291" w:rsidP="004C58D0">
      <w:pPr>
        <w:spacing w:after="0" w:line="360" w:lineRule="auto"/>
        <w:ind w:firstLine="708"/>
        <w:jc w:val="both"/>
        <w:rPr>
          <w:rFonts w:ascii="Times New Roman" w:hAnsi="Times New Roman" w:cs="Times New Roman"/>
          <w:sz w:val="28"/>
          <w:szCs w:val="28"/>
          <w:lang w:val="ru-RU"/>
        </w:rPr>
      </w:pPr>
    </w:p>
    <w:p w:rsidR="00845291" w:rsidRDefault="00845291" w:rsidP="004C58D0">
      <w:pPr>
        <w:spacing w:after="0" w:line="360" w:lineRule="auto"/>
        <w:ind w:firstLine="709"/>
        <w:jc w:val="both"/>
        <w:rPr>
          <w:rFonts w:ascii="Times New Roman" w:hAnsi="Times New Roman" w:cs="Times New Roman"/>
          <w:sz w:val="28"/>
          <w:szCs w:val="28"/>
          <w:lang w:val="ru-RU"/>
        </w:rPr>
      </w:pPr>
    </w:p>
    <w:p w:rsidR="009A3E56" w:rsidRPr="003659AF" w:rsidRDefault="003659AF" w:rsidP="003659AF">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«2» по результатам мониторинга очень высок – 40%. </w:t>
      </w:r>
      <w:r w:rsidR="00FB6B93" w:rsidRPr="001C6820">
        <w:rPr>
          <w:rFonts w:ascii="Times New Roman" w:hAnsi="Times New Roman" w:cs="Times New Roman"/>
          <w:sz w:val="28"/>
          <w:szCs w:val="28"/>
          <w:lang w:val="ru-RU"/>
        </w:rPr>
        <w:t xml:space="preserve">Количество «2» в муниципалитете </w:t>
      </w:r>
      <w:r w:rsidR="00FB6B93">
        <w:rPr>
          <w:rFonts w:ascii="Times New Roman" w:hAnsi="Times New Roman" w:cs="Times New Roman"/>
          <w:sz w:val="28"/>
          <w:szCs w:val="28"/>
          <w:lang w:val="ru-RU"/>
        </w:rPr>
        <w:t xml:space="preserve">выше </w:t>
      </w:r>
      <w:r w:rsidR="00FB6B93" w:rsidRPr="001C6820">
        <w:rPr>
          <w:rFonts w:ascii="Times New Roman" w:hAnsi="Times New Roman" w:cs="Times New Roman"/>
          <w:sz w:val="28"/>
          <w:szCs w:val="28"/>
          <w:lang w:val="ru-RU"/>
        </w:rPr>
        <w:t xml:space="preserve">среднереспубликанского значения </w:t>
      </w:r>
      <w:r w:rsidR="00FB6B93" w:rsidRPr="001C6820">
        <w:rPr>
          <w:rFonts w:ascii="Times New Roman" w:hAnsi="Times New Roman" w:cs="Times New Roman"/>
          <w:sz w:val="28"/>
          <w:szCs w:val="28"/>
          <w:lang w:val="ru-RU"/>
        </w:rPr>
        <w:lastRenderedPageBreak/>
        <w:t xml:space="preserve">на </w:t>
      </w:r>
      <w:r w:rsidR="00845291">
        <w:rPr>
          <w:rFonts w:ascii="Times New Roman" w:hAnsi="Times New Roman" w:cs="Times New Roman"/>
          <w:sz w:val="28"/>
          <w:szCs w:val="28"/>
          <w:lang w:val="ru-RU"/>
        </w:rPr>
        <w:t>17</w:t>
      </w:r>
      <w:r w:rsidR="00400C1C">
        <w:rPr>
          <w:rFonts w:ascii="Times New Roman" w:hAnsi="Times New Roman" w:cs="Times New Roman"/>
          <w:sz w:val="28"/>
          <w:szCs w:val="28"/>
          <w:lang w:val="ru-RU"/>
        </w:rPr>
        <w:t>,07</w:t>
      </w:r>
      <w:r w:rsidR="00FB6B93">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количество «3» </w:t>
      </w:r>
      <w:r w:rsidR="00F2608B">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ниже</w:t>
      </w:r>
      <w:r w:rsidR="00FB6B93" w:rsidRPr="001C6820">
        <w:rPr>
          <w:rFonts w:ascii="Times New Roman" w:hAnsi="Times New Roman" w:cs="Times New Roman"/>
          <w:sz w:val="28"/>
          <w:szCs w:val="28"/>
          <w:lang w:val="ru-RU"/>
        </w:rPr>
        <w:t xml:space="preserve"> на </w:t>
      </w:r>
      <w:r w:rsidR="00845291">
        <w:rPr>
          <w:rFonts w:ascii="Times New Roman" w:hAnsi="Times New Roman" w:cs="Times New Roman"/>
          <w:sz w:val="28"/>
          <w:szCs w:val="28"/>
          <w:lang w:val="ru-RU"/>
        </w:rPr>
        <w:t>0,9</w:t>
      </w:r>
      <w:r w:rsidR="00400C1C">
        <w:rPr>
          <w:rFonts w:ascii="Times New Roman" w:hAnsi="Times New Roman" w:cs="Times New Roman"/>
          <w:sz w:val="28"/>
          <w:szCs w:val="28"/>
          <w:lang w:val="ru-RU"/>
        </w:rPr>
        <w:t>2</w:t>
      </w:r>
      <w:r w:rsidR="00FB6B93" w:rsidRPr="001C6820">
        <w:rPr>
          <w:rFonts w:ascii="Times New Roman" w:hAnsi="Times New Roman" w:cs="Times New Roman"/>
          <w:sz w:val="28"/>
          <w:szCs w:val="28"/>
          <w:lang w:val="ru-RU"/>
        </w:rPr>
        <w:t xml:space="preserve">%; количество «4» </w:t>
      </w:r>
      <w:r w:rsidR="00F2608B">
        <w:rPr>
          <w:rFonts w:ascii="Times New Roman" w:hAnsi="Times New Roman" w:cs="Times New Roman"/>
          <w:sz w:val="28"/>
          <w:szCs w:val="28"/>
          <w:lang w:val="ru-RU"/>
        </w:rPr>
        <w:t>-</w:t>
      </w:r>
      <w:r w:rsidR="00FB6B93" w:rsidRPr="001C6820">
        <w:rPr>
          <w:rFonts w:ascii="Times New Roman" w:hAnsi="Times New Roman" w:cs="Times New Roman"/>
          <w:sz w:val="28"/>
          <w:szCs w:val="28"/>
          <w:lang w:val="ru-RU"/>
        </w:rPr>
        <w:t xml:space="preserve"> </w:t>
      </w:r>
      <w:r w:rsidR="00FB6B93">
        <w:rPr>
          <w:rFonts w:ascii="Times New Roman" w:hAnsi="Times New Roman" w:cs="Times New Roman"/>
          <w:sz w:val="28"/>
          <w:szCs w:val="28"/>
          <w:lang w:val="ru-RU"/>
        </w:rPr>
        <w:t>ниж</w:t>
      </w:r>
      <w:r w:rsidR="00FB6B93" w:rsidRPr="001C6820">
        <w:rPr>
          <w:rFonts w:ascii="Times New Roman" w:hAnsi="Times New Roman" w:cs="Times New Roman"/>
          <w:sz w:val="28"/>
          <w:szCs w:val="28"/>
          <w:lang w:val="ru-RU"/>
        </w:rPr>
        <w:t xml:space="preserve">е на </w:t>
      </w:r>
      <w:r w:rsidR="00845291">
        <w:rPr>
          <w:rFonts w:ascii="Times New Roman" w:hAnsi="Times New Roman" w:cs="Times New Roman"/>
          <w:sz w:val="28"/>
          <w:szCs w:val="28"/>
          <w:lang w:val="ru-RU"/>
        </w:rPr>
        <w:t>10,9</w:t>
      </w:r>
      <w:r w:rsidR="00FB6B93" w:rsidRPr="001C6820">
        <w:rPr>
          <w:rFonts w:ascii="Times New Roman" w:hAnsi="Times New Roman" w:cs="Times New Roman"/>
          <w:sz w:val="28"/>
          <w:szCs w:val="28"/>
          <w:lang w:val="ru-RU"/>
        </w:rPr>
        <w:t xml:space="preserve">%; «5» </w:t>
      </w:r>
      <w:r w:rsidR="00F2608B">
        <w:rPr>
          <w:rFonts w:ascii="Times New Roman" w:hAnsi="Times New Roman" w:cs="Times New Roman"/>
          <w:sz w:val="28"/>
          <w:szCs w:val="28"/>
          <w:lang w:val="ru-RU"/>
        </w:rPr>
        <w:t>- нет</w:t>
      </w:r>
      <w:r w:rsidR="00FB6B93" w:rsidRPr="001C6820">
        <w:rPr>
          <w:rFonts w:ascii="Times New Roman" w:hAnsi="Times New Roman" w:cs="Times New Roman"/>
          <w:sz w:val="28"/>
          <w:szCs w:val="28"/>
          <w:lang w:val="ru-RU"/>
        </w:rPr>
        <w:t>.</w:t>
      </w:r>
    </w:p>
    <w:p w:rsidR="006F0B8A" w:rsidRDefault="00E038B3" w:rsidP="004C58D0">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drawing>
          <wp:inline distT="0" distB="0" distL="0" distR="0">
            <wp:extent cx="4572000" cy="1914525"/>
            <wp:effectExtent l="19050" t="0" r="19050" b="0"/>
            <wp:docPr id="4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rsidR="00126EE7" w:rsidRDefault="00126EE7" w:rsidP="004C58D0">
      <w:pPr>
        <w:spacing w:after="0" w:line="360" w:lineRule="auto"/>
        <w:ind w:firstLine="708"/>
        <w:jc w:val="both"/>
        <w:rPr>
          <w:rFonts w:ascii="Times New Roman" w:hAnsi="Times New Roman" w:cs="Times New Roman"/>
          <w:sz w:val="28"/>
          <w:szCs w:val="28"/>
          <w:lang w:val="ru-RU"/>
        </w:rPr>
      </w:pPr>
    </w:p>
    <w:p w:rsidR="002249F9" w:rsidRDefault="003659AF"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17</w:t>
      </w:r>
      <w:r w:rsidR="00400C1C">
        <w:rPr>
          <w:rFonts w:ascii="Times New Roman" w:hAnsi="Times New Roman" w:cs="Times New Roman"/>
          <w:sz w:val="28"/>
          <w:szCs w:val="28"/>
          <w:lang w:val="ru-RU"/>
        </w:rPr>
        <w:t>,07</w:t>
      </w:r>
      <w:r w:rsidR="002249F9">
        <w:rPr>
          <w:rFonts w:ascii="Times New Roman" w:hAnsi="Times New Roman" w:cs="Times New Roman"/>
          <w:sz w:val="28"/>
          <w:szCs w:val="28"/>
          <w:lang w:val="ru-RU"/>
        </w:rPr>
        <w:t>% и 16,1</w:t>
      </w:r>
      <w:r w:rsidR="00400C1C">
        <w:rPr>
          <w:rFonts w:ascii="Times New Roman" w:hAnsi="Times New Roman" w:cs="Times New Roman"/>
          <w:sz w:val="28"/>
          <w:szCs w:val="28"/>
          <w:lang w:val="ru-RU"/>
        </w:rPr>
        <w:t>5</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F2608B">
        <w:rPr>
          <w:rFonts w:ascii="Times New Roman" w:hAnsi="Times New Roman" w:cs="Times New Roman"/>
          <w:sz w:val="28"/>
          <w:szCs w:val="28"/>
          <w:lang w:val="ru-RU"/>
        </w:rPr>
        <w:t>в таблице</w:t>
      </w:r>
      <w:r w:rsidR="002249F9" w:rsidRPr="009303E2">
        <w:rPr>
          <w:rFonts w:ascii="Times New Roman" w:hAnsi="Times New Roman" w:cs="Times New Roman"/>
          <w:sz w:val="28"/>
          <w:szCs w:val="28"/>
          <w:lang w:val="ru-RU"/>
        </w:rPr>
        <w:t xml:space="preserve"> ниже</w:t>
      </w:r>
      <w:r w:rsidR="002249F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Мухоршибирский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66,67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60,00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53,33</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46,67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6,67</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14,44</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F2608B" w:rsidRDefault="007D11E4"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22,22</w:t>
            </w:r>
          </w:p>
        </w:tc>
      </w:tr>
    </w:tbl>
    <w:p w:rsidR="00D46045" w:rsidRDefault="00D46045" w:rsidP="004C58D0">
      <w:pPr>
        <w:spacing w:after="0" w:line="360" w:lineRule="auto"/>
        <w:ind w:firstLine="708"/>
        <w:jc w:val="both"/>
        <w:rPr>
          <w:rFonts w:ascii="Times New Roman" w:hAnsi="Times New Roman"/>
          <w:sz w:val="28"/>
          <w:szCs w:val="28"/>
          <w:lang w:val="ru-RU"/>
        </w:rPr>
      </w:pPr>
    </w:p>
    <w:p w:rsidR="00D46045" w:rsidRDefault="00D46045"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F2608B">
        <w:rPr>
          <w:rFonts w:ascii="Times New Roman" w:hAnsi="Times New Roman"/>
          <w:sz w:val="28"/>
          <w:szCs w:val="28"/>
          <w:lang w:val="ru-RU"/>
        </w:rPr>
        <w:t>под №</w:t>
      </w:r>
      <w:r w:rsidRPr="006C7E27">
        <w:rPr>
          <w:rFonts w:ascii="Times New Roman" w:hAnsi="Times New Roman"/>
          <w:sz w:val="28"/>
          <w:szCs w:val="28"/>
          <w:lang w:val="ru-RU"/>
        </w:rPr>
        <w:t>№</w:t>
      </w:r>
      <w:r w:rsidR="00F2608B">
        <w:rPr>
          <w:rFonts w:ascii="Times New Roman" w:hAnsi="Times New Roman"/>
          <w:sz w:val="28"/>
          <w:szCs w:val="28"/>
          <w:lang w:val="ru-RU"/>
        </w:rPr>
        <w:t xml:space="preserve"> </w:t>
      </w:r>
      <w:r w:rsidR="003659AF">
        <w:rPr>
          <w:rFonts w:ascii="Times New Roman" w:hAnsi="Times New Roman"/>
          <w:sz w:val="28"/>
          <w:szCs w:val="28"/>
          <w:lang w:val="ru-RU"/>
        </w:rPr>
        <w:t xml:space="preserve">2,4,6,7,8,9 и </w:t>
      </w:r>
      <w:r>
        <w:rPr>
          <w:rFonts w:ascii="Times New Roman" w:hAnsi="Times New Roman"/>
          <w:sz w:val="28"/>
          <w:szCs w:val="28"/>
          <w:lang w:val="ru-RU"/>
        </w:rPr>
        <w:t xml:space="preserve">10. Затруднились в заданиях на умение опознавать языковые единицы, анализировать содержание текста, выделять ключевые слова, правильно излагать свои мысли и соблюдать нормы построения текста. </w:t>
      </w:r>
    </w:p>
    <w:p w:rsidR="00F2608B" w:rsidRPr="00F2608B" w:rsidRDefault="00F2608B"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Ста</w:t>
      </w:r>
      <w:r>
        <w:rPr>
          <w:rFonts w:ascii="Times New Roman" w:hAnsi="Times New Roman" w:cs="Times New Roman"/>
          <w:sz w:val="28"/>
          <w:szCs w:val="28"/>
          <w:lang w:val="ru-RU"/>
        </w:rPr>
        <w:t xml:space="preserve">тистика по отметкам в ОО </w:t>
      </w:r>
      <w:r w:rsidRPr="00333153">
        <w:rPr>
          <w:rFonts w:ascii="Times New Roman" w:hAnsi="Times New Roman" w:cs="Times New Roman"/>
          <w:sz w:val="28"/>
          <w:szCs w:val="28"/>
          <w:lang w:val="ru-RU"/>
        </w:rPr>
        <w:t>выглядит следующим образом:</w:t>
      </w:r>
    </w:p>
    <w:p w:rsidR="0081716E"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2608B">
        <w:rPr>
          <w:rFonts w:ascii="Times New Roman" w:hAnsi="Times New Roman" w:cs="Times New Roman"/>
          <w:i/>
          <w:sz w:val="24"/>
          <w:szCs w:val="24"/>
          <w:lang w:val="ru-RU"/>
        </w:rPr>
        <w:t>, (в %)</w:t>
      </w:r>
    </w:p>
    <w:tbl>
      <w:tblPr>
        <w:tblW w:w="8483" w:type="dxa"/>
        <w:tblInd w:w="556" w:type="dxa"/>
        <w:tblLayout w:type="fixed"/>
        <w:tblLook w:val="04A0"/>
      </w:tblPr>
      <w:tblGrid>
        <w:gridCol w:w="4514"/>
        <w:gridCol w:w="992"/>
        <w:gridCol w:w="992"/>
        <w:gridCol w:w="992"/>
        <w:gridCol w:w="993"/>
      </w:tblGrid>
      <w:tr w:rsidR="001848AB" w:rsidRPr="001848AB" w:rsidTr="001848AB">
        <w:trPr>
          <w:trHeight w:val="290"/>
        </w:trPr>
        <w:tc>
          <w:tcPr>
            <w:tcW w:w="4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8AB" w:rsidRPr="00F2608B" w:rsidRDefault="001848AB"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ОО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848AB" w:rsidRPr="00F2608B" w:rsidRDefault="001848AB"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848AB" w:rsidRPr="00F2608B" w:rsidRDefault="001848AB"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848AB" w:rsidRPr="00F2608B" w:rsidRDefault="001848AB"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1848AB" w:rsidRPr="00F2608B" w:rsidRDefault="001848AB" w:rsidP="004C58D0">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5</w:t>
            </w:r>
          </w:p>
        </w:tc>
      </w:tr>
      <w:tr w:rsidR="001848AB" w:rsidRPr="001848AB" w:rsidTr="001848AB">
        <w:trPr>
          <w:trHeight w:val="29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Галтайская СОШ</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r w:rsidR="001848AB" w:rsidRPr="001848AB" w:rsidTr="001848AB">
        <w:trPr>
          <w:trHeight w:val="29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Кусотинская СОШ</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60,00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20,00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20,00</w:t>
            </w:r>
          </w:p>
        </w:tc>
        <w:tc>
          <w:tcPr>
            <w:tcW w:w="993"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r w:rsidR="001848AB" w:rsidRPr="001848AB" w:rsidTr="001848AB">
        <w:trPr>
          <w:trHeight w:val="29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C66879"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Сутайская О</w:t>
            </w:r>
            <w:r w:rsidR="001848AB" w:rsidRPr="001848AB">
              <w:rPr>
                <w:rFonts w:ascii="Times New Roman" w:eastAsia="Times New Roman" w:hAnsi="Times New Roman" w:cs="Times New Roman"/>
                <w:color w:val="000000"/>
                <w:lang w:val="ru-RU" w:eastAsia="ru-RU" w:bidi="ar-SA"/>
              </w:rPr>
              <w:t>ОШ</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100,00</w:t>
            </w:r>
          </w:p>
        </w:tc>
        <w:tc>
          <w:tcPr>
            <w:tcW w:w="993"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r w:rsidR="001848AB" w:rsidRPr="001848AB" w:rsidTr="001848AB">
        <w:trPr>
          <w:trHeight w:val="29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Хошун-Узурская СОШ им.Эрдынеева Ш.Э.</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66,67</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33,33</w:t>
            </w:r>
          </w:p>
        </w:tc>
        <w:tc>
          <w:tcPr>
            <w:tcW w:w="993"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r w:rsidR="001848AB" w:rsidRPr="001848AB" w:rsidTr="001848AB">
        <w:trPr>
          <w:trHeight w:val="29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Бомская СОШ</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75,00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25,00</w:t>
            </w:r>
          </w:p>
        </w:tc>
        <w:tc>
          <w:tcPr>
            <w:tcW w:w="992"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1848AB" w:rsidRPr="001848AB" w:rsidRDefault="001848AB" w:rsidP="004C58D0">
            <w:pPr>
              <w:spacing w:after="0" w:line="240" w:lineRule="auto"/>
              <w:jc w:val="right"/>
              <w:rPr>
                <w:rFonts w:ascii="Times New Roman" w:eastAsia="Times New Roman" w:hAnsi="Times New Roman" w:cs="Times New Roman"/>
                <w:color w:val="000000"/>
                <w:lang w:val="ru-RU" w:eastAsia="ru-RU" w:bidi="ar-SA"/>
              </w:rPr>
            </w:pPr>
            <w:r w:rsidRPr="001848AB">
              <w:rPr>
                <w:rFonts w:ascii="Times New Roman" w:eastAsia="Times New Roman" w:hAnsi="Times New Roman" w:cs="Times New Roman"/>
                <w:color w:val="000000"/>
                <w:lang w:val="ru-RU" w:eastAsia="ru-RU" w:bidi="ar-SA"/>
              </w:rPr>
              <w:t>0,00</w:t>
            </w:r>
          </w:p>
        </w:tc>
      </w:tr>
    </w:tbl>
    <w:p w:rsidR="001848AB" w:rsidRDefault="001848AB" w:rsidP="004C58D0">
      <w:pPr>
        <w:spacing w:after="0" w:line="360" w:lineRule="auto"/>
        <w:rPr>
          <w:rFonts w:ascii="Times New Roman" w:hAnsi="Times New Roman" w:cs="Times New Roman"/>
          <w:b/>
          <w:i/>
          <w:color w:val="002060"/>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lastRenderedPageBreak/>
        <w:t xml:space="preserve">Бурятский </w:t>
      </w:r>
      <w:r w:rsidR="00126EE7">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FB6B93" w:rsidRDefault="00FB6B93"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845291">
        <w:rPr>
          <w:rFonts w:ascii="Times New Roman" w:hAnsi="Times New Roman" w:cs="Times New Roman"/>
          <w:sz w:val="28"/>
          <w:szCs w:val="28"/>
          <w:lang w:val="ru-RU"/>
        </w:rPr>
        <w:t>Мухоршибир</w:t>
      </w:r>
      <w:r>
        <w:rPr>
          <w:rFonts w:ascii="Times New Roman" w:hAnsi="Times New Roman" w:cs="Times New Roman"/>
          <w:sz w:val="28"/>
          <w:szCs w:val="28"/>
          <w:lang w:val="ru-RU"/>
        </w:rPr>
        <w:t>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B54A50">
        <w:rPr>
          <w:rFonts w:ascii="Times New Roman" w:hAnsi="Times New Roman" w:cs="Times New Roman"/>
          <w:sz w:val="28"/>
          <w:szCs w:val="28"/>
          <w:lang w:val="ru-RU"/>
        </w:rPr>
        <w:t>20</w:t>
      </w:r>
      <w:r>
        <w:rPr>
          <w:rFonts w:ascii="Times New Roman" w:hAnsi="Times New Roman" w:cs="Times New Roman"/>
          <w:sz w:val="28"/>
          <w:szCs w:val="28"/>
          <w:lang w:val="ru-RU"/>
        </w:rPr>
        <w:t xml:space="preserve"> учащихся 9-х классов из </w:t>
      </w:r>
      <w:r w:rsidR="00B54A50">
        <w:rPr>
          <w:rFonts w:ascii="Times New Roman" w:hAnsi="Times New Roman" w:cs="Times New Roman"/>
          <w:sz w:val="28"/>
          <w:szCs w:val="28"/>
          <w:lang w:val="ru-RU"/>
        </w:rPr>
        <w:t>5</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3659AF">
        <w:rPr>
          <w:rFonts w:ascii="Times New Roman" w:hAnsi="Times New Roman" w:cs="Times New Roman"/>
          <w:sz w:val="28"/>
          <w:szCs w:val="28"/>
          <w:lang w:val="ru-RU"/>
        </w:rPr>
        <w:t>(</w:t>
      </w:r>
      <w:r w:rsidR="00F2608B">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2324" w:tblpY="90"/>
        <w:tblW w:w="7599" w:type="dxa"/>
        <w:tblLayout w:type="fixed"/>
        <w:tblLook w:val="04A0"/>
      </w:tblPr>
      <w:tblGrid>
        <w:gridCol w:w="2639"/>
        <w:gridCol w:w="1240"/>
        <w:gridCol w:w="1240"/>
        <w:gridCol w:w="1240"/>
        <w:gridCol w:w="1240"/>
      </w:tblGrid>
      <w:tr w:rsidR="00B54A50" w:rsidRPr="00B54A50" w:rsidTr="00B54A50">
        <w:trPr>
          <w:trHeight w:val="290"/>
        </w:trPr>
        <w:tc>
          <w:tcPr>
            <w:tcW w:w="26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B54A50" w:rsidRPr="003659AF" w:rsidRDefault="00B54A50" w:rsidP="003659AF">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B54A50" w:rsidRPr="003659AF" w:rsidRDefault="00B54A50" w:rsidP="003659AF">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B54A50" w:rsidRPr="003659AF" w:rsidRDefault="00B54A50" w:rsidP="003659AF">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B54A50" w:rsidRPr="003659AF" w:rsidRDefault="00B54A50" w:rsidP="003659AF">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5</w:t>
            </w:r>
          </w:p>
        </w:tc>
      </w:tr>
      <w:tr w:rsidR="00B54A50" w:rsidRPr="00B54A50" w:rsidTr="00B54A50">
        <w:trPr>
          <w:trHeight w:val="290"/>
        </w:trPr>
        <w:tc>
          <w:tcPr>
            <w:tcW w:w="2639" w:type="dxa"/>
            <w:tcBorders>
              <w:top w:val="nil"/>
              <w:left w:val="single" w:sz="4" w:space="0" w:color="auto"/>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4,92</w:t>
            </w:r>
          </w:p>
        </w:tc>
      </w:tr>
      <w:tr w:rsidR="00B54A50" w:rsidRPr="00B54A50" w:rsidTr="00B54A50">
        <w:trPr>
          <w:trHeight w:val="290"/>
        </w:trPr>
        <w:tc>
          <w:tcPr>
            <w:tcW w:w="2639" w:type="dxa"/>
            <w:tcBorders>
              <w:top w:val="nil"/>
              <w:left w:val="single" w:sz="4" w:space="0" w:color="auto"/>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Мухоршибирский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25,00</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30,00</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40,00</w:t>
            </w:r>
          </w:p>
        </w:tc>
        <w:tc>
          <w:tcPr>
            <w:tcW w:w="1240" w:type="dxa"/>
            <w:tcBorders>
              <w:top w:val="nil"/>
              <w:left w:val="nil"/>
              <w:bottom w:val="single" w:sz="4" w:space="0" w:color="auto"/>
              <w:right w:val="single" w:sz="4" w:space="0" w:color="auto"/>
            </w:tcBorders>
            <w:shd w:val="clear" w:color="000000" w:fill="FFFFFF"/>
            <w:noWrap/>
            <w:vAlign w:val="bottom"/>
            <w:hideMark/>
          </w:tcPr>
          <w:p w:rsidR="00B54A50" w:rsidRPr="00B54A50" w:rsidRDefault="00B54A50" w:rsidP="004C58D0">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5,00</w:t>
            </w:r>
          </w:p>
        </w:tc>
      </w:tr>
    </w:tbl>
    <w:p w:rsidR="00B54A50" w:rsidRDefault="00B54A50" w:rsidP="004C58D0">
      <w:pPr>
        <w:spacing w:after="0" w:line="360" w:lineRule="auto"/>
        <w:ind w:firstLine="708"/>
        <w:jc w:val="both"/>
        <w:rPr>
          <w:rFonts w:ascii="Times New Roman" w:hAnsi="Times New Roman" w:cs="Times New Roman"/>
          <w:sz w:val="28"/>
          <w:szCs w:val="28"/>
          <w:lang w:val="ru-RU"/>
        </w:rPr>
      </w:pPr>
    </w:p>
    <w:p w:rsidR="00B54A50" w:rsidRDefault="00B54A50" w:rsidP="004C58D0">
      <w:pPr>
        <w:spacing w:after="0" w:line="360" w:lineRule="auto"/>
        <w:ind w:firstLine="708"/>
        <w:jc w:val="both"/>
        <w:rPr>
          <w:rFonts w:ascii="Times New Roman" w:hAnsi="Times New Roman" w:cs="Times New Roman"/>
          <w:sz w:val="28"/>
          <w:szCs w:val="28"/>
          <w:lang w:val="ru-RU"/>
        </w:rPr>
      </w:pPr>
    </w:p>
    <w:p w:rsidR="00FB6B93" w:rsidRDefault="00FB6B93"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среднереспубликанского значения на </w:t>
      </w:r>
      <w:r>
        <w:rPr>
          <w:rFonts w:ascii="Times New Roman" w:hAnsi="Times New Roman" w:cs="Times New Roman"/>
          <w:sz w:val="28"/>
          <w:szCs w:val="28"/>
          <w:lang w:val="ru-RU"/>
        </w:rPr>
        <w:t>1,9</w:t>
      </w:r>
      <w:r w:rsidR="00400C1C">
        <w:rPr>
          <w:rFonts w:ascii="Times New Roman" w:hAnsi="Times New Roman" w:cs="Times New Roman"/>
          <w:sz w:val="28"/>
          <w:szCs w:val="28"/>
          <w:lang w:val="ru-RU"/>
        </w:rPr>
        <w:t>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F2608B">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B54A50">
        <w:rPr>
          <w:rFonts w:ascii="Times New Roman" w:hAnsi="Times New Roman" w:cs="Times New Roman"/>
          <w:sz w:val="28"/>
          <w:szCs w:val="28"/>
          <w:lang w:val="ru-RU"/>
        </w:rPr>
        <w:t>выш</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B54A50">
        <w:rPr>
          <w:rFonts w:ascii="Times New Roman" w:hAnsi="Times New Roman" w:cs="Times New Roman"/>
          <w:sz w:val="28"/>
          <w:szCs w:val="28"/>
          <w:lang w:val="ru-RU"/>
        </w:rPr>
        <w:t>4,6</w:t>
      </w:r>
      <w:r w:rsidR="00400C1C">
        <w:rPr>
          <w:rFonts w:ascii="Times New Roman" w:hAnsi="Times New Roman" w:cs="Times New Roman"/>
          <w:sz w:val="28"/>
          <w:szCs w:val="28"/>
          <w:lang w:val="ru-RU"/>
        </w:rPr>
        <w:t>1</w:t>
      </w:r>
      <w:r w:rsidRPr="001C6820">
        <w:rPr>
          <w:rFonts w:ascii="Times New Roman" w:hAnsi="Times New Roman" w:cs="Times New Roman"/>
          <w:sz w:val="28"/>
          <w:szCs w:val="28"/>
          <w:lang w:val="ru-RU"/>
        </w:rPr>
        <w:t xml:space="preserve">%; количество «4» </w:t>
      </w:r>
      <w:r w:rsidR="00F2608B">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B54A50">
        <w:rPr>
          <w:rFonts w:ascii="Times New Roman" w:hAnsi="Times New Roman" w:cs="Times New Roman"/>
          <w:sz w:val="28"/>
          <w:szCs w:val="28"/>
          <w:lang w:val="ru-RU"/>
        </w:rPr>
        <w:t>6,6</w:t>
      </w:r>
      <w:r w:rsidR="00400C1C">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«5» </w:t>
      </w:r>
      <w:r w:rsidR="00F2608B">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на </w:t>
      </w:r>
      <w:r w:rsidR="00B54A50">
        <w:rPr>
          <w:rFonts w:ascii="Times New Roman" w:hAnsi="Times New Roman" w:cs="Times New Roman"/>
          <w:sz w:val="28"/>
          <w:szCs w:val="28"/>
          <w:lang w:val="ru-RU"/>
        </w:rPr>
        <w:t>0,</w:t>
      </w:r>
      <w:r w:rsidR="00400C1C">
        <w:rPr>
          <w:rFonts w:ascii="Times New Roman" w:hAnsi="Times New Roman" w:cs="Times New Roman"/>
          <w:sz w:val="28"/>
          <w:szCs w:val="28"/>
          <w:lang w:val="ru-RU"/>
        </w:rPr>
        <w:t>08</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FB6B93" w:rsidRDefault="00FB6B93" w:rsidP="004C58D0">
      <w:pPr>
        <w:spacing w:after="0" w:line="360" w:lineRule="auto"/>
        <w:ind w:firstLine="708"/>
        <w:jc w:val="center"/>
        <w:rPr>
          <w:rFonts w:ascii="Times New Roman" w:hAnsi="Times New Roman" w:cs="Times New Roman"/>
          <w:b/>
          <w:i/>
          <w:color w:val="002060"/>
          <w:sz w:val="28"/>
          <w:szCs w:val="28"/>
          <w:lang w:val="ru-RU"/>
        </w:rPr>
      </w:pPr>
    </w:p>
    <w:p w:rsidR="00537117" w:rsidRDefault="0089216A" w:rsidP="004C58D0">
      <w:pPr>
        <w:spacing w:after="0" w:line="360" w:lineRule="auto"/>
        <w:ind w:firstLine="708"/>
        <w:jc w:val="center"/>
        <w:rPr>
          <w:rFonts w:ascii="Times New Roman" w:hAnsi="Times New Roman" w:cs="Times New Roman"/>
          <w:b/>
          <w:i/>
          <w:color w:val="002060"/>
          <w:sz w:val="28"/>
          <w:szCs w:val="28"/>
          <w:lang w:val="ru-RU"/>
        </w:rPr>
      </w:pPr>
      <w:r w:rsidRPr="0089216A">
        <w:rPr>
          <w:rFonts w:ascii="Times New Roman" w:hAnsi="Times New Roman" w:cs="Times New Roman"/>
          <w:b/>
          <w:i/>
          <w:noProof/>
          <w:color w:val="002060"/>
          <w:sz w:val="28"/>
          <w:szCs w:val="28"/>
          <w:lang w:val="ru-RU" w:eastAsia="ru-RU" w:bidi="ar-SA"/>
        </w:rPr>
        <w:drawing>
          <wp:inline distT="0" distB="0" distL="0" distR="0">
            <wp:extent cx="4561645" cy="1872000"/>
            <wp:effectExtent l="19050" t="0" r="10355" b="0"/>
            <wp:docPr id="1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rsidR="002249F9" w:rsidRDefault="003659AF"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1,9</w:t>
      </w:r>
      <w:r w:rsidR="00400C1C">
        <w:rPr>
          <w:rFonts w:ascii="Times New Roman" w:hAnsi="Times New Roman" w:cs="Times New Roman"/>
          <w:sz w:val="28"/>
          <w:szCs w:val="28"/>
          <w:lang w:val="ru-RU"/>
        </w:rPr>
        <w:t>4</w:t>
      </w:r>
      <w:r w:rsidR="002249F9">
        <w:rPr>
          <w:rFonts w:ascii="Times New Roman" w:hAnsi="Times New Roman" w:cs="Times New Roman"/>
          <w:sz w:val="28"/>
          <w:szCs w:val="28"/>
          <w:lang w:val="ru-RU"/>
        </w:rPr>
        <w:t>% и 6,5</w:t>
      </w:r>
      <w:r w:rsidR="00400C1C">
        <w:rPr>
          <w:rFonts w:ascii="Times New Roman" w:hAnsi="Times New Roman" w:cs="Times New Roman"/>
          <w:sz w:val="28"/>
          <w:szCs w:val="28"/>
          <w:lang w:val="ru-RU"/>
        </w:rPr>
        <w:t>5</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F2608B">
        <w:rPr>
          <w:rFonts w:ascii="Times New Roman" w:hAnsi="Times New Roman" w:cs="Times New Roman"/>
          <w:sz w:val="28"/>
          <w:szCs w:val="28"/>
          <w:lang w:val="ru-RU"/>
        </w:rPr>
        <w:t>в таблице</w:t>
      </w:r>
      <w:r w:rsidR="002249F9" w:rsidRPr="009303E2">
        <w:rPr>
          <w:rFonts w:ascii="Times New Roman" w:hAnsi="Times New Roman" w:cs="Times New Roman"/>
          <w:sz w:val="28"/>
          <w:szCs w:val="28"/>
          <w:lang w:val="ru-RU"/>
        </w:rPr>
        <w:t xml:space="preserve"> ниже</w:t>
      </w:r>
      <w:r w:rsidR="002249F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532" w:type="dxa"/>
        <w:tblInd w:w="96" w:type="dxa"/>
        <w:tblLook w:val="04A0"/>
      </w:tblPr>
      <w:tblGrid>
        <w:gridCol w:w="2152"/>
        <w:gridCol w:w="738"/>
        <w:gridCol w:w="738"/>
        <w:gridCol w:w="738"/>
        <w:gridCol w:w="738"/>
        <w:gridCol w:w="738"/>
        <w:gridCol w:w="738"/>
        <w:gridCol w:w="738"/>
        <w:gridCol w:w="738"/>
        <w:gridCol w:w="738"/>
        <w:gridCol w:w="738"/>
      </w:tblGrid>
      <w:tr w:rsidR="00FE149C" w:rsidRPr="00FE149C" w:rsidTr="00FE149C">
        <w:trPr>
          <w:trHeight w:val="457"/>
        </w:trPr>
        <w:tc>
          <w:tcPr>
            <w:tcW w:w="21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38"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FE149C">
        <w:trPr>
          <w:trHeight w:val="457"/>
        </w:trPr>
        <w:tc>
          <w:tcPr>
            <w:tcW w:w="2152"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E149C" w:rsidTr="00FE149C">
        <w:trPr>
          <w:trHeight w:val="457"/>
        </w:trPr>
        <w:tc>
          <w:tcPr>
            <w:tcW w:w="2152" w:type="dxa"/>
            <w:tcBorders>
              <w:top w:val="nil"/>
              <w:left w:val="single" w:sz="4" w:space="0" w:color="auto"/>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Мухоршибирский район</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50</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75</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65</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70</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30</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45</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45</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0</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23,33</w:t>
            </w:r>
          </w:p>
        </w:tc>
        <w:tc>
          <w:tcPr>
            <w:tcW w:w="738" w:type="dxa"/>
            <w:tcBorders>
              <w:top w:val="nil"/>
              <w:left w:val="nil"/>
              <w:bottom w:val="single" w:sz="4" w:space="0" w:color="auto"/>
              <w:right w:val="single" w:sz="4" w:space="0" w:color="auto"/>
            </w:tcBorders>
            <w:shd w:val="clear" w:color="auto" w:fill="auto"/>
            <w:noWrap/>
            <w:vAlign w:val="bottom"/>
            <w:hideMark/>
          </w:tcPr>
          <w:p w:rsidR="00FE149C" w:rsidRPr="00F2608B" w:rsidRDefault="00FE149C" w:rsidP="004C58D0">
            <w:pPr>
              <w:spacing w:after="0" w:line="240" w:lineRule="auto"/>
              <w:jc w:val="right"/>
              <w:rPr>
                <w:rFonts w:ascii="Times New Roman" w:eastAsia="Times New Roman" w:hAnsi="Times New Roman" w:cs="Times New Roman"/>
                <w:lang w:val="ru-RU" w:eastAsia="ru-RU" w:bidi="ar-SA"/>
              </w:rPr>
            </w:pPr>
            <w:r w:rsidRPr="00F2608B">
              <w:rPr>
                <w:rFonts w:ascii="Times New Roman" w:eastAsia="Times New Roman" w:hAnsi="Times New Roman" w:cs="Times New Roman"/>
                <w:lang w:val="ru-RU" w:eastAsia="ru-RU" w:bidi="ar-SA"/>
              </w:rPr>
              <w:t>38,33</w:t>
            </w:r>
          </w:p>
        </w:tc>
      </w:tr>
    </w:tbl>
    <w:p w:rsidR="00314BFC" w:rsidRDefault="00314BFC" w:rsidP="004C58D0">
      <w:pPr>
        <w:spacing w:after="0" w:line="360" w:lineRule="auto"/>
        <w:ind w:firstLine="708"/>
        <w:jc w:val="both"/>
        <w:rPr>
          <w:rFonts w:ascii="Times New Roman" w:hAnsi="Times New Roman"/>
          <w:sz w:val="28"/>
          <w:szCs w:val="28"/>
          <w:lang w:val="ru-RU"/>
        </w:rPr>
      </w:pPr>
    </w:p>
    <w:p w:rsidR="0089216A" w:rsidRDefault="00314BFC"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lastRenderedPageBreak/>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F2608B">
        <w:rPr>
          <w:rFonts w:ascii="Times New Roman" w:hAnsi="Times New Roman"/>
          <w:sz w:val="28"/>
          <w:szCs w:val="28"/>
          <w:lang w:val="ru-RU"/>
        </w:rPr>
        <w:t>под №</w:t>
      </w:r>
      <w:r w:rsidRPr="006C7E27">
        <w:rPr>
          <w:rFonts w:ascii="Times New Roman" w:hAnsi="Times New Roman"/>
          <w:sz w:val="28"/>
          <w:szCs w:val="28"/>
          <w:lang w:val="ru-RU"/>
        </w:rPr>
        <w:t>№</w:t>
      </w:r>
      <w:r w:rsidR="00F2608B">
        <w:rPr>
          <w:rFonts w:ascii="Times New Roman" w:hAnsi="Times New Roman"/>
          <w:sz w:val="28"/>
          <w:szCs w:val="28"/>
          <w:lang w:val="ru-RU"/>
        </w:rPr>
        <w:t xml:space="preserve"> </w:t>
      </w:r>
      <w:r w:rsidR="003659AF">
        <w:rPr>
          <w:rFonts w:ascii="Times New Roman" w:hAnsi="Times New Roman"/>
          <w:sz w:val="28"/>
          <w:szCs w:val="28"/>
          <w:lang w:val="ru-RU"/>
        </w:rPr>
        <w:t xml:space="preserve">1,5,6,7,9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распознавать средства речевой выразительности, разграничивать главные члены предложения, различать виды односоставных предложений, определять основную мысль текста, правильно излагать свои мысли в письменной и устной форме, соблюдать нормы построения текста. Не </w:t>
      </w:r>
      <w:r w:rsidR="002C389A">
        <w:rPr>
          <w:rFonts w:ascii="Times New Roman" w:hAnsi="Times New Roman"/>
          <w:sz w:val="28"/>
          <w:szCs w:val="28"/>
          <w:lang w:val="ru-RU"/>
        </w:rPr>
        <w:t>справились учащиеся с заданием</w:t>
      </w:r>
      <w:r w:rsidR="00F2608B">
        <w:rPr>
          <w:rFonts w:ascii="Times New Roman" w:hAnsi="Times New Roman"/>
          <w:sz w:val="28"/>
          <w:szCs w:val="28"/>
          <w:lang w:val="ru-RU"/>
        </w:rPr>
        <w:t xml:space="preserve"> под </w:t>
      </w:r>
      <w:r w:rsidR="002C389A">
        <w:rPr>
          <w:rFonts w:ascii="Times New Roman" w:hAnsi="Times New Roman"/>
          <w:sz w:val="28"/>
          <w:szCs w:val="28"/>
          <w:lang w:val="ru-RU"/>
        </w:rPr>
        <w:t>№8</w:t>
      </w:r>
      <w:r>
        <w:rPr>
          <w:rFonts w:ascii="Times New Roman" w:hAnsi="Times New Roman"/>
          <w:sz w:val="28"/>
          <w:szCs w:val="28"/>
          <w:lang w:val="ru-RU"/>
        </w:rPr>
        <w:t xml:space="preserve"> на выявление умения</w:t>
      </w:r>
      <w:r w:rsidR="002C389A" w:rsidRPr="002C389A">
        <w:rPr>
          <w:rFonts w:ascii="Times New Roman" w:hAnsi="Times New Roman"/>
          <w:sz w:val="28"/>
          <w:szCs w:val="28"/>
          <w:lang w:val="ru-RU"/>
        </w:rPr>
        <w:t xml:space="preserve"> </w:t>
      </w:r>
      <w:r w:rsidR="002C389A">
        <w:rPr>
          <w:rFonts w:ascii="Times New Roman" w:hAnsi="Times New Roman"/>
          <w:sz w:val="28"/>
          <w:szCs w:val="28"/>
          <w:lang w:val="ru-RU"/>
        </w:rPr>
        <w:t>соблюдать пунктуацию в предложениях с обращениями.</w:t>
      </w:r>
    </w:p>
    <w:p w:rsidR="003659AF" w:rsidRDefault="003659AF" w:rsidP="003659A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FE149C" w:rsidRDefault="00C37695"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2608B">
        <w:rPr>
          <w:rFonts w:ascii="Times New Roman" w:hAnsi="Times New Roman" w:cs="Times New Roman"/>
          <w:i/>
          <w:sz w:val="24"/>
          <w:szCs w:val="24"/>
          <w:lang w:val="ru-RU"/>
        </w:rPr>
        <w:t>, ( в %)</w:t>
      </w:r>
    </w:p>
    <w:tbl>
      <w:tblPr>
        <w:tblW w:w="7655" w:type="dxa"/>
        <w:tblInd w:w="1384" w:type="dxa"/>
        <w:tblLayout w:type="fixed"/>
        <w:tblLook w:val="04A0"/>
      </w:tblPr>
      <w:tblGrid>
        <w:gridCol w:w="3280"/>
        <w:gridCol w:w="1093"/>
        <w:gridCol w:w="1094"/>
        <w:gridCol w:w="1094"/>
        <w:gridCol w:w="1094"/>
      </w:tblGrid>
      <w:tr w:rsidR="0081716E" w:rsidRPr="0081716E" w:rsidTr="00C37695">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ОО</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D84939">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D84939">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D84939">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81716E" w:rsidRPr="0081716E" w:rsidRDefault="0081716E" w:rsidP="00D84939">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Сутайская СОШ</w:t>
            </w:r>
          </w:p>
        </w:tc>
        <w:tc>
          <w:tcPr>
            <w:tcW w:w="10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16,67</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Хошун-Узурская СОШ</w:t>
            </w:r>
          </w:p>
        </w:tc>
        <w:tc>
          <w:tcPr>
            <w:tcW w:w="10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75,00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Бомская СОШ</w:t>
            </w:r>
          </w:p>
        </w:tc>
        <w:tc>
          <w:tcPr>
            <w:tcW w:w="10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Галтайская СОШ</w:t>
            </w:r>
          </w:p>
        </w:tc>
        <w:tc>
          <w:tcPr>
            <w:tcW w:w="10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C37695">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Кусотинская СОШ</w:t>
            </w:r>
          </w:p>
        </w:tc>
        <w:tc>
          <w:tcPr>
            <w:tcW w:w="10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75,00</w:t>
            </w:r>
          </w:p>
        </w:tc>
        <w:tc>
          <w:tcPr>
            <w:tcW w:w="1094"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EE0481" w:rsidRDefault="00EE0481" w:rsidP="004C58D0">
      <w:pPr>
        <w:spacing w:after="0"/>
        <w:jc w:val="center"/>
        <w:rPr>
          <w:rFonts w:ascii="Times New Roman" w:hAnsi="Times New Roman" w:cs="Times New Roman"/>
          <w:b/>
          <w:color w:val="002060"/>
          <w:sz w:val="28"/>
          <w:szCs w:val="28"/>
          <w:lang w:val="ru-RU"/>
        </w:rPr>
      </w:pPr>
    </w:p>
    <w:p w:rsidR="00F2608B" w:rsidRDefault="00F2608B"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7E41FE" w:rsidRPr="00D778A1"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Окинск</w:t>
      </w:r>
      <w:r w:rsidR="00F2608B">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B54A50" w:rsidRDefault="00B54A50"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Окинском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26 учащихся 8-х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3659AF">
        <w:rPr>
          <w:rFonts w:ascii="Times New Roman" w:hAnsi="Times New Roman" w:cs="Times New Roman"/>
          <w:sz w:val="28"/>
          <w:szCs w:val="28"/>
          <w:lang w:val="ru-RU"/>
        </w:rPr>
        <w:t>(</w:t>
      </w:r>
      <w:r w:rsidR="00F2608B">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p w:rsidR="00B54A50" w:rsidRDefault="00B54A50" w:rsidP="00EC3C2A">
      <w:pPr>
        <w:spacing w:after="0" w:line="240" w:lineRule="auto"/>
        <w:jc w:val="both"/>
        <w:rPr>
          <w:rFonts w:ascii="Times New Roman" w:hAnsi="Times New Roman" w:cs="Times New Roman"/>
          <w:sz w:val="28"/>
          <w:szCs w:val="28"/>
          <w:lang w:val="ru-RU"/>
        </w:rPr>
      </w:pPr>
    </w:p>
    <w:tbl>
      <w:tblPr>
        <w:tblpPr w:leftFromText="180" w:rightFromText="180" w:vertAnchor="text" w:horzAnchor="page" w:tblpX="2805" w:tblpY="-270"/>
        <w:tblW w:w="7196" w:type="dxa"/>
        <w:tblLayout w:type="fixed"/>
        <w:tblLook w:val="04A0"/>
      </w:tblPr>
      <w:tblGrid>
        <w:gridCol w:w="2621"/>
        <w:gridCol w:w="1143"/>
        <w:gridCol w:w="1144"/>
        <w:gridCol w:w="1144"/>
        <w:gridCol w:w="1144"/>
      </w:tblGrid>
      <w:tr w:rsidR="00B54A50" w:rsidRPr="00B54A50" w:rsidTr="00EC3C2A">
        <w:trPr>
          <w:trHeight w:val="29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B54A50" w:rsidRPr="00F2608B" w:rsidRDefault="00B54A50" w:rsidP="00EC3C2A">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B54A50" w:rsidRPr="00F2608B" w:rsidRDefault="00B54A50" w:rsidP="00EC3C2A">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B54A50" w:rsidRPr="00F2608B" w:rsidRDefault="00B54A50" w:rsidP="00EC3C2A">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B54A50" w:rsidRPr="00F2608B" w:rsidRDefault="00B54A50" w:rsidP="00EC3C2A">
            <w:pPr>
              <w:spacing w:after="0" w:line="240" w:lineRule="auto"/>
              <w:jc w:val="center"/>
              <w:rPr>
                <w:rFonts w:ascii="Times New Roman" w:eastAsia="Times New Roman" w:hAnsi="Times New Roman" w:cs="Times New Roman"/>
                <w:b/>
                <w:color w:val="000000"/>
                <w:lang w:val="ru-RU" w:eastAsia="ru-RU" w:bidi="ar-SA"/>
              </w:rPr>
            </w:pPr>
            <w:r w:rsidRPr="00F2608B">
              <w:rPr>
                <w:rFonts w:ascii="Times New Roman" w:eastAsia="Times New Roman" w:hAnsi="Times New Roman" w:cs="Times New Roman"/>
                <w:b/>
                <w:color w:val="000000"/>
                <w:lang w:val="ru-RU" w:eastAsia="ru-RU" w:bidi="ar-SA"/>
              </w:rPr>
              <w:t>5</w:t>
            </w:r>
          </w:p>
        </w:tc>
      </w:tr>
      <w:tr w:rsidR="00B54A50" w:rsidRPr="00B54A50" w:rsidTr="00EC3C2A">
        <w:trPr>
          <w:trHeight w:val="29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9,71</w:t>
            </w:r>
          </w:p>
        </w:tc>
      </w:tr>
      <w:tr w:rsidR="00B54A50" w:rsidRPr="00B54A50" w:rsidTr="00EC3C2A">
        <w:trPr>
          <w:trHeight w:val="290"/>
        </w:trPr>
        <w:tc>
          <w:tcPr>
            <w:tcW w:w="2621" w:type="dxa"/>
            <w:tcBorders>
              <w:top w:val="nil"/>
              <w:left w:val="single" w:sz="4" w:space="0" w:color="auto"/>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Окинский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34,62</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61,54</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3,85</w:t>
            </w:r>
          </w:p>
        </w:tc>
        <w:tc>
          <w:tcPr>
            <w:tcW w:w="1144" w:type="dxa"/>
            <w:tcBorders>
              <w:top w:val="nil"/>
              <w:left w:val="nil"/>
              <w:bottom w:val="single" w:sz="4" w:space="0" w:color="auto"/>
              <w:right w:val="single" w:sz="4" w:space="0" w:color="auto"/>
            </w:tcBorders>
            <w:shd w:val="clear" w:color="auto" w:fill="auto"/>
            <w:noWrap/>
            <w:vAlign w:val="bottom"/>
            <w:hideMark/>
          </w:tcPr>
          <w:p w:rsidR="00B54A50" w:rsidRPr="00B54A50" w:rsidRDefault="00B54A50" w:rsidP="00EC3C2A">
            <w:pPr>
              <w:spacing w:after="0" w:line="240" w:lineRule="auto"/>
              <w:jc w:val="right"/>
              <w:rPr>
                <w:rFonts w:ascii="Times New Roman" w:eastAsia="Times New Roman" w:hAnsi="Times New Roman" w:cs="Times New Roman"/>
                <w:color w:val="000000"/>
                <w:lang w:val="ru-RU" w:eastAsia="ru-RU" w:bidi="ar-SA"/>
              </w:rPr>
            </w:pPr>
            <w:r w:rsidRPr="00B54A50">
              <w:rPr>
                <w:rFonts w:ascii="Times New Roman" w:eastAsia="Times New Roman" w:hAnsi="Times New Roman" w:cs="Times New Roman"/>
                <w:color w:val="000000"/>
                <w:lang w:val="ru-RU" w:eastAsia="ru-RU" w:bidi="ar-SA"/>
              </w:rPr>
              <w:t>0</w:t>
            </w:r>
          </w:p>
        </w:tc>
      </w:tr>
    </w:tbl>
    <w:p w:rsidR="00B54A50" w:rsidRDefault="00B54A50" w:rsidP="004C58D0">
      <w:pPr>
        <w:spacing w:after="0" w:line="360" w:lineRule="auto"/>
        <w:jc w:val="both"/>
        <w:rPr>
          <w:rFonts w:ascii="Times New Roman" w:hAnsi="Times New Roman" w:cs="Times New Roman"/>
          <w:sz w:val="28"/>
          <w:szCs w:val="28"/>
          <w:lang w:val="ru-RU"/>
        </w:rPr>
      </w:pPr>
    </w:p>
    <w:p w:rsidR="00B54A50" w:rsidRDefault="00B54A50" w:rsidP="004C58D0">
      <w:pPr>
        <w:spacing w:after="0" w:line="360" w:lineRule="auto"/>
        <w:ind w:firstLine="708"/>
        <w:jc w:val="both"/>
        <w:rPr>
          <w:rFonts w:ascii="Times New Roman" w:hAnsi="Times New Roman" w:cs="Times New Roman"/>
          <w:sz w:val="28"/>
          <w:szCs w:val="28"/>
          <w:lang w:val="ru-RU"/>
        </w:rPr>
      </w:pPr>
    </w:p>
    <w:p w:rsidR="00B54A50" w:rsidRDefault="00B54A50" w:rsidP="004C58D0">
      <w:pPr>
        <w:spacing w:after="0" w:line="360" w:lineRule="auto"/>
        <w:ind w:firstLine="709"/>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среднереспубликанского значения на </w:t>
      </w:r>
      <w:r w:rsidR="00400C1C">
        <w:rPr>
          <w:rFonts w:ascii="Times New Roman" w:hAnsi="Times New Roman" w:cs="Times New Roman"/>
          <w:sz w:val="28"/>
          <w:szCs w:val="28"/>
          <w:lang w:val="ru-RU"/>
        </w:rPr>
        <w:t>7,96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384E83">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36</w:t>
      </w:r>
      <w:r w:rsidR="00400C1C">
        <w:rPr>
          <w:rFonts w:ascii="Times New Roman" w:hAnsi="Times New Roman" w:cs="Times New Roman"/>
          <w:sz w:val="28"/>
          <w:szCs w:val="28"/>
          <w:lang w:val="ru-RU"/>
        </w:rPr>
        <w:t>,01</w:t>
      </w:r>
      <w:r w:rsidRPr="001C6820">
        <w:rPr>
          <w:rFonts w:ascii="Times New Roman" w:hAnsi="Times New Roman" w:cs="Times New Roman"/>
          <w:sz w:val="28"/>
          <w:szCs w:val="28"/>
          <w:lang w:val="ru-RU"/>
        </w:rPr>
        <w:t xml:space="preserve">%; количество «4» </w:t>
      </w:r>
      <w:r w:rsidR="00384E83">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Pr>
          <w:rFonts w:ascii="Times New Roman" w:hAnsi="Times New Roman" w:cs="Times New Roman"/>
          <w:sz w:val="28"/>
          <w:szCs w:val="28"/>
          <w:lang w:val="ru-RU"/>
        </w:rPr>
        <w:t>34,2</w:t>
      </w:r>
      <w:r w:rsidR="00400C1C">
        <w:rPr>
          <w:rFonts w:ascii="Times New Roman" w:hAnsi="Times New Roman" w:cs="Times New Roman"/>
          <w:sz w:val="28"/>
          <w:szCs w:val="28"/>
          <w:lang w:val="ru-RU"/>
        </w:rPr>
        <w:t>5</w:t>
      </w:r>
      <w:r w:rsidRPr="001C6820">
        <w:rPr>
          <w:rFonts w:ascii="Times New Roman" w:hAnsi="Times New Roman" w:cs="Times New Roman"/>
          <w:sz w:val="28"/>
          <w:szCs w:val="28"/>
          <w:lang w:val="ru-RU"/>
        </w:rPr>
        <w:t xml:space="preserve">%; </w:t>
      </w:r>
      <w:r w:rsidR="00384E83">
        <w:rPr>
          <w:rFonts w:ascii="Times New Roman" w:hAnsi="Times New Roman" w:cs="Times New Roman"/>
          <w:sz w:val="28"/>
          <w:szCs w:val="28"/>
          <w:lang w:val="ru-RU"/>
        </w:rPr>
        <w:t>а</w:t>
      </w:r>
      <w:r w:rsidRPr="001C6820">
        <w:rPr>
          <w:rFonts w:ascii="Times New Roman" w:hAnsi="Times New Roman" w:cs="Times New Roman"/>
          <w:sz w:val="28"/>
          <w:szCs w:val="28"/>
          <w:lang w:val="ru-RU"/>
        </w:rPr>
        <w:t xml:space="preserve"> «5» </w:t>
      </w:r>
      <w:r w:rsidR="00384E83">
        <w:rPr>
          <w:rFonts w:ascii="Times New Roman" w:hAnsi="Times New Roman" w:cs="Times New Roman"/>
          <w:sz w:val="28"/>
          <w:szCs w:val="28"/>
          <w:lang w:val="ru-RU"/>
        </w:rPr>
        <w:t>- нет</w:t>
      </w:r>
      <w:r>
        <w:rPr>
          <w:rFonts w:ascii="Times New Roman" w:hAnsi="Times New Roman" w:cs="Times New Roman"/>
          <w:sz w:val="28"/>
          <w:szCs w:val="28"/>
          <w:lang w:val="ru-RU"/>
        </w:rPr>
        <w:t>.</w:t>
      </w:r>
    </w:p>
    <w:p w:rsidR="00E61CC0" w:rsidRDefault="00E61CC0" w:rsidP="004C58D0">
      <w:pPr>
        <w:spacing w:after="0" w:line="360" w:lineRule="auto"/>
        <w:ind w:firstLine="708"/>
        <w:jc w:val="center"/>
        <w:rPr>
          <w:rFonts w:ascii="Times New Roman" w:hAnsi="Times New Roman" w:cs="Times New Roman"/>
          <w:b/>
          <w:i/>
          <w:color w:val="002060"/>
          <w:sz w:val="28"/>
          <w:szCs w:val="28"/>
          <w:lang w:val="ru-RU"/>
        </w:rPr>
      </w:pPr>
      <w:r w:rsidRPr="00E61CC0">
        <w:rPr>
          <w:rFonts w:ascii="Times New Roman" w:hAnsi="Times New Roman" w:cs="Times New Roman"/>
          <w:b/>
          <w:i/>
          <w:noProof/>
          <w:color w:val="002060"/>
          <w:sz w:val="28"/>
          <w:szCs w:val="28"/>
          <w:lang w:val="ru-RU" w:eastAsia="ru-RU" w:bidi="ar-SA"/>
        </w:rPr>
        <w:drawing>
          <wp:inline distT="0" distB="0" distL="0" distR="0">
            <wp:extent cx="4567770" cy="1604513"/>
            <wp:effectExtent l="19050" t="0" r="23280" b="0"/>
            <wp:docPr id="82"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rsidR="00F249CB" w:rsidRPr="00384E83" w:rsidRDefault="003659AF"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7,9</w:t>
      </w:r>
      <w:r w:rsidR="00400C1C">
        <w:rPr>
          <w:rFonts w:ascii="Times New Roman" w:hAnsi="Times New Roman" w:cs="Times New Roman"/>
          <w:sz w:val="28"/>
          <w:szCs w:val="28"/>
          <w:lang w:val="ru-RU"/>
        </w:rPr>
        <w:t>6</w:t>
      </w:r>
      <w:r w:rsidR="002249F9">
        <w:rPr>
          <w:rFonts w:ascii="Times New Roman" w:hAnsi="Times New Roman" w:cs="Times New Roman"/>
          <w:sz w:val="28"/>
          <w:szCs w:val="28"/>
          <w:lang w:val="ru-RU"/>
        </w:rPr>
        <w:t>% и 43,9</w:t>
      </w:r>
      <w:r w:rsidR="00400C1C">
        <w:rPr>
          <w:rFonts w:ascii="Times New Roman" w:hAnsi="Times New Roman" w:cs="Times New Roman"/>
          <w:sz w:val="28"/>
          <w:szCs w:val="28"/>
          <w:lang w:val="ru-RU"/>
        </w:rPr>
        <w:t>6</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2249F9" w:rsidRPr="009303E2">
        <w:rPr>
          <w:sz w:val="28"/>
          <w:szCs w:val="28"/>
          <w:lang w:val="ru-RU"/>
        </w:rPr>
        <w:t>.</w:t>
      </w:r>
    </w:p>
    <w:p w:rsidR="009C5995" w:rsidRDefault="009C5995" w:rsidP="004C58D0">
      <w:pPr>
        <w:spacing w:after="0" w:line="360" w:lineRule="auto"/>
        <w:ind w:firstLine="708"/>
        <w:jc w:val="center"/>
        <w:rPr>
          <w:rFonts w:ascii="Times New Roman" w:hAnsi="Times New Roman" w:cs="Times New Roman"/>
          <w:b/>
          <w:i/>
          <w:color w:val="002060"/>
          <w:sz w:val="28"/>
          <w:szCs w:val="28"/>
          <w:lang w:val="ru-RU"/>
        </w:rPr>
      </w:pPr>
      <w:r w:rsidRPr="009C5995">
        <w:rPr>
          <w:rFonts w:ascii="Times New Roman" w:hAnsi="Times New Roman" w:cs="Times New Roman"/>
          <w:b/>
          <w:i/>
          <w:noProof/>
          <w:color w:val="002060"/>
          <w:sz w:val="28"/>
          <w:szCs w:val="28"/>
          <w:lang w:val="ru-RU" w:eastAsia="ru-RU" w:bidi="ar-SA"/>
        </w:rPr>
        <w:drawing>
          <wp:inline distT="0" distB="0" distL="0" distR="0">
            <wp:extent cx="4570234" cy="2125526"/>
            <wp:effectExtent l="19050" t="0" r="20816" b="8074"/>
            <wp:docPr id="14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9C5995" w:rsidRPr="00F53DD4" w:rsidRDefault="00661A0F" w:rsidP="004C58D0">
      <w:pPr>
        <w:spacing w:after="0" w:line="360" w:lineRule="auto"/>
        <w:ind w:firstLine="708"/>
        <w:jc w:val="both"/>
        <w:rPr>
          <w:rFonts w:ascii="Times New Roman" w:hAnsi="Times New Roman" w:cs="Times New Roman"/>
          <w:sz w:val="28"/>
          <w:szCs w:val="28"/>
          <w:lang w:val="ru-RU"/>
        </w:rPr>
      </w:pPr>
      <w:r w:rsidRPr="00661A0F">
        <w:rPr>
          <w:rFonts w:ascii="Times New Roman" w:hAnsi="Times New Roman" w:cs="Times New Roman"/>
          <w:sz w:val="28"/>
          <w:szCs w:val="28"/>
          <w:lang w:val="ru-RU"/>
        </w:rPr>
        <w:lastRenderedPageBreak/>
        <w:t xml:space="preserve">Результаты выполнения заданий учащимися муниципалитета </w:t>
      </w:r>
      <w:r>
        <w:rPr>
          <w:rFonts w:ascii="Times New Roman" w:hAnsi="Times New Roman" w:cs="Times New Roman"/>
          <w:sz w:val="28"/>
          <w:szCs w:val="28"/>
          <w:lang w:val="ru-RU"/>
        </w:rPr>
        <w:t>ниж</w:t>
      </w:r>
      <w:r w:rsidRPr="00661A0F">
        <w:rPr>
          <w:rFonts w:ascii="Times New Roman" w:hAnsi="Times New Roman" w:cs="Times New Roman"/>
          <w:sz w:val="28"/>
          <w:szCs w:val="28"/>
          <w:lang w:val="ru-RU"/>
        </w:rPr>
        <w:t>е, чем по региону</w:t>
      </w:r>
      <w:r>
        <w:rPr>
          <w:rFonts w:ascii="Times New Roman" w:hAnsi="Times New Roman" w:cs="Times New Roman"/>
          <w:sz w:val="28"/>
          <w:szCs w:val="28"/>
          <w:lang w:val="ru-RU"/>
        </w:rPr>
        <w:t>.</w:t>
      </w:r>
      <w:r w:rsidR="00384E83">
        <w:rPr>
          <w:rFonts w:ascii="Times New Roman" w:hAnsi="Times New Roman" w:cs="Times New Roman"/>
          <w:sz w:val="28"/>
          <w:szCs w:val="28"/>
          <w:lang w:val="ru-RU"/>
        </w:rPr>
        <w:t xml:space="preserve"> </w:t>
      </w:r>
      <w:r w:rsidR="009C5995" w:rsidRPr="009C5995">
        <w:rPr>
          <w:rFonts w:ascii="Times New Roman" w:hAnsi="Times New Roman" w:cs="Times New Roman"/>
          <w:sz w:val="28"/>
          <w:szCs w:val="28"/>
          <w:lang w:val="ru-RU"/>
        </w:rPr>
        <w:t>Ме</w:t>
      </w:r>
      <w:r w:rsidR="00384E83">
        <w:rPr>
          <w:rFonts w:ascii="Times New Roman" w:hAnsi="Times New Roman" w:cs="Times New Roman"/>
          <w:sz w:val="28"/>
          <w:szCs w:val="28"/>
          <w:lang w:val="ru-RU"/>
        </w:rPr>
        <w:t xml:space="preserve">нее 50% учащихся </w:t>
      </w:r>
      <w:r w:rsidR="009C5995" w:rsidRPr="00F53DD4">
        <w:rPr>
          <w:rFonts w:ascii="Times New Roman" w:hAnsi="Times New Roman" w:cs="Times New Roman"/>
          <w:sz w:val="28"/>
          <w:szCs w:val="28"/>
          <w:lang w:val="ru-RU"/>
        </w:rPr>
        <w:t xml:space="preserve">выполнили </w:t>
      </w:r>
      <w:r w:rsidR="00384E83">
        <w:rPr>
          <w:rFonts w:ascii="Times New Roman" w:hAnsi="Times New Roman" w:cs="Times New Roman"/>
          <w:sz w:val="28"/>
          <w:szCs w:val="28"/>
          <w:lang w:val="ru-RU"/>
        </w:rPr>
        <w:t xml:space="preserve">следующие </w:t>
      </w:r>
      <w:r w:rsidR="009C5995" w:rsidRPr="00F53DD4">
        <w:rPr>
          <w:rFonts w:ascii="Times New Roman" w:hAnsi="Times New Roman" w:cs="Times New Roman"/>
          <w:sz w:val="28"/>
          <w:szCs w:val="28"/>
          <w:lang w:val="ru-RU"/>
        </w:rPr>
        <w:t xml:space="preserve">задания: </w:t>
      </w:r>
    </w:p>
    <w:p w:rsidR="009C5995" w:rsidRPr="00F53DD4" w:rsidRDefault="009C5995" w:rsidP="004C58D0">
      <w:pPr>
        <w:spacing w:after="0" w:line="360" w:lineRule="auto"/>
        <w:ind w:firstLine="708"/>
        <w:jc w:val="both"/>
        <w:rPr>
          <w:rFonts w:ascii="Times New Roman" w:hAnsi="Times New Roman"/>
          <w:sz w:val="28"/>
          <w:szCs w:val="28"/>
          <w:lang w:val="ru-RU"/>
        </w:rPr>
      </w:pPr>
      <w:r w:rsidRPr="00F53DD4">
        <w:rPr>
          <w:rFonts w:ascii="Times New Roman" w:hAnsi="Times New Roman"/>
          <w:sz w:val="28"/>
          <w:szCs w:val="28"/>
          <w:lang w:val="ru-RU"/>
        </w:rPr>
        <w:t xml:space="preserve">- задание №1 </w:t>
      </w:r>
      <w:r w:rsidR="00384E83">
        <w:rPr>
          <w:rFonts w:ascii="Times New Roman" w:hAnsi="Times New Roman"/>
          <w:sz w:val="28"/>
          <w:szCs w:val="28"/>
          <w:lang w:val="ru-RU"/>
        </w:rPr>
        <w:t xml:space="preserve">- </w:t>
      </w:r>
      <w:r w:rsidRPr="00F53DD4">
        <w:rPr>
          <w:rFonts w:ascii="Times New Roman" w:hAnsi="Times New Roman"/>
          <w:sz w:val="28"/>
          <w:szCs w:val="28"/>
          <w:lang w:val="ru-RU"/>
        </w:rPr>
        <w:t>на умени</w:t>
      </w:r>
      <w:r w:rsidR="00384E83">
        <w:rPr>
          <w:rFonts w:ascii="Times New Roman" w:hAnsi="Times New Roman"/>
          <w:sz w:val="28"/>
          <w:szCs w:val="28"/>
          <w:lang w:val="ru-RU"/>
        </w:rPr>
        <w:t>е</w:t>
      </w:r>
      <w:r w:rsidRPr="00F53DD4">
        <w:rPr>
          <w:rFonts w:ascii="Times New Roman" w:hAnsi="Times New Roman"/>
          <w:sz w:val="28"/>
          <w:szCs w:val="28"/>
          <w:lang w:val="ru-RU"/>
        </w:rPr>
        <w:t xml:space="preserve"> найти в тексте конкретные сведения, факты, заданные в явном виде;</w:t>
      </w:r>
    </w:p>
    <w:p w:rsidR="009C5995" w:rsidRPr="00F53DD4" w:rsidRDefault="009C5995" w:rsidP="004C58D0">
      <w:pPr>
        <w:spacing w:after="0" w:line="360" w:lineRule="auto"/>
        <w:ind w:firstLine="708"/>
        <w:jc w:val="both"/>
        <w:rPr>
          <w:rFonts w:ascii="Times New Roman" w:hAnsi="Times New Roman" w:cs="Times New Roman"/>
          <w:b/>
          <w:color w:val="002060"/>
          <w:sz w:val="28"/>
          <w:szCs w:val="28"/>
          <w:lang w:val="ru-RU"/>
        </w:rPr>
      </w:pPr>
      <w:r w:rsidRPr="00F53DD4">
        <w:rPr>
          <w:rFonts w:ascii="Times New Roman" w:hAnsi="Times New Roman"/>
          <w:sz w:val="28"/>
          <w:szCs w:val="28"/>
          <w:lang w:val="ru-RU"/>
        </w:rPr>
        <w:t>- задание №2</w:t>
      </w:r>
      <w:r w:rsidRPr="00F53DD4">
        <w:rPr>
          <w:rFonts w:ascii="Times New Roman" w:hAnsi="Times New Roman" w:cs="Times New Roman"/>
          <w:sz w:val="28"/>
          <w:szCs w:val="28"/>
          <w:lang w:val="ru-RU"/>
        </w:rPr>
        <w:t xml:space="preserve"> </w:t>
      </w:r>
      <w:r w:rsidR="00384E83">
        <w:rPr>
          <w:rFonts w:ascii="Times New Roman" w:hAnsi="Times New Roman" w:cs="Times New Roman"/>
          <w:sz w:val="28"/>
          <w:szCs w:val="28"/>
          <w:lang w:val="ru-RU"/>
        </w:rPr>
        <w:t xml:space="preserve">- </w:t>
      </w:r>
      <w:r w:rsidRPr="00F53DD4">
        <w:rPr>
          <w:rFonts w:ascii="Times New Roman" w:hAnsi="Times New Roman" w:cs="Times New Roman"/>
          <w:sz w:val="28"/>
          <w:szCs w:val="28"/>
          <w:lang w:val="ru-RU"/>
        </w:rPr>
        <w:t>на умение н</w:t>
      </w:r>
      <w:r w:rsidRPr="00F53DD4">
        <w:rPr>
          <w:rFonts w:ascii="Times New Roman" w:hAnsi="Times New Roman"/>
          <w:sz w:val="28"/>
          <w:szCs w:val="28"/>
          <w:lang w:val="ru-RU"/>
        </w:rPr>
        <w:t>аходить, вычленять, обобщать и представлять запрашиваемую информацию из текста;</w:t>
      </w:r>
      <w:r w:rsidRPr="00F53DD4">
        <w:rPr>
          <w:rFonts w:ascii="Times New Roman" w:hAnsi="Times New Roman" w:cs="Times New Roman"/>
          <w:b/>
          <w:color w:val="002060"/>
          <w:sz w:val="28"/>
          <w:szCs w:val="28"/>
          <w:lang w:val="ru-RU"/>
        </w:rPr>
        <w:t xml:space="preserve"> </w:t>
      </w:r>
    </w:p>
    <w:p w:rsidR="009C5995" w:rsidRPr="00F53DD4" w:rsidRDefault="009C5995" w:rsidP="004C58D0">
      <w:pPr>
        <w:spacing w:after="0" w:line="360" w:lineRule="auto"/>
        <w:ind w:firstLine="708"/>
        <w:jc w:val="both"/>
        <w:rPr>
          <w:rFonts w:ascii="Times New Roman" w:hAnsi="Times New Roman" w:cs="Times New Roman"/>
          <w:sz w:val="28"/>
          <w:szCs w:val="28"/>
          <w:lang w:val="ru-RU"/>
        </w:rPr>
      </w:pPr>
      <w:r w:rsidRPr="00F53DD4">
        <w:rPr>
          <w:rFonts w:ascii="Times New Roman" w:hAnsi="Times New Roman" w:cs="Times New Roman"/>
          <w:sz w:val="28"/>
          <w:szCs w:val="28"/>
          <w:lang w:val="ru-RU"/>
        </w:rPr>
        <w:t xml:space="preserve">- задание №4 </w:t>
      </w:r>
      <w:r w:rsidR="00384E83">
        <w:rPr>
          <w:rFonts w:ascii="Times New Roman" w:hAnsi="Times New Roman" w:cs="Times New Roman"/>
          <w:sz w:val="28"/>
          <w:szCs w:val="28"/>
          <w:lang w:val="ru-RU"/>
        </w:rPr>
        <w:t xml:space="preserve">- </w:t>
      </w:r>
      <w:r w:rsidRPr="00F53DD4">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w:t>
      </w:r>
      <w:r w:rsidR="009E1AD4">
        <w:rPr>
          <w:rFonts w:ascii="Times New Roman" w:hAnsi="Times New Roman" w:cs="Times New Roman"/>
          <w:sz w:val="28"/>
          <w:szCs w:val="28"/>
          <w:lang w:val="ru-RU"/>
        </w:rPr>
        <w:t>тики начальной и основной школы.</w:t>
      </w:r>
    </w:p>
    <w:p w:rsidR="009C5995" w:rsidRDefault="009C599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 з</w:t>
      </w:r>
      <w:r w:rsidRPr="00F53DD4">
        <w:rPr>
          <w:rFonts w:ascii="Times New Roman" w:hAnsi="Times New Roman" w:cs="Times New Roman"/>
          <w:sz w:val="28"/>
          <w:szCs w:val="28"/>
          <w:lang w:val="ru-RU"/>
        </w:rPr>
        <w:t>адание</w:t>
      </w:r>
      <w:r>
        <w:rPr>
          <w:rFonts w:ascii="Times New Roman" w:hAnsi="Times New Roman" w:cs="Times New Roman"/>
          <w:sz w:val="28"/>
          <w:szCs w:val="28"/>
          <w:lang w:val="ru-RU"/>
        </w:rPr>
        <w:t>м</w:t>
      </w:r>
      <w:r w:rsidRPr="00F53DD4">
        <w:rPr>
          <w:rFonts w:ascii="Times New Roman" w:hAnsi="Times New Roman" w:cs="Times New Roman"/>
          <w:sz w:val="28"/>
          <w:szCs w:val="28"/>
          <w:lang w:val="ru-RU"/>
        </w:rPr>
        <w:t xml:space="preserve"> </w:t>
      </w:r>
      <w:r w:rsidR="00384E83">
        <w:rPr>
          <w:rFonts w:ascii="Times New Roman" w:hAnsi="Times New Roman" w:cs="Times New Roman"/>
          <w:sz w:val="28"/>
          <w:szCs w:val="28"/>
          <w:lang w:val="ru-RU"/>
        </w:rPr>
        <w:t xml:space="preserve">под </w:t>
      </w:r>
      <w:r w:rsidRPr="00F53DD4">
        <w:rPr>
          <w:rFonts w:ascii="Times New Roman" w:hAnsi="Times New Roman" w:cs="Times New Roman"/>
          <w:sz w:val="28"/>
          <w:szCs w:val="28"/>
          <w:lang w:val="ru-RU"/>
        </w:rPr>
        <w:t>№5 на умение написать письмо о своей жизни и делах</w:t>
      </w:r>
      <w:r>
        <w:rPr>
          <w:rFonts w:ascii="Times New Roman" w:hAnsi="Times New Roman" w:cs="Times New Roman"/>
          <w:sz w:val="28"/>
          <w:szCs w:val="28"/>
          <w:lang w:val="ru-RU"/>
        </w:rPr>
        <w:t xml:space="preserve"> учащиеся не справились</w:t>
      </w:r>
      <w:r w:rsidRPr="00F53DD4">
        <w:rPr>
          <w:rFonts w:ascii="Times New Roman" w:hAnsi="Times New Roman" w:cs="Times New Roman"/>
          <w:sz w:val="28"/>
          <w:szCs w:val="28"/>
          <w:lang w:val="ru-RU"/>
        </w:rPr>
        <w:t>.</w:t>
      </w:r>
    </w:p>
    <w:p w:rsidR="003659AF" w:rsidRDefault="009C5995" w:rsidP="004C58D0">
      <w:pPr>
        <w:spacing w:after="0" w:line="360" w:lineRule="auto"/>
        <w:ind w:firstLine="708"/>
        <w:jc w:val="both"/>
        <w:rPr>
          <w:rFonts w:ascii="Times New Roman" w:hAnsi="Times New Roman"/>
          <w:sz w:val="28"/>
          <w:szCs w:val="28"/>
          <w:lang w:val="ru-RU"/>
        </w:rPr>
      </w:pPr>
      <w:r w:rsidRPr="00F53DD4">
        <w:rPr>
          <w:rFonts w:ascii="Times New Roman" w:hAnsi="Times New Roman" w:cs="Times New Roman"/>
          <w:sz w:val="28"/>
          <w:szCs w:val="28"/>
          <w:lang w:val="ru-RU"/>
        </w:rPr>
        <w:t xml:space="preserve">Более 50% учащихся выполнили задание </w:t>
      </w:r>
      <w:r w:rsidR="00384E83">
        <w:rPr>
          <w:rFonts w:ascii="Times New Roman" w:hAnsi="Times New Roman" w:cs="Times New Roman"/>
          <w:sz w:val="28"/>
          <w:szCs w:val="28"/>
          <w:lang w:val="ru-RU"/>
        </w:rPr>
        <w:t xml:space="preserve">под </w:t>
      </w:r>
      <w:r w:rsidRPr="00F53DD4">
        <w:rPr>
          <w:rFonts w:ascii="Times New Roman" w:hAnsi="Times New Roman" w:cs="Times New Roman"/>
          <w:sz w:val="28"/>
          <w:szCs w:val="28"/>
          <w:lang w:val="ru-RU"/>
        </w:rPr>
        <w:t>№3</w:t>
      </w:r>
      <w:r w:rsidRPr="00F53DD4">
        <w:rPr>
          <w:rFonts w:ascii="Times New Roman" w:hAnsi="Times New Roman"/>
          <w:sz w:val="28"/>
          <w:szCs w:val="28"/>
          <w:lang w:val="ru-RU"/>
        </w:rPr>
        <w:t xml:space="preserve"> на умение устан</w:t>
      </w:r>
      <w:r w:rsidR="00661A0F">
        <w:rPr>
          <w:rFonts w:ascii="Times New Roman" w:hAnsi="Times New Roman"/>
          <w:sz w:val="28"/>
          <w:szCs w:val="28"/>
          <w:lang w:val="ru-RU"/>
        </w:rPr>
        <w:t>авлива</w:t>
      </w:r>
      <w:r w:rsidRPr="00F53DD4">
        <w:rPr>
          <w:rFonts w:ascii="Times New Roman" w:hAnsi="Times New Roman"/>
          <w:sz w:val="28"/>
          <w:szCs w:val="28"/>
          <w:lang w:val="ru-RU"/>
        </w:rPr>
        <w:t>ть логическую последовательность основных фактов текста.</w:t>
      </w:r>
    </w:p>
    <w:p w:rsidR="009C5995" w:rsidRPr="003659AF" w:rsidRDefault="003659AF" w:rsidP="003659AF">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384E83">
        <w:rPr>
          <w:rFonts w:ascii="Times New Roman" w:hAnsi="Times New Roman" w:cs="Times New Roman"/>
          <w:i/>
          <w:sz w:val="24"/>
          <w:szCs w:val="24"/>
          <w:lang w:val="ru-RU"/>
        </w:rPr>
        <w:t>, (в %)</w:t>
      </w:r>
    </w:p>
    <w:tbl>
      <w:tblPr>
        <w:tblW w:w="8789" w:type="dxa"/>
        <w:tblInd w:w="108" w:type="dxa"/>
        <w:tblLayout w:type="fixed"/>
        <w:tblLook w:val="04A0"/>
      </w:tblPr>
      <w:tblGrid>
        <w:gridCol w:w="4070"/>
        <w:gridCol w:w="1179"/>
        <w:gridCol w:w="1180"/>
        <w:gridCol w:w="1180"/>
        <w:gridCol w:w="1180"/>
      </w:tblGrid>
      <w:tr w:rsidR="001E33C8" w:rsidRPr="001E33C8" w:rsidTr="00400C1C">
        <w:trPr>
          <w:trHeight w:val="290"/>
        </w:trPr>
        <w:tc>
          <w:tcPr>
            <w:tcW w:w="4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3C8" w:rsidRPr="003659AF" w:rsidRDefault="001E33C8" w:rsidP="003659AF">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ОО</w:t>
            </w:r>
          </w:p>
        </w:tc>
        <w:tc>
          <w:tcPr>
            <w:tcW w:w="1179" w:type="dxa"/>
            <w:tcBorders>
              <w:top w:val="single" w:sz="4" w:space="0" w:color="auto"/>
              <w:left w:val="nil"/>
              <w:bottom w:val="single" w:sz="4" w:space="0" w:color="auto"/>
              <w:right w:val="single" w:sz="4" w:space="0" w:color="auto"/>
            </w:tcBorders>
            <w:shd w:val="clear" w:color="auto" w:fill="auto"/>
            <w:noWrap/>
            <w:vAlign w:val="center"/>
            <w:hideMark/>
          </w:tcPr>
          <w:p w:rsidR="001E33C8" w:rsidRPr="003659AF" w:rsidRDefault="001E33C8" w:rsidP="00400C1C">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2</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33C8" w:rsidRPr="003659AF" w:rsidRDefault="001E33C8" w:rsidP="00400C1C">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33C8" w:rsidRPr="003659AF" w:rsidRDefault="001E33C8" w:rsidP="00400C1C">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1E33C8" w:rsidRPr="003659AF" w:rsidRDefault="001E33C8" w:rsidP="00400C1C">
            <w:pPr>
              <w:spacing w:after="0" w:line="240" w:lineRule="auto"/>
              <w:jc w:val="center"/>
              <w:rPr>
                <w:rFonts w:ascii="Times New Roman" w:eastAsia="Times New Roman" w:hAnsi="Times New Roman" w:cs="Times New Roman"/>
                <w:b/>
                <w:color w:val="000000"/>
                <w:lang w:val="ru-RU" w:eastAsia="ru-RU" w:bidi="ar-SA"/>
              </w:rPr>
            </w:pPr>
            <w:r w:rsidRPr="003659AF">
              <w:rPr>
                <w:rFonts w:ascii="Times New Roman" w:eastAsia="Times New Roman" w:hAnsi="Times New Roman" w:cs="Times New Roman"/>
                <w:b/>
                <w:color w:val="000000"/>
                <w:lang w:val="ru-RU" w:eastAsia="ru-RU" w:bidi="ar-SA"/>
              </w:rPr>
              <w:t>5</w:t>
            </w:r>
          </w:p>
        </w:tc>
      </w:tr>
      <w:tr w:rsidR="001E33C8" w:rsidRPr="001E33C8" w:rsidTr="00400C1C">
        <w:trPr>
          <w:trHeight w:val="290"/>
        </w:trPr>
        <w:tc>
          <w:tcPr>
            <w:tcW w:w="4070" w:type="dxa"/>
            <w:tcBorders>
              <w:top w:val="nil"/>
              <w:left w:val="single" w:sz="4" w:space="0" w:color="auto"/>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Орликская СОШ</w:t>
            </w:r>
          </w:p>
        </w:tc>
        <w:tc>
          <w:tcPr>
            <w:tcW w:w="1179" w:type="dxa"/>
            <w:tcBorders>
              <w:top w:val="nil"/>
              <w:left w:val="nil"/>
              <w:bottom w:val="single" w:sz="4" w:space="0" w:color="auto"/>
              <w:right w:val="single" w:sz="4" w:space="0" w:color="auto"/>
            </w:tcBorders>
            <w:shd w:val="clear" w:color="auto" w:fill="auto"/>
            <w:noWrap/>
            <w:vAlign w:val="center"/>
            <w:hideMark/>
          </w:tcPr>
          <w:p w:rsidR="001E33C8" w:rsidRPr="001E33C8" w:rsidRDefault="001E33C8" w:rsidP="00400C1C">
            <w:pPr>
              <w:spacing w:after="0" w:line="240" w:lineRule="auto"/>
              <w:jc w:val="center"/>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34,61</w:t>
            </w:r>
          </w:p>
        </w:tc>
        <w:tc>
          <w:tcPr>
            <w:tcW w:w="1180" w:type="dxa"/>
            <w:tcBorders>
              <w:top w:val="nil"/>
              <w:left w:val="nil"/>
              <w:bottom w:val="single" w:sz="4" w:space="0" w:color="auto"/>
              <w:right w:val="single" w:sz="4" w:space="0" w:color="auto"/>
            </w:tcBorders>
            <w:shd w:val="clear" w:color="auto" w:fill="auto"/>
            <w:noWrap/>
            <w:vAlign w:val="center"/>
            <w:hideMark/>
          </w:tcPr>
          <w:p w:rsidR="001E33C8" w:rsidRPr="001E33C8" w:rsidRDefault="001E33C8" w:rsidP="00400C1C">
            <w:pPr>
              <w:spacing w:after="0" w:line="240" w:lineRule="auto"/>
              <w:jc w:val="center"/>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61,54</w:t>
            </w:r>
          </w:p>
        </w:tc>
        <w:tc>
          <w:tcPr>
            <w:tcW w:w="1180" w:type="dxa"/>
            <w:tcBorders>
              <w:top w:val="nil"/>
              <w:left w:val="nil"/>
              <w:bottom w:val="single" w:sz="4" w:space="0" w:color="auto"/>
              <w:right w:val="single" w:sz="4" w:space="0" w:color="auto"/>
            </w:tcBorders>
            <w:shd w:val="clear" w:color="auto" w:fill="auto"/>
            <w:noWrap/>
            <w:vAlign w:val="center"/>
            <w:hideMark/>
          </w:tcPr>
          <w:p w:rsidR="001E33C8" w:rsidRPr="001E33C8" w:rsidRDefault="001E33C8" w:rsidP="00400C1C">
            <w:pPr>
              <w:spacing w:after="0" w:line="240" w:lineRule="auto"/>
              <w:jc w:val="center"/>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3,85</w:t>
            </w:r>
          </w:p>
        </w:tc>
        <w:tc>
          <w:tcPr>
            <w:tcW w:w="1180" w:type="dxa"/>
            <w:tcBorders>
              <w:top w:val="nil"/>
              <w:left w:val="nil"/>
              <w:bottom w:val="single" w:sz="4" w:space="0" w:color="auto"/>
              <w:right w:val="single" w:sz="4" w:space="0" w:color="auto"/>
            </w:tcBorders>
            <w:shd w:val="clear" w:color="auto" w:fill="auto"/>
            <w:noWrap/>
            <w:vAlign w:val="center"/>
            <w:hideMark/>
          </w:tcPr>
          <w:p w:rsidR="001E33C8" w:rsidRPr="001E33C8" w:rsidRDefault="001E33C8" w:rsidP="00400C1C">
            <w:pPr>
              <w:spacing w:after="0" w:line="240" w:lineRule="auto"/>
              <w:jc w:val="center"/>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0</w:t>
            </w:r>
          </w:p>
        </w:tc>
      </w:tr>
    </w:tbl>
    <w:p w:rsidR="001E33C8" w:rsidRDefault="001E33C8" w:rsidP="004C58D0">
      <w:pPr>
        <w:spacing w:after="0" w:line="360" w:lineRule="auto"/>
        <w:ind w:firstLine="708"/>
        <w:jc w:val="center"/>
        <w:rPr>
          <w:rFonts w:ascii="Times New Roman" w:hAnsi="Times New Roman" w:cs="Times New Roman"/>
          <w:b/>
          <w:i/>
          <w:color w:val="002060"/>
          <w:sz w:val="28"/>
          <w:szCs w:val="28"/>
          <w:lang w:val="ru-RU"/>
        </w:rPr>
      </w:pPr>
    </w:p>
    <w:p w:rsidR="00B54A50" w:rsidRDefault="004C670B" w:rsidP="004C58D0">
      <w:pPr>
        <w:spacing w:after="0" w:line="360" w:lineRule="auto"/>
        <w:ind w:firstLine="708"/>
        <w:jc w:val="center"/>
        <w:rPr>
          <w:rFonts w:ascii="Times New Roman" w:hAnsi="Times New Roman" w:cs="Times New Roman"/>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B54A50" w:rsidRDefault="00B54A50"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Окинском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E421C5">
        <w:rPr>
          <w:rFonts w:ascii="Times New Roman" w:hAnsi="Times New Roman" w:cs="Times New Roman"/>
          <w:sz w:val="28"/>
          <w:szCs w:val="28"/>
          <w:lang w:val="ru-RU"/>
        </w:rPr>
        <w:t>15</w:t>
      </w:r>
      <w:r>
        <w:rPr>
          <w:rFonts w:ascii="Times New Roman" w:hAnsi="Times New Roman" w:cs="Times New Roman"/>
          <w:sz w:val="28"/>
          <w:szCs w:val="28"/>
          <w:lang w:val="ru-RU"/>
        </w:rPr>
        <w:t xml:space="preserve"> учащихся 9-х классов из </w:t>
      </w:r>
      <w:r w:rsidR="00E421C5">
        <w:rPr>
          <w:rFonts w:ascii="Times New Roman" w:hAnsi="Times New Roman" w:cs="Times New Roman"/>
          <w:sz w:val="28"/>
          <w:szCs w:val="28"/>
          <w:lang w:val="ru-RU"/>
        </w:rPr>
        <w:t>1</w:t>
      </w:r>
      <w:r>
        <w:rPr>
          <w:rFonts w:ascii="Times New Roman" w:hAnsi="Times New Roman" w:cs="Times New Roman"/>
          <w:sz w:val="28"/>
          <w:szCs w:val="28"/>
          <w:lang w:val="ru-RU"/>
        </w:rPr>
        <w:t xml:space="preserve"> образовательн</w:t>
      </w:r>
      <w:r w:rsidR="00E421C5">
        <w:rPr>
          <w:rFonts w:ascii="Times New Roman" w:hAnsi="Times New Roman" w:cs="Times New Roman"/>
          <w:sz w:val="28"/>
          <w:szCs w:val="28"/>
          <w:lang w:val="ru-RU"/>
        </w:rPr>
        <w:t>ой организации</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3659AF">
        <w:rPr>
          <w:rFonts w:ascii="Times New Roman" w:hAnsi="Times New Roman" w:cs="Times New Roman"/>
          <w:sz w:val="28"/>
          <w:szCs w:val="28"/>
          <w:lang w:val="ru-RU"/>
        </w:rPr>
        <w:t>(</w:t>
      </w:r>
      <w:r w:rsidR="00384E83">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2539" w:tblpY="186"/>
        <w:tblW w:w="7939" w:type="dxa"/>
        <w:tblLayout w:type="fixed"/>
        <w:tblLook w:val="04A0"/>
      </w:tblPr>
      <w:tblGrid>
        <w:gridCol w:w="2836"/>
        <w:gridCol w:w="1275"/>
        <w:gridCol w:w="1276"/>
        <w:gridCol w:w="1276"/>
        <w:gridCol w:w="1276"/>
      </w:tblGrid>
      <w:tr w:rsidR="00E421C5" w:rsidRPr="00E421C5" w:rsidTr="00EC3C2A">
        <w:trPr>
          <w:trHeight w:val="290"/>
        </w:trPr>
        <w:tc>
          <w:tcPr>
            <w:tcW w:w="2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421C5" w:rsidRPr="00384E83"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384E83">
              <w:rPr>
                <w:rFonts w:ascii="Times New Roman" w:eastAsia="Times New Roman" w:hAnsi="Times New Roman" w:cs="Times New Roman"/>
                <w:b/>
                <w:color w:val="000000"/>
                <w:lang w:val="ru-RU" w:eastAsia="ru-RU" w:bidi="ar-SA"/>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21C5" w:rsidRPr="00384E83"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384E83">
              <w:rPr>
                <w:rFonts w:ascii="Times New Roman" w:eastAsia="Times New Roman" w:hAnsi="Times New Roman" w:cs="Times New Roman"/>
                <w:b/>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21C5" w:rsidRPr="00384E83"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384E83">
              <w:rPr>
                <w:rFonts w:ascii="Times New Roman" w:eastAsia="Times New Roman" w:hAnsi="Times New Roman" w:cs="Times New Roman"/>
                <w:b/>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421C5" w:rsidRPr="00384E83"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384E83">
              <w:rPr>
                <w:rFonts w:ascii="Times New Roman" w:eastAsia="Times New Roman" w:hAnsi="Times New Roman" w:cs="Times New Roman"/>
                <w:b/>
                <w:color w:val="000000"/>
                <w:lang w:val="ru-RU" w:eastAsia="ru-RU" w:bidi="ar-SA"/>
              </w:rPr>
              <w:t>5</w:t>
            </w:r>
          </w:p>
        </w:tc>
      </w:tr>
      <w:tr w:rsidR="00E421C5" w:rsidRPr="00E421C5" w:rsidTr="00EC3C2A">
        <w:trPr>
          <w:trHeight w:val="2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Республика Бурятия</w:t>
            </w:r>
          </w:p>
        </w:tc>
        <w:tc>
          <w:tcPr>
            <w:tcW w:w="1275"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29,21</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41,89</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26,64</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2,25</w:t>
            </w:r>
          </w:p>
        </w:tc>
      </w:tr>
      <w:tr w:rsidR="00E421C5" w:rsidRPr="00E421C5" w:rsidTr="00EC3C2A">
        <w:trPr>
          <w:trHeight w:val="290"/>
        </w:trPr>
        <w:tc>
          <w:tcPr>
            <w:tcW w:w="2836" w:type="dxa"/>
            <w:tcBorders>
              <w:top w:val="nil"/>
              <w:left w:val="single" w:sz="4" w:space="0" w:color="auto"/>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Окинский район</w:t>
            </w:r>
          </w:p>
        </w:tc>
        <w:tc>
          <w:tcPr>
            <w:tcW w:w="1275"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40,00</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53,33</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6,67</w:t>
            </w:r>
          </w:p>
        </w:tc>
      </w:tr>
    </w:tbl>
    <w:p w:rsidR="00E421C5" w:rsidRDefault="00E421C5" w:rsidP="004C58D0">
      <w:pPr>
        <w:spacing w:after="0" w:line="360" w:lineRule="auto"/>
        <w:ind w:firstLine="708"/>
        <w:jc w:val="both"/>
        <w:rPr>
          <w:rFonts w:ascii="Times New Roman" w:hAnsi="Times New Roman" w:cs="Times New Roman"/>
          <w:sz w:val="28"/>
          <w:szCs w:val="28"/>
          <w:lang w:val="ru-RU"/>
        </w:rPr>
      </w:pPr>
    </w:p>
    <w:p w:rsidR="00E421C5" w:rsidRDefault="00E421C5" w:rsidP="004C58D0">
      <w:pPr>
        <w:spacing w:after="0" w:line="360" w:lineRule="auto"/>
        <w:ind w:firstLine="708"/>
        <w:jc w:val="both"/>
        <w:rPr>
          <w:rFonts w:ascii="Times New Roman" w:hAnsi="Times New Roman" w:cs="Times New Roman"/>
          <w:sz w:val="28"/>
          <w:szCs w:val="28"/>
          <w:lang w:val="ru-RU"/>
        </w:rPr>
      </w:pPr>
    </w:p>
    <w:p w:rsidR="004C670B" w:rsidRDefault="004C670B" w:rsidP="004C58D0">
      <w:pPr>
        <w:spacing w:after="0" w:line="360" w:lineRule="auto"/>
        <w:ind w:firstLine="708"/>
        <w:jc w:val="center"/>
        <w:rPr>
          <w:rFonts w:ascii="Times New Roman" w:hAnsi="Times New Roman" w:cs="Times New Roman"/>
          <w:b/>
          <w:i/>
          <w:color w:val="002060"/>
          <w:sz w:val="28"/>
          <w:szCs w:val="28"/>
          <w:lang w:val="ru-RU"/>
        </w:rPr>
      </w:pPr>
    </w:p>
    <w:p w:rsidR="00B54A50" w:rsidRDefault="00B54A50" w:rsidP="004C58D0">
      <w:pPr>
        <w:spacing w:after="0" w:line="360" w:lineRule="auto"/>
        <w:ind w:firstLine="709"/>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муниципалитете </w:t>
      </w:r>
      <w:r>
        <w:rPr>
          <w:rFonts w:ascii="Times New Roman" w:hAnsi="Times New Roman" w:cs="Times New Roman"/>
          <w:sz w:val="28"/>
          <w:szCs w:val="28"/>
          <w:lang w:val="ru-RU"/>
        </w:rPr>
        <w:t xml:space="preserve">выше </w:t>
      </w:r>
      <w:r w:rsidRPr="001C6820">
        <w:rPr>
          <w:rFonts w:ascii="Times New Roman" w:hAnsi="Times New Roman" w:cs="Times New Roman"/>
          <w:sz w:val="28"/>
          <w:szCs w:val="28"/>
          <w:lang w:val="ru-RU"/>
        </w:rPr>
        <w:t xml:space="preserve">среднереспубликанского значения на </w:t>
      </w:r>
      <w:r w:rsidR="00E421C5">
        <w:rPr>
          <w:rFonts w:ascii="Times New Roman" w:hAnsi="Times New Roman" w:cs="Times New Roman"/>
          <w:sz w:val="28"/>
          <w:szCs w:val="28"/>
          <w:lang w:val="ru-RU"/>
        </w:rPr>
        <w:t>10,7</w:t>
      </w:r>
      <w:r w:rsidR="00400C1C">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E421C5">
        <w:rPr>
          <w:rFonts w:ascii="Times New Roman" w:hAnsi="Times New Roman" w:cs="Times New Roman"/>
          <w:sz w:val="28"/>
          <w:szCs w:val="28"/>
          <w:lang w:val="ru-RU"/>
        </w:rPr>
        <w:t>11,4</w:t>
      </w:r>
      <w:r w:rsidR="00400C1C">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«4» в муниципалитете </w:t>
      </w:r>
      <w:r w:rsidR="000819F5">
        <w:rPr>
          <w:rFonts w:ascii="Times New Roman" w:hAnsi="Times New Roman" w:cs="Times New Roman"/>
          <w:sz w:val="28"/>
          <w:szCs w:val="28"/>
          <w:lang w:val="ru-RU"/>
        </w:rPr>
        <w:t>нет</w:t>
      </w:r>
      <w:r w:rsidRPr="001C6820">
        <w:rPr>
          <w:rFonts w:ascii="Times New Roman" w:hAnsi="Times New Roman" w:cs="Times New Roman"/>
          <w:sz w:val="28"/>
          <w:szCs w:val="28"/>
          <w:lang w:val="ru-RU"/>
        </w:rPr>
        <w:t xml:space="preserve">; количество «5»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выше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на </w:t>
      </w:r>
      <w:r w:rsidR="00E421C5">
        <w:rPr>
          <w:rFonts w:ascii="Times New Roman" w:hAnsi="Times New Roman" w:cs="Times New Roman"/>
          <w:sz w:val="28"/>
          <w:szCs w:val="28"/>
          <w:lang w:val="ru-RU"/>
        </w:rPr>
        <w:t>4,4</w:t>
      </w:r>
      <w:r w:rsidR="00400C1C">
        <w:rPr>
          <w:rFonts w:ascii="Times New Roman" w:hAnsi="Times New Roman" w:cs="Times New Roman"/>
          <w:sz w:val="28"/>
          <w:szCs w:val="28"/>
          <w:lang w:val="ru-RU"/>
        </w:rPr>
        <w:t>2</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D44177" w:rsidRDefault="00D44177" w:rsidP="004C58D0">
      <w:pPr>
        <w:spacing w:after="0"/>
        <w:jc w:val="center"/>
        <w:rPr>
          <w:rFonts w:ascii="Times New Roman" w:hAnsi="Times New Roman" w:cs="Times New Roman"/>
          <w:b/>
          <w:color w:val="002060"/>
          <w:sz w:val="28"/>
          <w:szCs w:val="28"/>
          <w:highlight w:val="yellow"/>
          <w:lang w:val="ru-RU"/>
        </w:rPr>
      </w:pPr>
      <w:r w:rsidRPr="00D44177">
        <w:rPr>
          <w:rFonts w:ascii="Times New Roman" w:hAnsi="Times New Roman" w:cs="Times New Roman"/>
          <w:b/>
          <w:noProof/>
          <w:color w:val="002060"/>
          <w:sz w:val="28"/>
          <w:szCs w:val="28"/>
          <w:lang w:val="ru-RU" w:eastAsia="ru-RU" w:bidi="ar-SA"/>
        </w:rPr>
        <w:drawing>
          <wp:inline distT="0" distB="0" distL="0" distR="0">
            <wp:extent cx="4570771" cy="2042651"/>
            <wp:effectExtent l="19050" t="0" r="20279" b="0"/>
            <wp:docPr id="6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rsidR="002249F9" w:rsidRPr="000819F5" w:rsidRDefault="003659AF" w:rsidP="004C58D0">
      <w:pPr>
        <w:spacing w:after="0" w:line="360" w:lineRule="auto"/>
        <w:ind w:firstLine="708"/>
        <w:jc w:val="both"/>
        <w:rPr>
          <w:sz w:val="28"/>
          <w:szCs w:val="28"/>
          <w:lang w:val="ru-RU"/>
        </w:rPr>
      </w:pPr>
      <w:r>
        <w:rPr>
          <w:rFonts w:ascii="Times New Roman" w:hAnsi="Times New Roman" w:cs="Times New Roman"/>
          <w:sz w:val="28"/>
          <w:szCs w:val="28"/>
          <w:lang w:val="ru-RU"/>
        </w:rPr>
        <w:t xml:space="preserve">На </w:t>
      </w:r>
      <w:r w:rsidR="002249F9" w:rsidRPr="009303E2">
        <w:rPr>
          <w:rFonts w:ascii="Times New Roman" w:hAnsi="Times New Roman" w:cs="Times New Roman"/>
          <w:sz w:val="28"/>
          <w:szCs w:val="28"/>
          <w:lang w:val="ru-RU"/>
        </w:rPr>
        <w:t>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w:t>
      </w:r>
      <w:r w:rsidR="002249F9">
        <w:rPr>
          <w:rFonts w:ascii="Times New Roman" w:hAnsi="Times New Roman" w:cs="Times New Roman"/>
          <w:sz w:val="28"/>
          <w:szCs w:val="28"/>
          <w:lang w:val="ru-RU"/>
        </w:rPr>
        <w:t xml:space="preserve">и </w:t>
      </w:r>
      <w:r w:rsidR="002249F9" w:rsidRPr="009303E2">
        <w:rPr>
          <w:rFonts w:ascii="Times New Roman" w:hAnsi="Times New Roman" w:cs="Times New Roman"/>
          <w:sz w:val="28"/>
          <w:szCs w:val="28"/>
          <w:lang w:val="ru-RU"/>
        </w:rPr>
        <w:t xml:space="preserve">качество знаний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10,7</w:t>
      </w:r>
      <w:r w:rsidR="00400C1C">
        <w:rPr>
          <w:rFonts w:ascii="Times New Roman" w:hAnsi="Times New Roman" w:cs="Times New Roman"/>
          <w:sz w:val="28"/>
          <w:szCs w:val="28"/>
          <w:lang w:val="ru-RU"/>
        </w:rPr>
        <w:t>9</w:t>
      </w:r>
      <w:r w:rsidR="002249F9">
        <w:rPr>
          <w:rFonts w:ascii="Times New Roman" w:hAnsi="Times New Roman" w:cs="Times New Roman"/>
          <w:sz w:val="28"/>
          <w:szCs w:val="28"/>
          <w:lang w:val="ru-RU"/>
        </w:rPr>
        <w:t>% и 22,2</w:t>
      </w:r>
      <w:r w:rsidR="00400C1C">
        <w:rPr>
          <w:rFonts w:ascii="Times New Roman" w:hAnsi="Times New Roman" w:cs="Times New Roman"/>
          <w:sz w:val="28"/>
          <w:szCs w:val="28"/>
          <w:lang w:val="ru-RU"/>
        </w:rPr>
        <w:t>2</w:t>
      </w:r>
      <w:r w:rsidR="002249F9">
        <w:rPr>
          <w:rFonts w:ascii="Times New Roman" w:hAnsi="Times New Roman" w:cs="Times New Roman"/>
          <w:sz w:val="28"/>
          <w:szCs w:val="28"/>
          <w:lang w:val="ru-RU"/>
        </w:rPr>
        <w:t>% соответственно</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2249F9" w:rsidRPr="009303E2">
        <w:rPr>
          <w:sz w:val="28"/>
          <w:szCs w:val="28"/>
          <w:lang w:val="ru-RU"/>
        </w:rPr>
        <w:t>.</w:t>
      </w:r>
    </w:p>
    <w:p w:rsidR="00FA4C2D" w:rsidRDefault="00FA4C2D" w:rsidP="004C58D0">
      <w:pPr>
        <w:spacing w:after="0"/>
        <w:jc w:val="center"/>
        <w:rPr>
          <w:rFonts w:ascii="Times New Roman" w:hAnsi="Times New Roman" w:cs="Times New Roman"/>
          <w:b/>
          <w:color w:val="002060"/>
          <w:sz w:val="28"/>
          <w:szCs w:val="28"/>
          <w:highlight w:val="yellow"/>
          <w:lang w:val="ru-RU"/>
        </w:rPr>
      </w:pPr>
    </w:p>
    <w:p w:rsidR="001C469C" w:rsidRDefault="001C469C" w:rsidP="004C58D0">
      <w:pPr>
        <w:spacing w:after="0"/>
        <w:jc w:val="center"/>
        <w:rPr>
          <w:rFonts w:ascii="Times New Roman" w:hAnsi="Times New Roman" w:cs="Times New Roman"/>
          <w:b/>
          <w:color w:val="002060"/>
          <w:sz w:val="28"/>
          <w:szCs w:val="28"/>
          <w:highlight w:val="yellow"/>
          <w:lang w:val="ru-RU"/>
        </w:rPr>
      </w:pPr>
      <w:r w:rsidRPr="001C469C">
        <w:rPr>
          <w:rFonts w:ascii="Times New Roman" w:hAnsi="Times New Roman" w:cs="Times New Roman"/>
          <w:b/>
          <w:noProof/>
          <w:color w:val="002060"/>
          <w:sz w:val="28"/>
          <w:szCs w:val="28"/>
          <w:lang w:val="ru-RU" w:eastAsia="ru-RU" w:bidi="ar-SA"/>
        </w:rPr>
        <w:drawing>
          <wp:inline distT="0" distB="0" distL="0" distR="0">
            <wp:extent cx="4533900" cy="2101755"/>
            <wp:effectExtent l="19050" t="0" r="19050" b="0"/>
            <wp:docPr id="95"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rsidR="0020497E" w:rsidRPr="009C5995" w:rsidRDefault="0020497E" w:rsidP="004C58D0">
      <w:pPr>
        <w:spacing w:after="0" w:line="360" w:lineRule="auto"/>
        <w:ind w:firstLine="708"/>
        <w:jc w:val="both"/>
        <w:rPr>
          <w:rFonts w:ascii="Times New Roman" w:hAnsi="Times New Roman" w:cs="Times New Roman"/>
          <w:sz w:val="28"/>
          <w:szCs w:val="28"/>
          <w:lang w:val="ru-RU"/>
        </w:rPr>
      </w:pPr>
      <w:r w:rsidRPr="009C5995">
        <w:rPr>
          <w:rFonts w:ascii="Times New Roman" w:hAnsi="Times New Roman" w:cs="Times New Roman"/>
          <w:sz w:val="28"/>
          <w:szCs w:val="28"/>
          <w:lang w:val="ru-RU"/>
        </w:rPr>
        <w:t xml:space="preserve">Результаты выполнения заданий учащимися муниципалитета ниже, чем по региону, за исключением заданий </w:t>
      </w:r>
      <w:r w:rsidR="000819F5">
        <w:rPr>
          <w:rFonts w:ascii="Times New Roman" w:hAnsi="Times New Roman" w:cs="Times New Roman"/>
          <w:sz w:val="28"/>
          <w:szCs w:val="28"/>
          <w:lang w:val="ru-RU"/>
        </w:rPr>
        <w:t>под №</w:t>
      </w:r>
      <w:r w:rsidRPr="009C5995">
        <w:rPr>
          <w:rFonts w:ascii="Times New Roman" w:hAnsi="Times New Roman" w:cs="Times New Roman"/>
          <w:sz w:val="28"/>
          <w:szCs w:val="28"/>
          <w:lang w:val="ru-RU"/>
        </w:rPr>
        <w:t>№</w:t>
      </w:r>
      <w:r w:rsidR="000819F5">
        <w:rPr>
          <w:rFonts w:ascii="Times New Roman" w:hAnsi="Times New Roman" w:cs="Times New Roman"/>
          <w:sz w:val="28"/>
          <w:szCs w:val="28"/>
          <w:lang w:val="ru-RU"/>
        </w:rPr>
        <w:t xml:space="preserve"> </w:t>
      </w:r>
      <w:r w:rsidRPr="009C5995">
        <w:rPr>
          <w:rFonts w:ascii="Times New Roman" w:hAnsi="Times New Roman" w:cs="Times New Roman"/>
          <w:sz w:val="28"/>
          <w:szCs w:val="28"/>
          <w:lang w:val="ru-RU"/>
        </w:rPr>
        <w:t>4 и 6.</w:t>
      </w:r>
      <w:r w:rsidR="000819F5">
        <w:rPr>
          <w:rFonts w:ascii="Times New Roman" w:hAnsi="Times New Roman" w:cs="Times New Roman"/>
          <w:sz w:val="28"/>
          <w:szCs w:val="28"/>
          <w:lang w:val="ru-RU"/>
        </w:rPr>
        <w:t xml:space="preserve"> </w:t>
      </w:r>
      <w:r w:rsidRPr="009C5995">
        <w:rPr>
          <w:rFonts w:ascii="Times New Roman" w:hAnsi="Times New Roman" w:cs="Times New Roman"/>
          <w:sz w:val="28"/>
          <w:szCs w:val="28"/>
          <w:lang w:val="ru-RU"/>
        </w:rPr>
        <w:t>Менее 50% учащихся республики выполнили следующие задания:</w:t>
      </w:r>
    </w:p>
    <w:p w:rsidR="0020497E" w:rsidRPr="009C5995" w:rsidRDefault="0020497E"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b/>
          <w:sz w:val="28"/>
          <w:szCs w:val="28"/>
          <w:lang w:val="ru-RU"/>
        </w:rPr>
        <w:t xml:space="preserve">- </w:t>
      </w:r>
      <w:r w:rsidRPr="008F5070">
        <w:rPr>
          <w:rFonts w:ascii="Times New Roman" w:hAnsi="Times New Roman" w:cs="Times New Roman"/>
          <w:sz w:val="28"/>
          <w:szCs w:val="28"/>
          <w:lang w:val="ru-RU"/>
        </w:rPr>
        <w:t>задание №2</w:t>
      </w:r>
      <w:r w:rsidRPr="009C5995">
        <w:rPr>
          <w:rFonts w:ascii="Times New Roman" w:hAnsi="Times New Roman" w:cs="Times New Roman"/>
          <w:b/>
          <w:sz w:val="28"/>
          <w:szCs w:val="28"/>
          <w:lang w:val="ru-RU"/>
        </w:rPr>
        <w:t xml:space="preserve"> </w:t>
      </w:r>
      <w:r w:rsidR="000819F5">
        <w:rPr>
          <w:rFonts w:ascii="Times New Roman" w:hAnsi="Times New Roman" w:cs="Times New Roman"/>
          <w:b/>
          <w:sz w:val="28"/>
          <w:szCs w:val="28"/>
          <w:lang w:val="ru-RU"/>
        </w:rPr>
        <w:t xml:space="preserve">- </w:t>
      </w:r>
      <w:r w:rsidRPr="009C5995">
        <w:rPr>
          <w:rFonts w:ascii="Times New Roman" w:hAnsi="Times New Roman" w:cs="Times New Roman"/>
          <w:sz w:val="28"/>
          <w:szCs w:val="28"/>
          <w:lang w:val="ru-RU"/>
        </w:rPr>
        <w:t>на умение н</w:t>
      </w:r>
      <w:r w:rsidRPr="009C5995">
        <w:rPr>
          <w:rFonts w:ascii="Times New Roman" w:hAnsi="Times New Roman"/>
          <w:sz w:val="28"/>
          <w:szCs w:val="28"/>
          <w:lang w:val="ru-RU"/>
        </w:rPr>
        <w:t>аходить, вычленять, обобщать и представлять запрашиваемую информацию;</w:t>
      </w:r>
    </w:p>
    <w:p w:rsidR="0020497E" w:rsidRPr="009C5995" w:rsidRDefault="0020497E"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b/>
          <w:sz w:val="28"/>
          <w:szCs w:val="28"/>
          <w:lang w:val="ru-RU"/>
        </w:rPr>
        <w:t xml:space="preserve">- </w:t>
      </w:r>
      <w:r w:rsidRPr="008F5070">
        <w:rPr>
          <w:rFonts w:ascii="Times New Roman" w:hAnsi="Times New Roman" w:cs="Times New Roman"/>
          <w:sz w:val="28"/>
          <w:szCs w:val="28"/>
          <w:lang w:val="ru-RU"/>
        </w:rPr>
        <w:t>задание №3</w:t>
      </w:r>
      <w:r w:rsidRPr="009C5995">
        <w:rPr>
          <w:rFonts w:ascii="Times New Roman" w:hAnsi="Times New Roman"/>
          <w:sz w:val="28"/>
          <w:szCs w:val="28"/>
          <w:lang w:val="ru-RU"/>
        </w:rPr>
        <w:t xml:space="preserve"> </w:t>
      </w:r>
      <w:r w:rsidR="000819F5">
        <w:rPr>
          <w:rFonts w:ascii="Times New Roman" w:hAnsi="Times New Roman"/>
          <w:sz w:val="28"/>
          <w:szCs w:val="28"/>
          <w:lang w:val="ru-RU"/>
        </w:rPr>
        <w:t xml:space="preserve">- </w:t>
      </w:r>
      <w:r w:rsidRPr="009C5995">
        <w:rPr>
          <w:rFonts w:ascii="Times New Roman" w:hAnsi="Times New Roman"/>
          <w:sz w:val="28"/>
          <w:szCs w:val="28"/>
          <w:lang w:val="ru-RU"/>
        </w:rPr>
        <w:t>на умение устан</w:t>
      </w:r>
      <w:r w:rsidR="00661A0F">
        <w:rPr>
          <w:rFonts w:ascii="Times New Roman" w:hAnsi="Times New Roman"/>
          <w:sz w:val="28"/>
          <w:szCs w:val="28"/>
          <w:lang w:val="ru-RU"/>
        </w:rPr>
        <w:t>авлива</w:t>
      </w:r>
      <w:r w:rsidRPr="009C5995">
        <w:rPr>
          <w:rFonts w:ascii="Times New Roman" w:hAnsi="Times New Roman"/>
          <w:sz w:val="28"/>
          <w:szCs w:val="28"/>
          <w:lang w:val="ru-RU"/>
        </w:rPr>
        <w:t>ть логическую последовательность основных фактов текста;</w:t>
      </w:r>
    </w:p>
    <w:p w:rsidR="0020497E" w:rsidRPr="009C5995" w:rsidRDefault="0020497E" w:rsidP="004C58D0">
      <w:pPr>
        <w:spacing w:after="0" w:line="360" w:lineRule="auto"/>
        <w:ind w:firstLine="708"/>
        <w:jc w:val="both"/>
        <w:rPr>
          <w:rFonts w:ascii="Times New Roman" w:hAnsi="Times New Roman"/>
          <w:sz w:val="28"/>
          <w:szCs w:val="28"/>
          <w:lang w:val="ru-RU"/>
        </w:rPr>
      </w:pPr>
      <w:r w:rsidRPr="009C5995">
        <w:rPr>
          <w:rFonts w:ascii="Times New Roman" w:hAnsi="Times New Roman" w:cs="Times New Roman"/>
          <w:b/>
          <w:sz w:val="28"/>
          <w:szCs w:val="28"/>
          <w:lang w:val="ru-RU"/>
        </w:rPr>
        <w:lastRenderedPageBreak/>
        <w:t xml:space="preserve">- </w:t>
      </w:r>
      <w:r w:rsidRPr="008F5070">
        <w:rPr>
          <w:rFonts w:ascii="Times New Roman" w:hAnsi="Times New Roman" w:cs="Times New Roman"/>
          <w:sz w:val="28"/>
          <w:szCs w:val="28"/>
          <w:lang w:val="ru-RU"/>
        </w:rPr>
        <w:t>задание №</w:t>
      </w:r>
      <w:r w:rsidRPr="008F5070">
        <w:rPr>
          <w:rFonts w:ascii="Times New Roman" w:hAnsi="Times New Roman"/>
          <w:sz w:val="28"/>
          <w:szCs w:val="28"/>
          <w:lang w:val="ru-RU"/>
        </w:rPr>
        <w:t>5</w:t>
      </w:r>
      <w:r w:rsidRPr="009C5995">
        <w:rPr>
          <w:rFonts w:ascii="Times New Roman" w:hAnsi="Times New Roman"/>
          <w:b/>
          <w:sz w:val="28"/>
          <w:szCs w:val="28"/>
          <w:lang w:val="ru-RU"/>
        </w:rPr>
        <w:t xml:space="preserve"> </w:t>
      </w:r>
      <w:r w:rsidR="000819F5">
        <w:rPr>
          <w:rFonts w:ascii="Times New Roman" w:hAnsi="Times New Roman"/>
          <w:b/>
          <w:sz w:val="28"/>
          <w:szCs w:val="28"/>
          <w:lang w:val="ru-RU"/>
        </w:rPr>
        <w:t xml:space="preserve">- </w:t>
      </w:r>
      <w:r w:rsidRPr="009C5995">
        <w:rPr>
          <w:rFonts w:ascii="Times New Roman" w:hAnsi="Times New Roman"/>
          <w:sz w:val="28"/>
          <w:szCs w:val="28"/>
          <w:lang w:val="ru-RU"/>
        </w:rPr>
        <w:t>на ум</w:t>
      </w:r>
      <w:r w:rsidRPr="009C5995">
        <w:rPr>
          <w:rFonts w:ascii="Times New Roman" w:hAnsi="Times New Roman" w:cs="Times New Roman"/>
          <w:sz w:val="28"/>
          <w:szCs w:val="28"/>
          <w:lang w:val="ru-RU"/>
        </w:rPr>
        <w:t>ение о</w:t>
      </w:r>
      <w:r w:rsidRPr="009C5995">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w:t>
      </w:r>
    </w:p>
    <w:p w:rsidR="0020497E" w:rsidRPr="009C5995" w:rsidRDefault="0020497E" w:rsidP="004C58D0">
      <w:pPr>
        <w:spacing w:after="0" w:line="360" w:lineRule="auto"/>
        <w:ind w:firstLine="708"/>
        <w:jc w:val="both"/>
        <w:rPr>
          <w:rFonts w:ascii="Times New Roman" w:hAnsi="Times New Roman" w:cs="Times New Roman"/>
          <w:b/>
          <w:sz w:val="28"/>
          <w:szCs w:val="28"/>
          <w:lang w:val="ru-RU"/>
        </w:rPr>
      </w:pPr>
      <w:r w:rsidRPr="009C5995">
        <w:rPr>
          <w:rFonts w:ascii="Times New Roman" w:hAnsi="Times New Roman"/>
          <w:sz w:val="28"/>
          <w:szCs w:val="28"/>
          <w:lang w:val="ru-RU"/>
        </w:rPr>
        <w:t xml:space="preserve"> </w:t>
      </w:r>
      <w:r w:rsidRPr="009C5995">
        <w:rPr>
          <w:rFonts w:ascii="Times New Roman" w:hAnsi="Times New Roman" w:cs="Times New Roman"/>
          <w:b/>
          <w:sz w:val="28"/>
          <w:szCs w:val="28"/>
          <w:lang w:val="ru-RU"/>
        </w:rPr>
        <w:t xml:space="preserve">- </w:t>
      </w:r>
      <w:r w:rsidRPr="008F5070">
        <w:rPr>
          <w:rFonts w:ascii="Times New Roman" w:hAnsi="Times New Roman" w:cs="Times New Roman"/>
          <w:sz w:val="28"/>
          <w:szCs w:val="28"/>
          <w:lang w:val="ru-RU"/>
        </w:rPr>
        <w:t>задание №6</w:t>
      </w:r>
      <w:r w:rsidRPr="009C5995">
        <w:rPr>
          <w:rFonts w:ascii="Times New Roman" w:hAnsi="Times New Roman"/>
          <w:sz w:val="28"/>
          <w:szCs w:val="28"/>
          <w:lang w:val="ru-RU"/>
        </w:rPr>
        <w:t xml:space="preserve"> </w:t>
      </w:r>
      <w:r w:rsidR="000819F5">
        <w:rPr>
          <w:rFonts w:ascii="Times New Roman" w:hAnsi="Times New Roman"/>
          <w:sz w:val="28"/>
          <w:szCs w:val="28"/>
          <w:lang w:val="ru-RU"/>
        </w:rPr>
        <w:t xml:space="preserve">- </w:t>
      </w:r>
      <w:r w:rsidRPr="009C5995">
        <w:rPr>
          <w:rFonts w:ascii="Times New Roman" w:hAnsi="Times New Roman"/>
          <w:sz w:val="28"/>
          <w:szCs w:val="28"/>
          <w:lang w:val="ru-RU"/>
        </w:rPr>
        <w:t xml:space="preserve">на умение написать письмо личного характера в ответ на письмо-стимул и </w:t>
      </w:r>
      <w:r w:rsidRPr="009C5995">
        <w:rPr>
          <w:rFonts w:ascii="Times New Roman" w:hAnsi="Times New Roman" w:cs="Times New Roman"/>
          <w:sz w:val="28"/>
          <w:szCs w:val="28"/>
          <w:lang w:val="ru-RU"/>
        </w:rPr>
        <w:t xml:space="preserve"> </w:t>
      </w:r>
      <w:r w:rsidRPr="009C5995">
        <w:rPr>
          <w:rFonts w:ascii="Times New Roman" w:hAnsi="Times New Roman"/>
          <w:sz w:val="28"/>
          <w:szCs w:val="28"/>
          <w:lang w:val="ru-RU"/>
        </w:rPr>
        <w:t>сообщить адресату о своей жизни и делах.</w:t>
      </w:r>
    </w:p>
    <w:p w:rsidR="00EE0481" w:rsidRDefault="000819F5"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Более 50% учащихся</w:t>
      </w:r>
      <w:r w:rsidR="0020497E" w:rsidRPr="009C5995">
        <w:rPr>
          <w:rFonts w:ascii="Times New Roman" w:hAnsi="Times New Roman"/>
          <w:sz w:val="28"/>
          <w:szCs w:val="28"/>
          <w:lang w:val="ru-RU"/>
        </w:rPr>
        <w:t xml:space="preserve"> выполн</w:t>
      </w:r>
      <w:r w:rsidR="008F5070">
        <w:rPr>
          <w:rFonts w:ascii="Times New Roman" w:hAnsi="Times New Roman"/>
          <w:sz w:val="28"/>
          <w:szCs w:val="28"/>
          <w:lang w:val="ru-RU"/>
        </w:rPr>
        <w:t>или</w:t>
      </w:r>
      <w:r w:rsidR="0020497E" w:rsidRPr="009C5995">
        <w:rPr>
          <w:rFonts w:ascii="Times New Roman" w:hAnsi="Times New Roman"/>
          <w:sz w:val="28"/>
          <w:szCs w:val="28"/>
          <w:lang w:val="ru-RU"/>
        </w:rPr>
        <w:t xml:space="preserve"> задани</w:t>
      </w:r>
      <w:r w:rsidR="008F5070">
        <w:rPr>
          <w:rFonts w:ascii="Times New Roman" w:hAnsi="Times New Roman"/>
          <w:sz w:val="28"/>
          <w:szCs w:val="28"/>
          <w:lang w:val="ru-RU"/>
        </w:rPr>
        <w:t xml:space="preserve">я </w:t>
      </w:r>
      <w:r>
        <w:rPr>
          <w:rFonts w:ascii="Times New Roman" w:hAnsi="Times New Roman"/>
          <w:sz w:val="28"/>
          <w:szCs w:val="28"/>
          <w:lang w:val="ru-RU"/>
        </w:rPr>
        <w:t>под №</w:t>
      </w:r>
      <w:r w:rsidR="003659AF">
        <w:rPr>
          <w:rFonts w:ascii="Times New Roman" w:hAnsi="Times New Roman"/>
          <w:sz w:val="28"/>
          <w:szCs w:val="28"/>
          <w:lang w:val="ru-RU"/>
        </w:rPr>
        <w:t>№1 и</w:t>
      </w:r>
      <w:r w:rsidR="0020497E" w:rsidRPr="009C5995">
        <w:rPr>
          <w:rFonts w:ascii="Times New Roman" w:hAnsi="Times New Roman"/>
          <w:sz w:val="28"/>
          <w:szCs w:val="28"/>
          <w:lang w:val="ru-RU"/>
        </w:rPr>
        <w:t xml:space="preserve"> 4 на умения найти в тексте конкретные сведения, факты, заданные в явном виде, соотнести факты с общей идеей текста, установить простые связи, не показанные в тексте напрямую. </w:t>
      </w:r>
    </w:p>
    <w:p w:rsidR="000819F5" w:rsidRPr="000819F5" w:rsidRDefault="000819F5"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sz w:val="28"/>
          <w:szCs w:val="28"/>
          <w:lang w:val="ru-RU"/>
        </w:rPr>
      </w:pPr>
      <w:r w:rsidRPr="006C7E27">
        <w:rPr>
          <w:rFonts w:ascii="Times New Roman" w:hAnsi="Times New Roman" w:cs="Times New Roman"/>
          <w:i/>
          <w:sz w:val="24"/>
          <w:szCs w:val="24"/>
          <w:lang w:val="ru-RU"/>
        </w:rPr>
        <w:t>Таблица отметок по ОО</w:t>
      </w:r>
      <w:r w:rsidR="000819F5">
        <w:rPr>
          <w:rFonts w:ascii="Times New Roman" w:hAnsi="Times New Roman" w:cs="Times New Roman"/>
          <w:i/>
          <w:sz w:val="24"/>
          <w:szCs w:val="24"/>
          <w:lang w:val="ru-RU"/>
        </w:rPr>
        <w:t>, (в %)</w:t>
      </w:r>
    </w:p>
    <w:tbl>
      <w:tblPr>
        <w:tblpPr w:leftFromText="180" w:rightFromText="180" w:vertAnchor="text" w:horzAnchor="margin" w:tblpXSpec="right" w:tblpY="113"/>
        <w:tblW w:w="7665" w:type="dxa"/>
        <w:tblLook w:val="04A0"/>
      </w:tblPr>
      <w:tblGrid>
        <w:gridCol w:w="2278"/>
        <w:gridCol w:w="1418"/>
        <w:gridCol w:w="1417"/>
        <w:gridCol w:w="1276"/>
        <w:gridCol w:w="1276"/>
      </w:tblGrid>
      <w:tr w:rsidR="00EE0481" w:rsidRPr="009A3E56" w:rsidTr="00EE0481">
        <w:trPr>
          <w:trHeight w:val="290"/>
        </w:trPr>
        <w:tc>
          <w:tcPr>
            <w:tcW w:w="2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481" w:rsidRPr="000819F5" w:rsidRDefault="00EE0481"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ОО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E0481" w:rsidRPr="000819F5" w:rsidRDefault="00EE0481"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E0481" w:rsidRPr="000819F5" w:rsidRDefault="00EE0481"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481" w:rsidRPr="000819F5" w:rsidRDefault="00EE0481"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E0481" w:rsidRPr="000819F5" w:rsidRDefault="00EE0481"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EE0481" w:rsidRPr="009A3E56" w:rsidTr="00EE0481">
        <w:trPr>
          <w:trHeight w:val="290"/>
        </w:trPr>
        <w:tc>
          <w:tcPr>
            <w:tcW w:w="2278" w:type="dxa"/>
            <w:tcBorders>
              <w:top w:val="nil"/>
              <w:left w:val="single" w:sz="4" w:space="0" w:color="auto"/>
              <w:bottom w:val="single" w:sz="4" w:space="0" w:color="auto"/>
              <w:right w:val="single" w:sz="4" w:space="0" w:color="auto"/>
            </w:tcBorders>
            <w:shd w:val="clear" w:color="auto" w:fill="auto"/>
            <w:noWrap/>
            <w:vAlign w:val="bottom"/>
            <w:hideMark/>
          </w:tcPr>
          <w:p w:rsidR="00EE0481" w:rsidRPr="009A3E56" w:rsidRDefault="00EE0481" w:rsidP="004C58D0">
            <w:pPr>
              <w:spacing w:after="0" w:line="240" w:lineRule="auto"/>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Орликская СОШ</w:t>
            </w:r>
          </w:p>
        </w:tc>
        <w:tc>
          <w:tcPr>
            <w:tcW w:w="1418" w:type="dxa"/>
            <w:tcBorders>
              <w:top w:val="nil"/>
              <w:left w:val="nil"/>
              <w:bottom w:val="single" w:sz="4" w:space="0" w:color="auto"/>
              <w:right w:val="single" w:sz="4" w:space="0" w:color="auto"/>
            </w:tcBorders>
            <w:shd w:val="clear" w:color="auto" w:fill="auto"/>
            <w:noWrap/>
            <w:vAlign w:val="bottom"/>
            <w:hideMark/>
          </w:tcPr>
          <w:p w:rsidR="00EE0481" w:rsidRPr="009A3E56" w:rsidRDefault="00EE0481"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EE0481" w:rsidRPr="009A3E56" w:rsidRDefault="00EE0481"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53,33</w:t>
            </w:r>
          </w:p>
        </w:tc>
        <w:tc>
          <w:tcPr>
            <w:tcW w:w="1276" w:type="dxa"/>
            <w:tcBorders>
              <w:top w:val="nil"/>
              <w:left w:val="nil"/>
              <w:bottom w:val="single" w:sz="4" w:space="0" w:color="auto"/>
              <w:right w:val="single" w:sz="4" w:space="0" w:color="auto"/>
            </w:tcBorders>
            <w:shd w:val="clear" w:color="auto" w:fill="auto"/>
            <w:noWrap/>
            <w:vAlign w:val="bottom"/>
            <w:hideMark/>
          </w:tcPr>
          <w:p w:rsidR="00EE0481" w:rsidRPr="009A3E56" w:rsidRDefault="00EE0481"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E0481" w:rsidRPr="009A3E56" w:rsidRDefault="00EE0481" w:rsidP="004C58D0">
            <w:pPr>
              <w:spacing w:after="0" w:line="240" w:lineRule="auto"/>
              <w:jc w:val="right"/>
              <w:rPr>
                <w:rFonts w:ascii="Times New Roman" w:eastAsia="Times New Roman" w:hAnsi="Times New Roman" w:cs="Times New Roman"/>
                <w:color w:val="000000"/>
                <w:lang w:val="ru-RU" w:eastAsia="ru-RU" w:bidi="ar-SA"/>
              </w:rPr>
            </w:pPr>
            <w:r w:rsidRPr="009A3E56">
              <w:rPr>
                <w:rFonts w:ascii="Times New Roman" w:eastAsia="Times New Roman" w:hAnsi="Times New Roman" w:cs="Times New Roman"/>
                <w:color w:val="000000"/>
                <w:lang w:val="ru-RU" w:eastAsia="ru-RU" w:bidi="ar-SA"/>
              </w:rPr>
              <w:t>6,67</w:t>
            </w:r>
          </w:p>
        </w:tc>
      </w:tr>
    </w:tbl>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p>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p>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B54A50" w:rsidRDefault="00B54A50"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E421C5">
        <w:rPr>
          <w:rFonts w:ascii="Times New Roman" w:hAnsi="Times New Roman" w:cs="Times New Roman"/>
          <w:sz w:val="28"/>
          <w:szCs w:val="28"/>
          <w:lang w:val="ru-RU"/>
        </w:rPr>
        <w:t>Окин</w:t>
      </w:r>
      <w:r>
        <w:rPr>
          <w:rFonts w:ascii="Times New Roman" w:hAnsi="Times New Roman" w:cs="Times New Roman"/>
          <w:sz w:val="28"/>
          <w:szCs w:val="28"/>
          <w:lang w:val="ru-RU"/>
        </w:rPr>
        <w:t>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2</w:t>
      </w:r>
      <w:r w:rsidR="00E421C5">
        <w:rPr>
          <w:rFonts w:ascii="Times New Roman" w:hAnsi="Times New Roman" w:cs="Times New Roman"/>
          <w:sz w:val="28"/>
          <w:szCs w:val="28"/>
          <w:lang w:val="ru-RU"/>
        </w:rPr>
        <w:t>2</w:t>
      </w:r>
      <w:r>
        <w:rPr>
          <w:rFonts w:ascii="Times New Roman" w:hAnsi="Times New Roman" w:cs="Times New Roman"/>
          <w:sz w:val="28"/>
          <w:szCs w:val="28"/>
          <w:lang w:val="ru-RU"/>
        </w:rPr>
        <w:t xml:space="preserve"> учащихся </w:t>
      </w:r>
      <w:r w:rsidR="00E421C5">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E421C5">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3659AF">
        <w:rPr>
          <w:rFonts w:ascii="Times New Roman" w:hAnsi="Times New Roman" w:cs="Times New Roman"/>
          <w:sz w:val="28"/>
          <w:szCs w:val="28"/>
          <w:lang w:val="ru-RU"/>
        </w:rPr>
        <w:t>(</w:t>
      </w:r>
      <w:r w:rsidR="000819F5">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3241" w:tblpY="204"/>
        <w:tblW w:w="6912" w:type="dxa"/>
        <w:tblLayout w:type="fixed"/>
        <w:tblLook w:val="04A0"/>
      </w:tblPr>
      <w:tblGrid>
        <w:gridCol w:w="2720"/>
        <w:gridCol w:w="1048"/>
        <w:gridCol w:w="1048"/>
        <w:gridCol w:w="1048"/>
        <w:gridCol w:w="1048"/>
      </w:tblGrid>
      <w:tr w:rsidR="00E421C5" w:rsidRPr="00E421C5" w:rsidTr="00EC3C2A">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048"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E421C5" w:rsidRPr="00E421C5"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Республика Бурятия</w:t>
            </w:r>
          </w:p>
        </w:tc>
        <w:tc>
          <w:tcPr>
            <w:tcW w:w="1048"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22,93</w:t>
            </w:r>
          </w:p>
        </w:tc>
        <w:tc>
          <w:tcPr>
            <w:tcW w:w="1048"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34,25</w:t>
            </w:r>
          </w:p>
        </w:tc>
        <w:tc>
          <w:tcPr>
            <w:tcW w:w="1048"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37,57</w:t>
            </w:r>
          </w:p>
        </w:tc>
        <w:tc>
          <w:tcPr>
            <w:tcW w:w="1048"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5,25</w:t>
            </w:r>
          </w:p>
        </w:tc>
      </w:tr>
      <w:tr w:rsidR="00E421C5" w:rsidRPr="00E421C5" w:rsidTr="00EC3C2A">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Окинский район</w:t>
            </w:r>
          </w:p>
        </w:tc>
        <w:tc>
          <w:tcPr>
            <w:tcW w:w="1048"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31,82</w:t>
            </w:r>
          </w:p>
        </w:tc>
        <w:tc>
          <w:tcPr>
            <w:tcW w:w="1048"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22,73</w:t>
            </w:r>
          </w:p>
        </w:tc>
        <w:tc>
          <w:tcPr>
            <w:tcW w:w="1048"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36,36</w:t>
            </w:r>
          </w:p>
        </w:tc>
        <w:tc>
          <w:tcPr>
            <w:tcW w:w="1048" w:type="dxa"/>
            <w:tcBorders>
              <w:top w:val="nil"/>
              <w:left w:val="nil"/>
              <w:bottom w:val="single" w:sz="4" w:space="0" w:color="auto"/>
              <w:right w:val="single" w:sz="4" w:space="0" w:color="auto"/>
            </w:tcBorders>
            <w:shd w:val="clear" w:color="auto" w:fill="auto"/>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9,09</w:t>
            </w:r>
          </w:p>
        </w:tc>
      </w:tr>
    </w:tbl>
    <w:p w:rsidR="00B54A50" w:rsidRDefault="00B54A50" w:rsidP="004C58D0">
      <w:pPr>
        <w:spacing w:after="0" w:line="360" w:lineRule="auto"/>
        <w:ind w:firstLine="708"/>
        <w:jc w:val="center"/>
        <w:rPr>
          <w:rFonts w:ascii="Times New Roman" w:hAnsi="Times New Roman" w:cs="Times New Roman"/>
          <w:b/>
          <w:i/>
          <w:color w:val="002060"/>
          <w:sz w:val="28"/>
          <w:szCs w:val="28"/>
          <w:lang w:val="ru-RU"/>
        </w:rPr>
      </w:pPr>
    </w:p>
    <w:p w:rsidR="00E421C5" w:rsidRDefault="00E421C5" w:rsidP="004C58D0">
      <w:pPr>
        <w:spacing w:after="0" w:line="360" w:lineRule="auto"/>
        <w:ind w:firstLine="708"/>
        <w:jc w:val="center"/>
        <w:rPr>
          <w:rFonts w:ascii="Times New Roman" w:hAnsi="Times New Roman" w:cs="Times New Roman"/>
          <w:b/>
          <w:i/>
          <w:color w:val="002060"/>
          <w:sz w:val="28"/>
          <w:szCs w:val="28"/>
          <w:lang w:val="ru-RU"/>
        </w:rPr>
      </w:pPr>
    </w:p>
    <w:p w:rsidR="00B54A50" w:rsidRDefault="00B54A50" w:rsidP="004C58D0">
      <w:pPr>
        <w:spacing w:after="0" w:line="360" w:lineRule="auto"/>
        <w:ind w:firstLine="708"/>
        <w:jc w:val="center"/>
        <w:rPr>
          <w:rFonts w:ascii="Times New Roman" w:hAnsi="Times New Roman" w:cs="Times New Roman"/>
          <w:b/>
          <w:i/>
          <w:color w:val="002060"/>
          <w:sz w:val="28"/>
          <w:szCs w:val="28"/>
          <w:lang w:val="ru-RU"/>
        </w:rPr>
      </w:pPr>
    </w:p>
    <w:p w:rsidR="00E038B3" w:rsidRPr="007E5E58" w:rsidRDefault="003659AF" w:rsidP="004C58D0">
      <w:pPr>
        <w:spacing w:after="0" w:line="360" w:lineRule="auto"/>
        <w:ind w:firstLine="709"/>
        <w:jc w:val="both"/>
        <w:rPr>
          <w:rFonts w:ascii="Times New Roman" w:hAnsi="Times New Roman"/>
          <w:sz w:val="24"/>
          <w:szCs w:val="24"/>
          <w:lang w:val="ru-RU"/>
        </w:rPr>
      </w:pPr>
      <w:r>
        <w:rPr>
          <w:rFonts w:ascii="Times New Roman" w:hAnsi="Times New Roman" w:cs="Times New Roman"/>
          <w:sz w:val="28"/>
          <w:szCs w:val="28"/>
          <w:lang w:val="ru-RU"/>
        </w:rPr>
        <w:t xml:space="preserve">Процент «2» по результатам мониторинга выше 30% и составляет 31,82%. </w:t>
      </w:r>
      <w:r w:rsidR="00B54A50" w:rsidRPr="001C6820">
        <w:rPr>
          <w:rFonts w:ascii="Times New Roman" w:hAnsi="Times New Roman" w:cs="Times New Roman"/>
          <w:sz w:val="28"/>
          <w:szCs w:val="28"/>
          <w:lang w:val="ru-RU"/>
        </w:rPr>
        <w:t xml:space="preserve">Количество «2» в муниципалитете </w:t>
      </w:r>
      <w:r w:rsidR="00B54A50">
        <w:rPr>
          <w:rFonts w:ascii="Times New Roman" w:hAnsi="Times New Roman" w:cs="Times New Roman"/>
          <w:sz w:val="28"/>
          <w:szCs w:val="28"/>
          <w:lang w:val="ru-RU"/>
        </w:rPr>
        <w:t xml:space="preserve">выше </w:t>
      </w:r>
      <w:r w:rsidR="00B54A50" w:rsidRPr="001C6820">
        <w:rPr>
          <w:rFonts w:ascii="Times New Roman" w:hAnsi="Times New Roman" w:cs="Times New Roman"/>
          <w:sz w:val="28"/>
          <w:szCs w:val="28"/>
          <w:lang w:val="ru-RU"/>
        </w:rPr>
        <w:t xml:space="preserve">среднереспубликанского значения на </w:t>
      </w:r>
      <w:r w:rsidR="00E421C5">
        <w:rPr>
          <w:rFonts w:ascii="Times New Roman" w:hAnsi="Times New Roman" w:cs="Times New Roman"/>
          <w:sz w:val="28"/>
          <w:szCs w:val="28"/>
          <w:lang w:val="ru-RU"/>
        </w:rPr>
        <w:t>8,8</w:t>
      </w:r>
      <w:r w:rsidR="00400C1C">
        <w:rPr>
          <w:rFonts w:ascii="Times New Roman" w:hAnsi="Times New Roman" w:cs="Times New Roman"/>
          <w:sz w:val="28"/>
          <w:szCs w:val="28"/>
          <w:lang w:val="ru-RU"/>
        </w:rPr>
        <w:t>9</w:t>
      </w:r>
      <w:r w:rsidR="00B54A50">
        <w:rPr>
          <w:rFonts w:ascii="Times New Roman" w:hAnsi="Times New Roman" w:cs="Times New Roman"/>
          <w:sz w:val="28"/>
          <w:szCs w:val="28"/>
          <w:lang w:val="ru-RU"/>
        </w:rPr>
        <w:t>%</w:t>
      </w:r>
      <w:r w:rsidR="00B54A50" w:rsidRPr="001C6820">
        <w:rPr>
          <w:rFonts w:ascii="Times New Roman" w:hAnsi="Times New Roman" w:cs="Times New Roman"/>
          <w:sz w:val="28"/>
          <w:szCs w:val="28"/>
          <w:lang w:val="ru-RU"/>
        </w:rPr>
        <w:t xml:space="preserve">; количество «3» </w:t>
      </w:r>
      <w:r w:rsidR="000819F5">
        <w:rPr>
          <w:rFonts w:ascii="Times New Roman" w:hAnsi="Times New Roman" w:cs="Times New Roman"/>
          <w:sz w:val="28"/>
          <w:szCs w:val="28"/>
          <w:lang w:val="ru-RU"/>
        </w:rPr>
        <w:t>-</w:t>
      </w:r>
      <w:r w:rsidR="00B54A50" w:rsidRPr="001C6820">
        <w:rPr>
          <w:rFonts w:ascii="Times New Roman" w:hAnsi="Times New Roman" w:cs="Times New Roman"/>
          <w:sz w:val="28"/>
          <w:szCs w:val="28"/>
          <w:lang w:val="ru-RU"/>
        </w:rPr>
        <w:t xml:space="preserve"> </w:t>
      </w:r>
      <w:r w:rsidR="00E421C5">
        <w:rPr>
          <w:rFonts w:ascii="Times New Roman" w:hAnsi="Times New Roman" w:cs="Times New Roman"/>
          <w:sz w:val="28"/>
          <w:szCs w:val="28"/>
          <w:lang w:val="ru-RU"/>
        </w:rPr>
        <w:t>ниж</w:t>
      </w:r>
      <w:r w:rsidR="00B54A50">
        <w:rPr>
          <w:rFonts w:ascii="Times New Roman" w:hAnsi="Times New Roman" w:cs="Times New Roman"/>
          <w:sz w:val="28"/>
          <w:szCs w:val="28"/>
          <w:lang w:val="ru-RU"/>
        </w:rPr>
        <w:t>е</w:t>
      </w:r>
      <w:r w:rsidR="00B54A50" w:rsidRPr="001C6820">
        <w:rPr>
          <w:rFonts w:ascii="Times New Roman" w:hAnsi="Times New Roman" w:cs="Times New Roman"/>
          <w:sz w:val="28"/>
          <w:szCs w:val="28"/>
          <w:lang w:val="ru-RU"/>
        </w:rPr>
        <w:t xml:space="preserve"> на </w:t>
      </w:r>
      <w:r w:rsidR="00E421C5">
        <w:rPr>
          <w:rFonts w:ascii="Times New Roman" w:hAnsi="Times New Roman" w:cs="Times New Roman"/>
          <w:sz w:val="28"/>
          <w:szCs w:val="28"/>
          <w:lang w:val="ru-RU"/>
        </w:rPr>
        <w:t>11,5</w:t>
      </w:r>
      <w:r w:rsidR="00400C1C">
        <w:rPr>
          <w:rFonts w:ascii="Times New Roman" w:hAnsi="Times New Roman" w:cs="Times New Roman"/>
          <w:sz w:val="28"/>
          <w:szCs w:val="28"/>
          <w:lang w:val="ru-RU"/>
        </w:rPr>
        <w:t>2</w:t>
      </w:r>
      <w:r w:rsidR="00B54A50" w:rsidRPr="001C6820">
        <w:rPr>
          <w:rFonts w:ascii="Times New Roman" w:hAnsi="Times New Roman" w:cs="Times New Roman"/>
          <w:sz w:val="28"/>
          <w:szCs w:val="28"/>
          <w:lang w:val="ru-RU"/>
        </w:rPr>
        <w:t xml:space="preserve">%; количество «4» </w:t>
      </w:r>
      <w:r w:rsidR="000819F5">
        <w:rPr>
          <w:rFonts w:ascii="Times New Roman" w:hAnsi="Times New Roman" w:cs="Times New Roman"/>
          <w:sz w:val="28"/>
          <w:szCs w:val="28"/>
          <w:lang w:val="ru-RU"/>
        </w:rPr>
        <w:t>-</w:t>
      </w:r>
      <w:r w:rsidR="00B54A50" w:rsidRPr="001C6820">
        <w:rPr>
          <w:rFonts w:ascii="Times New Roman" w:hAnsi="Times New Roman" w:cs="Times New Roman"/>
          <w:sz w:val="28"/>
          <w:szCs w:val="28"/>
          <w:lang w:val="ru-RU"/>
        </w:rPr>
        <w:t xml:space="preserve"> </w:t>
      </w:r>
      <w:r w:rsidR="00B54A50">
        <w:rPr>
          <w:rFonts w:ascii="Times New Roman" w:hAnsi="Times New Roman" w:cs="Times New Roman"/>
          <w:sz w:val="28"/>
          <w:szCs w:val="28"/>
          <w:lang w:val="ru-RU"/>
        </w:rPr>
        <w:t>ниж</w:t>
      </w:r>
      <w:r w:rsidR="00B54A50" w:rsidRPr="001C6820">
        <w:rPr>
          <w:rFonts w:ascii="Times New Roman" w:hAnsi="Times New Roman" w:cs="Times New Roman"/>
          <w:sz w:val="28"/>
          <w:szCs w:val="28"/>
          <w:lang w:val="ru-RU"/>
        </w:rPr>
        <w:t xml:space="preserve">е на </w:t>
      </w:r>
      <w:r w:rsidR="00E421C5">
        <w:rPr>
          <w:rFonts w:ascii="Times New Roman" w:hAnsi="Times New Roman" w:cs="Times New Roman"/>
          <w:sz w:val="28"/>
          <w:szCs w:val="28"/>
          <w:lang w:val="ru-RU"/>
        </w:rPr>
        <w:t>1,2</w:t>
      </w:r>
      <w:r w:rsidR="00400C1C">
        <w:rPr>
          <w:rFonts w:ascii="Times New Roman" w:hAnsi="Times New Roman" w:cs="Times New Roman"/>
          <w:sz w:val="28"/>
          <w:szCs w:val="28"/>
          <w:lang w:val="ru-RU"/>
        </w:rPr>
        <w:t>1</w:t>
      </w:r>
      <w:r w:rsidR="00B54A50" w:rsidRPr="001C6820">
        <w:rPr>
          <w:rFonts w:ascii="Times New Roman" w:hAnsi="Times New Roman" w:cs="Times New Roman"/>
          <w:sz w:val="28"/>
          <w:szCs w:val="28"/>
          <w:lang w:val="ru-RU"/>
        </w:rPr>
        <w:t xml:space="preserve">%; количество «5» </w:t>
      </w:r>
      <w:r w:rsidR="000819F5">
        <w:rPr>
          <w:rFonts w:ascii="Times New Roman" w:hAnsi="Times New Roman" w:cs="Times New Roman"/>
          <w:sz w:val="28"/>
          <w:szCs w:val="28"/>
          <w:lang w:val="ru-RU"/>
        </w:rPr>
        <w:t>-</w:t>
      </w:r>
      <w:r w:rsidR="00B54A50" w:rsidRPr="001C6820">
        <w:rPr>
          <w:rFonts w:ascii="Times New Roman" w:hAnsi="Times New Roman" w:cs="Times New Roman"/>
          <w:sz w:val="28"/>
          <w:szCs w:val="28"/>
          <w:lang w:val="ru-RU"/>
        </w:rPr>
        <w:t xml:space="preserve"> </w:t>
      </w:r>
      <w:r w:rsidR="00B54A50">
        <w:rPr>
          <w:rFonts w:ascii="Times New Roman" w:hAnsi="Times New Roman" w:cs="Times New Roman"/>
          <w:sz w:val="28"/>
          <w:szCs w:val="28"/>
          <w:lang w:val="ru-RU"/>
        </w:rPr>
        <w:t xml:space="preserve">выше </w:t>
      </w:r>
      <w:r w:rsidR="00B54A50" w:rsidRPr="001C6820">
        <w:rPr>
          <w:rFonts w:ascii="Times New Roman" w:hAnsi="Times New Roman" w:cs="Times New Roman"/>
          <w:sz w:val="28"/>
          <w:szCs w:val="28"/>
          <w:lang w:val="ru-RU"/>
        </w:rPr>
        <w:t xml:space="preserve">на </w:t>
      </w:r>
      <w:r w:rsidR="00E421C5">
        <w:rPr>
          <w:rFonts w:ascii="Times New Roman" w:hAnsi="Times New Roman" w:cs="Times New Roman"/>
          <w:sz w:val="28"/>
          <w:szCs w:val="28"/>
          <w:lang w:val="ru-RU"/>
        </w:rPr>
        <w:t>3,8</w:t>
      </w:r>
      <w:r w:rsidR="00400C1C">
        <w:rPr>
          <w:rFonts w:ascii="Times New Roman" w:hAnsi="Times New Roman" w:cs="Times New Roman"/>
          <w:sz w:val="28"/>
          <w:szCs w:val="28"/>
          <w:lang w:val="ru-RU"/>
        </w:rPr>
        <w:t>4</w:t>
      </w:r>
      <w:r w:rsidR="00B54A50">
        <w:rPr>
          <w:rFonts w:ascii="Times New Roman" w:hAnsi="Times New Roman" w:cs="Times New Roman"/>
          <w:sz w:val="28"/>
          <w:szCs w:val="28"/>
          <w:lang w:val="ru-RU"/>
        </w:rPr>
        <w:t>%</w:t>
      </w:r>
      <w:r w:rsidR="00B54A50" w:rsidRPr="001C6820">
        <w:rPr>
          <w:rFonts w:ascii="Times New Roman" w:hAnsi="Times New Roman" w:cs="Times New Roman"/>
          <w:sz w:val="28"/>
          <w:szCs w:val="28"/>
          <w:lang w:val="ru-RU"/>
        </w:rPr>
        <w:t>.</w:t>
      </w:r>
    </w:p>
    <w:p w:rsidR="0020497E" w:rsidRDefault="00E038B3" w:rsidP="00B438B2">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lastRenderedPageBreak/>
        <w:drawing>
          <wp:inline distT="0" distB="0" distL="0" distR="0">
            <wp:extent cx="4570771" cy="1828800"/>
            <wp:effectExtent l="19050" t="0" r="20279" b="0"/>
            <wp:docPr id="3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rsidR="002249F9" w:rsidRDefault="000819F5"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2249F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2249F9" w:rsidRPr="009303E2">
        <w:rPr>
          <w:rFonts w:ascii="Times New Roman" w:hAnsi="Times New Roman" w:cs="Times New Roman"/>
          <w:sz w:val="28"/>
          <w:szCs w:val="28"/>
          <w:lang w:val="ru-RU"/>
        </w:rPr>
        <w:t xml:space="preserve"> видно, что абсолютная успеваемость по муниципалитету </w:t>
      </w:r>
      <w:r w:rsidR="002249F9">
        <w:rPr>
          <w:rFonts w:ascii="Times New Roman" w:hAnsi="Times New Roman" w:cs="Times New Roman"/>
          <w:sz w:val="28"/>
          <w:szCs w:val="28"/>
          <w:lang w:val="ru-RU"/>
        </w:rPr>
        <w:t xml:space="preserve">ниже </w:t>
      </w:r>
      <w:r w:rsidR="002249F9" w:rsidRPr="009303E2">
        <w:rPr>
          <w:rFonts w:ascii="Times New Roman" w:hAnsi="Times New Roman" w:cs="Times New Roman"/>
          <w:sz w:val="28"/>
          <w:szCs w:val="28"/>
          <w:lang w:val="ru-RU"/>
        </w:rPr>
        <w:t xml:space="preserve">показателей региона на </w:t>
      </w:r>
      <w:r w:rsidR="002249F9">
        <w:rPr>
          <w:rFonts w:ascii="Times New Roman" w:hAnsi="Times New Roman" w:cs="Times New Roman"/>
          <w:sz w:val="28"/>
          <w:szCs w:val="28"/>
          <w:lang w:val="ru-RU"/>
        </w:rPr>
        <w:t>8,8</w:t>
      </w:r>
      <w:r w:rsidR="00400C1C">
        <w:rPr>
          <w:rFonts w:ascii="Times New Roman" w:hAnsi="Times New Roman" w:cs="Times New Roman"/>
          <w:sz w:val="28"/>
          <w:szCs w:val="28"/>
          <w:lang w:val="ru-RU"/>
        </w:rPr>
        <w:t>9</w:t>
      </w:r>
      <w:r w:rsidR="002249F9">
        <w:rPr>
          <w:rFonts w:ascii="Times New Roman" w:hAnsi="Times New Roman" w:cs="Times New Roman"/>
          <w:sz w:val="28"/>
          <w:szCs w:val="28"/>
          <w:lang w:val="ru-RU"/>
        </w:rPr>
        <w:t xml:space="preserve">%, а </w:t>
      </w:r>
      <w:r w:rsidR="002249F9" w:rsidRPr="009303E2">
        <w:rPr>
          <w:rFonts w:ascii="Times New Roman" w:hAnsi="Times New Roman" w:cs="Times New Roman"/>
          <w:sz w:val="28"/>
          <w:szCs w:val="28"/>
          <w:lang w:val="ru-RU"/>
        </w:rPr>
        <w:t>качество знаний</w:t>
      </w:r>
      <w:r w:rsidR="002249F9">
        <w:rPr>
          <w:rFonts w:ascii="Times New Roman" w:hAnsi="Times New Roman" w:cs="Times New Roman"/>
          <w:sz w:val="28"/>
          <w:szCs w:val="28"/>
          <w:lang w:val="ru-RU"/>
        </w:rPr>
        <w:t xml:space="preserve"> </w:t>
      </w:r>
      <w:r w:rsidR="00F627ED">
        <w:rPr>
          <w:rFonts w:ascii="Times New Roman" w:hAnsi="Times New Roman" w:cs="Times New Roman"/>
          <w:sz w:val="28"/>
          <w:szCs w:val="28"/>
          <w:lang w:val="ru-RU"/>
        </w:rPr>
        <w:t>выше на 2,6</w:t>
      </w:r>
      <w:r w:rsidR="00400C1C">
        <w:rPr>
          <w:rFonts w:ascii="Times New Roman" w:hAnsi="Times New Roman" w:cs="Times New Roman"/>
          <w:sz w:val="28"/>
          <w:szCs w:val="28"/>
          <w:lang w:val="ru-RU"/>
        </w:rPr>
        <w:t>3</w:t>
      </w:r>
      <w:r w:rsidR="002249F9">
        <w:rPr>
          <w:rFonts w:ascii="Times New Roman" w:hAnsi="Times New Roman" w:cs="Times New Roman"/>
          <w:sz w:val="28"/>
          <w:szCs w:val="28"/>
          <w:lang w:val="ru-RU"/>
        </w:rPr>
        <w:t>%</w:t>
      </w:r>
      <w:r w:rsidR="002249F9" w:rsidRPr="009303E2">
        <w:rPr>
          <w:rFonts w:ascii="Times New Roman" w:hAnsi="Times New Roman" w:cs="Times New Roman"/>
          <w:sz w:val="28"/>
          <w:szCs w:val="28"/>
          <w:lang w:val="ru-RU"/>
        </w:rPr>
        <w:t>.</w:t>
      </w:r>
      <w:r w:rsidR="002249F9">
        <w:rPr>
          <w:rFonts w:ascii="Times New Roman" w:hAnsi="Times New Roman" w:cs="Times New Roman"/>
          <w:sz w:val="28"/>
          <w:szCs w:val="28"/>
          <w:lang w:val="ru-RU"/>
        </w:rPr>
        <w:t xml:space="preserve"> </w:t>
      </w:r>
      <w:r w:rsidR="002249F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2249F9" w:rsidRPr="009303E2">
        <w:rPr>
          <w:rFonts w:ascii="Times New Roman" w:hAnsi="Times New Roman" w:cs="Times New Roman"/>
          <w:sz w:val="28"/>
          <w:szCs w:val="28"/>
          <w:lang w:val="ru-RU"/>
        </w:rPr>
        <w:t xml:space="preserve"> ниже</w:t>
      </w:r>
      <w:r w:rsidR="002249F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Окинский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81,82</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54,55</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77,27</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31,82</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86,36</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59,09</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63,64</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22,73</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819F5" w:rsidRDefault="007D11E4"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21,21</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28,79</w:t>
            </w:r>
          </w:p>
        </w:tc>
      </w:tr>
    </w:tbl>
    <w:p w:rsidR="00D46045" w:rsidRDefault="00D46045" w:rsidP="004C58D0">
      <w:pPr>
        <w:spacing w:after="0" w:line="360" w:lineRule="auto"/>
        <w:ind w:firstLine="708"/>
        <w:jc w:val="both"/>
        <w:rPr>
          <w:rFonts w:ascii="Times New Roman" w:hAnsi="Times New Roman"/>
          <w:sz w:val="28"/>
          <w:szCs w:val="28"/>
          <w:lang w:val="ru-RU"/>
        </w:rPr>
      </w:pPr>
    </w:p>
    <w:p w:rsidR="00D46045" w:rsidRDefault="00D46045"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0819F5">
        <w:rPr>
          <w:rFonts w:ascii="Times New Roman" w:hAnsi="Times New Roman"/>
          <w:sz w:val="28"/>
          <w:szCs w:val="28"/>
          <w:lang w:val="ru-RU"/>
        </w:rPr>
        <w:t>под №</w:t>
      </w:r>
      <w:r w:rsidRPr="006C7E27">
        <w:rPr>
          <w:rFonts w:ascii="Times New Roman" w:hAnsi="Times New Roman"/>
          <w:sz w:val="28"/>
          <w:szCs w:val="28"/>
          <w:lang w:val="ru-RU"/>
        </w:rPr>
        <w:t>№</w:t>
      </w:r>
      <w:r w:rsidR="000819F5">
        <w:rPr>
          <w:rFonts w:ascii="Times New Roman" w:hAnsi="Times New Roman"/>
          <w:sz w:val="28"/>
          <w:szCs w:val="28"/>
          <w:lang w:val="ru-RU"/>
        </w:rPr>
        <w:t xml:space="preserve"> </w:t>
      </w:r>
      <w:r w:rsidR="00B438B2">
        <w:rPr>
          <w:rFonts w:ascii="Times New Roman" w:hAnsi="Times New Roman"/>
          <w:sz w:val="28"/>
          <w:szCs w:val="28"/>
          <w:lang w:val="ru-RU"/>
        </w:rPr>
        <w:t xml:space="preserve">4,8,9 и </w:t>
      </w:r>
      <w:r>
        <w:rPr>
          <w:rFonts w:ascii="Times New Roman" w:hAnsi="Times New Roman"/>
          <w:sz w:val="28"/>
          <w:szCs w:val="28"/>
          <w:lang w:val="ru-RU"/>
        </w:rPr>
        <w:t xml:space="preserve">10. Затруднились в заданиях на умение опознавать языковые единицы, выделять ключевые слова, правильно излагать свои мысли и соблюдать нормы построения текста. </w:t>
      </w:r>
    </w:p>
    <w:p w:rsidR="000819F5" w:rsidRPr="000819F5" w:rsidRDefault="000819F5"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819F5">
        <w:rPr>
          <w:rFonts w:ascii="Times New Roman" w:hAnsi="Times New Roman" w:cs="Times New Roman"/>
          <w:i/>
          <w:sz w:val="24"/>
          <w:szCs w:val="24"/>
          <w:lang w:val="ru-RU"/>
        </w:rPr>
        <w:t>, (в %)</w:t>
      </w:r>
    </w:p>
    <w:tbl>
      <w:tblPr>
        <w:tblW w:w="7842" w:type="dxa"/>
        <w:tblInd w:w="1480" w:type="dxa"/>
        <w:tblLayout w:type="fixed"/>
        <w:tblLook w:val="04A0"/>
      </w:tblPr>
      <w:tblGrid>
        <w:gridCol w:w="3777"/>
        <w:gridCol w:w="1016"/>
        <w:gridCol w:w="1016"/>
        <w:gridCol w:w="1016"/>
        <w:gridCol w:w="1017"/>
      </w:tblGrid>
      <w:tr w:rsidR="008F4E8A" w:rsidRPr="008F4E8A" w:rsidTr="00EE0481">
        <w:trPr>
          <w:trHeight w:val="290"/>
        </w:trPr>
        <w:tc>
          <w:tcPr>
            <w:tcW w:w="3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E8A" w:rsidRPr="000819F5"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ОО</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F4E8A" w:rsidRPr="000819F5" w:rsidRDefault="000F0C1A"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F4E8A" w:rsidRPr="000819F5" w:rsidRDefault="000F0C1A"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8F4E8A" w:rsidRPr="000819F5" w:rsidRDefault="000F0C1A"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8F4E8A" w:rsidRPr="000819F5" w:rsidRDefault="000F0C1A"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8F4E8A" w:rsidRPr="008F4E8A" w:rsidTr="00EE0481">
        <w:trPr>
          <w:trHeight w:val="29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Саянская СОШ</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16,67</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83,33</w:t>
            </w:r>
          </w:p>
        </w:tc>
        <w:tc>
          <w:tcPr>
            <w:tcW w:w="1017"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EE0481">
        <w:trPr>
          <w:trHeight w:val="29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Орликская СОШ</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58,33</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33,33</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8,33</w:t>
            </w:r>
          </w:p>
        </w:tc>
        <w:tc>
          <w:tcPr>
            <w:tcW w:w="1017"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EE0481">
        <w:trPr>
          <w:trHeight w:val="290"/>
        </w:trPr>
        <w:tc>
          <w:tcPr>
            <w:tcW w:w="3777"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Бурунгольская СОШ</w:t>
            </w:r>
            <w:r w:rsidR="00C66879">
              <w:rPr>
                <w:rFonts w:ascii="Times New Roman" w:eastAsia="Times New Roman" w:hAnsi="Times New Roman" w:cs="Times New Roman"/>
                <w:color w:val="000000"/>
                <w:lang w:val="ru-RU" w:eastAsia="ru-RU" w:bidi="ar-SA"/>
              </w:rPr>
              <w:t xml:space="preserve"> м.С.Г.Дугарова</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01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50,00</w:t>
            </w:r>
          </w:p>
        </w:tc>
        <w:tc>
          <w:tcPr>
            <w:tcW w:w="1017"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50,00</w:t>
            </w:r>
          </w:p>
        </w:tc>
      </w:tr>
    </w:tbl>
    <w:p w:rsidR="008F4E8A" w:rsidRDefault="008F4E8A" w:rsidP="004C58D0">
      <w:pPr>
        <w:spacing w:after="0"/>
        <w:rPr>
          <w:rFonts w:ascii="Times New Roman" w:hAnsi="Times New Roman" w:cs="Times New Roman"/>
          <w:b/>
          <w:color w:val="002060"/>
          <w:sz w:val="28"/>
          <w:szCs w:val="28"/>
          <w:highlight w:val="yellow"/>
          <w:lang w:val="ru-RU"/>
        </w:rPr>
      </w:pPr>
    </w:p>
    <w:p w:rsidR="00B54A50" w:rsidRDefault="0081716E" w:rsidP="004C58D0">
      <w:pPr>
        <w:spacing w:after="0" w:line="360" w:lineRule="auto"/>
        <w:ind w:firstLine="708"/>
        <w:jc w:val="center"/>
        <w:rPr>
          <w:rFonts w:ascii="Times New Roman" w:hAnsi="Times New Roman" w:cs="Times New Roman"/>
          <w:sz w:val="28"/>
          <w:szCs w:val="28"/>
          <w:lang w:val="ru-RU"/>
        </w:rPr>
      </w:pPr>
      <w:r>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B54A50" w:rsidRDefault="00B54A50"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E421C5">
        <w:rPr>
          <w:rFonts w:ascii="Times New Roman" w:hAnsi="Times New Roman" w:cs="Times New Roman"/>
          <w:sz w:val="28"/>
          <w:szCs w:val="28"/>
          <w:lang w:val="ru-RU"/>
        </w:rPr>
        <w:t>Окин</w:t>
      </w:r>
      <w:r>
        <w:rPr>
          <w:rFonts w:ascii="Times New Roman" w:hAnsi="Times New Roman" w:cs="Times New Roman"/>
          <w:sz w:val="28"/>
          <w:szCs w:val="28"/>
          <w:lang w:val="ru-RU"/>
        </w:rPr>
        <w:t>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w:t>
      </w:r>
      <w:r w:rsidR="00E421C5">
        <w:rPr>
          <w:rFonts w:ascii="Times New Roman" w:hAnsi="Times New Roman" w:cs="Times New Roman"/>
          <w:sz w:val="28"/>
          <w:szCs w:val="28"/>
          <w:lang w:val="ru-RU"/>
        </w:rPr>
        <w:t>к как родной» приняли участие 28</w:t>
      </w:r>
      <w:r>
        <w:rPr>
          <w:rFonts w:ascii="Times New Roman" w:hAnsi="Times New Roman" w:cs="Times New Roman"/>
          <w:sz w:val="28"/>
          <w:szCs w:val="28"/>
          <w:lang w:val="ru-RU"/>
        </w:rPr>
        <w:t xml:space="preserve"> учащихся 9-х классов из </w:t>
      </w:r>
      <w:r w:rsidR="00E421C5">
        <w:rPr>
          <w:rFonts w:ascii="Times New Roman" w:hAnsi="Times New Roman" w:cs="Times New Roman"/>
          <w:sz w:val="28"/>
          <w:szCs w:val="28"/>
          <w:lang w:val="ru-RU"/>
        </w:rPr>
        <w:t>3</w:t>
      </w:r>
      <w:r>
        <w:rPr>
          <w:rFonts w:ascii="Times New Roman" w:hAnsi="Times New Roman" w:cs="Times New Roman"/>
          <w:sz w:val="28"/>
          <w:szCs w:val="28"/>
          <w:lang w:val="ru-RU"/>
        </w:rPr>
        <w:t xml:space="preserve"> </w:t>
      </w:r>
      <w:r w:rsidR="00B8652D" w:rsidRPr="00D84939">
        <w:rPr>
          <w:rFonts w:ascii="Times New Roman" w:hAnsi="Times New Roman" w:cs="Times New Roman"/>
          <w:sz w:val="28"/>
          <w:szCs w:val="28"/>
          <w:lang w:val="ru-RU"/>
        </w:rPr>
        <w:t>о</w:t>
      </w:r>
      <w:r>
        <w:rPr>
          <w:rFonts w:ascii="Times New Roman" w:hAnsi="Times New Roman" w:cs="Times New Roman"/>
          <w:sz w:val="28"/>
          <w:szCs w:val="28"/>
          <w:lang w:val="ru-RU"/>
        </w:rPr>
        <w:t>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0819F5">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lastRenderedPageBreak/>
        <w:t>Статистика по отметкам (в %)</w:t>
      </w:r>
    </w:p>
    <w:tbl>
      <w:tblPr>
        <w:tblpPr w:leftFromText="180" w:rightFromText="180" w:vertAnchor="text" w:horzAnchor="margin" w:tblpXSpec="center" w:tblpY="185"/>
        <w:tblW w:w="7620" w:type="dxa"/>
        <w:tblLayout w:type="fixed"/>
        <w:tblLook w:val="04A0"/>
      </w:tblPr>
      <w:tblGrid>
        <w:gridCol w:w="2660"/>
        <w:gridCol w:w="1240"/>
        <w:gridCol w:w="1240"/>
        <w:gridCol w:w="1240"/>
        <w:gridCol w:w="1240"/>
      </w:tblGrid>
      <w:tr w:rsidR="00E421C5" w:rsidRPr="00E421C5" w:rsidTr="00E421C5">
        <w:trPr>
          <w:trHeight w:val="290"/>
        </w:trPr>
        <w:tc>
          <w:tcPr>
            <w:tcW w:w="26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E421C5" w:rsidRPr="000819F5" w:rsidRDefault="00E421C5"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E421C5" w:rsidRPr="00E421C5" w:rsidTr="00E421C5">
        <w:trPr>
          <w:trHeight w:val="29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4,92</w:t>
            </w:r>
          </w:p>
        </w:tc>
      </w:tr>
      <w:tr w:rsidR="00E421C5" w:rsidRPr="00E421C5" w:rsidTr="00E421C5">
        <w:trPr>
          <w:trHeight w:val="290"/>
        </w:trPr>
        <w:tc>
          <w:tcPr>
            <w:tcW w:w="2660" w:type="dxa"/>
            <w:tcBorders>
              <w:top w:val="nil"/>
              <w:left w:val="single" w:sz="4" w:space="0" w:color="auto"/>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Окинский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10,71</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35,71</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50,00</w:t>
            </w:r>
          </w:p>
        </w:tc>
        <w:tc>
          <w:tcPr>
            <w:tcW w:w="1240" w:type="dxa"/>
            <w:tcBorders>
              <w:top w:val="nil"/>
              <w:left w:val="nil"/>
              <w:bottom w:val="single" w:sz="4" w:space="0" w:color="auto"/>
              <w:right w:val="single" w:sz="4" w:space="0" w:color="auto"/>
            </w:tcBorders>
            <w:shd w:val="clear" w:color="000000" w:fill="FFFFFF"/>
            <w:noWrap/>
            <w:vAlign w:val="bottom"/>
            <w:hideMark/>
          </w:tcPr>
          <w:p w:rsidR="00E421C5" w:rsidRPr="00E421C5" w:rsidRDefault="00E421C5" w:rsidP="00EC3C2A">
            <w:pPr>
              <w:spacing w:after="0" w:line="240" w:lineRule="auto"/>
              <w:jc w:val="right"/>
              <w:rPr>
                <w:rFonts w:ascii="Times New Roman" w:eastAsia="Times New Roman" w:hAnsi="Times New Roman" w:cs="Times New Roman"/>
                <w:color w:val="000000"/>
                <w:lang w:val="ru-RU" w:eastAsia="ru-RU" w:bidi="ar-SA"/>
              </w:rPr>
            </w:pPr>
            <w:r w:rsidRPr="00E421C5">
              <w:rPr>
                <w:rFonts w:ascii="Times New Roman" w:eastAsia="Times New Roman" w:hAnsi="Times New Roman" w:cs="Times New Roman"/>
                <w:color w:val="000000"/>
                <w:lang w:val="ru-RU" w:eastAsia="ru-RU" w:bidi="ar-SA"/>
              </w:rPr>
              <w:t>3,57</w:t>
            </w:r>
          </w:p>
        </w:tc>
      </w:tr>
    </w:tbl>
    <w:p w:rsidR="00E421C5" w:rsidRDefault="00E421C5" w:rsidP="004C58D0">
      <w:pPr>
        <w:spacing w:after="0" w:line="360" w:lineRule="auto"/>
        <w:ind w:firstLine="708"/>
        <w:jc w:val="both"/>
        <w:rPr>
          <w:rFonts w:ascii="Times New Roman" w:hAnsi="Times New Roman" w:cs="Times New Roman"/>
          <w:sz w:val="28"/>
          <w:szCs w:val="28"/>
          <w:lang w:val="ru-RU"/>
        </w:rPr>
      </w:pPr>
    </w:p>
    <w:p w:rsidR="00E421C5" w:rsidRDefault="00E421C5" w:rsidP="004C58D0">
      <w:pPr>
        <w:spacing w:after="0" w:line="360" w:lineRule="auto"/>
        <w:ind w:firstLine="708"/>
        <w:jc w:val="both"/>
        <w:rPr>
          <w:rFonts w:ascii="Times New Roman" w:hAnsi="Times New Roman" w:cs="Times New Roman"/>
          <w:sz w:val="28"/>
          <w:szCs w:val="28"/>
          <w:lang w:val="ru-RU"/>
        </w:rPr>
      </w:pPr>
    </w:p>
    <w:p w:rsidR="0081716E" w:rsidRDefault="0081716E" w:rsidP="004C58D0">
      <w:pPr>
        <w:spacing w:after="0" w:line="360" w:lineRule="auto"/>
        <w:ind w:firstLine="708"/>
        <w:jc w:val="center"/>
        <w:rPr>
          <w:rFonts w:ascii="Times New Roman" w:hAnsi="Times New Roman" w:cs="Times New Roman"/>
          <w:b/>
          <w:i/>
          <w:color w:val="002060"/>
          <w:sz w:val="28"/>
          <w:szCs w:val="28"/>
          <w:lang w:val="ru-RU"/>
        </w:rPr>
      </w:pPr>
    </w:p>
    <w:p w:rsidR="00B54A50" w:rsidRDefault="00B54A50"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sidR="00E421C5">
        <w:rPr>
          <w:rFonts w:ascii="Times New Roman" w:hAnsi="Times New Roman" w:cs="Times New Roman"/>
          <w:sz w:val="28"/>
          <w:szCs w:val="28"/>
          <w:lang w:val="ru-RU"/>
        </w:rPr>
        <w:t>ниж</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E421C5">
        <w:rPr>
          <w:rFonts w:ascii="Times New Roman" w:hAnsi="Times New Roman" w:cs="Times New Roman"/>
          <w:sz w:val="28"/>
          <w:szCs w:val="28"/>
          <w:lang w:val="ru-RU"/>
        </w:rPr>
        <w:t>12,3</w:t>
      </w:r>
      <w:r w:rsidR="00400C1C">
        <w:rPr>
          <w:rFonts w:ascii="Times New Roman" w:hAnsi="Times New Roman" w:cs="Times New Roman"/>
          <w:sz w:val="28"/>
          <w:szCs w:val="28"/>
          <w:lang w:val="ru-RU"/>
        </w:rPr>
        <w:t>5</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E421C5">
        <w:rPr>
          <w:rFonts w:ascii="Times New Roman" w:hAnsi="Times New Roman" w:cs="Times New Roman"/>
          <w:sz w:val="28"/>
          <w:szCs w:val="28"/>
          <w:lang w:val="ru-RU"/>
        </w:rPr>
        <w:t>10,3</w:t>
      </w:r>
      <w:r w:rsidR="00400C1C">
        <w:rPr>
          <w:rFonts w:ascii="Times New Roman" w:hAnsi="Times New Roman" w:cs="Times New Roman"/>
          <w:sz w:val="28"/>
          <w:szCs w:val="28"/>
          <w:lang w:val="ru-RU"/>
        </w:rPr>
        <w:t>2</w:t>
      </w:r>
      <w:r w:rsidRPr="001C6820">
        <w:rPr>
          <w:rFonts w:ascii="Times New Roman" w:hAnsi="Times New Roman" w:cs="Times New Roman"/>
          <w:sz w:val="28"/>
          <w:szCs w:val="28"/>
          <w:lang w:val="ru-RU"/>
        </w:rPr>
        <w:t xml:space="preserve">%; количество «4»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E421C5">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E421C5">
        <w:rPr>
          <w:rFonts w:ascii="Times New Roman" w:hAnsi="Times New Roman" w:cs="Times New Roman"/>
          <w:sz w:val="28"/>
          <w:szCs w:val="28"/>
          <w:lang w:val="ru-RU"/>
        </w:rPr>
        <w:t>3,3</w:t>
      </w:r>
      <w:r w:rsidR="00400C1C">
        <w:rPr>
          <w:rFonts w:ascii="Times New Roman" w:hAnsi="Times New Roman" w:cs="Times New Roman"/>
          <w:sz w:val="28"/>
          <w:szCs w:val="28"/>
          <w:lang w:val="ru-RU"/>
        </w:rPr>
        <w:t>7</w:t>
      </w:r>
      <w:r w:rsidRPr="001C6820">
        <w:rPr>
          <w:rFonts w:ascii="Times New Roman" w:hAnsi="Times New Roman" w:cs="Times New Roman"/>
          <w:sz w:val="28"/>
          <w:szCs w:val="28"/>
          <w:lang w:val="ru-RU"/>
        </w:rPr>
        <w:t xml:space="preserve">%; количество «5» </w:t>
      </w:r>
      <w:r w:rsidR="000819F5">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E421C5">
        <w:rPr>
          <w:rFonts w:ascii="Times New Roman" w:hAnsi="Times New Roman" w:cs="Times New Roman"/>
          <w:sz w:val="28"/>
          <w:szCs w:val="28"/>
          <w:lang w:val="ru-RU"/>
        </w:rPr>
        <w:t>ниж</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на </w:t>
      </w:r>
      <w:r w:rsidR="00E421C5">
        <w:rPr>
          <w:rFonts w:ascii="Times New Roman" w:hAnsi="Times New Roman" w:cs="Times New Roman"/>
          <w:sz w:val="28"/>
          <w:szCs w:val="28"/>
          <w:lang w:val="ru-RU"/>
        </w:rPr>
        <w:t>1,3</w:t>
      </w:r>
      <w:r w:rsidR="00400C1C">
        <w:rPr>
          <w:rFonts w:ascii="Times New Roman" w:hAnsi="Times New Roman" w:cs="Times New Roman"/>
          <w:sz w:val="28"/>
          <w:szCs w:val="28"/>
          <w:lang w:val="ru-RU"/>
        </w:rPr>
        <w:t>5</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537117" w:rsidRDefault="00537117" w:rsidP="004C58D0">
      <w:pPr>
        <w:spacing w:after="0" w:line="360" w:lineRule="auto"/>
        <w:ind w:firstLine="708"/>
        <w:jc w:val="center"/>
        <w:rPr>
          <w:rFonts w:ascii="Times New Roman" w:hAnsi="Times New Roman" w:cs="Times New Roman"/>
          <w:b/>
          <w:i/>
          <w:color w:val="002060"/>
          <w:sz w:val="28"/>
          <w:szCs w:val="28"/>
          <w:lang w:val="ru-RU"/>
        </w:rPr>
      </w:pPr>
    </w:p>
    <w:p w:rsidR="008241CE" w:rsidRDefault="008241CE" w:rsidP="004C58D0">
      <w:pPr>
        <w:spacing w:after="0" w:line="360" w:lineRule="auto"/>
        <w:ind w:firstLine="708"/>
        <w:jc w:val="center"/>
        <w:rPr>
          <w:rFonts w:ascii="Times New Roman" w:hAnsi="Times New Roman" w:cs="Times New Roman"/>
          <w:b/>
          <w:i/>
          <w:color w:val="002060"/>
          <w:sz w:val="28"/>
          <w:szCs w:val="28"/>
          <w:lang w:val="ru-RU"/>
        </w:rPr>
      </w:pPr>
      <w:r w:rsidRPr="008241CE">
        <w:rPr>
          <w:rFonts w:ascii="Times New Roman" w:hAnsi="Times New Roman" w:cs="Times New Roman"/>
          <w:b/>
          <w:i/>
          <w:noProof/>
          <w:color w:val="002060"/>
          <w:sz w:val="28"/>
          <w:szCs w:val="28"/>
          <w:lang w:val="ru-RU" w:eastAsia="ru-RU" w:bidi="ar-SA"/>
        </w:rPr>
        <w:drawing>
          <wp:inline distT="0" distB="0" distL="0" distR="0">
            <wp:extent cx="4569967" cy="1886674"/>
            <wp:effectExtent l="19050" t="0" r="21083" b="0"/>
            <wp:docPr id="10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rsidR="00F627ED" w:rsidRDefault="000819F5" w:rsidP="004C58D0">
      <w:pPr>
        <w:spacing w:after="0" w:line="360" w:lineRule="auto"/>
        <w:ind w:firstLine="708"/>
        <w:jc w:val="both"/>
        <w:rPr>
          <w:sz w:val="28"/>
          <w:szCs w:val="28"/>
          <w:lang w:val="ru-RU"/>
        </w:rPr>
      </w:pPr>
      <w:r>
        <w:rPr>
          <w:rFonts w:ascii="Times New Roman" w:hAnsi="Times New Roman" w:cs="Times New Roman"/>
          <w:sz w:val="28"/>
          <w:szCs w:val="28"/>
          <w:lang w:val="ru-RU"/>
        </w:rPr>
        <w:t>На диаграмме</w:t>
      </w:r>
      <w:r w:rsidR="00F627ED" w:rsidRPr="009303E2">
        <w:rPr>
          <w:rFonts w:ascii="Times New Roman" w:hAnsi="Times New Roman" w:cs="Times New Roman"/>
          <w:sz w:val="28"/>
          <w:szCs w:val="28"/>
          <w:lang w:val="ru-RU"/>
        </w:rPr>
        <w:t xml:space="preserve"> видно, что абсолютная успеваемость </w:t>
      </w:r>
      <w:r w:rsidR="00F627ED">
        <w:rPr>
          <w:rFonts w:ascii="Times New Roman" w:hAnsi="Times New Roman" w:cs="Times New Roman"/>
          <w:sz w:val="28"/>
          <w:szCs w:val="28"/>
          <w:lang w:val="ru-RU"/>
        </w:rPr>
        <w:t xml:space="preserve">и </w:t>
      </w:r>
      <w:r w:rsidR="00F627ED" w:rsidRPr="009303E2">
        <w:rPr>
          <w:rFonts w:ascii="Times New Roman" w:hAnsi="Times New Roman" w:cs="Times New Roman"/>
          <w:sz w:val="28"/>
          <w:szCs w:val="28"/>
          <w:lang w:val="ru-RU"/>
        </w:rPr>
        <w:t xml:space="preserve">качество знаний по муниципалитету </w:t>
      </w:r>
      <w:r w:rsidR="00F627ED">
        <w:rPr>
          <w:rFonts w:ascii="Times New Roman" w:hAnsi="Times New Roman" w:cs="Times New Roman"/>
          <w:sz w:val="28"/>
          <w:szCs w:val="28"/>
          <w:lang w:val="ru-RU"/>
        </w:rPr>
        <w:t xml:space="preserve">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12,3</w:t>
      </w:r>
      <w:r w:rsidR="00400C1C">
        <w:rPr>
          <w:rFonts w:ascii="Times New Roman" w:hAnsi="Times New Roman" w:cs="Times New Roman"/>
          <w:sz w:val="28"/>
          <w:szCs w:val="28"/>
          <w:lang w:val="ru-RU"/>
        </w:rPr>
        <w:t>5</w:t>
      </w:r>
      <w:r w:rsidR="00F627ED">
        <w:rPr>
          <w:rFonts w:ascii="Times New Roman" w:hAnsi="Times New Roman" w:cs="Times New Roman"/>
          <w:sz w:val="28"/>
          <w:szCs w:val="28"/>
          <w:lang w:val="ru-RU"/>
        </w:rPr>
        <w:t>% и 2</w:t>
      </w:r>
      <w:r w:rsidR="00400C1C">
        <w:rPr>
          <w:rFonts w:ascii="Times New Roman" w:hAnsi="Times New Roman" w:cs="Times New Roman"/>
          <w:sz w:val="28"/>
          <w:szCs w:val="28"/>
          <w:lang w:val="ru-RU"/>
        </w:rPr>
        <w:t>,02</w:t>
      </w:r>
      <w:r w:rsidR="00F627ED">
        <w:rPr>
          <w:rFonts w:ascii="Times New Roman" w:hAnsi="Times New Roman" w:cs="Times New Roman"/>
          <w:sz w:val="28"/>
          <w:szCs w:val="28"/>
          <w:lang w:val="ru-RU"/>
        </w:rPr>
        <w:t>% соответственно</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F627ED" w:rsidRPr="009303E2">
        <w:rPr>
          <w:rFonts w:ascii="Times New Roman" w:hAnsi="Times New Roman" w:cs="Times New Roman"/>
          <w:sz w:val="28"/>
          <w:szCs w:val="28"/>
          <w:lang w:val="ru-RU"/>
        </w:rPr>
        <w:t xml:space="preserve"> ниже</w:t>
      </w:r>
      <w:r w:rsidR="00F627ED"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986" w:type="dxa"/>
        <w:tblInd w:w="96" w:type="dxa"/>
        <w:tblLook w:val="04A0"/>
      </w:tblPr>
      <w:tblGrid>
        <w:gridCol w:w="2256"/>
        <w:gridCol w:w="773"/>
        <w:gridCol w:w="773"/>
        <w:gridCol w:w="773"/>
        <w:gridCol w:w="773"/>
        <w:gridCol w:w="773"/>
        <w:gridCol w:w="773"/>
        <w:gridCol w:w="773"/>
        <w:gridCol w:w="773"/>
        <w:gridCol w:w="773"/>
        <w:gridCol w:w="773"/>
      </w:tblGrid>
      <w:tr w:rsidR="001B4D29" w:rsidRPr="001B4D29" w:rsidTr="001B4D29">
        <w:trPr>
          <w:trHeight w:val="375"/>
        </w:trPr>
        <w:tc>
          <w:tcPr>
            <w:tcW w:w="2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 </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4</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6</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9</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10</w:t>
            </w:r>
          </w:p>
        </w:tc>
      </w:tr>
      <w:tr w:rsidR="001B4D29" w:rsidRPr="001B4D29" w:rsidTr="001B4D29">
        <w:trPr>
          <w:trHeight w:val="37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Республика Бурятия</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27,72</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80,05</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74,87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74,09</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53,11</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52,07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31,87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14,12</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27,68</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38,95</w:t>
            </w:r>
          </w:p>
        </w:tc>
      </w:tr>
      <w:tr w:rsidR="001B4D29" w:rsidRPr="001B4D29" w:rsidTr="001B4D29">
        <w:trPr>
          <w:trHeight w:val="375"/>
        </w:trPr>
        <w:tc>
          <w:tcPr>
            <w:tcW w:w="2256" w:type="dxa"/>
            <w:tcBorders>
              <w:top w:val="nil"/>
              <w:left w:val="single" w:sz="4" w:space="0" w:color="auto"/>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Окинский район</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28,57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85,71</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82,14</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89,29</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0819F5" w:rsidRDefault="001B4D29"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53,57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0819F5" w:rsidRDefault="001B4D29"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75,00</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0819F5" w:rsidRDefault="001B4D29"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7,14</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0819F5" w:rsidRDefault="001B4D29"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3,57</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0819F5" w:rsidRDefault="001B4D29" w:rsidP="004C58D0">
            <w:pPr>
              <w:spacing w:after="0" w:line="240" w:lineRule="auto"/>
              <w:jc w:val="right"/>
              <w:rPr>
                <w:rFonts w:ascii="Times New Roman" w:eastAsia="Times New Roman" w:hAnsi="Times New Roman" w:cs="Times New Roman"/>
                <w:lang w:val="ru-RU" w:eastAsia="ru-RU" w:bidi="ar-SA"/>
              </w:rPr>
            </w:pPr>
            <w:r w:rsidRPr="000819F5">
              <w:rPr>
                <w:rFonts w:ascii="Times New Roman" w:eastAsia="Times New Roman" w:hAnsi="Times New Roman" w:cs="Times New Roman"/>
                <w:lang w:val="ru-RU" w:eastAsia="ru-RU" w:bidi="ar-SA"/>
              </w:rPr>
              <w:t>22,02</w:t>
            </w:r>
          </w:p>
        </w:tc>
        <w:tc>
          <w:tcPr>
            <w:tcW w:w="773" w:type="dxa"/>
            <w:tcBorders>
              <w:top w:val="nil"/>
              <w:left w:val="nil"/>
              <w:bottom w:val="single" w:sz="4" w:space="0" w:color="auto"/>
              <w:right w:val="single" w:sz="4" w:space="0" w:color="auto"/>
            </w:tcBorders>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47,22</w:t>
            </w:r>
          </w:p>
        </w:tc>
      </w:tr>
    </w:tbl>
    <w:p w:rsidR="002C389A" w:rsidRDefault="002C389A" w:rsidP="004C58D0">
      <w:pPr>
        <w:spacing w:after="0" w:line="360" w:lineRule="auto"/>
        <w:ind w:firstLine="708"/>
        <w:jc w:val="both"/>
        <w:rPr>
          <w:rFonts w:ascii="Times New Roman" w:hAnsi="Times New Roman"/>
          <w:sz w:val="28"/>
          <w:szCs w:val="28"/>
          <w:lang w:val="ru-RU"/>
        </w:rPr>
      </w:pPr>
    </w:p>
    <w:p w:rsidR="002C389A" w:rsidRDefault="002C389A"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0819F5">
        <w:rPr>
          <w:rFonts w:ascii="Times New Roman" w:hAnsi="Times New Roman"/>
          <w:sz w:val="28"/>
          <w:szCs w:val="28"/>
          <w:lang w:val="ru-RU"/>
        </w:rPr>
        <w:t>под №</w:t>
      </w:r>
      <w:r w:rsidRPr="006C7E27">
        <w:rPr>
          <w:rFonts w:ascii="Times New Roman" w:hAnsi="Times New Roman"/>
          <w:sz w:val="28"/>
          <w:szCs w:val="28"/>
          <w:lang w:val="ru-RU"/>
        </w:rPr>
        <w:t>№</w:t>
      </w:r>
      <w:r w:rsidR="000819F5">
        <w:rPr>
          <w:rFonts w:ascii="Times New Roman" w:hAnsi="Times New Roman"/>
          <w:sz w:val="28"/>
          <w:szCs w:val="28"/>
          <w:lang w:val="ru-RU"/>
        </w:rPr>
        <w:t xml:space="preserve"> </w:t>
      </w:r>
      <w:r w:rsidR="00B438B2">
        <w:rPr>
          <w:rFonts w:ascii="Times New Roman" w:hAnsi="Times New Roman"/>
          <w:sz w:val="28"/>
          <w:szCs w:val="28"/>
          <w:lang w:val="ru-RU"/>
        </w:rPr>
        <w:t xml:space="preserve">1,7,9 и </w:t>
      </w:r>
      <w:r>
        <w:rPr>
          <w:rFonts w:ascii="Times New Roman" w:hAnsi="Times New Roman"/>
          <w:sz w:val="28"/>
          <w:szCs w:val="28"/>
          <w:lang w:val="ru-RU"/>
        </w:rPr>
        <w:t xml:space="preserve">10. Учащиеся затруднились в заданиях на выявление умения соблюдать при письме основные правила бурятской орфографии, различать виды односоставных предложений, определять основную мысль текста, правильно излагать свои мысли в письменной и устной форме, соблюдать нормы построения текста. </w:t>
      </w:r>
    </w:p>
    <w:p w:rsidR="000819F5" w:rsidRPr="000819F5" w:rsidRDefault="000819F5"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lastRenderedPageBreak/>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819F5">
        <w:rPr>
          <w:rFonts w:ascii="Times New Roman" w:hAnsi="Times New Roman" w:cs="Times New Roman"/>
          <w:i/>
          <w:sz w:val="24"/>
          <w:szCs w:val="24"/>
          <w:lang w:val="ru-RU"/>
        </w:rPr>
        <w:t>, (в %)</w:t>
      </w:r>
    </w:p>
    <w:tbl>
      <w:tblPr>
        <w:tblW w:w="7796" w:type="dxa"/>
        <w:tblInd w:w="1384" w:type="dxa"/>
        <w:tblLayout w:type="fixed"/>
        <w:tblLook w:val="04A0"/>
      </w:tblPr>
      <w:tblGrid>
        <w:gridCol w:w="3280"/>
        <w:gridCol w:w="1129"/>
        <w:gridCol w:w="1129"/>
        <w:gridCol w:w="1129"/>
        <w:gridCol w:w="1129"/>
      </w:tblGrid>
      <w:tr w:rsidR="0081716E" w:rsidRPr="0081716E" w:rsidTr="00EE0481">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0819F5"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ОО</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0819F5"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0819F5"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0819F5"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0819F5" w:rsidRDefault="0081716E" w:rsidP="004C58D0">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Орликская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15,79</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26,32</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57,89</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Бурунгольская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Саянская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83,33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16,67</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1749E7" w:rsidRDefault="001749E7" w:rsidP="004C58D0">
      <w:pPr>
        <w:spacing w:after="0"/>
        <w:rPr>
          <w:rFonts w:ascii="Times New Roman" w:hAnsi="Times New Roman" w:cs="Times New Roman"/>
          <w:b/>
          <w:color w:val="002060"/>
          <w:sz w:val="28"/>
          <w:szCs w:val="28"/>
          <w:highlight w:val="yellow"/>
          <w:lang w:val="ru-RU"/>
        </w:rPr>
      </w:pPr>
    </w:p>
    <w:p w:rsidR="000819F5" w:rsidRDefault="000819F5"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9B49B1" w:rsidRDefault="00E61CC0" w:rsidP="004C58D0">
      <w:pPr>
        <w:spacing w:after="0"/>
        <w:jc w:val="center"/>
        <w:rPr>
          <w:rFonts w:ascii="Times New Roman" w:hAnsi="Times New Roman" w:cs="Times New Roman"/>
          <w:b/>
          <w:color w:val="002060"/>
          <w:sz w:val="28"/>
          <w:szCs w:val="28"/>
          <w:highlight w:val="yellow"/>
          <w:lang w:val="ru-RU"/>
        </w:rPr>
      </w:pPr>
      <w:r w:rsidRPr="00D778A1">
        <w:rPr>
          <w:rFonts w:ascii="Times New Roman" w:hAnsi="Times New Roman" w:cs="Times New Roman"/>
          <w:b/>
          <w:color w:val="002060"/>
          <w:sz w:val="28"/>
          <w:szCs w:val="28"/>
          <w:lang w:val="ru-RU"/>
        </w:rPr>
        <w:lastRenderedPageBreak/>
        <w:t>Прибайкальский район</w:t>
      </w:r>
    </w:p>
    <w:p w:rsidR="00A168B7" w:rsidRDefault="00A168B7"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FB72D4" w:rsidRDefault="00FB72D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Прибайкальском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6 учащихся 8-х классов из 1 образовательной организации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0819F5">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3016" w:tblpY="132"/>
        <w:tblW w:w="6912" w:type="dxa"/>
        <w:tblLayout w:type="fixed"/>
        <w:tblLook w:val="04A0"/>
      </w:tblPr>
      <w:tblGrid>
        <w:gridCol w:w="2646"/>
        <w:gridCol w:w="1066"/>
        <w:gridCol w:w="1067"/>
        <w:gridCol w:w="1066"/>
        <w:gridCol w:w="1067"/>
      </w:tblGrid>
      <w:tr w:rsidR="00FB72D4" w:rsidRPr="00FB72D4" w:rsidTr="00EC3C2A">
        <w:trPr>
          <w:trHeight w:val="290"/>
        </w:trPr>
        <w:tc>
          <w:tcPr>
            <w:tcW w:w="26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2D4" w:rsidRPr="000819F5" w:rsidRDefault="00FB72D4" w:rsidP="00EC3C2A">
            <w:pPr>
              <w:spacing w:after="0" w:line="240" w:lineRule="auto"/>
              <w:jc w:val="center"/>
              <w:rPr>
                <w:rFonts w:ascii="Times New Roman" w:eastAsia="Times New Roman" w:hAnsi="Times New Roman" w:cs="Times New Roman"/>
                <w:b/>
                <w:color w:val="000000"/>
                <w:lang w:val="ru-RU" w:eastAsia="ru-RU" w:bidi="ar-SA"/>
              </w:rPr>
            </w:pP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FB72D4" w:rsidRPr="000819F5" w:rsidRDefault="00FB72D4"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2</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FB72D4" w:rsidRPr="000819F5" w:rsidRDefault="00FB72D4"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3</w:t>
            </w:r>
          </w:p>
        </w:tc>
        <w:tc>
          <w:tcPr>
            <w:tcW w:w="1066" w:type="dxa"/>
            <w:tcBorders>
              <w:top w:val="single" w:sz="4" w:space="0" w:color="auto"/>
              <w:left w:val="nil"/>
              <w:bottom w:val="single" w:sz="4" w:space="0" w:color="auto"/>
              <w:right w:val="single" w:sz="4" w:space="0" w:color="auto"/>
            </w:tcBorders>
            <w:shd w:val="clear" w:color="auto" w:fill="auto"/>
            <w:noWrap/>
            <w:vAlign w:val="bottom"/>
            <w:hideMark/>
          </w:tcPr>
          <w:p w:rsidR="00FB72D4" w:rsidRPr="000819F5" w:rsidRDefault="00FB72D4"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4</w:t>
            </w:r>
          </w:p>
        </w:tc>
        <w:tc>
          <w:tcPr>
            <w:tcW w:w="1067" w:type="dxa"/>
            <w:tcBorders>
              <w:top w:val="single" w:sz="4" w:space="0" w:color="auto"/>
              <w:left w:val="nil"/>
              <w:bottom w:val="single" w:sz="4" w:space="0" w:color="auto"/>
              <w:right w:val="single" w:sz="4" w:space="0" w:color="auto"/>
            </w:tcBorders>
            <w:shd w:val="clear" w:color="auto" w:fill="auto"/>
            <w:noWrap/>
            <w:vAlign w:val="bottom"/>
            <w:hideMark/>
          </w:tcPr>
          <w:p w:rsidR="00FB72D4" w:rsidRPr="000819F5" w:rsidRDefault="00FB72D4" w:rsidP="00EC3C2A">
            <w:pPr>
              <w:spacing w:after="0" w:line="240" w:lineRule="auto"/>
              <w:jc w:val="center"/>
              <w:rPr>
                <w:rFonts w:ascii="Times New Roman" w:eastAsia="Times New Roman" w:hAnsi="Times New Roman" w:cs="Times New Roman"/>
                <w:b/>
                <w:color w:val="000000"/>
                <w:lang w:val="ru-RU" w:eastAsia="ru-RU" w:bidi="ar-SA"/>
              </w:rPr>
            </w:pPr>
            <w:r w:rsidRPr="000819F5">
              <w:rPr>
                <w:rFonts w:ascii="Times New Roman" w:eastAsia="Times New Roman" w:hAnsi="Times New Roman" w:cs="Times New Roman"/>
                <w:b/>
                <w:color w:val="000000"/>
                <w:lang w:val="ru-RU" w:eastAsia="ru-RU" w:bidi="ar-SA"/>
              </w:rPr>
              <w:t>5</w:t>
            </w:r>
          </w:p>
        </w:tc>
      </w:tr>
      <w:tr w:rsidR="00FB72D4" w:rsidRPr="00FB72D4" w:rsidTr="00EC3C2A">
        <w:trPr>
          <w:trHeight w:val="290"/>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Республика Бурятия</w:t>
            </w:r>
          </w:p>
        </w:tc>
        <w:tc>
          <w:tcPr>
            <w:tcW w:w="1066"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26,66</w:t>
            </w:r>
          </w:p>
        </w:tc>
        <w:tc>
          <w:tcPr>
            <w:tcW w:w="1067"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25,53</w:t>
            </w:r>
          </w:p>
        </w:tc>
        <w:tc>
          <w:tcPr>
            <w:tcW w:w="1066"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38,1</w:t>
            </w:r>
          </w:p>
        </w:tc>
        <w:tc>
          <w:tcPr>
            <w:tcW w:w="1067"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9,71</w:t>
            </w:r>
          </w:p>
        </w:tc>
      </w:tr>
      <w:tr w:rsidR="00FB72D4" w:rsidRPr="00FB72D4" w:rsidTr="00EC3C2A">
        <w:trPr>
          <w:trHeight w:val="290"/>
        </w:trPr>
        <w:tc>
          <w:tcPr>
            <w:tcW w:w="2646" w:type="dxa"/>
            <w:tcBorders>
              <w:top w:val="nil"/>
              <w:left w:val="single" w:sz="4" w:space="0" w:color="auto"/>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Прибайкальский район</w:t>
            </w:r>
          </w:p>
        </w:tc>
        <w:tc>
          <w:tcPr>
            <w:tcW w:w="1066"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0,00</w:t>
            </w:r>
          </w:p>
        </w:tc>
        <w:tc>
          <w:tcPr>
            <w:tcW w:w="1067"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66,67</w:t>
            </w:r>
          </w:p>
        </w:tc>
        <w:tc>
          <w:tcPr>
            <w:tcW w:w="1066"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33,33</w:t>
            </w:r>
          </w:p>
        </w:tc>
        <w:tc>
          <w:tcPr>
            <w:tcW w:w="1067" w:type="dxa"/>
            <w:tcBorders>
              <w:top w:val="nil"/>
              <w:left w:val="nil"/>
              <w:bottom w:val="single" w:sz="4" w:space="0" w:color="auto"/>
              <w:right w:val="single" w:sz="4" w:space="0" w:color="auto"/>
            </w:tcBorders>
            <w:shd w:val="clear" w:color="auto" w:fill="auto"/>
            <w:noWrap/>
            <w:vAlign w:val="bottom"/>
            <w:hideMark/>
          </w:tcPr>
          <w:p w:rsidR="00FB72D4" w:rsidRPr="00FB72D4" w:rsidRDefault="00FB72D4"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0</w:t>
            </w:r>
          </w:p>
        </w:tc>
      </w:tr>
    </w:tbl>
    <w:p w:rsidR="00FB72D4" w:rsidRDefault="00FB72D4" w:rsidP="00EC3C2A">
      <w:pPr>
        <w:spacing w:after="0" w:line="240" w:lineRule="auto"/>
        <w:ind w:firstLine="708"/>
        <w:jc w:val="both"/>
        <w:rPr>
          <w:rFonts w:ascii="Times New Roman" w:hAnsi="Times New Roman" w:cs="Times New Roman"/>
          <w:sz w:val="28"/>
          <w:szCs w:val="28"/>
          <w:lang w:val="ru-RU"/>
        </w:rPr>
      </w:pPr>
    </w:p>
    <w:p w:rsidR="00FB72D4" w:rsidRDefault="00FB72D4" w:rsidP="004C58D0">
      <w:pPr>
        <w:spacing w:after="0" w:line="360" w:lineRule="auto"/>
        <w:ind w:firstLine="708"/>
        <w:jc w:val="both"/>
        <w:rPr>
          <w:rFonts w:ascii="Times New Roman" w:hAnsi="Times New Roman" w:cs="Times New Roman"/>
          <w:sz w:val="28"/>
          <w:szCs w:val="28"/>
          <w:lang w:val="ru-RU"/>
        </w:rPr>
      </w:pPr>
    </w:p>
    <w:p w:rsidR="00E421C5" w:rsidRPr="00126EE7" w:rsidRDefault="000819F5" w:rsidP="00126EE7">
      <w:pPr>
        <w:tabs>
          <w:tab w:val="left" w:pos="3427"/>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00FB72D4" w:rsidRPr="001C6820">
        <w:rPr>
          <w:rFonts w:ascii="Times New Roman" w:hAnsi="Times New Roman" w:cs="Times New Roman"/>
          <w:sz w:val="28"/>
          <w:szCs w:val="28"/>
          <w:lang w:val="ru-RU"/>
        </w:rPr>
        <w:t xml:space="preserve">«2» </w:t>
      </w:r>
      <w:r w:rsidR="009E1AD4">
        <w:rPr>
          <w:rFonts w:ascii="Times New Roman" w:hAnsi="Times New Roman" w:cs="Times New Roman"/>
          <w:sz w:val="28"/>
          <w:szCs w:val="28"/>
          <w:lang w:val="ru-RU"/>
        </w:rPr>
        <w:t xml:space="preserve">и «5» </w:t>
      </w:r>
      <w:r w:rsidR="00FB72D4" w:rsidRPr="001C6820">
        <w:rPr>
          <w:rFonts w:ascii="Times New Roman" w:hAnsi="Times New Roman" w:cs="Times New Roman"/>
          <w:sz w:val="28"/>
          <w:szCs w:val="28"/>
          <w:lang w:val="ru-RU"/>
        </w:rPr>
        <w:t xml:space="preserve">в муниципалитете </w:t>
      </w:r>
      <w:r>
        <w:rPr>
          <w:rFonts w:ascii="Times New Roman" w:hAnsi="Times New Roman" w:cs="Times New Roman"/>
          <w:sz w:val="28"/>
          <w:szCs w:val="28"/>
          <w:lang w:val="ru-RU"/>
        </w:rPr>
        <w:t>нет</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FB72D4">
        <w:rPr>
          <w:rFonts w:ascii="Times New Roman" w:hAnsi="Times New Roman" w:cs="Times New Roman"/>
          <w:sz w:val="28"/>
          <w:szCs w:val="28"/>
          <w:lang w:val="ru-RU"/>
        </w:rPr>
        <w:t>выше</w:t>
      </w:r>
      <w:r w:rsidR="00FB72D4" w:rsidRPr="001C6820">
        <w:rPr>
          <w:rFonts w:ascii="Times New Roman" w:hAnsi="Times New Roman" w:cs="Times New Roman"/>
          <w:sz w:val="28"/>
          <w:szCs w:val="28"/>
          <w:lang w:val="ru-RU"/>
        </w:rPr>
        <w:t xml:space="preserve"> </w:t>
      </w:r>
      <w:r w:rsidR="009E1AD4" w:rsidRPr="001C6820">
        <w:rPr>
          <w:rFonts w:ascii="Times New Roman" w:hAnsi="Times New Roman" w:cs="Times New Roman"/>
          <w:sz w:val="28"/>
          <w:szCs w:val="28"/>
          <w:lang w:val="ru-RU"/>
        </w:rPr>
        <w:t xml:space="preserve">среднереспубликанского значения </w:t>
      </w:r>
      <w:r w:rsidR="00FB72D4" w:rsidRPr="001C6820">
        <w:rPr>
          <w:rFonts w:ascii="Times New Roman" w:hAnsi="Times New Roman" w:cs="Times New Roman"/>
          <w:sz w:val="28"/>
          <w:szCs w:val="28"/>
          <w:lang w:val="ru-RU"/>
        </w:rPr>
        <w:t xml:space="preserve">на </w:t>
      </w:r>
      <w:r w:rsidR="00FB72D4">
        <w:rPr>
          <w:rFonts w:ascii="Times New Roman" w:hAnsi="Times New Roman" w:cs="Times New Roman"/>
          <w:sz w:val="28"/>
          <w:szCs w:val="28"/>
          <w:lang w:val="ru-RU"/>
        </w:rPr>
        <w:t>41,1</w:t>
      </w:r>
      <w:r w:rsidR="00400C1C">
        <w:rPr>
          <w:rFonts w:ascii="Times New Roman" w:hAnsi="Times New Roman" w:cs="Times New Roman"/>
          <w:sz w:val="28"/>
          <w:szCs w:val="28"/>
          <w:lang w:val="ru-RU"/>
        </w:rPr>
        <w:t>4</w:t>
      </w:r>
      <w:r w:rsidR="00FB72D4" w:rsidRPr="001C6820">
        <w:rPr>
          <w:rFonts w:ascii="Times New Roman" w:hAnsi="Times New Roman" w:cs="Times New Roman"/>
          <w:sz w:val="28"/>
          <w:szCs w:val="28"/>
          <w:lang w:val="ru-RU"/>
        </w:rPr>
        <w:t xml:space="preserve">%; количество «4» </w:t>
      </w:r>
      <w:r w:rsidR="009E1A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FB72D4">
        <w:rPr>
          <w:rFonts w:ascii="Times New Roman" w:hAnsi="Times New Roman" w:cs="Times New Roman"/>
          <w:sz w:val="28"/>
          <w:szCs w:val="28"/>
          <w:lang w:val="ru-RU"/>
        </w:rPr>
        <w:t>ниж</w:t>
      </w:r>
      <w:r w:rsidR="00FB72D4" w:rsidRPr="001C6820">
        <w:rPr>
          <w:rFonts w:ascii="Times New Roman" w:hAnsi="Times New Roman" w:cs="Times New Roman"/>
          <w:sz w:val="28"/>
          <w:szCs w:val="28"/>
          <w:lang w:val="ru-RU"/>
        </w:rPr>
        <w:t xml:space="preserve">е на </w:t>
      </w:r>
      <w:r w:rsidR="00400C1C">
        <w:rPr>
          <w:rFonts w:ascii="Times New Roman" w:hAnsi="Times New Roman" w:cs="Times New Roman"/>
          <w:sz w:val="28"/>
          <w:szCs w:val="28"/>
          <w:lang w:val="ru-RU"/>
        </w:rPr>
        <w:t>4,77</w:t>
      </w:r>
      <w:r w:rsidR="009E1AD4">
        <w:rPr>
          <w:rFonts w:ascii="Times New Roman" w:hAnsi="Times New Roman" w:cs="Times New Roman"/>
          <w:sz w:val="28"/>
          <w:szCs w:val="28"/>
          <w:lang w:val="ru-RU"/>
        </w:rPr>
        <w:t>%.</w:t>
      </w:r>
    </w:p>
    <w:p w:rsidR="00E61CC0" w:rsidRDefault="00E61CC0" w:rsidP="004C58D0">
      <w:pPr>
        <w:spacing w:after="0"/>
        <w:jc w:val="center"/>
        <w:rPr>
          <w:rFonts w:ascii="Times New Roman" w:hAnsi="Times New Roman" w:cs="Times New Roman"/>
          <w:b/>
          <w:color w:val="002060"/>
          <w:sz w:val="28"/>
          <w:szCs w:val="28"/>
          <w:highlight w:val="yellow"/>
          <w:lang w:val="ru-RU"/>
        </w:rPr>
      </w:pPr>
      <w:r w:rsidRPr="00E61CC0">
        <w:rPr>
          <w:rFonts w:ascii="Times New Roman" w:hAnsi="Times New Roman" w:cs="Times New Roman"/>
          <w:b/>
          <w:noProof/>
          <w:color w:val="002060"/>
          <w:sz w:val="28"/>
          <w:szCs w:val="28"/>
          <w:lang w:val="ru-RU" w:eastAsia="ru-RU" w:bidi="ar-SA"/>
        </w:rPr>
        <w:drawing>
          <wp:inline distT="0" distB="0" distL="0" distR="0">
            <wp:extent cx="4566725" cy="1771200"/>
            <wp:effectExtent l="19050" t="0" r="24325" b="450"/>
            <wp:docPr id="8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F249CB" w:rsidRPr="009E1AD4" w:rsidRDefault="009E1AD4"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муниципалитету </w:t>
      </w:r>
      <w:r>
        <w:rPr>
          <w:rFonts w:ascii="Times New Roman" w:hAnsi="Times New Roman" w:cs="Times New Roman"/>
          <w:sz w:val="28"/>
          <w:szCs w:val="28"/>
          <w:lang w:val="ru-RU"/>
        </w:rPr>
        <w:t xml:space="preserve">равна </w:t>
      </w:r>
      <w:r w:rsidR="00F627ED">
        <w:rPr>
          <w:rFonts w:ascii="Times New Roman" w:hAnsi="Times New Roman" w:cs="Times New Roman"/>
          <w:sz w:val="28"/>
          <w:szCs w:val="28"/>
          <w:lang w:val="ru-RU"/>
        </w:rPr>
        <w:t xml:space="preserve">100%, что 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26,6</w:t>
      </w:r>
      <w:r w:rsidR="00400C1C">
        <w:rPr>
          <w:rFonts w:ascii="Times New Roman" w:hAnsi="Times New Roman" w:cs="Times New Roman"/>
          <w:sz w:val="28"/>
          <w:szCs w:val="28"/>
          <w:lang w:val="ru-RU"/>
        </w:rPr>
        <w:t>6</w:t>
      </w:r>
      <w:r w:rsidR="00F627ED">
        <w:rPr>
          <w:rFonts w:ascii="Times New Roman" w:hAnsi="Times New Roman" w:cs="Times New Roman"/>
          <w:sz w:val="28"/>
          <w:szCs w:val="28"/>
          <w:lang w:val="ru-RU"/>
        </w:rPr>
        <w:t>%, а</w:t>
      </w:r>
      <w:r w:rsidR="00F627ED" w:rsidRP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качество знаний</w:t>
      </w:r>
      <w:r w:rsidR="00F627ED">
        <w:rPr>
          <w:rFonts w:ascii="Times New Roman" w:hAnsi="Times New Roman" w:cs="Times New Roman"/>
          <w:sz w:val="28"/>
          <w:szCs w:val="28"/>
          <w:lang w:val="ru-RU"/>
        </w:rPr>
        <w:t xml:space="preserve"> ниже на 14,</w:t>
      </w:r>
      <w:r w:rsidR="00400C1C">
        <w:rPr>
          <w:rFonts w:ascii="Times New Roman" w:hAnsi="Times New Roman" w:cs="Times New Roman"/>
          <w:sz w:val="28"/>
          <w:szCs w:val="28"/>
          <w:lang w:val="ru-RU"/>
        </w:rPr>
        <w:t>48</w:t>
      </w:r>
      <w:r w:rsidR="00F627ED">
        <w:rPr>
          <w:rFonts w:ascii="Times New Roman" w:hAnsi="Times New Roman" w:cs="Times New Roman"/>
          <w:sz w:val="28"/>
          <w:szCs w:val="28"/>
          <w:lang w:val="ru-RU"/>
        </w:rPr>
        <w:t>%</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627ED" w:rsidRPr="009303E2">
        <w:rPr>
          <w:sz w:val="28"/>
          <w:szCs w:val="28"/>
          <w:lang w:val="ru-RU"/>
        </w:rPr>
        <w:t>.</w:t>
      </w:r>
    </w:p>
    <w:p w:rsidR="00F249CB" w:rsidRDefault="00F249CB" w:rsidP="004C58D0">
      <w:pPr>
        <w:spacing w:after="0"/>
        <w:jc w:val="center"/>
        <w:rPr>
          <w:rFonts w:ascii="Times New Roman" w:hAnsi="Times New Roman" w:cs="Times New Roman"/>
          <w:b/>
          <w:color w:val="002060"/>
          <w:sz w:val="28"/>
          <w:szCs w:val="28"/>
          <w:highlight w:val="yellow"/>
          <w:lang w:val="ru-RU"/>
        </w:rPr>
      </w:pPr>
      <w:r w:rsidRPr="00F249CB">
        <w:rPr>
          <w:rFonts w:ascii="Times New Roman" w:hAnsi="Times New Roman" w:cs="Times New Roman"/>
          <w:b/>
          <w:noProof/>
          <w:color w:val="002060"/>
          <w:sz w:val="28"/>
          <w:szCs w:val="28"/>
          <w:lang w:val="ru-RU" w:eastAsia="ru-RU" w:bidi="ar-SA"/>
        </w:rPr>
        <w:drawing>
          <wp:inline distT="0" distB="0" distL="0" distR="0">
            <wp:extent cx="4574080" cy="1718553"/>
            <wp:effectExtent l="19050" t="0" r="16970" b="0"/>
            <wp:docPr id="9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8F5070" w:rsidRDefault="00BC1CF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w:t>
      </w:r>
      <w:r w:rsidRPr="00C218E0">
        <w:rPr>
          <w:rFonts w:ascii="Times New Roman" w:hAnsi="Times New Roman" w:cs="Times New Roman"/>
          <w:sz w:val="28"/>
          <w:szCs w:val="28"/>
          <w:lang w:val="ru-RU"/>
        </w:rPr>
        <w:t xml:space="preserve">50% учащихся </w:t>
      </w:r>
      <w:r w:rsidR="008F5070">
        <w:rPr>
          <w:rFonts w:ascii="Times New Roman" w:hAnsi="Times New Roman" w:cs="Times New Roman"/>
          <w:sz w:val="28"/>
          <w:szCs w:val="28"/>
          <w:lang w:val="ru-RU"/>
        </w:rPr>
        <w:t>выполнили</w:t>
      </w:r>
      <w:r w:rsidR="009E1AD4">
        <w:rPr>
          <w:rFonts w:ascii="Times New Roman" w:hAnsi="Times New Roman" w:cs="Times New Roman"/>
          <w:sz w:val="28"/>
          <w:szCs w:val="28"/>
          <w:lang w:val="ru-RU"/>
        </w:rPr>
        <w:t xml:space="preserve"> следующие задания</w:t>
      </w:r>
      <w:r w:rsidR="008F5070">
        <w:rPr>
          <w:rFonts w:ascii="Times New Roman" w:hAnsi="Times New Roman" w:cs="Times New Roman"/>
          <w:sz w:val="28"/>
          <w:szCs w:val="28"/>
          <w:lang w:val="ru-RU"/>
        </w:rPr>
        <w:t>:</w:t>
      </w:r>
    </w:p>
    <w:p w:rsidR="008F5070" w:rsidRDefault="008F5070"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задание №1</w:t>
      </w:r>
      <w:r w:rsidRPr="008F5070">
        <w:rPr>
          <w:rFonts w:ascii="Times New Roman" w:hAnsi="Times New Roman"/>
          <w:sz w:val="28"/>
          <w:szCs w:val="28"/>
          <w:lang w:val="ru-RU"/>
        </w:rPr>
        <w:t xml:space="preserve"> </w:t>
      </w:r>
      <w:r w:rsidR="009E1AD4">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9E1AD4">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9E59E2" w:rsidRDefault="008F5070"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w:t>
      </w:r>
      <w:r w:rsidR="009E1AD4">
        <w:rPr>
          <w:rFonts w:ascii="Times New Roman" w:hAnsi="Times New Roman" w:cs="Times New Roman"/>
          <w:sz w:val="28"/>
          <w:szCs w:val="28"/>
          <w:lang w:val="ru-RU"/>
        </w:rPr>
        <w:t xml:space="preserve">№4 - </w:t>
      </w:r>
      <w:r w:rsidR="009E1AD4" w:rsidRPr="00F53DD4">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w:t>
      </w:r>
      <w:r w:rsidR="009E1AD4">
        <w:rPr>
          <w:rFonts w:ascii="Times New Roman" w:hAnsi="Times New Roman" w:cs="Times New Roman"/>
          <w:sz w:val="28"/>
          <w:szCs w:val="28"/>
          <w:lang w:val="ru-RU"/>
        </w:rPr>
        <w:t>тики начальной и основной школы.</w:t>
      </w:r>
    </w:p>
    <w:p w:rsidR="00BC1CFC" w:rsidRPr="008F5070" w:rsidRDefault="008F5070"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С</w:t>
      </w:r>
      <w:r w:rsidRPr="00C218E0">
        <w:rPr>
          <w:rFonts w:ascii="Times New Roman" w:hAnsi="Times New Roman" w:cs="Times New Roman"/>
          <w:sz w:val="28"/>
          <w:szCs w:val="28"/>
          <w:lang w:val="ru-RU"/>
        </w:rPr>
        <w:t xml:space="preserve"> задани</w:t>
      </w:r>
      <w:r w:rsidR="009E1AD4">
        <w:rPr>
          <w:rFonts w:ascii="Times New Roman" w:hAnsi="Times New Roman" w:cs="Times New Roman"/>
          <w:sz w:val="28"/>
          <w:szCs w:val="28"/>
          <w:lang w:val="ru-RU"/>
        </w:rPr>
        <w:t>ями</w:t>
      </w:r>
      <w:r>
        <w:rPr>
          <w:rFonts w:ascii="Times New Roman" w:hAnsi="Times New Roman" w:cs="Times New Roman"/>
          <w:sz w:val="28"/>
          <w:szCs w:val="28"/>
          <w:lang w:val="ru-RU"/>
        </w:rPr>
        <w:t xml:space="preserve"> </w:t>
      </w:r>
      <w:r w:rsidR="009E1AD4">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№2 на </w:t>
      </w:r>
      <w:r w:rsidRPr="004473F1">
        <w:rPr>
          <w:rFonts w:ascii="Times New Roman" w:hAnsi="Times New Roman" w:cs="Times New Roman"/>
          <w:sz w:val="28"/>
          <w:szCs w:val="28"/>
          <w:lang w:val="ru-RU"/>
        </w:rPr>
        <w:t>умение н</w:t>
      </w:r>
      <w:r w:rsidRPr="004473F1">
        <w:rPr>
          <w:rFonts w:ascii="Times New Roman" w:hAnsi="Times New Roman"/>
          <w:sz w:val="28"/>
          <w:szCs w:val="28"/>
          <w:lang w:val="ru-RU"/>
        </w:rPr>
        <w:t>аходить, вычленять, обобщать и представлять запрашиваемую информацию из текста</w:t>
      </w:r>
      <w:r w:rsidR="00BC1CFC">
        <w:rPr>
          <w:rFonts w:ascii="Times New Roman" w:hAnsi="Times New Roman" w:cs="Times New Roman"/>
          <w:sz w:val="28"/>
          <w:szCs w:val="28"/>
          <w:lang w:val="ru-RU"/>
        </w:rPr>
        <w:t xml:space="preserve"> и </w:t>
      </w:r>
      <w:r w:rsidR="009E1AD4">
        <w:rPr>
          <w:rFonts w:ascii="Times New Roman" w:hAnsi="Times New Roman" w:cs="Times New Roman"/>
          <w:sz w:val="28"/>
          <w:szCs w:val="28"/>
          <w:lang w:val="ru-RU"/>
        </w:rPr>
        <w:t xml:space="preserve">под </w:t>
      </w:r>
      <w:r w:rsidR="00BC1CFC">
        <w:rPr>
          <w:rFonts w:ascii="Times New Roman" w:hAnsi="Times New Roman" w:cs="Times New Roman"/>
          <w:sz w:val="28"/>
          <w:szCs w:val="28"/>
          <w:lang w:val="ru-RU"/>
        </w:rPr>
        <w:t xml:space="preserve">№5, где требовалось написать письмо о своей жизни и делах, учащиеся не справились. </w:t>
      </w:r>
    </w:p>
    <w:p w:rsidR="009E59E2" w:rsidRDefault="008F5070" w:rsidP="004C58D0">
      <w:pPr>
        <w:spacing w:after="0" w:line="360" w:lineRule="auto"/>
        <w:ind w:firstLine="708"/>
        <w:jc w:val="both"/>
        <w:rPr>
          <w:rFonts w:ascii="Times New Roman" w:hAnsi="Times New Roman" w:cs="Times New Roman"/>
          <w:sz w:val="28"/>
          <w:szCs w:val="28"/>
          <w:lang w:val="ru-RU"/>
        </w:rPr>
      </w:pPr>
      <w:r w:rsidRPr="008F5070">
        <w:rPr>
          <w:rFonts w:ascii="Times New Roman" w:hAnsi="Times New Roman" w:cs="Times New Roman"/>
          <w:sz w:val="28"/>
          <w:szCs w:val="28"/>
          <w:lang w:val="ru-RU"/>
        </w:rPr>
        <w:t xml:space="preserve">Более 50% учащихся выполнили задание </w:t>
      </w:r>
      <w:r w:rsidR="009E1AD4">
        <w:rPr>
          <w:rFonts w:ascii="Times New Roman" w:hAnsi="Times New Roman" w:cs="Times New Roman"/>
          <w:sz w:val="28"/>
          <w:szCs w:val="28"/>
          <w:lang w:val="ru-RU"/>
        </w:rPr>
        <w:t>под №</w:t>
      </w:r>
      <w:r w:rsidRPr="008F5070">
        <w:rPr>
          <w:rFonts w:ascii="Times New Roman" w:hAnsi="Times New Roman" w:cs="Times New Roman"/>
          <w:sz w:val="28"/>
          <w:szCs w:val="28"/>
          <w:lang w:val="ru-RU"/>
        </w:rPr>
        <w:t>№</w:t>
      </w:r>
      <w:r w:rsidR="009E1AD4">
        <w:rPr>
          <w:rFonts w:ascii="Times New Roman" w:hAnsi="Times New Roman" w:cs="Times New Roman"/>
          <w:sz w:val="28"/>
          <w:szCs w:val="28"/>
          <w:lang w:val="ru-RU"/>
        </w:rPr>
        <w:t xml:space="preserve"> </w:t>
      </w:r>
      <w:r w:rsidRPr="008F5070">
        <w:rPr>
          <w:rFonts w:ascii="Times New Roman" w:hAnsi="Times New Roman" w:cs="Times New Roman"/>
          <w:sz w:val="28"/>
          <w:szCs w:val="28"/>
          <w:lang w:val="ru-RU"/>
        </w:rPr>
        <w:t>3</w:t>
      </w:r>
      <w:r w:rsidR="009E59E2">
        <w:rPr>
          <w:rFonts w:ascii="Times New Roman" w:hAnsi="Times New Roman" w:cs="Times New Roman"/>
          <w:sz w:val="28"/>
          <w:szCs w:val="28"/>
          <w:lang w:val="ru-RU"/>
        </w:rPr>
        <w:t>,4</w:t>
      </w:r>
      <w:r w:rsidRPr="008F5070">
        <w:rPr>
          <w:rFonts w:ascii="Times New Roman" w:hAnsi="Times New Roman"/>
          <w:sz w:val="28"/>
          <w:szCs w:val="28"/>
          <w:lang w:val="ru-RU"/>
        </w:rPr>
        <w:t xml:space="preserve"> на</w:t>
      </w:r>
      <w:r w:rsidRPr="009C5995">
        <w:rPr>
          <w:rFonts w:ascii="Times New Roman" w:hAnsi="Times New Roman"/>
          <w:sz w:val="28"/>
          <w:szCs w:val="28"/>
          <w:lang w:val="ru-RU"/>
        </w:rPr>
        <w:t xml:space="preserve"> умение устан</w:t>
      </w:r>
      <w:r w:rsidR="009E59E2">
        <w:rPr>
          <w:rFonts w:ascii="Times New Roman" w:hAnsi="Times New Roman"/>
          <w:sz w:val="28"/>
          <w:szCs w:val="28"/>
          <w:lang w:val="ru-RU"/>
        </w:rPr>
        <w:t>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sidR="009E59E2" w:rsidRPr="009E59E2">
        <w:rPr>
          <w:rFonts w:ascii="Times New Roman" w:hAnsi="Times New Roman" w:cs="Times New Roman"/>
          <w:sz w:val="28"/>
          <w:szCs w:val="28"/>
          <w:lang w:val="ru-RU"/>
        </w:rPr>
        <w:t xml:space="preserve"> </w:t>
      </w:r>
      <w:r w:rsidR="009E59E2">
        <w:rPr>
          <w:rFonts w:ascii="Times New Roman" w:hAnsi="Times New Roman" w:cs="Times New Roman"/>
          <w:sz w:val="28"/>
          <w:szCs w:val="28"/>
          <w:lang w:val="ru-RU"/>
        </w:rPr>
        <w:t>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9E1AD4" w:rsidRDefault="009E1AD4"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9E1AD4">
        <w:rPr>
          <w:rFonts w:ascii="Times New Roman" w:hAnsi="Times New Roman" w:cs="Times New Roman"/>
          <w:i/>
          <w:sz w:val="24"/>
          <w:szCs w:val="24"/>
          <w:lang w:val="ru-RU"/>
        </w:rPr>
        <w:t>, (в %)</w:t>
      </w:r>
    </w:p>
    <w:tbl>
      <w:tblPr>
        <w:tblW w:w="7052" w:type="dxa"/>
        <w:tblInd w:w="1561" w:type="dxa"/>
        <w:tblLayout w:type="fixed"/>
        <w:tblLook w:val="04A0"/>
      </w:tblPr>
      <w:tblGrid>
        <w:gridCol w:w="2120"/>
        <w:gridCol w:w="1233"/>
        <w:gridCol w:w="1233"/>
        <w:gridCol w:w="1233"/>
        <w:gridCol w:w="1233"/>
      </w:tblGrid>
      <w:tr w:rsidR="001E33C8" w:rsidRPr="001E33C8" w:rsidTr="00EE0481">
        <w:trPr>
          <w:trHeight w:val="290"/>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3C8" w:rsidRPr="009E1AD4" w:rsidRDefault="001E33C8"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ОО</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1E33C8" w:rsidRPr="009E1AD4" w:rsidRDefault="001E33C8"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2</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1E33C8" w:rsidRPr="009E1AD4" w:rsidRDefault="001E33C8"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3</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1E33C8" w:rsidRPr="009E1AD4" w:rsidRDefault="001E33C8"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4</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1E33C8" w:rsidRPr="009E1AD4" w:rsidRDefault="001E33C8"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5</w:t>
            </w:r>
          </w:p>
        </w:tc>
      </w:tr>
      <w:tr w:rsidR="001E33C8" w:rsidRPr="001E33C8" w:rsidTr="00EE0481">
        <w:trPr>
          <w:trHeight w:val="290"/>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Горячинская СОШ</w:t>
            </w:r>
          </w:p>
        </w:tc>
        <w:tc>
          <w:tcPr>
            <w:tcW w:w="1233"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0</w:t>
            </w:r>
          </w:p>
        </w:tc>
        <w:tc>
          <w:tcPr>
            <w:tcW w:w="1233"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66,67</w:t>
            </w:r>
          </w:p>
        </w:tc>
        <w:tc>
          <w:tcPr>
            <w:tcW w:w="1233"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33,33</w:t>
            </w:r>
          </w:p>
        </w:tc>
        <w:tc>
          <w:tcPr>
            <w:tcW w:w="1233"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0</w:t>
            </w:r>
          </w:p>
        </w:tc>
      </w:tr>
    </w:tbl>
    <w:p w:rsidR="00F249CB" w:rsidRDefault="00F249CB" w:rsidP="004C58D0">
      <w:pPr>
        <w:spacing w:after="0"/>
        <w:rPr>
          <w:rFonts w:ascii="Times New Roman" w:hAnsi="Times New Roman" w:cs="Times New Roman"/>
          <w:b/>
          <w:color w:val="002060"/>
          <w:sz w:val="28"/>
          <w:szCs w:val="28"/>
          <w:highlight w:val="yellow"/>
          <w:lang w:val="ru-RU"/>
        </w:rPr>
      </w:pPr>
    </w:p>
    <w:p w:rsidR="009E1AD4" w:rsidRDefault="009E1AD4"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2C0778" w:rsidRPr="007E41FE" w:rsidRDefault="002C0778"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Селенгинск</w:t>
      </w:r>
      <w:r w:rsidR="009E1AD4">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2C0778" w:rsidRDefault="002C0778" w:rsidP="004C58D0">
      <w:pPr>
        <w:tabs>
          <w:tab w:val="left" w:pos="3928"/>
        </w:tabs>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Бурятский</w:t>
      </w:r>
      <w:r w:rsidR="0046671A">
        <w:rPr>
          <w:rFonts w:ascii="Times New Roman" w:hAnsi="Times New Roman" w:cs="Times New Roman"/>
          <w:b/>
          <w:i/>
          <w:color w:val="002060"/>
          <w:sz w:val="28"/>
          <w:szCs w:val="28"/>
          <w:lang w:val="ru-RU"/>
        </w:rPr>
        <w:t xml:space="preserve"> язык</w:t>
      </w:r>
      <w:r w:rsidRPr="00044E94">
        <w:rPr>
          <w:rFonts w:ascii="Times New Roman" w:hAnsi="Times New Roman" w:cs="Times New Roman"/>
          <w:b/>
          <w:i/>
          <w:color w:val="002060"/>
          <w:sz w:val="28"/>
          <w:szCs w:val="28"/>
          <w:lang w:val="ru-RU"/>
        </w:rPr>
        <w:t xml:space="preserve"> 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FB72D4" w:rsidRDefault="00FB72D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Селенгинском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96 учащихся 8-х классов из 2 образовательных организаций муниципалитета.</w:t>
      </w:r>
      <w:r w:rsidRPr="00070470">
        <w:rPr>
          <w:rFonts w:ascii="Times New Roman" w:hAnsi="Times New Roman" w:cs="Times New Roman"/>
          <w:sz w:val="28"/>
          <w:szCs w:val="28"/>
          <w:lang w:val="ru-RU"/>
        </w:rPr>
        <w:t xml:space="preserve"> </w:t>
      </w:r>
      <w:r w:rsidRPr="00640A4F">
        <w:rPr>
          <w:rFonts w:ascii="Times New Roman" w:hAnsi="Times New Roman" w:cs="Times New Roman"/>
          <w:sz w:val="28"/>
          <w:szCs w:val="28"/>
          <w:lang w:val="ru-RU"/>
        </w:rPr>
        <w:t>Стат</w:t>
      </w:r>
      <w:r w:rsidRPr="00333153">
        <w:rPr>
          <w:rFonts w:ascii="Times New Roman" w:hAnsi="Times New Roman" w:cs="Times New Roman"/>
          <w:sz w:val="28"/>
          <w:szCs w:val="28"/>
          <w:lang w:val="ru-RU"/>
        </w:rPr>
        <w:t xml:space="preserve">истика по отметкам </w:t>
      </w:r>
      <w:r w:rsidR="009E1AD4">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margin" w:tblpXSpec="center" w:tblpY="225"/>
        <w:tblW w:w="7196" w:type="dxa"/>
        <w:tblLayout w:type="fixed"/>
        <w:tblLook w:val="04A0"/>
      </w:tblPr>
      <w:tblGrid>
        <w:gridCol w:w="2621"/>
        <w:gridCol w:w="1143"/>
        <w:gridCol w:w="1144"/>
        <w:gridCol w:w="1144"/>
        <w:gridCol w:w="1144"/>
      </w:tblGrid>
      <w:tr w:rsidR="00640A4F" w:rsidRPr="00FB72D4" w:rsidTr="00EC3C2A">
        <w:trPr>
          <w:trHeight w:val="29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A4F" w:rsidRPr="009E1AD4" w:rsidRDefault="00640A4F" w:rsidP="00EC3C2A">
            <w:pPr>
              <w:spacing w:after="0" w:line="240" w:lineRule="auto"/>
              <w:jc w:val="center"/>
              <w:rPr>
                <w:rFonts w:ascii="Times New Roman" w:eastAsia="Times New Roman" w:hAnsi="Times New Roman" w:cs="Times New Roman"/>
                <w:b/>
                <w:color w:val="000000"/>
                <w:lang w:val="ru-RU" w:eastAsia="ru-RU" w:bidi="ar-SA"/>
              </w:rPr>
            </w:pP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640A4F" w:rsidRPr="009E1AD4" w:rsidRDefault="00640A4F"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9E1AD4" w:rsidRDefault="00640A4F"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9E1AD4" w:rsidRDefault="00640A4F"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9E1AD4" w:rsidRDefault="00640A4F"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5</w:t>
            </w:r>
          </w:p>
        </w:tc>
      </w:tr>
      <w:tr w:rsidR="00640A4F" w:rsidRPr="00FB72D4" w:rsidTr="00EC3C2A">
        <w:trPr>
          <w:trHeight w:val="29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Республика Бурятия</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26,66</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25,53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38,1</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9,71</w:t>
            </w:r>
          </w:p>
        </w:tc>
      </w:tr>
      <w:tr w:rsidR="00640A4F" w:rsidRPr="00FB72D4" w:rsidTr="00EC3C2A">
        <w:trPr>
          <w:trHeight w:val="290"/>
        </w:trPr>
        <w:tc>
          <w:tcPr>
            <w:tcW w:w="2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Селенгинский район</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18,75</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26,04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54,17</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640A4F" w:rsidRPr="00FB72D4" w:rsidRDefault="00640A4F" w:rsidP="00EC3C2A">
            <w:pPr>
              <w:spacing w:after="0" w:line="240" w:lineRule="auto"/>
              <w:jc w:val="right"/>
              <w:rPr>
                <w:rFonts w:ascii="Times New Roman" w:eastAsia="Times New Roman" w:hAnsi="Times New Roman" w:cs="Times New Roman"/>
                <w:color w:val="000000"/>
                <w:lang w:val="ru-RU" w:eastAsia="ru-RU" w:bidi="ar-SA"/>
              </w:rPr>
            </w:pPr>
            <w:r w:rsidRPr="00FB72D4">
              <w:rPr>
                <w:rFonts w:ascii="Times New Roman" w:eastAsia="Times New Roman" w:hAnsi="Times New Roman" w:cs="Times New Roman"/>
                <w:color w:val="000000"/>
                <w:lang w:val="ru-RU" w:eastAsia="ru-RU" w:bidi="ar-SA"/>
              </w:rPr>
              <w:t>1,04</w:t>
            </w:r>
          </w:p>
        </w:tc>
      </w:tr>
    </w:tbl>
    <w:p w:rsidR="00640A4F" w:rsidRDefault="00640A4F" w:rsidP="004C58D0">
      <w:pPr>
        <w:tabs>
          <w:tab w:val="left" w:pos="3427"/>
        </w:tabs>
        <w:spacing w:after="0" w:line="360" w:lineRule="auto"/>
        <w:ind w:firstLine="708"/>
        <w:jc w:val="both"/>
        <w:rPr>
          <w:rFonts w:ascii="Times New Roman" w:hAnsi="Times New Roman" w:cs="Times New Roman"/>
          <w:sz w:val="28"/>
          <w:szCs w:val="28"/>
          <w:lang w:val="ru-RU"/>
        </w:rPr>
      </w:pPr>
    </w:p>
    <w:p w:rsidR="00640A4F" w:rsidRDefault="00640A4F" w:rsidP="004C58D0">
      <w:pPr>
        <w:spacing w:after="0" w:line="360" w:lineRule="auto"/>
        <w:rPr>
          <w:rFonts w:ascii="Times New Roman" w:hAnsi="Times New Roman" w:cs="Times New Roman"/>
          <w:b/>
          <w:i/>
          <w:color w:val="002060"/>
          <w:sz w:val="28"/>
          <w:szCs w:val="28"/>
          <w:lang w:val="ru-RU"/>
        </w:rPr>
      </w:pPr>
    </w:p>
    <w:p w:rsidR="00640A4F" w:rsidRDefault="00640A4F" w:rsidP="004C58D0">
      <w:pPr>
        <w:spacing w:after="0" w:line="360" w:lineRule="auto"/>
        <w:rPr>
          <w:rFonts w:ascii="Times New Roman" w:hAnsi="Times New Roman" w:cs="Times New Roman"/>
          <w:b/>
          <w:i/>
          <w:color w:val="002060"/>
          <w:sz w:val="28"/>
          <w:szCs w:val="28"/>
          <w:lang w:val="ru-RU"/>
        </w:rPr>
      </w:pPr>
    </w:p>
    <w:p w:rsidR="00640A4F" w:rsidRDefault="009E1AD4" w:rsidP="004C58D0">
      <w:pPr>
        <w:tabs>
          <w:tab w:val="left" w:pos="3427"/>
        </w:tabs>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Согласно полученным данным к</w:t>
      </w:r>
      <w:r w:rsidR="00640A4F" w:rsidRPr="001C6820">
        <w:rPr>
          <w:rFonts w:ascii="Times New Roman" w:hAnsi="Times New Roman" w:cs="Times New Roman"/>
          <w:sz w:val="28"/>
          <w:szCs w:val="28"/>
          <w:lang w:val="ru-RU"/>
        </w:rPr>
        <w:t xml:space="preserve">оличество «2» в муниципалитете </w:t>
      </w:r>
      <w:r w:rsidR="00640A4F">
        <w:rPr>
          <w:rFonts w:ascii="Times New Roman" w:hAnsi="Times New Roman" w:cs="Times New Roman"/>
          <w:sz w:val="28"/>
          <w:szCs w:val="28"/>
          <w:lang w:val="ru-RU"/>
        </w:rPr>
        <w:t xml:space="preserve">ниже </w:t>
      </w:r>
      <w:r w:rsidR="00640A4F" w:rsidRPr="001C6820">
        <w:rPr>
          <w:rFonts w:ascii="Times New Roman" w:hAnsi="Times New Roman" w:cs="Times New Roman"/>
          <w:sz w:val="28"/>
          <w:szCs w:val="28"/>
          <w:lang w:val="ru-RU"/>
        </w:rPr>
        <w:t xml:space="preserve">среднереспубликанского значения на </w:t>
      </w:r>
      <w:r w:rsidR="00640A4F">
        <w:rPr>
          <w:rFonts w:ascii="Times New Roman" w:hAnsi="Times New Roman" w:cs="Times New Roman"/>
          <w:sz w:val="28"/>
          <w:szCs w:val="28"/>
          <w:lang w:val="ru-RU"/>
        </w:rPr>
        <w:t>7,9</w:t>
      </w:r>
      <w:r w:rsidR="00400C1C">
        <w:rPr>
          <w:rFonts w:ascii="Times New Roman" w:hAnsi="Times New Roman" w:cs="Times New Roman"/>
          <w:sz w:val="28"/>
          <w:szCs w:val="28"/>
          <w:lang w:val="ru-RU"/>
        </w:rPr>
        <w:t>1</w:t>
      </w:r>
      <w:r w:rsidR="00640A4F">
        <w:rPr>
          <w:rFonts w:ascii="Times New Roman" w:hAnsi="Times New Roman" w:cs="Times New Roman"/>
          <w:sz w:val="28"/>
          <w:szCs w:val="28"/>
          <w:lang w:val="ru-RU"/>
        </w:rPr>
        <w:t>%</w:t>
      </w:r>
      <w:r w:rsidR="00640A4F" w:rsidRPr="001C6820">
        <w:rPr>
          <w:rFonts w:ascii="Times New Roman" w:hAnsi="Times New Roman" w:cs="Times New Roman"/>
          <w:sz w:val="28"/>
          <w:szCs w:val="28"/>
          <w:lang w:val="ru-RU"/>
        </w:rPr>
        <w:t xml:space="preserve">; количество «3» </w:t>
      </w:r>
      <w:r>
        <w:rPr>
          <w:rFonts w:ascii="Times New Roman" w:hAnsi="Times New Roman" w:cs="Times New Roman"/>
          <w:sz w:val="28"/>
          <w:szCs w:val="28"/>
          <w:lang w:val="ru-RU"/>
        </w:rPr>
        <w:t>-</w:t>
      </w:r>
      <w:r w:rsidR="00640A4F" w:rsidRPr="001C6820">
        <w:rPr>
          <w:rFonts w:ascii="Times New Roman" w:hAnsi="Times New Roman" w:cs="Times New Roman"/>
          <w:sz w:val="28"/>
          <w:szCs w:val="28"/>
          <w:lang w:val="ru-RU"/>
        </w:rPr>
        <w:t xml:space="preserve"> </w:t>
      </w:r>
      <w:r w:rsidR="00640A4F">
        <w:rPr>
          <w:rFonts w:ascii="Times New Roman" w:hAnsi="Times New Roman" w:cs="Times New Roman"/>
          <w:sz w:val="28"/>
          <w:szCs w:val="28"/>
          <w:lang w:val="ru-RU"/>
        </w:rPr>
        <w:t>выше</w:t>
      </w:r>
      <w:r w:rsidR="00640A4F" w:rsidRPr="001C6820">
        <w:rPr>
          <w:rFonts w:ascii="Times New Roman" w:hAnsi="Times New Roman" w:cs="Times New Roman"/>
          <w:sz w:val="28"/>
          <w:szCs w:val="28"/>
          <w:lang w:val="ru-RU"/>
        </w:rPr>
        <w:t xml:space="preserve"> на </w:t>
      </w:r>
      <w:r w:rsidR="00640A4F">
        <w:rPr>
          <w:rFonts w:ascii="Times New Roman" w:hAnsi="Times New Roman" w:cs="Times New Roman"/>
          <w:sz w:val="28"/>
          <w:szCs w:val="28"/>
          <w:lang w:val="ru-RU"/>
        </w:rPr>
        <w:t>0,5</w:t>
      </w:r>
      <w:r w:rsidR="00400C1C">
        <w:rPr>
          <w:rFonts w:ascii="Times New Roman" w:hAnsi="Times New Roman" w:cs="Times New Roman"/>
          <w:sz w:val="28"/>
          <w:szCs w:val="28"/>
          <w:lang w:val="ru-RU"/>
        </w:rPr>
        <w:t>1</w:t>
      </w:r>
      <w:r w:rsidR="00640A4F" w:rsidRPr="001C6820">
        <w:rPr>
          <w:rFonts w:ascii="Times New Roman" w:hAnsi="Times New Roman" w:cs="Times New Roman"/>
          <w:sz w:val="28"/>
          <w:szCs w:val="28"/>
          <w:lang w:val="ru-RU"/>
        </w:rPr>
        <w:t xml:space="preserve">%; количество «4» </w:t>
      </w:r>
      <w:r>
        <w:rPr>
          <w:rFonts w:ascii="Times New Roman" w:hAnsi="Times New Roman" w:cs="Times New Roman"/>
          <w:sz w:val="28"/>
          <w:szCs w:val="28"/>
          <w:lang w:val="ru-RU"/>
        </w:rPr>
        <w:t>-</w:t>
      </w:r>
      <w:r w:rsidR="00640A4F" w:rsidRPr="001C6820">
        <w:rPr>
          <w:rFonts w:ascii="Times New Roman" w:hAnsi="Times New Roman" w:cs="Times New Roman"/>
          <w:sz w:val="28"/>
          <w:szCs w:val="28"/>
          <w:lang w:val="ru-RU"/>
        </w:rPr>
        <w:t xml:space="preserve"> </w:t>
      </w:r>
      <w:r w:rsidR="00640A4F">
        <w:rPr>
          <w:rFonts w:ascii="Times New Roman" w:hAnsi="Times New Roman" w:cs="Times New Roman"/>
          <w:sz w:val="28"/>
          <w:szCs w:val="28"/>
          <w:lang w:val="ru-RU"/>
        </w:rPr>
        <w:t>выш</w:t>
      </w:r>
      <w:r w:rsidR="00640A4F" w:rsidRPr="001C6820">
        <w:rPr>
          <w:rFonts w:ascii="Times New Roman" w:hAnsi="Times New Roman" w:cs="Times New Roman"/>
          <w:sz w:val="28"/>
          <w:szCs w:val="28"/>
          <w:lang w:val="ru-RU"/>
        </w:rPr>
        <w:t xml:space="preserve">е на </w:t>
      </w:r>
      <w:r w:rsidR="00640A4F">
        <w:rPr>
          <w:rFonts w:ascii="Times New Roman" w:hAnsi="Times New Roman" w:cs="Times New Roman"/>
          <w:sz w:val="28"/>
          <w:szCs w:val="28"/>
          <w:lang w:val="ru-RU"/>
        </w:rPr>
        <w:t>16</w:t>
      </w:r>
      <w:r w:rsidR="00400C1C">
        <w:rPr>
          <w:rFonts w:ascii="Times New Roman" w:hAnsi="Times New Roman" w:cs="Times New Roman"/>
          <w:sz w:val="28"/>
          <w:szCs w:val="28"/>
          <w:lang w:val="ru-RU"/>
        </w:rPr>
        <w:t>,07</w:t>
      </w:r>
      <w:r w:rsidR="00640A4F"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 xml:space="preserve">- </w:t>
      </w:r>
      <w:r w:rsidR="00640A4F">
        <w:rPr>
          <w:rFonts w:ascii="Times New Roman" w:hAnsi="Times New Roman" w:cs="Times New Roman"/>
          <w:sz w:val="28"/>
          <w:szCs w:val="28"/>
          <w:lang w:val="ru-RU"/>
        </w:rPr>
        <w:t xml:space="preserve">ниже </w:t>
      </w:r>
      <w:r w:rsidR="00640A4F" w:rsidRPr="001C6820">
        <w:rPr>
          <w:rFonts w:ascii="Times New Roman" w:hAnsi="Times New Roman" w:cs="Times New Roman"/>
          <w:sz w:val="28"/>
          <w:szCs w:val="28"/>
          <w:lang w:val="ru-RU"/>
        </w:rPr>
        <w:t xml:space="preserve">среднереспубликанского значения на </w:t>
      </w:r>
      <w:r w:rsidR="00640A4F">
        <w:rPr>
          <w:rFonts w:ascii="Times New Roman" w:hAnsi="Times New Roman" w:cs="Times New Roman"/>
          <w:sz w:val="28"/>
          <w:szCs w:val="28"/>
          <w:lang w:val="ru-RU"/>
        </w:rPr>
        <w:t>8,6</w:t>
      </w:r>
      <w:r w:rsidR="000F221C">
        <w:rPr>
          <w:rFonts w:ascii="Times New Roman" w:hAnsi="Times New Roman" w:cs="Times New Roman"/>
          <w:sz w:val="28"/>
          <w:szCs w:val="28"/>
          <w:lang w:val="ru-RU"/>
        </w:rPr>
        <w:t>7</w:t>
      </w:r>
      <w:r w:rsidR="00640A4F">
        <w:rPr>
          <w:rFonts w:ascii="Times New Roman" w:hAnsi="Times New Roman" w:cs="Times New Roman"/>
          <w:sz w:val="28"/>
          <w:szCs w:val="28"/>
          <w:lang w:val="ru-RU"/>
        </w:rPr>
        <w:t>%</w:t>
      </w:r>
      <w:r w:rsidR="00640A4F" w:rsidRPr="001C6820">
        <w:rPr>
          <w:rFonts w:ascii="Times New Roman" w:hAnsi="Times New Roman" w:cs="Times New Roman"/>
          <w:sz w:val="28"/>
          <w:szCs w:val="28"/>
          <w:lang w:val="ru-RU"/>
        </w:rPr>
        <w:t>.</w:t>
      </w:r>
      <w:r w:rsidR="00640A4F" w:rsidRPr="00640A4F">
        <w:rPr>
          <w:rFonts w:ascii="Times New Roman" w:hAnsi="Times New Roman" w:cs="Times New Roman"/>
          <w:sz w:val="28"/>
          <w:szCs w:val="28"/>
          <w:lang w:val="ru-RU"/>
        </w:rPr>
        <w:t xml:space="preserve"> </w:t>
      </w:r>
    </w:p>
    <w:p w:rsidR="00687B27" w:rsidRDefault="00687B27" w:rsidP="004C58D0">
      <w:pPr>
        <w:spacing w:after="0" w:line="360" w:lineRule="auto"/>
        <w:jc w:val="center"/>
        <w:rPr>
          <w:rFonts w:ascii="Times New Roman" w:hAnsi="Times New Roman" w:cs="Times New Roman"/>
          <w:b/>
          <w:i/>
          <w:color w:val="002060"/>
          <w:sz w:val="28"/>
          <w:szCs w:val="28"/>
          <w:lang w:val="ru-RU"/>
        </w:rPr>
      </w:pPr>
      <w:r w:rsidRPr="00687B27">
        <w:rPr>
          <w:rFonts w:ascii="Times New Roman" w:hAnsi="Times New Roman" w:cs="Times New Roman"/>
          <w:b/>
          <w:i/>
          <w:noProof/>
          <w:color w:val="002060"/>
          <w:sz w:val="28"/>
          <w:szCs w:val="28"/>
          <w:lang w:val="ru-RU" w:eastAsia="ru-RU" w:bidi="ar-SA"/>
        </w:rPr>
        <w:drawing>
          <wp:inline distT="0" distB="0" distL="0" distR="0">
            <wp:extent cx="4566090" cy="1605600"/>
            <wp:effectExtent l="19050" t="0" r="24960" b="0"/>
            <wp:docPr id="78"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7"/>
              </a:graphicData>
            </a:graphic>
          </wp:inline>
        </w:drawing>
      </w:r>
    </w:p>
    <w:p w:rsidR="00F627ED" w:rsidRPr="009303E2" w:rsidRDefault="00B438B2"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по муниципалитету </w:t>
      </w:r>
      <w:r w:rsidR="00F627ED">
        <w:rPr>
          <w:rFonts w:ascii="Times New Roman" w:hAnsi="Times New Roman" w:cs="Times New Roman"/>
          <w:sz w:val="28"/>
          <w:szCs w:val="28"/>
          <w:lang w:val="ru-RU"/>
        </w:rPr>
        <w:t xml:space="preserve">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7,9</w:t>
      </w:r>
      <w:r w:rsidR="000F221C">
        <w:rPr>
          <w:rFonts w:ascii="Times New Roman" w:hAnsi="Times New Roman" w:cs="Times New Roman"/>
          <w:sz w:val="28"/>
          <w:szCs w:val="28"/>
          <w:lang w:val="ru-RU"/>
        </w:rPr>
        <w:t>1</w:t>
      </w:r>
      <w:r w:rsidR="00F627ED">
        <w:rPr>
          <w:rFonts w:ascii="Times New Roman" w:hAnsi="Times New Roman" w:cs="Times New Roman"/>
          <w:sz w:val="28"/>
          <w:szCs w:val="28"/>
          <w:lang w:val="ru-RU"/>
        </w:rPr>
        <w:t xml:space="preserve">%, а </w:t>
      </w:r>
      <w:r w:rsidR="00F627ED" w:rsidRPr="009303E2">
        <w:rPr>
          <w:rFonts w:ascii="Times New Roman" w:hAnsi="Times New Roman" w:cs="Times New Roman"/>
          <w:sz w:val="28"/>
          <w:szCs w:val="28"/>
          <w:lang w:val="ru-RU"/>
        </w:rPr>
        <w:t>качество знаний</w:t>
      </w:r>
      <w:r w:rsidR="00F627ED">
        <w:rPr>
          <w:rFonts w:ascii="Times New Roman" w:hAnsi="Times New Roman" w:cs="Times New Roman"/>
          <w:sz w:val="28"/>
          <w:szCs w:val="28"/>
          <w:lang w:val="ru-RU"/>
        </w:rPr>
        <w:t xml:space="preserve"> ниже на 3,</w:t>
      </w:r>
      <w:r w:rsidR="000F221C">
        <w:rPr>
          <w:rFonts w:ascii="Times New Roman" w:hAnsi="Times New Roman" w:cs="Times New Roman"/>
          <w:sz w:val="28"/>
          <w:szCs w:val="28"/>
          <w:lang w:val="ru-RU"/>
        </w:rPr>
        <w:t>02</w:t>
      </w:r>
      <w:r w:rsidR="00F627ED">
        <w:rPr>
          <w:rFonts w:ascii="Times New Roman" w:hAnsi="Times New Roman" w:cs="Times New Roman"/>
          <w:sz w:val="28"/>
          <w:szCs w:val="28"/>
          <w:lang w:val="ru-RU"/>
        </w:rPr>
        <w:t>%</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627ED" w:rsidRPr="009303E2">
        <w:rPr>
          <w:sz w:val="28"/>
          <w:szCs w:val="28"/>
          <w:lang w:val="ru-RU"/>
        </w:rPr>
        <w:t>.</w:t>
      </w:r>
    </w:p>
    <w:p w:rsidR="008F5070" w:rsidRDefault="008F5070" w:rsidP="004C58D0">
      <w:pPr>
        <w:spacing w:after="0" w:line="360" w:lineRule="auto"/>
        <w:ind w:firstLine="708"/>
        <w:jc w:val="center"/>
        <w:rPr>
          <w:rFonts w:ascii="Times New Roman" w:hAnsi="Times New Roman" w:cs="Times New Roman"/>
          <w:color w:val="002060"/>
          <w:sz w:val="28"/>
          <w:szCs w:val="28"/>
          <w:lang w:val="ru-RU"/>
        </w:rPr>
      </w:pPr>
      <w:r w:rsidRPr="008F5070">
        <w:rPr>
          <w:rFonts w:ascii="Times New Roman" w:hAnsi="Times New Roman" w:cs="Times New Roman"/>
          <w:noProof/>
          <w:color w:val="002060"/>
          <w:sz w:val="28"/>
          <w:szCs w:val="28"/>
          <w:lang w:val="ru-RU" w:eastAsia="ru-RU" w:bidi="ar-SA"/>
        </w:rPr>
        <w:drawing>
          <wp:inline distT="0" distB="0" distL="0" distR="0">
            <wp:extent cx="4570399" cy="1746913"/>
            <wp:effectExtent l="19050" t="0" r="20651" b="5687"/>
            <wp:docPr id="144"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8"/>
              </a:graphicData>
            </a:graphic>
          </wp:inline>
        </w:drawing>
      </w:r>
    </w:p>
    <w:p w:rsidR="008F5070" w:rsidRDefault="003E0A1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Бол</w:t>
      </w:r>
      <w:r w:rsidR="00BC1CFC">
        <w:rPr>
          <w:rFonts w:ascii="Times New Roman" w:hAnsi="Times New Roman" w:cs="Times New Roman"/>
          <w:sz w:val="28"/>
          <w:szCs w:val="28"/>
          <w:lang w:val="ru-RU"/>
        </w:rPr>
        <w:t xml:space="preserve">ее </w:t>
      </w:r>
      <w:r w:rsidR="00BC1CFC" w:rsidRPr="00C218E0">
        <w:rPr>
          <w:rFonts w:ascii="Times New Roman" w:hAnsi="Times New Roman" w:cs="Times New Roman"/>
          <w:sz w:val="28"/>
          <w:szCs w:val="28"/>
          <w:lang w:val="ru-RU"/>
        </w:rPr>
        <w:t xml:space="preserve">50% учащихся </w:t>
      </w:r>
      <w:r w:rsidR="008F5070">
        <w:rPr>
          <w:rFonts w:ascii="Times New Roman" w:hAnsi="Times New Roman" w:cs="Times New Roman"/>
          <w:sz w:val="28"/>
          <w:szCs w:val="28"/>
          <w:lang w:val="ru-RU"/>
        </w:rPr>
        <w:t>выполнили</w:t>
      </w:r>
      <w:r w:rsidR="009E1AD4">
        <w:rPr>
          <w:rFonts w:ascii="Times New Roman" w:hAnsi="Times New Roman" w:cs="Times New Roman"/>
          <w:sz w:val="28"/>
          <w:szCs w:val="28"/>
          <w:lang w:val="ru-RU"/>
        </w:rPr>
        <w:t xml:space="preserve"> следующие з</w:t>
      </w:r>
      <w:r w:rsidR="00BC1CFC" w:rsidRPr="00C218E0">
        <w:rPr>
          <w:rFonts w:ascii="Times New Roman" w:hAnsi="Times New Roman" w:cs="Times New Roman"/>
          <w:sz w:val="28"/>
          <w:szCs w:val="28"/>
          <w:lang w:val="ru-RU"/>
        </w:rPr>
        <w:t>адани</w:t>
      </w:r>
      <w:r w:rsidR="00BC1CFC">
        <w:rPr>
          <w:rFonts w:ascii="Times New Roman" w:hAnsi="Times New Roman" w:cs="Times New Roman"/>
          <w:sz w:val="28"/>
          <w:szCs w:val="28"/>
          <w:lang w:val="ru-RU"/>
        </w:rPr>
        <w:t>я:</w:t>
      </w:r>
    </w:p>
    <w:p w:rsidR="003E0A15" w:rsidRDefault="003E0A1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задание №1</w:t>
      </w:r>
      <w:r w:rsidRPr="008F5070">
        <w:rPr>
          <w:rFonts w:ascii="Times New Roman" w:hAnsi="Times New Roman"/>
          <w:sz w:val="28"/>
          <w:szCs w:val="28"/>
          <w:lang w:val="ru-RU"/>
        </w:rPr>
        <w:t xml:space="preserve"> </w:t>
      </w:r>
      <w:r w:rsidR="009E1AD4">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9E1AD4">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3E0A15" w:rsidRDefault="008F5070"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w:t>
      </w:r>
      <w:r w:rsidR="003E0A15">
        <w:rPr>
          <w:rFonts w:ascii="Times New Roman" w:hAnsi="Times New Roman" w:cs="Times New Roman"/>
          <w:sz w:val="28"/>
          <w:szCs w:val="28"/>
          <w:lang w:val="ru-RU"/>
        </w:rPr>
        <w:t xml:space="preserve"> </w:t>
      </w:r>
      <w:r>
        <w:rPr>
          <w:rFonts w:ascii="Times New Roman" w:hAnsi="Times New Roman" w:cs="Times New Roman"/>
          <w:sz w:val="28"/>
          <w:szCs w:val="28"/>
          <w:lang w:val="ru-RU"/>
        </w:rPr>
        <w:t>задание</w:t>
      </w:r>
      <w:r w:rsidR="00BC1CFC">
        <w:rPr>
          <w:rFonts w:ascii="Times New Roman" w:hAnsi="Times New Roman" w:cs="Times New Roman"/>
          <w:sz w:val="28"/>
          <w:szCs w:val="28"/>
          <w:lang w:val="ru-RU"/>
        </w:rPr>
        <w:t xml:space="preserve"> №2 </w:t>
      </w:r>
      <w:r w:rsidR="009E1AD4">
        <w:rPr>
          <w:rFonts w:ascii="Times New Roman" w:hAnsi="Times New Roman" w:cs="Times New Roman"/>
          <w:sz w:val="28"/>
          <w:szCs w:val="28"/>
          <w:lang w:val="ru-RU"/>
        </w:rPr>
        <w:t xml:space="preserve">- </w:t>
      </w:r>
      <w:r w:rsidR="00BC1CFC">
        <w:rPr>
          <w:rFonts w:ascii="Times New Roman" w:hAnsi="Times New Roman" w:cs="Times New Roman"/>
          <w:sz w:val="28"/>
          <w:szCs w:val="28"/>
          <w:lang w:val="ru-RU"/>
        </w:rPr>
        <w:t xml:space="preserve">на </w:t>
      </w:r>
      <w:r w:rsidR="00BC1CFC" w:rsidRPr="004473F1">
        <w:rPr>
          <w:rFonts w:ascii="Times New Roman" w:hAnsi="Times New Roman" w:cs="Times New Roman"/>
          <w:sz w:val="28"/>
          <w:szCs w:val="28"/>
          <w:lang w:val="ru-RU"/>
        </w:rPr>
        <w:t>умение н</w:t>
      </w:r>
      <w:r w:rsidR="00BC1CFC" w:rsidRPr="004473F1">
        <w:rPr>
          <w:rFonts w:ascii="Times New Roman" w:hAnsi="Times New Roman"/>
          <w:sz w:val="28"/>
          <w:szCs w:val="28"/>
          <w:lang w:val="ru-RU"/>
        </w:rPr>
        <w:t>аходить, вычленять, обобщать и представлять запрашиваемую информацию из текста;</w:t>
      </w:r>
    </w:p>
    <w:p w:rsidR="003E0A15" w:rsidRDefault="003E0A1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w:t>
      </w:r>
      <w:r w:rsidRPr="008F5070">
        <w:rPr>
          <w:rFonts w:ascii="Times New Roman" w:hAnsi="Times New Roman" w:cs="Times New Roman"/>
          <w:sz w:val="28"/>
          <w:szCs w:val="28"/>
          <w:lang w:val="ru-RU"/>
        </w:rPr>
        <w:t>задание №3</w:t>
      </w:r>
      <w:r w:rsidRPr="008F5070">
        <w:rPr>
          <w:rFonts w:ascii="Times New Roman" w:hAnsi="Times New Roman"/>
          <w:sz w:val="28"/>
          <w:szCs w:val="28"/>
          <w:lang w:val="ru-RU"/>
        </w:rPr>
        <w:t xml:space="preserve"> </w:t>
      </w:r>
      <w:r w:rsidR="009E1AD4">
        <w:rPr>
          <w:rFonts w:ascii="Times New Roman" w:hAnsi="Times New Roman"/>
          <w:sz w:val="28"/>
          <w:szCs w:val="28"/>
          <w:lang w:val="ru-RU"/>
        </w:rPr>
        <w:t xml:space="preserve">- </w:t>
      </w:r>
      <w:r w:rsidRPr="008F5070">
        <w:rPr>
          <w:rFonts w:ascii="Times New Roman" w:hAnsi="Times New Roman"/>
          <w:sz w:val="28"/>
          <w:szCs w:val="28"/>
          <w:lang w:val="ru-RU"/>
        </w:rPr>
        <w:t>на</w:t>
      </w:r>
      <w:r w:rsidRPr="009C5995">
        <w:rPr>
          <w:rFonts w:ascii="Times New Roman" w:hAnsi="Times New Roman"/>
          <w:sz w:val="28"/>
          <w:szCs w:val="28"/>
          <w:lang w:val="ru-RU"/>
        </w:rPr>
        <w:t xml:space="preserve"> умение уста</w:t>
      </w:r>
      <w:r w:rsidR="009E1AD4">
        <w:rPr>
          <w:rFonts w:ascii="Times New Roman" w:hAnsi="Times New Roman"/>
          <w:sz w:val="28"/>
          <w:szCs w:val="28"/>
          <w:lang w:val="ru-RU"/>
        </w:rPr>
        <w:t>на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EE0481" w:rsidRDefault="003E0A15"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задания </w:t>
      </w:r>
      <w:r w:rsidR="009E1AD4">
        <w:rPr>
          <w:rFonts w:ascii="Times New Roman" w:hAnsi="Times New Roman" w:cs="Times New Roman"/>
          <w:sz w:val="28"/>
          <w:szCs w:val="28"/>
          <w:lang w:val="ru-RU"/>
        </w:rPr>
        <w:t xml:space="preserve">под </w:t>
      </w:r>
      <w:r w:rsidR="00BC1CFC">
        <w:rPr>
          <w:rFonts w:ascii="Times New Roman" w:hAnsi="Times New Roman" w:cs="Times New Roman"/>
          <w:sz w:val="28"/>
          <w:szCs w:val="28"/>
          <w:lang w:val="ru-RU"/>
        </w:rPr>
        <w:t xml:space="preserve">№4 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w:t>
      </w:r>
      <w:r w:rsidR="009E1AD4">
        <w:rPr>
          <w:rFonts w:ascii="Times New Roman" w:hAnsi="Times New Roman" w:cs="Times New Roman"/>
          <w:sz w:val="28"/>
          <w:szCs w:val="28"/>
          <w:lang w:val="ru-RU"/>
        </w:rPr>
        <w:t xml:space="preserve">под </w:t>
      </w:r>
      <w:r w:rsidR="00BC1CFC">
        <w:rPr>
          <w:rFonts w:ascii="Times New Roman" w:hAnsi="Times New Roman" w:cs="Times New Roman"/>
          <w:sz w:val="28"/>
          <w:szCs w:val="28"/>
          <w:lang w:val="ru-RU"/>
        </w:rPr>
        <w:t>№5, где требовалось написать письмо о своей жизни и делах</w:t>
      </w:r>
      <w:r w:rsidR="009E59E2">
        <w:rPr>
          <w:rFonts w:ascii="Times New Roman" w:hAnsi="Times New Roman" w:cs="Times New Roman"/>
          <w:sz w:val="28"/>
          <w:szCs w:val="28"/>
          <w:lang w:val="ru-RU"/>
        </w:rPr>
        <w:t>.</w:t>
      </w:r>
      <w:r w:rsidR="00BC1CFC">
        <w:rPr>
          <w:rFonts w:ascii="Times New Roman" w:hAnsi="Times New Roman" w:cs="Times New Roman"/>
          <w:sz w:val="28"/>
          <w:szCs w:val="28"/>
          <w:lang w:val="ru-RU"/>
        </w:rPr>
        <w:t xml:space="preserve"> </w:t>
      </w:r>
    </w:p>
    <w:p w:rsidR="009E1AD4" w:rsidRPr="009E1AD4" w:rsidRDefault="009E1AD4"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Pr="00EE0481" w:rsidRDefault="00EE0481" w:rsidP="004C58D0">
      <w:pPr>
        <w:spacing w:after="0"/>
        <w:jc w:val="right"/>
        <w:rPr>
          <w:rFonts w:ascii="Times New Roman" w:hAnsi="Times New Roman" w:cs="Times New Roman"/>
          <w:b/>
          <w:i/>
          <w:sz w:val="24"/>
          <w:szCs w:val="24"/>
          <w:lang w:val="ru-RU"/>
        </w:rPr>
      </w:pPr>
      <w:r w:rsidRPr="00EE0481">
        <w:rPr>
          <w:rFonts w:ascii="Times New Roman" w:hAnsi="Times New Roman" w:cs="Times New Roman"/>
          <w:i/>
          <w:sz w:val="24"/>
          <w:szCs w:val="24"/>
          <w:lang w:val="ru-RU"/>
        </w:rPr>
        <w:t>Таблица отметок по ОО</w:t>
      </w:r>
      <w:r w:rsidR="009E1AD4">
        <w:rPr>
          <w:rFonts w:ascii="Times New Roman" w:hAnsi="Times New Roman" w:cs="Times New Roman"/>
          <w:i/>
          <w:sz w:val="24"/>
          <w:szCs w:val="24"/>
          <w:lang w:val="ru-RU"/>
        </w:rPr>
        <w:t>, (в %)</w:t>
      </w:r>
    </w:p>
    <w:tbl>
      <w:tblPr>
        <w:tblpPr w:leftFromText="180" w:rightFromText="180" w:vertAnchor="text" w:horzAnchor="page" w:tblpX="2643" w:tblpY="22"/>
        <w:tblW w:w="7338" w:type="dxa"/>
        <w:tblLayout w:type="fixed"/>
        <w:tblLook w:val="04A0"/>
      </w:tblPr>
      <w:tblGrid>
        <w:gridCol w:w="2757"/>
        <w:gridCol w:w="1145"/>
        <w:gridCol w:w="1145"/>
        <w:gridCol w:w="1145"/>
        <w:gridCol w:w="1146"/>
      </w:tblGrid>
      <w:tr w:rsidR="00EE0481" w:rsidRPr="00454E2C" w:rsidTr="00EE0481">
        <w:trPr>
          <w:trHeight w:val="290"/>
        </w:trPr>
        <w:tc>
          <w:tcPr>
            <w:tcW w:w="2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481" w:rsidRPr="00126EE7" w:rsidRDefault="00EE0481" w:rsidP="00126EE7">
            <w:pPr>
              <w:spacing w:after="0" w:line="240" w:lineRule="auto"/>
              <w:jc w:val="center"/>
              <w:rPr>
                <w:rFonts w:ascii="Times New Roman" w:eastAsia="Times New Roman" w:hAnsi="Times New Roman" w:cs="Times New Roman"/>
                <w:b/>
                <w:color w:val="000000"/>
                <w:lang w:val="ru-RU" w:eastAsia="ru-RU" w:bidi="ar-SA"/>
              </w:rPr>
            </w:pPr>
            <w:r w:rsidRPr="00126EE7">
              <w:rPr>
                <w:rFonts w:ascii="Times New Roman" w:eastAsia="Times New Roman" w:hAnsi="Times New Roman" w:cs="Times New Roman"/>
                <w:b/>
                <w:color w:val="000000"/>
                <w:lang w:val="ru-RU" w:eastAsia="ru-RU" w:bidi="ar-SA"/>
              </w:rPr>
              <w:t>ОО</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EE0481" w:rsidRPr="00126EE7" w:rsidRDefault="00EE0481" w:rsidP="00126EE7">
            <w:pPr>
              <w:spacing w:after="0" w:line="240" w:lineRule="auto"/>
              <w:jc w:val="center"/>
              <w:rPr>
                <w:rFonts w:ascii="Times New Roman" w:eastAsia="Times New Roman" w:hAnsi="Times New Roman" w:cs="Times New Roman"/>
                <w:b/>
                <w:color w:val="000000"/>
                <w:lang w:val="ru-RU" w:eastAsia="ru-RU" w:bidi="ar-SA"/>
              </w:rPr>
            </w:pPr>
            <w:r w:rsidRPr="00126EE7">
              <w:rPr>
                <w:rFonts w:ascii="Times New Roman" w:eastAsia="Times New Roman" w:hAnsi="Times New Roman" w:cs="Times New Roman"/>
                <w:b/>
                <w:color w:val="000000"/>
                <w:lang w:val="ru-RU" w:eastAsia="ru-RU" w:bidi="ar-SA"/>
              </w:rPr>
              <w:t>2</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EE0481" w:rsidRPr="00126EE7" w:rsidRDefault="00EE0481" w:rsidP="00126EE7">
            <w:pPr>
              <w:spacing w:after="0" w:line="240" w:lineRule="auto"/>
              <w:jc w:val="center"/>
              <w:rPr>
                <w:rFonts w:ascii="Times New Roman" w:eastAsia="Times New Roman" w:hAnsi="Times New Roman" w:cs="Times New Roman"/>
                <w:b/>
                <w:color w:val="000000"/>
                <w:lang w:val="ru-RU" w:eastAsia="ru-RU" w:bidi="ar-SA"/>
              </w:rPr>
            </w:pPr>
            <w:r w:rsidRPr="00126EE7">
              <w:rPr>
                <w:rFonts w:ascii="Times New Roman" w:eastAsia="Times New Roman" w:hAnsi="Times New Roman" w:cs="Times New Roman"/>
                <w:b/>
                <w:color w:val="000000"/>
                <w:lang w:val="ru-RU" w:eastAsia="ru-RU" w:bidi="ar-SA"/>
              </w:rPr>
              <w:t>3</w:t>
            </w:r>
          </w:p>
        </w:tc>
        <w:tc>
          <w:tcPr>
            <w:tcW w:w="1145" w:type="dxa"/>
            <w:tcBorders>
              <w:top w:val="single" w:sz="4" w:space="0" w:color="auto"/>
              <w:left w:val="nil"/>
              <w:bottom w:val="single" w:sz="4" w:space="0" w:color="auto"/>
              <w:right w:val="single" w:sz="4" w:space="0" w:color="auto"/>
            </w:tcBorders>
            <w:shd w:val="clear" w:color="auto" w:fill="auto"/>
            <w:noWrap/>
            <w:vAlign w:val="bottom"/>
            <w:hideMark/>
          </w:tcPr>
          <w:p w:rsidR="00EE0481" w:rsidRPr="00126EE7" w:rsidRDefault="00EE0481" w:rsidP="00126EE7">
            <w:pPr>
              <w:spacing w:after="0" w:line="240" w:lineRule="auto"/>
              <w:jc w:val="center"/>
              <w:rPr>
                <w:rFonts w:ascii="Times New Roman" w:eastAsia="Times New Roman" w:hAnsi="Times New Roman" w:cs="Times New Roman"/>
                <w:b/>
                <w:color w:val="000000"/>
                <w:lang w:val="ru-RU" w:eastAsia="ru-RU" w:bidi="ar-SA"/>
              </w:rPr>
            </w:pPr>
            <w:r w:rsidRPr="00126EE7">
              <w:rPr>
                <w:rFonts w:ascii="Times New Roman" w:eastAsia="Times New Roman" w:hAnsi="Times New Roman" w:cs="Times New Roman"/>
                <w:b/>
                <w:color w:val="000000"/>
                <w:lang w:val="ru-RU" w:eastAsia="ru-RU" w:bidi="ar-SA"/>
              </w:rPr>
              <w:t>4</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EE0481" w:rsidRPr="00126EE7" w:rsidRDefault="00EE0481" w:rsidP="00126EE7">
            <w:pPr>
              <w:spacing w:after="0" w:line="240" w:lineRule="auto"/>
              <w:jc w:val="center"/>
              <w:rPr>
                <w:rFonts w:ascii="Times New Roman" w:eastAsia="Times New Roman" w:hAnsi="Times New Roman" w:cs="Times New Roman"/>
                <w:b/>
                <w:color w:val="000000"/>
                <w:lang w:val="ru-RU" w:eastAsia="ru-RU" w:bidi="ar-SA"/>
              </w:rPr>
            </w:pPr>
            <w:r w:rsidRPr="00126EE7">
              <w:rPr>
                <w:rFonts w:ascii="Times New Roman" w:eastAsia="Times New Roman" w:hAnsi="Times New Roman" w:cs="Times New Roman"/>
                <w:b/>
                <w:color w:val="000000"/>
                <w:lang w:val="ru-RU" w:eastAsia="ru-RU" w:bidi="ar-SA"/>
              </w:rPr>
              <w:t>5</w:t>
            </w:r>
          </w:p>
        </w:tc>
      </w:tr>
      <w:tr w:rsidR="00EE0481" w:rsidRPr="00454E2C" w:rsidTr="00EE0481">
        <w:trPr>
          <w:trHeight w:val="29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Селендумская СОШ</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9,09</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68,18</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22,73</w:t>
            </w:r>
          </w:p>
        </w:tc>
        <w:tc>
          <w:tcPr>
            <w:tcW w:w="1146"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0,00</w:t>
            </w:r>
          </w:p>
        </w:tc>
      </w:tr>
      <w:tr w:rsidR="00EE0481" w:rsidRPr="00454E2C" w:rsidTr="00EE0481">
        <w:trPr>
          <w:trHeight w:val="290"/>
        </w:trPr>
        <w:tc>
          <w:tcPr>
            <w:tcW w:w="2757" w:type="dxa"/>
            <w:tcBorders>
              <w:top w:val="nil"/>
              <w:left w:val="single" w:sz="4" w:space="0" w:color="auto"/>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СОШ 4 г.Гусиноозерска</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21,62</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13,51</w:t>
            </w:r>
          </w:p>
        </w:tc>
        <w:tc>
          <w:tcPr>
            <w:tcW w:w="1145"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63,51</w:t>
            </w:r>
          </w:p>
        </w:tc>
        <w:tc>
          <w:tcPr>
            <w:tcW w:w="1146" w:type="dxa"/>
            <w:tcBorders>
              <w:top w:val="nil"/>
              <w:left w:val="nil"/>
              <w:bottom w:val="single" w:sz="4" w:space="0" w:color="auto"/>
              <w:right w:val="single" w:sz="4" w:space="0" w:color="auto"/>
            </w:tcBorders>
            <w:shd w:val="clear" w:color="auto" w:fill="auto"/>
            <w:noWrap/>
            <w:vAlign w:val="bottom"/>
            <w:hideMark/>
          </w:tcPr>
          <w:p w:rsidR="00EE0481" w:rsidRPr="00454E2C" w:rsidRDefault="00EE0481" w:rsidP="004C58D0">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1,35</w:t>
            </w:r>
          </w:p>
        </w:tc>
      </w:tr>
    </w:tbl>
    <w:p w:rsidR="002D7835" w:rsidRDefault="002D7835" w:rsidP="004C58D0">
      <w:pPr>
        <w:spacing w:after="0" w:line="360" w:lineRule="auto"/>
        <w:ind w:firstLine="708"/>
        <w:jc w:val="center"/>
        <w:rPr>
          <w:rFonts w:ascii="Times New Roman" w:hAnsi="Times New Roman" w:cs="Times New Roman"/>
          <w:b/>
          <w:i/>
          <w:color w:val="002060"/>
          <w:sz w:val="28"/>
          <w:szCs w:val="28"/>
          <w:lang w:val="ru-RU"/>
        </w:rPr>
      </w:pPr>
    </w:p>
    <w:p w:rsidR="00BC1CFC" w:rsidRDefault="00BC1CFC" w:rsidP="004C58D0">
      <w:pPr>
        <w:spacing w:after="0" w:line="360" w:lineRule="auto"/>
        <w:ind w:firstLine="708"/>
        <w:jc w:val="center"/>
        <w:rPr>
          <w:rFonts w:ascii="Times New Roman" w:hAnsi="Times New Roman" w:cs="Times New Roman"/>
          <w:b/>
          <w:i/>
          <w:color w:val="002060"/>
          <w:sz w:val="28"/>
          <w:szCs w:val="28"/>
          <w:lang w:val="ru-RU"/>
        </w:rPr>
      </w:pPr>
    </w:p>
    <w:p w:rsidR="00454E2C" w:rsidRDefault="00454E2C" w:rsidP="004C58D0">
      <w:pPr>
        <w:spacing w:after="0" w:line="360" w:lineRule="auto"/>
        <w:ind w:firstLine="708"/>
        <w:jc w:val="center"/>
        <w:rPr>
          <w:rFonts w:ascii="Times New Roman" w:hAnsi="Times New Roman" w:cs="Times New Roman"/>
          <w:b/>
          <w:i/>
          <w:color w:val="002060"/>
          <w:sz w:val="28"/>
          <w:szCs w:val="28"/>
          <w:lang w:val="ru-RU"/>
        </w:rPr>
      </w:pPr>
    </w:p>
    <w:p w:rsidR="002C0778" w:rsidRPr="00044E94"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Бурятский</w:t>
      </w:r>
      <w:r w:rsidR="00126EE7" w:rsidRPr="00126EE7">
        <w:rPr>
          <w:rFonts w:ascii="Times New Roman" w:hAnsi="Times New Roman" w:cs="Times New Roman"/>
          <w:b/>
          <w:i/>
          <w:color w:val="002060"/>
          <w:sz w:val="28"/>
          <w:szCs w:val="28"/>
          <w:lang w:val="ru-RU"/>
        </w:rPr>
        <w:t xml:space="preserve"> </w:t>
      </w:r>
      <w:r w:rsidR="00126EE7">
        <w:rPr>
          <w:rFonts w:ascii="Times New Roman" w:hAnsi="Times New Roman" w:cs="Times New Roman"/>
          <w:b/>
          <w:i/>
          <w:color w:val="002060"/>
          <w:sz w:val="28"/>
          <w:szCs w:val="28"/>
          <w:lang w:val="ru-RU"/>
        </w:rPr>
        <w:t>язык</w:t>
      </w:r>
      <w:r w:rsidRPr="00044E94">
        <w:rPr>
          <w:rFonts w:ascii="Times New Roman" w:hAnsi="Times New Roman" w:cs="Times New Roman"/>
          <w:b/>
          <w:i/>
          <w:color w:val="002060"/>
          <w:sz w:val="28"/>
          <w:szCs w:val="28"/>
          <w:lang w:val="ru-RU"/>
        </w:rPr>
        <w:t xml:space="preserve"> как государственный, 9 класс</w:t>
      </w:r>
    </w:p>
    <w:p w:rsidR="00FB72D4" w:rsidRDefault="00FB72D4"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454E2C">
        <w:rPr>
          <w:rFonts w:ascii="Times New Roman" w:hAnsi="Times New Roman" w:cs="Times New Roman"/>
          <w:sz w:val="28"/>
          <w:szCs w:val="28"/>
          <w:lang w:val="ru-RU"/>
        </w:rPr>
        <w:t>Селенги</w:t>
      </w:r>
      <w:r>
        <w:rPr>
          <w:rFonts w:ascii="Times New Roman" w:hAnsi="Times New Roman" w:cs="Times New Roman"/>
          <w:sz w:val="28"/>
          <w:szCs w:val="28"/>
          <w:lang w:val="ru-RU"/>
        </w:rPr>
        <w:t xml:space="preserve">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454E2C">
        <w:rPr>
          <w:rFonts w:ascii="Times New Roman" w:hAnsi="Times New Roman" w:cs="Times New Roman"/>
          <w:sz w:val="28"/>
          <w:szCs w:val="28"/>
          <w:lang w:val="ru-RU"/>
        </w:rPr>
        <w:t>47</w:t>
      </w:r>
      <w:r>
        <w:rPr>
          <w:rFonts w:ascii="Times New Roman" w:hAnsi="Times New Roman" w:cs="Times New Roman"/>
          <w:sz w:val="28"/>
          <w:szCs w:val="28"/>
          <w:lang w:val="ru-RU"/>
        </w:rPr>
        <w:t xml:space="preserve"> учащихся </w:t>
      </w:r>
      <w:r w:rsidR="00454E2C">
        <w:rPr>
          <w:rFonts w:ascii="Times New Roman" w:hAnsi="Times New Roman" w:cs="Times New Roman"/>
          <w:sz w:val="28"/>
          <w:szCs w:val="28"/>
          <w:lang w:val="ru-RU"/>
        </w:rPr>
        <w:t>9-</w:t>
      </w:r>
      <w:r>
        <w:rPr>
          <w:rFonts w:ascii="Times New Roman" w:hAnsi="Times New Roman" w:cs="Times New Roman"/>
          <w:sz w:val="28"/>
          <w:szCs w:val="28"/>
          <w:lang w:val="ru-RU"/>
        </w:rPr>
        <w:t xml:space="preserve">х классов из </w:t>
      </w:r>
      <w:r w:rsidR="00454E2C">
        <w:rPr>
          <w:rFonts w:ascii="Times New Roman" w:hAnsi="Times New Roman" w:cs="Times New Roman"/>
          <w:sz w:val="28"/>
          <w:szCs w:val="28"/>
          <w:lang w:val="ru-RU"/>
        </w:rPr>
        <w:t>2</w:t>
      </w:r>
      <w:r>
        <w:rPr>
          <w:rFonts w:ascii="Times New Roman" w:hAnsi="Times New Roman" w:cs="Times New Roman"/>
          <w:sz w:val="28"/>
          <w:szCs w:val="28"/>
          <w:lang w:val="ru-RU"/>
        </w:rPr>
        <w:t xml:space="preserve"> образовательн</w:t>
      </w:r>
      <w:r w:rsidR="00454E2C">
        <w:rPr>
          <w:rFonts w:ascii="Times New Roman" w:hAnsi="Times New Roman" w:cs="Times New Roman"/>
          <w:sz w:val="28"/>
          <w:szCs w:val="28"/>
          <w:lang w:val="ru-RU"/>
        </w:rPr>
        <w:t>ых</w:t>
      </w:r>
      <w:r>
        <w:rPr>
          <w:rFonts w:ascii="Times New Roman" w:hAnsi="Times New Roman" w:cs="Times New Roman"/>
          <w:sz w:val="28"/>
          <w:szCs w:val="28"/>
          <w:lang w:val="ru-RU"/>
        </w:rPr>
        <w:t xml:space="preserve"> организаци</w:t>
      </w:r>
      <w:r w:rsidR="00454E2C">
        <w:rPr>
          <w:rFonts w:ascii="Times New Roman" w:hAnsi="Times New Roman" w:cs="Times New Roman"/>
          <w:sz w:val="28"/>
          <w:szCs w:val="28"/>
          <w:lang w:val="ru-RU"/>
        </w:rPr>
        <w:t>й</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Статистика по отметкам выглядит следующим образом:</w:t>
      </w:r>
    </w:p>
    <w:p w:rsidR="00EC3C2A" w:rsidRPr="00126EE7" w:rsidRDefault="00EC3C2A" w:rsidP="00EC3C2A">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 (в %)</w:t>
      </w:r>
    </w:p>
    <w:tbl>
      <w:tblPr>
        <w:tblpPr w:leftFromText="180" w:rightFromText="180" w:vertAnchor="text" w:horzAnchor="page" w:tblpX="2669" w:tblpY="238"/>
        <w:tblW w:w="7338" w:type="dxa"/>
        <w:tblLayout w:type="fixed"/>
        <w:tblLook w:val="04A0"/>
      </w:tblPr>
      <w:tblGrid>
        <w:gridCol w:w="2839"/>
        <w:gridCol w:w="1124"/>
        <w:gridCol w:w="1125"/>
        <w:gridCol w:w="1125"/>
        <w:gridCol w:w="1125"/>
      </w:tblGrid>
      <w:tr w:rsidR="00454E2C" w:rsidRPr="00454E2C" w:rsidTr="00EC3C2A">
        <w:trPr>
          <w:trHeight w:val="290"/>
        </w:trPr>
        <w:tc>
          <w:tcPr>
            <w:tcW w:w="2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4E2C" w:rsidRPr="009E1AD4" w:rsidRDefault="00454E2C" w:rsidP="00EC3C2A">
            <w:pPr>
              <w:spacing w:after="0" w:line="240" w:lineRule="auto"/>
              <w:jc w:val="center"/>
              <w:rPr>
                <w:rFonts w:ascii="Times New Roman" w:eastAsia="Times New Roman" w:hAnsi="Times New Roman" w:cs="Times New Roman"/>
                <w:b/>
                <w:color w:val="000000"/>
                <w:lang w:val="ru-RU" w:eastAsia="ru-RU" w:bidi="ar-SA"/>
              </w:rPr>
            </w:pP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454E2C" w:rsidRPr="009E1AD4" w:rsidRDefault="00454E2C"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2</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454E2C" w:rsidRPr="009E1AD4" w:rsidRDefault="00454E2C"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3</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454E2C" w:rsidRPr="009E1AD4" w:rsidRDefault="00454E2C"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4</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454E2C" w:rsidRPr="009E1AD4" w:rsidRDefault="00454E2C" w:rsidP="00EC3C2A">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5</w:t>
            </w:r>
          </w:p>
        </w:tc>
      </w:tr>
      <w:tr w:rsidR="00454E2C" w:rsidRPr="00454E2C" w:rsidTr="00EC3C2A">
        <w:trPr>
          <w:trHeight w:val="290"/>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Республика Бурятия</w:t>
            </w:r>
          </w:p>
        </w:tc>
        <w:tc>
          <w:tcPr>
            <w:tcW w:w="1124"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29,21</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41,89</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26,64</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2,25</w:t>
            </w:r>
          </w:p>
        </w:tc>
      </w:tr>
      <w:tr w:rsidR="00454E2C" w:rsidRPr="00454E2C" w:rsidTr="00EC3C2A">
        <w:trPr>
          <w:trHeight w:val="290"/>
        </w:trPr>
        <w:tc>
          <w:tcPr>
            <w:tcW w:w="2839" w:type="dxa"/>
            <w:tcBorders>
              <w:top w:val="nil"/>
              <w:left w:val="single" w:sz="4" w:space="0" w:color="auto"/>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Селенгинский район</w:t>
            </w:r>
          </w:p>
        </w:tc>
        <w:tc>
          <w:tcPr>
            <w:tcW w:w="1124"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44,68</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38,30</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17,02</w:t>
            </w:r>
          </w:p>
        </w:tc>
        <w:tc>
          <w:tcPr>
            <w:tcW w:w="1125" w:type="dxa"/>
            <w:tcBorders>
              <w:top w:val="nil"/>
              <w:left w:val="nil"/>
              <w:bottom w:val="single" w:sz="4" w:space="0" w:color="auto"/>
              <w:right w:val="single" w:sz="4" w:space="0" w:color="auto"/>
            </w:tcBorders>
            <w:shd w:val="clear" w:color="auto" w:fill="auto"/>
            <w:noWrap/>
            <w:vAlign w:val="bottom"/>
            <w:hideMark/>
          </w:tcPr>
          <w:p w:rsidR="00454E2C" w:rsidRPr="00454E2C" w:rsidRDefault="00454E2C" w:rsidP="00EC3C2A">
            <w:pPr>
              <w:spacing w:after="0" w:line="240" w:lineRule="auto"/>
              <w:jc w:val="right"/>
              <w:rPr>
                <w:rFonts w:ascii="Times New Roman" w:eastAsia="Times New Roman" w:hAnsi="Times New Roman" w:cs="Times New Roman"/>
                <w:color w:val="000000"/>
                <w:lang w:val="ru-RU" w:eastAsia="ru-RU" w:bidi="ar-SA"/>
              </w:rPr>
            </w:pPr>
            <w:r w:rsidRPr="00454E2C">
              <w:rPr>
                <w:rFonts w:ascii="Times New Roman" w:eastAsia="Times New Roman" w:hAnsi="Times New Roman" w:cs="Times New Roman"/>
                <w:color w:val="000000"/>
                <w:lang w:val="ru-RU" w:eastAsia="ru-RU" w:bidi="ar-SA"/>
              </w:rPr>
              <w:t>0,00</w:t>
            </w:r>
          </w:p>
        </w:tc>
      </w:tr>
    </w:tbl>
    <w:p w:rsidR="00454E2C" w:rsidRDefault="00454E2C" w:rsidP="004C58D0">
      <w:pPr>
        <w:spacing w:after="0" w:line="360" w:lineRule="auto"/>
        <w:ind w:firstLine="708"/>
        <w:jc w:val="both"/>
        <w:rPr>
          <w:rFonts w:ascii="Times New Roman" w:hAnsi="Times New Roman" w:cs="Times New Roman"/>
          <w:sz w:val="28"/>
          <w:szCs w:val="28"/>
          <w:lang w:val="ru-RU"/>
        </w:rPr>
      </w:pPr>
    </w:p>
    <w:p w:rsidR="00454E2C" w:rsidRDefault="00454E2C" w:rsidP="004C58D0">
      <w:pPr>
        <w:spacing w:after="0" w:line="360" w:lineRule="auto"/>
        <w:ind w:firstLine="708"/>
        <w:jc w:val="both"/>
        <w:rPr>
          <w:rFonts w:ascii="Times New Roman" w:hAnsi="Times New Roman" w:cs="Times New Roman"/>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sidR="00454E2C">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454E2C">
        <w:rPr>
          <w:rFonts w:ascii="Times New Roman" w:hAnsi="Times New Roman" w:cs="Times New Roman"/>
          <w:sz w:val="28"/>
          <w:szCs w:val="28"/>
          <w:lang w:val="ru-RU"/>
        </w:rPr>
        <w:t>15,4</w:t>
      </w:r>
      <w:r w:rsidR="000F221C">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9E1AD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454E2C">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среднереспубликанского значения на </w:t>
      </w:r>
      <w:r w:rsidR="00454E2C">
        <w:rPr>
          <w:rFonts w:ascii="Times New Roman" w:hAnsi="Times New Roman" w:cs="Times New Roman"/>
          <w:sz w:val="28"/>
          <w:szCs w:val="28"/>
          <w:lang w:val="ru-RU"/>
        </w:rPr>
        <w:t>3,5</w:t>
      </w:r>
      <w:r w:rsidR="000F221C">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«4» </w:t>
      </w:r>
      <w:r w:rsidR="009E1AD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454E2C">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454E2C">
        <w:rPr>
          <w:rFonts w:ascii="Times New Roman" w:hAnsi="Times New Roman" w:cs="Times New Roman"/>
          <w:sz w:val="28"/>
          <w:szCs w:val="28"/>
          <w:lang w:val="ru-RU"/>
        </w:rPr>
        <w:t>9,6</w:t>
      </w:r>
      <w:r w:rsidR="000F221C">
        <w:rPr>
          <w:rFonts w:ascii="Times New Roman" w:hAnsi="Times New Roman" w:cs="Times New Roman"/>
          <w:sz w:val="28"/>
          <w:szCs w:val="28"/>
          <w:lang w:val="ru-RU"/>
        </w:rPr>
        <w:t>2</w:t>
      </w:r>
      <w:r w:rsidRPr="001C6820">
        <w:rPr>
          <w:rFonts w:ascii="Times New Roman" w:hAnsi="Times New Roman" w:cs="Times New Roman"/>
          <w:sz w:val="28"/>
          <w:szCs w:val="28"/>
          <w:lang w:val="ru-RU"/>
        </w:rPr>
        <w:t xml:space="preserve">%; «5» </w:t>
      </w:r>
      <w:r w:rsidR="009E1AD4">
        <w:rPr>
          <w:rFonts w:ascii="Times New Roman" w:hAnsi="Times New Roman" w:cs="Times New Roman"/>
          <w:sz w:val="28"/>
          <w:szCs w:val="28"/>
          <w:lang w:val="ru-RU"/>
        </w:rPr>
        <w:t>- нет</w:t>
      </w:r>
      <w:r w:rsidRPr="001C6820">
        <w:rPr>
          <w:rFonts w:ascii="Times New Roman" w:hAnsi="Times New Roman" w:cs="Times New Roman"/>
          <w:sz w:val="28"/>
          <w:szCs w:val="28"/>
          <w:lang w:val="ru-RU"/>
        </w:rPr>
        <w:t>.</w:t>
      </w:r>
    </w:p>
    <w:p w:rsidR="002C0778" w:rsidRDefault="002C0778" w:rsidP="004C58D0">
      <w:pPr>
        <w:spacing w:after="0"/>
        <w:rPr>
          <w:rFonts w:ascii="Times New Roman" w:hAnsi="Times New Roman" w:cs="Times New Roman"/>
          <w:b/>
          <w:color w:val="002060"/>
          <w:sz w:val="28"/>
          <w:szCs w:val="28"/>
          <w:highlight w:val="yellow"/>
          <w:lang w:val="ru-RU"/>
        </w:rPr>
      </w:pPr>
    </w:p>
    <w:p w:rsidR="002C0778" w:rsidRDefault="002C0778" w:rsidP="004C58D0">
      <w:pPr>
        <w:spacing w:after="0"/>
        <w:jc w:val="center"/>
        <w:rPr>
          <w:rFonts w:ascii="Times New Roman" w:hAnsi="Times New Roman" w:cs="Times New Roman"/>
          <w:b/>
          <w:color w:val="002060"/>
          <w:sz w:val="28"/>
          <w:szCs w:val="28"/>
          <w:highlight w:val="yellow"/>
          <w:lang w:val="ru-RU"/>
        </w:rPr>
      </w:pPr>
      <w:r w:rsidRPr="002C0778">
        <w:rPr>
          <w:rFonts w:ascii="Times New Roman" w:hAnsi="Times New Roman" w:cs="Times New Roman"/>
          <w:b/>
          <w:noProof/>
          <w:color w:val="002060"/>
          <w:sz w:val="28"/>
          <w:szCs w:val="28"/>
          <w:lang w:val="ru-RU" w:eastAsia="ru-RU" w:bidi="ar-SA"/>
        </w:rPr>
        <w:lastRenderedPageBreak/>
        <w:drawing>
          <wp:inline distT="0" distB="0" distL="0" distR="0">
            <wp:extent cx="4578653" cy="1405720"/>
            <wp:effectExtent l="19050" t="0" r="12397" b="3980"/>
            <wp:docPr id="36"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9"/>
              </a:graphicData>
            </a:graphic>
          </wp:inline>
        </w:drawing>
      </w:r>
    </w:p>
    <w:p w:rsidR="002C0778" w:rsidRDefault="00B438B2"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w:t>
      </w:r>
      <w:r w:rsidR="00F627ED">
        <w:rPr>
          <w:rFonts w:ascii="Times New Roman" w:hAnsi="Times New Roman" w:cs="Times New Roman"/>
          <w:sz w:val="28"/>
          <w:szCs w:val="28"/>
          <w:lang w:val="ru-RU"/>
        </w:rPr>
        <w:t xml:space="preserve">и </w:t>
      </w:r>
      <w:r w:rsidR="00F627ED" w:rsidRPr="009303E2">
        <w:rPr>
          <w:rFonts w:ascii="Times New Roman" w:hAnsi="Times New Roman" w:cs="Times New Roman"/>
          <w:sz w:val="28"/>
          <w:szCs w:val="28"/>
          <w:lang w:val="ru-RU"/>
        </w:rPr>
        <w:t xml:space="preserve">качество знаний по муниципалитету </w:t>
      </w:r>
      <w:r w:rsidR="00F627ED">
        <w:rPr>
          <w:rFonts w:ascii="Times New Roman" w:hAnsi="Times New Roman" w:cs="Times New Roman"/>
          <w:sz w:val="28"/>
          <w:szCs w:val="28"/>
          <w:lang w:val="ru-RU"/>
        </w:rPr>
        <w:t xml:space="preserve">ниже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15,4</w:t>
      </w:r>
      <w:r w:rsidR="000F221C">
        <w:rPr>
          <w:rFonts w:ascii="Times New Roman" w:hAnsi="Times New Roman" w:cs="Times New Roman"/>
          <w:sz w:val="28"/>
          <w:szCs w:val="28"/>
          <w:lang w:val="ru-RU"/>
        </w:rPr>
        <w:t>7</w:t>
      </w:r>
      <w:r w:rsidR="00F627ED">
        <w:rPr>
          <w:rFonts w:ascii="Times New Roman" w:hAnsi="Times New Roman" w:cs="Times New Roman"/>
          <w:sz w:val="28"/>
          <w:szCs w:val="28"/>
          <w:lang w:val="ru-RU"/>
        </w:rPr>
        <w:t>% и 11,8</w:t>
      </w:r>
      <w:r w:rsidR="000F221C">
        <w:rPr>
          <w:rFonts w:ascii="Times New Roman" w:hAnsi="Times New Roman" w:cs="Times New Roman"/>
          <w:sz w:val="28"/>
          <w:szCs w:val="28"/>
          <w:lang w:val="ru-RU"/>
        </w:rPr>
        <w:t>7</w:t>
      </w:r>
      <w:r w:rsidR="00F627ED">
        <w:rPr>
          <w:rFonts w:ascii="Times New Roman" w:hAnsi="Times New Roman" w:cs="Times New Roman"/>
          <w:sz w:val="28"/>
          <w:szCs w:val="28"/>
          <w:lang w:val="ru-RU"/>
        </w:rPr>
        <w:t>% соответственно</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627ED" w:rsidRPr="009303E2">
        <w:rPr>
          <w:sz w:val="28"/>
          <w:szCs w:val="28"/>
          <w:lang w:val="ru-RU"/>
        </w:rPr>
        <w:t>.</w:t>
      </w:r>
    </w:p>
    <w:p w:rsidR="00ED5BEB" w:rsidRPr="009E1AD4" w:rsidRDefault="00ED5BEB" w:rsidP="00FC4FDD">
      <w:pPr>
        <w:spacing w:after="0" w:line="360" w:lineRule="auto"/>
        <w:ind w:firstLine="1276"/>
        <w:jc w:val="both"/>
        <w:rPr>
          <w:sz w:val="28"/>
          <w:szCs w:val="28"/>
          <w:lang w:val="ru-RU"/>
        </w:rPr>
      </w:pPr>
      <w:r w:rsidRPr="00ED5BEB">
        <w:rPr>
          <w:noProof/>
          <w:sz w:val="28"/>
          <w:szCs w:val="28"/>
          <w:lang w:val="ru-RU" w:eastAsia="ru-RU" w:bidi="ar-SA"/>
        </w:rPr>
        <w:drawing>
          <wp:inline distT="0" distB="0" distL="0" distR="0">
            <wp:extent cx="4533900" cy="1808329"/>
            <wp:effectExtent l="19050" t="0" r="19050" b="1421"/>
            <wp:docPr id="96"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0"/>
              </a:graphicData>
            </a:graphic>
          </wp:inline>
        </w:drawing>
      </w:r>
    </w:p>
    <w:p w:rsidR="002C0778" w:rsidRDefault="002C0778" w:rsidP="004C58D0">
      <w:pPr>
        <w:spacing w:after="0"/>
        <w:jc w:val="center"/>
        <w:rPr>
          <w:rFonts w:ascii="Times New Roman" w:hAnsi="Times New Roman" w:cs="Times New Roman"/>
          <w:b/>
          <w:color w:val="002060"/>
          <w:sz w:val="28"/>
          <w:szCs w:val="28"/>
          <w:highlight w:val="yellow"/>
          <w:lang w:val="ru-RU"/>
        </w:rPr>
      </w:pPr>
    </w:p>
    <w:p w:rsidR="0020497E" w:rsidRPr="009E59E2" w:rsidRDefault="0020497E" w:rsidP="004C58D0">
      <w:pPr>
        <w:spacing w:after="0" w:line="360" w:lineRule="auto"/>
        <w:ind w:firstLine="708"/>
        <w:jc w:val="both"/>
        <w:rPr>
          <w:rFonts w:ascii="Times New Roman" w:hAnsi="Times New Roman" w:cs="Times New Roman"/>
          <w:sz w:val="28"/>
          <w:szCs w:val="28"/>
          <w:lang w:val="ru-RU"/>
        </w:rPr>
      </w:pPr>
      <w:r w:rsidRPr="009E59E2">
        <w:rPr>
          <w:rFonts w:ascii="Times New Roman" w:hAnsi="Times New Roman" w:cs="Times New Roman"/>
          <w:sz w:val="28"/>
          <w:szCs w:val="28"/>
          <w:lang w:val="ru-RU"/>
        </w:rPr>
        <w:t xml:space="preserve">Результаты выполнения заданий учащимися муниципалитета ниже, чем по региону, за исключением задания </w:t>
      </w:r>
      <w:r w:rsidR="009E1AD4">
        <w:rPr>
          <w:rFonts w:ascii="Times New Roman" w:hAnsi="Times New Roman" w:cs="Times New Roman"/>
          <w:sz w:val="28"/>
          <w:szCs w:val="28"/>
          <w:lang w:val="ru-RU"/>
        </w:rPr>
        <w:t xml:space="preserve">под </w:t>
      </w:r>
      <w:r w:rsidRPr="009E59E2">
        <w:rPr>
          <w:rFonts w:ascii="Times New Roman" w:hAnsi="Times New Roman" w:cs="Times New Roman"/>
          <w:sz w:val="28"/>
          <w:szCs w:val="28"/>
          <w:lang w:val="ru-RU"/>
        </w:rPr>
        <w:t>№3.</w:t>
      </w:r>
    </w:p>
    <w:p w:rsidR="006F0B8A" w:rsidRPr="009E59E2" w:rsidRDefault="006F0B8A" w:rsidP="004C58D0">
      <w:pPr>
        <w:spacing w:after="0" w:line="360" w:lineRule="auto"/>
        <w:ind w:firstLine="708"/>
        <w:jc w:val="both"/>
        <w:rPr>
          <w:rFonts w:ascii="Times New Roman" w:hAnsi="Times New Roman" w:cs="Times New Roman"/>
          <w:sz w:val="28"/>
          <w:szCs w:val="28"/>
          <w:lang w:val="ru-RU"/>
        </w:rPr>
      </w:pPr>
      <w:r w:rsidRPr="009E59E2">
        <w:rPr>
          <w:rFonts w:ascii="Times New Roman" w:hAnsi="Times New Roman" w:cs="Times New Roman"/>
          <w:sz w:val="28"/>
          <w:szCs w:val="28"/>
          <w:lang w:val="ru-RU"/>
        </w:rPr>
        <w:t>Более 50% учащихся выполнили следующие задания:</w:t>
      </w:r>
    </w:p>
    <w:p w:rsidR="006F0B8A" w:rsidRPr="009E59E2" w:rsidRDefault="006F0B8A" w:rsidP="004C58D0">
      <w:pPr>
        <w:spacing w:after="0" w:line="360" w:lineRule="auto"/>
        <w:ind w:firstLine="708"/>
        <w:jc w:val="both"/>
        <w:rPr>
          <w:rFonts w:ascii="Times New Roman" w:hAnsi="Times New Roman" w:cs="Times New Roman"/>
          <w:b/>
          <w:sz w:val="28"/>
          <w:szCs w:val="28"/>
          <w:lang w:val="ru-RU"/>
        </w:rPr>
      </w:pPr>
      <w:r w:rsidRPr="009E59E2">
        <w:rPr>
          <w:rFonts w:ascii="Times New Roman" w:hAnsi="Times New Roman" w:cs="Times New Roman"/>
          <w:sz w:val="28"/>
          <w:szCs w:val="28"/>
          <w:lang w:val="ru-RU"/>
        </w:rPr>
        <w:t>- задание №1,</w:t>
      </w:r>
      <w:r w:rsidRPr="009E59E2">
        <w:rPr>
          <w:rFonts w:ascii="Times New Roman" w:hAnsi="Times New Roman" w:cs="Times New Roman"/>
          <w:b/>
          <w:sz w:val="28"/>
          <w:szCs w:val="28"/>
          <w:lang w:val="ru-RU"/>
        </w:rPr>
        <w:t xml:space="preserve"> </w:t>
      </w:r>
      <w:r w:rsidRPr="009E59E2">
        <w:rPr>
          <w:rFonts w:ascii="Times New Roman" w:hAnsi="Times New Roman" w:cs="Times New Roman"/>
          <w:sz w:val="28"/>
          <w:szCs w:val="28"/>
          <w:lang w:val="ru-RU"/>
        </w:rPr>
        <w:t>где</w:t>
      </w:r>
      <w:r w:rsidRPr="009E59E2">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9E59E2" w:rsidRDefault="006F0B8A" w:rsidP="004C58D0">
      <w:pPr>
        <w:spacing w:after="0" w:line="360" w:lineRule="auto"/>
        <w:ind w:firstLine="708"/>
        <w:jc w:val="both"/>
        <w:rPr>
          <w:rFonts w:ascii="Times New Roman" w:hAnsi="Times New Roman"/>
          <w:sz w:val="28"/>
          <w:szCs w:val="28"/>
          <w:lang w:val="ru-RU"/>
        </w:rPr>
      </w:pPr>
      <w:r w:rsidRPr="009E59E2">
        <w:rPr>
          <w:rFonts w:ascii="Times New Roman" w:hAnsi="Times New Roman" w:cs="Times New Roman"/>
          <w:sz w:val="28"/>
          <w:szCs w:val="28"/>
          <w:lang w:val="ru-RU"/>
        </w:rPr>
        <w:t>- задание №3</w:t>
      </w:r>
      <w:r w:rsidRPr="009E59E2">
        <w:rPr>
          <w:rFonts w:ascii="Times New Roman" w:hAnsi="Times New Roman"/>
          <w:sz w:val="28"/>
          <w:szCs w:val="28"/>
          <w:lang w:val="ru-RU"/>
        </w:rPr>
        <w:t xml:space="preserve"> </w:t>
      </w:r>
      <w:r w:rsidR="009E1AD4">
        <w:rPr>
          <w:rFonts w:ascii="Times New Roman" w:hAnsi="Times New Roman"/>
          <w:sz w:val="28"/>
          <w:szCs w:val="28"/>
          <w:lang w:val="ru-RU"/>
        </w:rPr>
        <w:t xml:space="preserve">- </w:t>
      </w:r>
      <w:r w:rsidR="00953FEE" w:rsidRPr="009E59E2">
        <w:rPr>
          <w:rFonts w:ascii="Times New Roman" w:hAnsi="Times New Roman"/>
          <w:sz w:val="28"/>
          <w:szCs w:val="28"/>
          <w:lang w:val="ru-RU"/>
        </w:rPr>
        <w:t>на умение</w:t>
      </w:r>
      <w:r w:rsidR="009E59E2">
        <w:rPr>
          <w:rFonts w:ascii="Times New Roman" w:hAnsi="Times New Roman"/>
          <w:sz w:val="28"/>
          <w:szCs w:val="28"/>
          <w:lang w:val="ru-RU"/>
        </w:rPr>
        <w:t xml:space="preserve"> устана</w:t>
      </w:r>
      <w:r w:rsidRPr="009E59E2">
        <w:rPr>
          <w:rFonts w:ascii="Times New Roman" w:hAnsi="Times New Roman"/>
          <w:sz w:val="28"/>
          <w:szCs w:val="28"/>
          <w:lang w:val="ru-RU"/>
        </w:rPr>
        <w:t>в</w:t>
      </w:r>
      <w:r w:rsidR="003E0A15" w:rsidRPr="009E59E2">
        <w:rPr>
          <w:rFonts w:ascii="Times New Roman" w:hAnsi="Times New Roman"/>
          <w:sz w:val="28"/>
          <w:szCs w:val="28"/>
          <w:lang w:val="ru-RU"/>
        </w:rPr>
        <w:t>л</w:t>
      </w:r>
      <w:r w:rsidRPr="009E59E2">
        <w:rPr>
          <w:rFonts w:ascii="Times New Roman" w:hAnsi="Times New Roman"/>
          <w:sz w:val="28"/>
          <w:szCs w:val="28"/>
          <w:lang w:val="ru-RU"/>
        </w:rPr>
        <w:t>и</w:t>
      </w:r>
      <w:r w:rsidR="003E0A15" w:rsidRPr="009E59E2">
        <w:rPr>
          <w:rFonts w:ascii="Times New Roman" w:hAnsi="Times New Roman"/>
          <w:sz w:val="28"/>
          <w:szCs w:val="28"/>
          <w:lang w:val="ru-RU"/>
        </w:rPr>
        <w:t>ва</w:t>
      </w:r>
      <w:r w:rsidRPr="009E59E2">
        <w:rPr>
          <w:rFonts w:ascii="Times New Roman" w:hAnsi="Times New Roman"/>
          <w:sz w:val="28"/>
          <w:szCs w:val="28"/>
          <w:lang w:val="ru-RU"/>
        </w:rPr>
        <w:t>ть логическую последовательность основных фактов текста;</w:t>
      </w:r>
    </w:p>
    <w:p w:rsidR="00953FEE" w:rsidRPr="009E59E2" w:rsidRDefault="006F0B8A" w:rsidP="004C58D0">
      <w:pPr>
        <w:spacing w:after="0" w:line="360" w:lineRule="auto"/>
        <w:ind w:firstLine="708"/>
        <w:jc w:val="both"/>
        <w:rPr>
          <w:rFonts w:ascii="Times New Roman" w:hAnsi="Times New Roman"/>
          <w:sz w:val="28"/>
          <w:szCs w:val="28"/>
          <w:lang w:val="ru-RU"/>
        </w:rPr>
      </w:pPr>
      <w:r w:rsidRPr="009E59E2">
        <w:rPr>
          <w:rFonts w:ascii="Times New Roman" w:hAnsi="Times New Roman" w:cs="Times New Roman"/>
          <w:b/>
          <w:sz w:val="28"/>
          <w:szCs w:val="28"/>
          <w:lang w:val="ru-RU"/>
        </w:rPr>
        <w:t xml:space="preserve">- </w:t>
      </w:r>
      <w:r w:rsidR="009E1AD4">
        <w:rPr>
          <w:rFonts w:ascii="Times New Roman" w:hAnsi="Times New Roman" w:cs="Times New Roman"/>
          <w:sz w:val="28"/>
          <w:szCs w:val="28"/>
          <w:lang w:val="ru-RU"/>
        </w:rPr>
        <w:t>задание</w:t>
      </w:r>
      <w:r w:rsidRPr="009E59E2">
        <w:rPr>
          <w:rFonts w:ascii="Times New Roman" w:hAnsi="Times New Roman" w:cs="Times New Roman"/>
          <w:sz w:val="28"/>
          <w:szCs w:val="28"/>
          <w:lang w:val="ru-RU"/>
        </w:rPr>
        <w:t xml:space="preserve"> №4</w:t>
      </w:r>
      <w:r w:rsidR="009E1AD4">
        <w:rPr>
          <w:rFonts w:ascii="Times New Roman" w:hAnsi="Times New Roman" w:cs="Times New Roman"/>
          <w:sz w:val="28"/>
          <w:szCs w:val="28"/>
          <w:lang w:val="ru-RU"/>
        </w:rPr>
        <w:t>, где</w:t>
      </w:r>
      <w:r w:rsidRPr="009E59E2">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w:t>
      </w:r>
    </w:p>
    <w:p w:rsidR="006F0B8A" w:rsidRDefault="006F0B8A" w:rsidP="004C58D0">
      <w:pPr>
        <w:spacing w:after="0" w:line="360" w:lineRule="auto"/>
        <w:ind w:firstLine="708"/>
        <w:jc w:val="both"/>
        <w:rPr>
          <w:rFonts w:ascii="Times New Roman" w:hAnsi="Times New Roman"/>
          <w:sz w:val="28"/>
          <w:szCs w:val="28"/>
          <w:lang w:val="ru-RU"/>
        </w:rPr>
      </w:pPr>
      <w:r w:rsidRPr="009E59E2">
        <w:rPr>
          <w:rFonts w:ascii="Times New Roman" w:hAnsi="Times New Roman"/>
          <w:sz w:val="28"/>
          <w:szCs w:val="28"/>
          <w:lang w:val="ru-RU"/>
        </w:rPr>
        <w:t xml:space="preserve">Менее 50% учащихся справились с заданиями </w:t>
      </w:r>
      <w:r w:rsidR="009E1AD4">
        <w:rPr>
          <w:rFonts w:ascii="Times New Roman" w:hAnsi="Times New Roman"/>
          <w:sz w:val="28"/>
          <w:szCs w:val="28"/>
          <w:lang w:val="ru-RU"/>
        </w:rPr>
        <w:t>под №</w:t>
      </w:r>
      <w:r w:rsidR="0020497E" w:rsidRPr="009E59E2">
        <w:rPr>
          <w:rFonts w:ascii="Times New Roman" w:hAnsi="Times New Roman" w:cs="Times New Roman"/>
          <w:sz w:val="28"/>
          <w:szCs w:val="28"/>
          <w:lang w:val="ru-RU"/>
        </w:rPr>
        <w:t>№</w:t>
      </w:r>
      <w:r w:rsidR="009E1AD4">
        <w:rPr>
          <w:rFonts w:ascii="Times New Roman" w:hAnsi="Times New Roman" w:cs="Times New Roman"/>
          <w:sz w:val="28"/>
          <w:szCs w:val="28"/>
          <w:lang w:val="ru-RU"/>
        </w:rPr>
        <w:t xml:space="preserve"> </w:t>
      </w:r>
      <w:r w:rsidR="0020497E" w:rsidRPr="009E59E2">
        <w:rPr>
          <w:rFonts w:ascii="Times New Roman" w:hAnsi="Times New Roman" w:cs="Times New Roman"/>
          <w:sz w:val="28"/>
          <w:szCs w:val="28"/>
          <w:lang w:val="ru-RU"/>
        </w:rPr>
        <w:t>2, 5 и 6</w:t>
      </w:r>
      <w:r w:rsidR="0020497E" w:rsidRPr="009E59E2">
        <w:rPr>
          <w:rFonts w:ascii="Times New Roman" w:hAnsi="Times New Roman" w:cs="Times New Roman"/>
          <w:b/>
          <w:sz w:val="28"/>
          <w:szCs w:val="28"/>
          <w:lang w:val="ru-RU"/>
        </w:rPr>
        <w:t xml:space="preserve"> </w:t>
      </w:r>
      <w:r w:rsidR="00B438B2">
        <w:rPr>
          <w:rFonts w:ascii="Times New Roman" w:hAnsi="Times New Roman" w:cs="Times New Roman"/>
          <w:b/>
          <w:sz w:val="28"/>
          <w:szCs w:val="28"/>
          <w:lang w:val="ru-RU"/>
        </w:rPr>
        <w:t xml:space="preserve">- </w:t>
      </w:r>
      <w:r w:rsidR="0020497E" w:rsidRPr="009E59E2">
        <w:rPr>
          <w:rFonts w:ascii="Times New Roman" w:hAnsi="Times New Roman" w:cs="Times New Roman"/>
          <w:sz w:val="28"/>
          <w:szCs w:val="28"/>
          <w:lang w:val="ru-RU"/>
        </w:rPr>
        <w:t>на умение н</w:t>
      </w:r>
      <w:r w:rsidR="0020497E" w:rsidRPr="009E59E2">
        <w:rPr>
          <w:rFonts w:ascii="Times New Roman" w:hAnsi="Times New Roman"/>
          <w:sz w:val="28"/>
          <w:szCs w:val="28"/>
          <w:lang w:val="ru-RU"/>
        </w:rPr>
        <w:t>аходить, вычленять, обобщать и представлять запрашиваемую информацию из текста</w:t>
      </w:r>
      <w:r w:rsidR="00953FEE" w:rsidRPr="009E59E2">
        <w:rPr>
          <w:rFonts w:ascii="Times New Roman" w:hAnsi="Times New Roman"/>
          <w:sz w:val="28"/>
          <w:szCs w:val="28"/>
          <w:lang w:val="ru-RU"/>
        </w:rPr>
        <w:t xml:space="preserve">, </w:t>
      </w:r>
      <w:r w:rsidRPr="009E59E2">
        <w:rPr>
          <w:rFonts w:ascii="Times New Roman" w:hAnsi="Times New Roman" w:cs="Times New Roman"/>
          <w:sz w:val="28"/>
          <w:szCs w:val="28"/>
          <w:lang w:val="ru-RU"/>
        </w:rPr>
        <w:t>о</w:t>
      </w:r>
      <w:r w:rsidRPr="009E59E2">
        <w:rPr>
          <w:rFonts w:ascii="Times New Roman" w:hAnsi="Times New Roman"/>
          <w:sz w:val="28"/>
          <w:szCs w:val="28"/>
          <w:lang w:val="ru-RU"/>
        </w:rPr>
        <w:t xml:space="preserve">перировать признаками и значением изученных грамматических явлений, распознавать и употреблять в речи лексические </w:t>
      </w:r>
      <w:r w:rsidRPr="009E59E2">
        <w:rPr>
          <w:rFonts w:ascii="Times New Roman" w:hAnsi="Times New Roman"/>
          <w:sz w:val="28"/>
          <w:szCs w:val="28"/>
          <w:lang w:val="ru-RU"/>
        </w:rPr>
        <w:lastRenderedPageBreak/>
        <w:t>единицы, обслуживающие ситуации в рамках изученной темат</w:t>
      </w:r>
      <w:r w:rsidR="00953FEE" w:rsidRPr="009E59E2">
        <w:rPr>
          <w:rFonts w:ascii="Times New Roman" w:hAnsi="Times New Roman"/>
          <w:sz w:val="28"/>
          <w:szCs w:val="28"/>
          <w:lang w:val="ru-RU"/>
        </w:rPr>
        <w:t xml:space="preserve">ики начальной и основной школы, </w:t>
      </w:r>
      <w:r w:rsidRPr="009E59E2">
        <w:rPr>
          <w:rFonts w:ascii="Times New Roman" w:hAnsi="Times New Roman"/>
          <w:sz w:val="28"/>
          <w:szCs w:val="28"/>
          <w:lang w:val="ru-RU"/>
        </w:rPr>
        <w:t xml:space="preserve">написать письмо личного характера в ответ на письмо-стимул и </w:t>
      </w:r>
      <w:r w:rsidRPr="009E59E2">
        <w:rPr>
          <w:rFonts w:ascii="Times New Roman" w:hAnsi="Times New Roman" w:cs="Times New Roman"/>
          <w:sz w:val="28"/>
          <w:szCs w:val="28"/>
          <w:lang w:val="ru-RU"/>
        </w:rPr>
        <w:t xml:space="preserve"> </w:t>
      </w:r>
      <w:r w:rsidRPr="009E59E2">
        <w:rPr>
          <w:rFonts w:ascii="Times New Roman" w:hAnsi="Times New Roman"/>
          <w:sz w:val="28"/>
          <w:szCs w:val="28"/>
          <w:lang w:val="ru-RU"/>
        </w:rPr>
        <w:t>сообщить адресату о своей жизни и делах.</w:t>
      </w:r>
    </w:p>
    <w:p w:rsidR="009E1AD4" w:rsidRPr="009E1AD4" w:rsidRDefault="009E1AD4"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9E1AD4">
        <w:rPr>
          <w:rFonts w:ascii="Times New Roman" w:hAnsi="Times New Roman" w:cs="Times New Roman"/>
          <w:i/>
          <w:sz w:val="24"/>
          <w:szCs w:val="24"/>
          <w:lang w:val="ru-RU"/>
        </w:rPr>
        <w:t>, (в %)</w:t>
      </w:r>
    </w:p>
    <w:tbl>
      <w:tblPr>
        <w:tblW w:w="8230" w:type="dxa"/>
        <w:tblInd w:w="425" w:type="dxa"/>
        <w:tblLook w:val="04A0"/>
      </w:tblPr>
      <w:tblGrid>
        <w:gridCol w:w="3694"/>
        <w:gridCol w:w="992"/>
        <w:gridCol w:w="992"/>
        <w:gridCol w:w="1134"/>
        <w:gridCol w:w="1418"/>
      </w:tblGrid>
      <w:tr w:rsidR="002229A9" w:rsidRPr="002229A9" w:rsidTr="00EE0481">
        <w:trPr>
          <w:trHeight w:val="290"/>
        </w:trPr>
        <w:tc>
          <w:tcPr>
            <w:tcW w:w="3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9A9" w:rsidRPr="009E1AD4"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ОО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29A9" w:rsidRPr="009E1AD4"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229A9" w:rsidRPr="009E1AD4"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29A9" w:rsidRPr="009E1AD4"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4</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2229A9" w:rsidRPr="009E1AD4"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5</w:t>
            </w:r>
          </w:p>
        </w:tc>
      </w:tr>
      <w:tr w:rsidR="002229A9" w:rsidRPr="002229A9" w:rsidTr="00EE048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Загустайская СОШ</w:t>
            </w:r>
          </w:p>
        </w:tc>
        <w:tc>
          <w:tcPr>
            <w:tcW w:w="992"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16,67</w:t>
            </w:r>
          </w:p>
        </w:tc>
        <w:tc>
          <w:tcPr>
            <w:tcW w:w="992"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56,67</w:t>
            </w:r>
          </w:p>
        </w:tc>
        <w:tc>
          <w:tcPr>
            <w:tcW w:w="1134"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26,67</w:t>
            </w:r>
          </w:p>
        </w:tc>
        <w:tc>
          <w:tcPr>
            <w:tcW w:w="1418"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E0481">
        <w:trPr>
          <w:trHeight w:val="290"/>
        </w:trPr>
        <w:tc>
          <w:tcPr>
            <w:tcW w:w="3694"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ООШ №6 г.Гусиноозерска</w:t>
            </w:r>
          </w:p>
        </w:tc>
        <w:tc>
          <w:tcPr>
            <w:tcW w:w="992"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94,12</w:t>
            </w:r>
          </w:p>
        </w:tc>
        <w:tc>
          <w:tcPr>
            <w:tcW w:w="992"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5,88</w:t>
            </w:r>
          </w:p>
        </w:tc>
        <w:tc>
          <w:tcPr>
            <w:tcW w:w="1134"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bl>
    <w:p w:rsidR="002229A9" w:rsidRDefault="002229A9" w:rsidP="004C58D0">
      <w:pPr>
        <w:spacing w:after="0" w:line="360" w:lineRule="auto"/>
        <w:jc w:val="both"/>
        <w:rPr>
          <w:rFonts w:ascii="Times New Roman" w:hAnsi="Times New Roman"/>
          <w:sz w:val="24"/>
          <w:szCs w:val="24"/>
          <w:lang w:val="ru-RU"/>
        </w:rPr>
      </w:pPr>
    </w:p>
    <w:p w:rsidR="00157C4F" w:rsidRDefault="00157C4F" w:rsidP="004C58D0">
      <w:pPr>
        <w:spacing w:after="0" w:line="360" w:lineRule="auto"/>
        <w:ind w:firstLine="708"/>
        <w:jc w:val="center"/>
        <w:rPr>
          <w:rFonts w:ascii="Times New Roman" w:hAnsi="Times New Roman" w:cs="Times New Roman"/>
          <w:b/>
          <w:i/>
          <w:color w:val="002060"/>
          <w:sz w:val="28"/>
          <w:szCs w:val="28"/>
          <w:lang w:val="ru-RU"/>
        </w:rPr>
      </w:pPr>
      <w:r w:rsidRPr="00DA5BBA">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DA5BBA">
        <w:rPr>
          <w:rFonts w:ascii="Times New Roman" w:hAnsi="Times New Roman" w:cs="Times New Roman"/>
          <w:b/>
          <w:i/>
          <w:color w:val="002060"/>
          <w:sz w:val="28"/>
          <w:szCs w:val="28"/>
          <w:lang w:val="ru-RU"/>
        </w:rPr>
        <w:t xml:space="preserve"> </w:t>
      </w:r>
      <w:r w:rsidRPr="00DA5BBA">
        <w:rPr>
          <w:rFonts w:ascii="Times New Roman" w:hAnsi="Times New Roman" w:cs="Times New Roman"/>
          <w:b/>
          <w:i/>
          <w:color w:val="002060"/>
          <w:sz w:val="28"/>
          <w:szCs w:val="28"/>
          <w:lang w:val="ru-RU"/>
        </w:rPr>
        <w:t>как родной, 8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Селенгинском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A01A10">
        <w:rPr>
          <w:rFonts w:ascii="Times New Roman" w:hAnsi="Times New Roman" w:cs="Times New Roman"/>
          <w:sz w:val="28"/>
          <w:szCs w:val="28"/>
          <w:lang w:val="ru-RU"/>
        </w:rPr>
        <w:t>5 учащихся 8</w:t>
      </w:r>
      <w:r>
        <w:rPr>
          <w:rFonts w:ascii="Times New Roman" w:hAnsi="Times New Roman" w:cs="Times New Roman"/>
          <w:sz w:val="28"/>
          <w:szCs w:val="28"/>
          <w:lang w:val="ru-RU"/>
        </w:rPr>
        <w:t xml:space="preserve">-х классов из </w:t>
      </w:r>
      <w:r w:rsidR="00A01A10">
        <w:rPr>
          <w:rFonts w:ascii="Times New Roman" w:hAnsi="Times New Roman" w:cs="Times New Roman"/>
          <w:sz w:val="28"/>
          <w:szCs w:val="28"/>
          <w:lang w:val="ru-RU"/>
        </w:rPr>
        <w:t>1</w:t>
      </w:r>
      <w:r>
        <w:rPr>
          <w:rFonts w:ascii="Times New Roman" w:hAnsi="Times New Roman" w:cs="Times New Roman"/>
          <w:sz w:val="28"/>
          <w:szCs w:val="28"/>
          <w:lang w:val="ru-RU"/>
        </w:rPr>
        <w:t xml:space="preserve"> образовательн</w:t>
      </w:r>
      <w:r w:rsidR="00A01A10">
        <w:rPr>
          <w:rFonts w:ascii="Times New Roman" w:hAnsi="Times New Roman" w:cs="Times New Roman"/>
          <w:sz w:val="28"/>
          <w:szCs w:val="28"/>
          <w:lang w:val="ru-RU"/>
        </w:rPr>
        <w:t>ой</w:t>
      </w:r>
      <w:r>
        <w:rPr>
          <w:rFonts w:ascii="Times New Roman" w:hAnsi="Times New Roman" w:cs="Times New Roman"/>
          <w:sz w:val="28"/>
          <w:szCs w:val="28"/>
          <w:lang w:val="ru-RU"/>
        </w:rPr>
        <w:t xml:space="preserve"> организаци</w:t>
      </w:r>
      <w:r w:rsidR="00A01A10">
        <w:rPr>
          <w:rFonts w:ascii="Times New Roman" w:hAnsi="Times New Roman" w:cs="Times New Roman"/>
          <w:sz w:val="28"/>
          <w:szCs w:val="28"/>
          <w:lang w:val="ru-RU"/>
        </w:rPr>
        <w:t>и</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438B2">
        <w:rPr>
          <w:rFonts w:ascii="Times New Roman" w:hAnsi="Times New Roman" w:cs="Times New Roman"/>
          <w:sz w:val="28"/>
          <w:szCs w:val="28"/>
          <w:lang w:val="ru-RU"/>
        </w:rPr>
        <w:t>(</w:t>
      </w:r>
      <w:r w:rsidR="009E1AD4">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26EE7" w:rsidRDefault="009415B9" w:rsidP="009415B9">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 (в %)</w:t>
      </w:r>
    </w:p>
    <w:tbl>
      <w:tblPr>
        <w:tblpPr w:leftFromText="180" w:rightFromText="180" w:vertAnchor="text" w:horzAnchor="page" w:tblpX="3233" w:tblpY="144"/>
        <w:tblW w:w="6771" w:type="dxa"/>
        <w:tblLook w:val="04A0"/>
      </w:tblPr>
      <w:tblGrid>
        <w:gridCol w:w="2720"/>
        <w:gridCol w:w="960"/>
        <w:gridCol w:w="960"/>
        <w:gridCol w:w="960"/>
        <w:gridCol w:w="1171"/>
      </w:tblGrid>
      <w:tr w:rsidR="00A01A10" w:rsidRPr="00A01A10" w:rsidTr="009415B9">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1A10" w:rsidRPr="009E1AD4" w:rsidRDefault="00A01A10" w:rsidP="009415B9">
            <w:pPr>
              <w:spacing w:after="0" w:line="240" w:lineRule="auto"/>
              <w:jc w:val="center"/>
              <w:rPr>
                <w:rFonts w:ascii="Times New Roman" w:eastAsia="Times New Roman" w:hAnsi="Times New Roman" w:cs="Times New Roman"/>
                <w:b/>
                <w:color w:val="000000"/>
                <w:lang w:val="ru-RU" w:eastAsia="ru-RU" w:bidi="ar-SA"/>
              </w:rPr>
            </w:pP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01A10" w:rsidRPr="009E1AD4" w:rsidRDefault="00A01A10" w:rsidP="009415B9">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01A10" w:rsidRPr="009E1AD4" w:rsidRDefault="00A01A10" w:rsidP="009415B9">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01A10" w:rsidRPr="009E1AD4" w:rsidRDefault="00A01A10" w:rsidP="009415B9">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4</w:t>
            </w:r>
          </w:p>
        </w:tc>
        <w:tc>
          <w:tcPr>
            <w:tcW w:w="1171" w:type="dxa"/>
            <w:tcBorders>
              <w:top w:val="single" w:sz="4" w:space="0" w:color="auto"/>
              <w:left w:val="nil"/>
              <w:bottom w:val="single" w:sz="4" w:space="0" w:color="auto"/>
              <w:right w:val="single" w:sz="4" w:space="0" w:color="auto"/>
            </w:tcBorders>
            <w:shd w:val="clear" w:color="000000" w:fill="FFFFFF"/>
            <w:noWrap/>
            <w:vAlign w:val="bottom"/>
            <w:hideMark/>
          </w:tcPr>
          <w:p w:rsidR="00A01A10" w:rsidRPr="009E1AD4" w:rsidRDefault="00A01A10" w:rsidP="009415B9">
            <w:pPr>
              <w:spacing w:after="0" w:line="240" w:lineRule="auto"/>
              <w:jc w:val="center"/>
              <w:rPr>
                <w:rFonts w:ascii="Times New Roman" w:eastAsia="Times New Roman" w:hAnsi="Times New Roman" w:cs="Times New Roman"/>
                <w:b/>
                <w:color w:val="000000"/>
                <w:lang w:val="ru-RU" w:eastAsia="ru-RU" w:bidi="ar-SA"/>
              </w:rPr>
            </w:pPr>
            <w:r w:rsidRPr="009E1AD4">
              <w:rPr>
                <w:rFonts w:ascii="Times New Roman" w:eastAsia="Times New Roman" w:hAnsi="Times New Roman" w:cs="Times New Roman"/>
                <w:b/>
                <w:color w:val="000000"/>
                <w:lang w:val="ru-RU" w:eastAsia="ru-RU" w:bidi="ar-SA"/>
              </w:rPr>
              <w:t>5</w:t>
            </w:r>
          </w:p>
        </w:tc>
      </w:tr>
      <w:tr w:rsidR="00A01A10" w:rsidRPr="00A01A10" w:rsidTr="009415B9">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22,93</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34,25</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37,57</w:t>
            </w:r>
          </w:p>
        </w:tc>
        <w:tc>
          <w:tcPr>
            <w:tcW w:w="1171"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5,25</w:t>
            </w:r>
          </w:p>
        </w:tc>
      </w:tr>
      <w:tr w:rsidR="00A01A10" w:rsidRPr="00A01A10" w:rsidTr="009415B9">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Селенгинский район</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60,00</w:t>
            </w:r>
          </w:p>
        </w:tc>
        <w:tc>
          <w:tcPr>
            <w:tcW w:w="1171" w:type="dxa"/>
            <w:tcBorders>
              <w:top w:val="nil"/>
              <w:left w:val="nil"/>
              <w:bottom w:val="single" w:sz="4" w:space="0" w:color="auto"/>
              <w:right w:val="single" w:sz="4" w:space="0" w:color="auto"/>
            </w:tcBorders>
            <w:shd w:val="clear" w:color="000000" w:fill="FFFFFF"/>
            <w:noWrap/>
            <w:vAlign w:val="bottom"/>
            <w:hideMark/>
          </w:tcPr>
          <w:p w:rsidR="00A01A10" w:rsidRPr="00A01A10" w:rsidRDefault="00A01A10" w:rsidP="009415B9">
            <w:pPr>
              <w:spacing w:after="0" w:line="240" w:lineRule="auto"/>
              <w:jc w:val="right"/>
              <w:rPr>
                <w:rFonts w:ascii="Times New Roman" w:eastAsia="Times New Roman" w:hAnsi="Times New Roman" w:cs="Times New Roman"/>
                <w:color w:val="000000"/>
                <w:lang w:val="ru-RU" w:eastAsia="ru-RU" w:bidi="ar-SA"/>
              </w:rPr>
            </w:pPr>
            <w:r w:rsidRPr="00A01A10">
              <w:rPr>
                <w:rFonts w:ascii="Times New Roman" w:eastAsia="Times New Roman" w:hAnsi="Times New Roman" w:cs="Times New Roman"/>
                <w:color w:val="000000"/>
                <w:lang w:val="ru-RU" w:eastAsia="ru-RU" w:bidi="ar-SA"/>
              </w:rPr>
              <w:t>40,00</w:t>
            </w:r>
          </w:p>
        </w:tc>
      </w:tr>
    </w:tbl>
    <w:p w:rsidR="00A01A10" w:rsidRDefault="00A01A10" w:rsidP="004C58D0">
      <w:pPr>
        <w:spacing w:after="0" w:line="360" w:lineRule="auto"/>
        <w:ind w:firstLine="708"/>
        <w:jc w:val="both"/>
        <w:rPr>
          <w:rFonts w:ascii="Times New Roman" w:hAnsi="Times New Roman" w:cs="Times New Roman"/>
          <w:sz w:val="28"/>
          <w:szCs w:val="28"/>
          <w:lang w:val="ru-RU"/>
        </w:rPr>
      </w:pPr>
    </w:p>
    <w:p w:rsidR="00454E2C" w:rsidRDefault="00454E2C" w:rsidP="004C58D0">
      <w:pPr>
        <w:tabs>
          <w:tab w:val="left" w:pos="3427"/>
        </w:tabs>
        <w:spacing w:after="0" w:line="360" w:lineRule="auto"/>
        <w:ind w:firstLine="708"/>
        <w:jc w:val="both"/>
        <w:rPr>
          <w:rFonts w:ascii="Times New Roman" w:hAnsi="Times New Roman" w:cs="Times New Roman"/>
          <w:sz w:val="28"/>
          <w:szCs w:val="28"/>
          <w:lang w:val="ru-RU"/>
        </w:rPr>
      </w:pPr>
    </w:p>
    <w:p w:rsidR="00157C4F" w:rsidRPr="00002F5E" w:rsidRDefault="00002F5E" w:rsidP="004C58D0">
      <w:pPr>
        <w:tabs>
          <w:tab w:val="left" w:pos="3427"/>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полученным данным </w:t>
      </w:r>
      <w:r w:rsidR="00FB72D4" w:rsidRPr="001C6820">
        <w:rPr>
          <w:rFonts w:ascii="Times New Roman" w:hAnsi="Times New Roman" w:cs="Times New Roman"/>
          <w:sz w:val="28"/>
          <w:szCs w:val="28"/>
          <w:lang w:val="ru-RU"/>
        </w:rPr>
        <w:t xml:space="preserve">«2» </w:t>
      </w:r>
      <w:r w:rsidR="00A01A10">
        <w:rPr>
          <w:rFonts w:ascii="Times New Roman" w:hAnsi="Times New Roman" w:cs="Times New Roman"/>
          <w:sz w:val="28"/>
          <w:szCs w:val="28"/>
          <w:lang w:val="ru-RU"/>
        </w:rPr>
        <w:t>и</w:t>
      </w:r>
      <w:r w:rsidR="00FB72D4" w:rsidRPr="001C6820">
        <w:rPr>
          <w:rFonts w:ascii="Times New Roman" w:hAnsi="Times New Roman" w:cs="Times New Roman"/>
          <w:sz w:val="28"/>
          <w:szCs w:val="28"/>
          <w:lang w:val="ru-RU"/>
        </w:rPr>
        <w:t xml:space="preserve"> «3» в муниципалитете </w:t>
      </w:r>
      <w:r>
        <w:rPr>
          <w:rFonts w:ascii="Times New Roman" w:hAnsi="Times New Roman" w:cs="Times New Roman"/>
          <w:sz w:val="28"/>
          <w:szCs w:val="28"/>
          <w:lang w:val="ru-RU"/>
        </w:rPr>
        <w:t>нет</w:t>
      </w:r>
      <w:r w:rsidR="00FB72D4" w:rsidRPr="001C6820">
        <w:rPr>
          <w:rFonts w:ascii="Times New Roman" w:hAnsi="Times New Roman" w:cs="Times New Roman"/>
          <w:sz w:val="28"/>
          <w:szCs w:val="28"/>
          <w:lang w:val="ru-RU"/>
        </w:rPr>
        <w:t xml:space="preserve">; количество «4» в муниципалитете </w:t>
      </w:r>
      <w:r w:rsidR="00FB72D4">
        <w:rPr>
          <w:rFonts w:ascii="Times New Roman" w:hAnsi="Times New Roman" w:cs="Times New Roman"/>
          <w:sz w:val="28"/>
          <w:szCs w:val="28"/>
          <w:lang w:val="ru-RU"/>
        </w:rPr>
        <w:t>выш</w:t>
      </w:r>
      <w:r w:rsidR="00FB72D4" w:rsidRPr="001C6820">
        <w:rPr>
          <w:rFonts w:ascii="Times New Roman" w:hAnsi="Times New Roman" w:cs="Times New Roman"/>
          <w:sz w:val="28"/>
          <w:szCs w:val="28"/>
          <w:lang w:val="ru-RU"/>
        </w:rPr>
        <w:t xml:space="preserve">е среднереспубликанского значения на </w:t>
      </w:r>
      <w:r w:rsidR="00A01A10">
        <w:rPr>
          <w:rFonts w:ascii="Times New Roman" w:hAnsi="Times New Roman" w:cs="Times New Roman"/>
          <w:sz w:val="28"/>
          <w:szCs w:val="28"/>
          <w:lang w:val="ru-RU"/>
        </w:rPr>
        <w:t>22,4</w:t>
      </w:r>
      <w:r w:rsidR="000F221C">
        <w:rPr>
          <w:rFonts w:ascii="Times New Roman" w:hAnsi="Times New Roman" w:cs="Times New Roman"/>
          <w:sz w:val="28"/>
          <w:szCs w:val="28"/>
          <w:lang w:val="ru-RU"/>
        </w:rPr>
        <w:t>3</w:t>
      </w:r>
      <w:r w:rsidR="00FB72D4" w:rsidRPr="001C6820">
        <w:rPr>
          <w:rFonts w:ascii="Times New Roman" w:hAnsi="Times New Roman" w:cs="Times New Roman"/>
          <w:sz w:val="28"/>
          <w:szCs w:val="28"/>
          <w:lang w:val="ru-RU"/>
        </w:rPr>
        <w:t xml:space="preserve">%; количество «5» </w:t>
      </w:r>
      <w:r>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A01A10">
        <w:rPr>
          <w:rFonts w:ascii="Times New Roman" w:hAnsi="Times New Roman" w:cs="Times New Roman"/>
          <w:sz w:val="28"/>
          <w:szCs w:val="28"/>
          <w:lang w:val="ru-RU"/>
        </w:rPr>
        <w:t>выш</w:t>
      </w:r>
      <w:r w:rsidR="00FB72D4">
        <w:rPr>
          <w:rFonts w:ascii="Times New Roman" w:hAnsi="Times New Roman" w:cs="Times New Roman"/>
          <w:sz w:val="28"/>
          <w:szCs w:val="28"/>
          <w:lang w:val="ru-RU"/>
        </w:rPr>
        <w:t xml:space="preserve">е </w:t>
      </w:r>
      <w:r w:rsidR="00FB72D4" w:rsidRPr="001C6820">
        <w:rPr>
          <w:rFonts w:ascii="Times New Roman" w:hAnsi="Times New Roman" w:cs="Times New Roman"/>
          <w:sz w:val="28"/>
          <w:szCs w:val="28"/>
          <w:lang w:val="ru-RU"/>
        </w:rPr>
        <w:t xml:space="preserve">на </w:t>
      </w:r>
      <w:r w:rsidR="00A01A10">
        <w:rPr>
          <w:rFonts w:ascii="Times New Roman" w:hAnsi="Times New Roman" w:cs="Times New Roman"/>
          <w:sz w:val="28"/>
          <w:szCs w:val="28"/>
          <w:lang w:val="ru-RU"/>
        </w:rPr>
        <w:t>34,7</w:t>
      </w:r>
      <w:r w:rsidR="000F221C">
        <w:rPr>
          <w:rFonts w:ascii="Times New Roman" w:hAnsi="Times New Roman" w:cs="Times New Roman"/>
          <w:sz w:val="28"/>
          <w:szCs w:val="28"/>
          <w:lang w:val="ru-RU"/>
        </w:rPr>
        <w:t>5</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w:t>
      </w:r>
    </w:p>
    <w:p w:rsidR="00953FEE" w:rsidRDefault="00E038B3" w:rsidP="004C58D0">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drawing>
          <wp:inline distT="0" distB="0" distL="0" distR="0">
            <wp:extent cx="4580558" cy="1842448"/>
            <wp:effectExtent l="19050" t="0" r="10492" b="5402"/>
            <wp:docPr id="4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1"/>
              </a:graphicData>
            </a:graphic>
          </wp:inline>
        </w:drawing>
      </w:r>
    </w:p>
    <w:p w:rsidR="00F627ED" w:rsidRDefault="00002F5E"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w:t>
      </w:r>
      <w:r w:rsidR="00F627ED">
        <w:rPr>
          <w:rFonts w:ascii="Times New Roman" w:hAnsi="Times New Roman" w:cs="Times New Roman"/>
          <w:sz w:val="28"/>
          <w:szCs w:val="28"/>
          <w:lang w:val="ru-RU"/>
        </w:rPr>
        <w:t xml:space="preserve">и </w:t>
      </w:r>
      <w:r w:rsidR="00F627ED" w:rsidRPr="009303E2">
        <w:rPr>
          <w:rFonts w:ascii="Times New Roman" w:hAnsi="Times New Roman" w:cs="Times New Roman"/>
          <w:sz w:val="28"/>
          <w:szCs w:val="28"/>
          <w:lang w:val="ru-RU"/>
        </w:rPr>
        <w:t xml:space="preserve">качество знаний по муниципалитету </w:t>
      </w:r>
      <w:r w:rsidR="00F815A6">
        <w:rPr>
          <w:rFonts w:ascii="Times New Roman" w:hAnsi="Times New Roman" w:cs="Times New Roman"/>
          <w:sz w:val="28"/>
          <w:szCs w:val="28"/>
          <w:lang w:val="ru-RU"/>
        </w:rPr>
        <w:t xml:space="preserve">равны </w:t>
      </w:r>
      <w:r w:rsidR="00F627ED">
        <w:rPr>
          <w:rFonts w:ascii="Times New Roman" w:hAnsi="Times New Roman" w:cs="Times New Roman"/>
          <w:sz w:val="28"/>
          <w:szCs w:val="28"/>
          <w:lang w:val="ru-RU"/>
        </w:rPr>
        <w:t xml:space="preserve">100%, что 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22,9</w:t>
      </w:r>
      <w:r w:rsidR="000F221C">
        <w:rPr>
          <w:rFonts w:ascii="Times New Roman" w:hAnsi="Times New Roman" w:cs="Times New Roman"/>
          <w:sz w:val="28"/>
          <w:szCs w:val="28"/>
          <w:lang w:val="ru-RU"/>
        </w:rPr>
        <w:t>3</w:t>
      </w:r>
      <w:r w:rsidR="00F627ED">
        <w:rPr>
          <w:rFonts w:ascii="Times New Roman" w:hAnsi="Times New Roman" w:cs="Times New Roman"/>
          <w:sz w:val="28"/>
          <w:szCs w:val="28"/>
          <w:lang w:val="ru-RU"/>
        </w:rPr>
        <w:t>% и 57,1</w:t>
      </w:r>
      <w:r w:rsidR="000F221C">
        <w:rPr>
          <w:rFonts w:ascii="Times New Roman" w:hAnsi="Times New Roman" w:cs="Times New Roman"/>
          <w:sz w:val="28"/>
          <w:szCs w:val="28"/>
          <w:lang w:val="ru-RU"/>
        </w:rPr>
        <w:t>8</w:t>
      </w:r>
      <w:r w:rsidR="00F627ED">
        <w:rPr>
          <w:rFonts w:ascii="Times New Roman" w:hAnsi="Times New Roman" w:cs="Times New Roman"/>
          <w:sz w:val="28"/>
          <w:szCs w:val="28"/>
          <w:lang w:val="ru-RU"/>
        </w:rPr>
        <w:t>% соответственно</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F815A6">
        <w:rPr>
          <w:rFonts w:ascii="Times New Roman" w:hAnsi="Times New Roman" w:cs="Times New Roman"/>
          <w:sz w:val="28"/>
          <w:szCs w:val="28"/>
          <w:lang w:val="ru-RU"/>
        </w:rPr>
        <w:t>в таблице</w:t>
      </w:r>
      <w:r w:rsidR="00F627ED" w:rsidRPr="009303E2">
        <w:rPr>
          <w:rFonts w:ascii="Times New Roman" w:hAnsi="Times New Roman" w:cs="Times New Roman"/>
          <w:sz w:val="28"/>
          <w:szCs w:val="28"/>
          <w:lang w:val="ru-RU"/>
        </w:rPr>
        <w:t xml:space="preserve"> ниже</w:t>
      </w:r>
      <w:r w:rsidR="00F627ED"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lastRenderedPageBreak/>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D51B56">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D51B56" w:rsidRDefault="001749E7"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Селенгинский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60,00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F815A6" w:rsidRDefault="007D11E4"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43,33</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D51B56" w:rsidRDefault="007D11E4" w:rsidP="004C58D0">
            <w:pPr>
              <w:spacing w:after="0" w:line="240" w:lineRule="auto"/>
              <w:jc w:val="right"/>
              <w:rPr>
                <w:rFonts w:ascii="Times New Roman" w:eastAsia="Times New Roman" w:hAnsi="Times New Roman" w:cs="Times New Roman"/>
                <w:color w:val="000000"/>
                <w:lang w:val="ru-RU" w:eastAsia="ru-RU" w:bidi="ar-SA"/>
              </w:rPr>
            </w:pPr>
            <w:r w:rsidRPr="00D51B56">
              <w:rPr>
                <w:rFonts w:ascii="Times New Roman" w:eastAsia="Times New Roman" w:hAnsi="Times New Roman" w:cs="Times New Roman"/>
                <w:color w:val="000000"/>
                <w:lang w:val="ru-RU" w:eastAsia="ru-RU" w:bidi="ar-SA"/>
              </w:rPr>
              <w:t>35,56</w:t>
            </w:r>
          </w:p>
        </w:tc>
      </w:tr>
    </w:tbl>
    <w:p w:rsidR="00EE0481" w:rsidRDefault="00EE0481" w:rsidP="004C58D0">
      <w:pPr>
        <w:spacing w:after="0" w:line="360" w:lineRule="auto"/>
        <w:ind w:firstLine="708"/>
        <w:jc w:val="right"/>
        <w:rPr>
          <w:rFonts w:ascii="Times New Roman" w:hAnsi="Times New Roman" w:cs="Times New Roman"/>
          <w:i/>
          <w:sz w:val="24"/>
          <w:szCs w:val="24"/>
          <w:lang w:val="ru-RU"/>
        </w:rPr>
      </w:pPr>
    </w:p>
    <w:p w:rsidR="00D46045" w:rsidRDefault="00D46045"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F815A6">
        <w:rPr>
          <w:rFonts w:ascii="Times New Roman" w:hAnsi="Times New Roman"/>
          <w:sz w:val="28"/>
          <w:szCs w:val="28"/>
          <w:lang w:val="ru-RU"/>
        </w:rPr>
        <w:t>под №</w:t>
      </w:r>
      <w:r w:rsidRPr="006C7E27">
        <w:rPr>
          <w:rFonts w:ascii="Times New Roman" w:hAnsi="Times New Roman"/>
          <w:sz w:val="28"/>
          <w:szCs w:val="28"/>
          <w:lang w:val="ru-RU"/>
        </w:rPr>
        <w:t>№</w:t>
      </w:r>
      <w:r>
        <w:rPr>
          <w:rFonts w:ascii="Times New Roman" w:hAnsi="Times New Roman"/>
          <w:sz w:val="28"/>
          <w:szCs w:val="28"/>
          <w:lang w:val="ru-RU"/>
        </w:rPr>
        <w:t xml:space="preserve">9,10. </w:t>
      </w:r>
      <w:r w:rsidR="002C389A">
        <w:rPr>
          <w:rFonts w:ascii="Times New Roman" w:hAnsi="Times New Roman"/>
          <w:sz w:val="28"/>
          <w:szCs w:val="28"/>
          <w:lang w:val="ru-RU"/>
        </w:rPr>
        <w:t>Учащиеся з</w:t>
      </w:r>
      <w:r>
        <w:rPr>
          <w:rFonts w:ascii="Times New Roman" w:hAnsi="Times New Roman"/>
          <w:sz w:val="28"/>
          <w:szCs w:val="28"/>
          <w:lang w:val="ru-RU"/>
        </w:rPr>
        <w:t xml:space="preserve">атруднились в заданиях на умение правильно излагать свои мысли и соблюдать нормы построения текста. </w:t>
      </w:r>
    </w:p>
    <w:p w:rsidR="00F815A6" w:rsidRPr="00F815A6" w:rsidRDefault="00F815A6"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953FEE" w:rsidRDefault="00EE0481" w:rsidP="004C58D0">
      <w:pPr>
        <w:spacing w:after="0" w:line="360" w:lineRule="auto"/>
        <w:ind w:firstLine="708"/>
        <w:jc w:val="right"/>
        <w:rPr>
          <w:rFonts w:ascii="Times New Roman" w:hAnsi="Times New Roman" w:cs="Times New Roman"/>
          <w:b/>
          <w:color w:val="002060"/>
          <w:sz w:val="28"/>
          <w:szCs w:val="28"/>
          <w:highlight w:val="yellow"/>
          <w:lang w:val="ru-RU"/>
        </w:rPr>
      </w:pPr>
      <w:r w:rsidRPr="006C7E27">
        <w:rPr>
          <w:rFonts w:ascii="Times New Roman" w:hAnsi="Times New Roman" w:cs="Times New Roman"/>
          <w:i/>
          <w:sz w:val="24"/>
          <w:szCs w:val="24"/>
          <w:lang w:val="ru-RU"/>
        </w:rPr>
        <w:t>Таблица отметок по ОО</w:t>
      </w:r>
      <w:r w:rsidR="00F815A6">
        <w:rPr>
          <w:rFonts w:ascii="Times New Roman" w:hAnsi="Times New Roman" w:cs="Times New Roman"/>
          <w:i/>
          <w:sz w:val="24"/>
          <w:szCs w:val="24"/>
          <w:lang w:val="ru-RU"/>
        </w:rPr>
        <w:t>, (в %)</w:t>
      </w:r>
    </w:p>
    <w:tbl>
      <w:tblPr>
        <w:tblW w:w="6560" w:type="dxa"/>
        <w:tblInd w:w="1764" w:type="dxa"/>
        <w:tblLook w:val="04A0"/>
      </w:tblPr>
      <w:tblGrid>
        <w:gridCol w:w="2720"/>
        <w:gridCol w:w="960"/>
        <w:gridCol w:w="960"/>
        <w:gridCol w:w="960"/>
        <w:gridCol w:w="960"/>
      </w:tblGrid>
      <w:tr w:rsidR="000F0C1A" w:rsidRPr="000F0C1A" w:rsidTr="001848AB">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center"/>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ОО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center"/>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center"/>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center"/>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center"/>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5</w:t>
            </w:r>
          </w:p>
        </w:tc>
      </w:tr>
      <w:tr w:rsidR="000F0C1A" w:rsidRPr="000F0C1A" w:rsidTr="001848AB">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Убур-Дзокойская ООШ</w:t>
            </w:r>
          </w:p>
        </w:tc>
        <w:tc>
          <w:tcPr>
            <w:tcW w:w="96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0</w:t>
            </w:r>
          </w:p>
        </w:tc>
        <w:tc>
          <w:tcPr>
            <w:tcW w:w="96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60</w:t>
            </w:r>
          </w:p>
        </w:tc>
        <w:tc>
          <w:tcPr>
            <w:tcW w:w="960" w:type="dxa"/>
            <w:tcBorders>
              <w:top w:val="nil"/>
              <w:left w:val="nil"/>
              <w:bottom w:val="single" w:sz="4" w:space="0" w:color="auto"/>
              <w:right w:val="single" w:sz="4" w:space="0" w:color="auto"/>
            </w:tcBorders>
            <w:shd w:val="clear" w:color="auto" w:fill="auto"/>
            <w:noWrap/>
            <w:vAlign w:val="bottom"/>
            <w:hideMark/>
          </w:tcPr>
          <w:p w:rsidR="000F0C1A" w:rsidRPr="000F0C1A" w:rsidRDefault="000F0C1A" w:rsidP="004C58D0">
            <w:pPr>
              <w:spacing w:after="0" w:line="240" w:lineRule="auto"/>
              <w:jc w:val="right"/>
              <w:rPr>
                <w:rFonts w:ascii="Times New Roman" w:eastAsia="Times New Roman" w:hAnsi="Times New Roman" w:cs="Times New Roman"/>
                <w:color w:val="000000"/>
                <w:lang w:val="ru-RU" w:eastAsia="ru-RU" w:bidi="ar-SA"/>
              </w:rPr>
            </w:pPr>
            <w:r w:rsidRPr="000F0C1A">
              <w:rPr>
                <w:rFonts w:ascii="Times New Roman" w:eastAsia="Times New Roman" w:hAnsi="Times New Roman" w:cs="Times New Roman"/>
                <w:color w:val="000000"/>
                <w:lang w:val="ru-RU" w:eastAsia="ru-RU" w:bidi="ar-SA"/>
              </w:rPr>
              <w:t>40</w:t>
            </w:r>
          </w:p>
        </w:tc>
      </w:tr>
    </w:tbl>
    <w:p w:rsidR="00D46045" w:rsidRDefault="00D46045" w:rsidP="004C58D0">
      <w:pPr>
        <w:spacing w:after="0" w:line="360" w:lineRule="auto"/>
        <w:ind w:firstLine="708"/>
        <w:jc w:val="center"/>
        <w:rPr>
          <w:rFonts w:ascii="Times New Roman" w:hAnsi="Times New Roman" w:cs="Times New Roman"/>
          <w:b/>
          <w:i/>
          <w:color w:val="002060"/>
          <w:sz w:val="28"/>
          <w:szCs w:val="28"/>
          <w:lang w:val="ru-RU"/>
        </w:rPr>
      </w:pPr>
    </w:p>
    <w:p w:rsidR="0081716E" w:rsidRDefault="00B50D8E" w:rsidP="004C58D0">
      <w:pPr>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t>Б</w:t>
      </w:r>
      <w:r w:rsidR="0081716E">
        <w:rPr>
          <w:rFonts w:ascii="Times New Roman" w:hAnsi="Times New Roman" w:cs="Times New Roman"/>
          <w:b/>
          <w:i/>
          <w:color w:val="002060"/>
          <w:sz w:val="28"/>
          <w:szCs w:val="28"/>
          <w:lang w:val="ru-RU"/>
        </w:rPr>
        <w:t xml:space="preserve">урятский </w:t>
      </w:r>
      <w:r w:rsidR="00126EE7">
        <w:rPr>
          <w:rFonts w:ascii="Times New Roman" w:hAnsi="Times New Roman" w:cs="Times New Roman"/>
          <w:b/>
          <w:i/>
          <w:color w:val="002060"/>
          <w:sz w:val="28"/>
          <w:szCs w:val="28"/>
          <w:lang w:val="ru-RU"/>
        </w:rPr>
        <w:t xml:space="preserve">язык </w:t>
      </w:r>
      <w:r w:rsidR="0081716E">
        <w:rPr>
          <w:rFonts w:ascii="Times New Roman" w:hAnsi="Times New Roman" w:cs="Times New Roman"/>
          <w:b/>
          <w:i/>
          <w:color w:val="002060"/>
          <w:sz w:val="28"/>
          <w:szCs w:val="28"/>
          <w:lang w:val="ru-RU"/>
        </w:rPr>
        <w:t>как родной, 9</w:t>
      </w:r>
      <w:r w:rsidR="0081716E" w:rsidRPr="00254813">
        <w:rPr>
          <w:rFonts w:ascii="Times New Roman" w:hAnsi="Times New Roman" w:cs="Times New Roman"/>
          <w:b/>
          <w:i/>
          <w:color w:val="002060"/>
          <w:sz w:val="28"/>
          <w:szCs w:val="28"/>
          <w:lang w:val="ru-RU"/>
        </w:rPr>
        <w:t xml:space="preserve">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CE788D">
        <w:rPr>
          <w:rFonts w:ascii="Times New Roman" w:hAnsi="Times New Roman" w:cs="Times New Roman"/>
          <w:sz w:val="28"/>
          <w:szCs w:val="28"/>
          <w:lang w:val="ru-RU"/>
        </w:rPr>
        <w:t>Селенг</w:t>
      </w:r>
      <w:r>
        <w:rPr>
          <w:rFonts w:ascii="Times New Roman" w:hAnsi="Times New Roman" w:cs="Times New Roman"/>
          <w:sz w:val="28"/>
          <w:szCs w:val="28"/>
          <w:lang w:val="ru-RU"/>
        </w:rPr>
        <w:t>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CE788D">
        <w:rPr>
          <w:rFonts w:ascii="Times New Roman" w:hAnsi="Times New Roman" w:cs="Times New Roman"/>
          <w:sz w:val="28"/>
          <w:szCs w:val="28"/>
          <w:lang w:val="ru-RU"/>
        </w:rPr>
        <w:t>3</w:t>
      </w:r>
      <w:r>
        <w:rPr>
          <w:rFonts w:ascii="Times New Roman" w:hAnsi="Times New Roman" w:cs="Times New Roman"/>
          <w:sz w:val="28"/>
          <w:szCs w:val="28"/>
          <w:lang w:val="ru-RU"/>
        </w:rPr>
        <w:t xml:space="preserve"> учащихся 9-х классов из</w:t>
      </w:r>
      <w:r w:rsidR="00B8652D">
        <w:rPr>
          <w:rFonts w:ascii="Times New Roman" w:hAnsi="Times New Roman" w:cs="Times New Roman"/>
          <w:sz w:val="28"/>
          <w:szCs w:val="28"/>
          <w:lang w:val="ru-RU"/>
        </w:rPr>
        <w:t xml:space="preserve"> 1</w:t>
      </w:r>
      <w:r>
        <w:rPr>
          <w:rFonts w:ascii="Times New Roman" w:hAnsi="Times New Roman" w:cs="Times New Roman"/>
          <w:sz w:val="28"/>
          <w:szCs w:val="28"/>
          <w:lang w:val="ru-RU"/>
        </w:rPr>
        <w:t xml:space="preserve"> образовательн</w:t>
      </w:r>
      <w:r w:rsidR="00B8652D">
        <w:rPr>
          <w:rFonts w:ascii="Times New Roman" w:hAnsi="Times New Roman" w:cs="Times New Roman"/>
          <w:sz w:val="28"/>
          <w:szCs w:val="28"/>
          <w:lang w:val="ru-RU"/>
        </w:rPr>
        <w:t>ой</w:t>
      </w:r>
      <w:r>
        <w:rPr>
          <w:rFonts w:ascii="Times New Roman" w:hAnsi="Times New Roman" w:cs="Times New Roman"/>
          <w:sz w:val="28"/>
          <w:szCs w:val="28"/>
          <w:lang w:val="ru-RU"/>
        </w:rPr>
        <w:t xml:space="preserve"> организаци</w:t>
      </w:r>
      <w:r w:rsidR="00B8652D">
        <w:rPr>
          <w:rFonts w:ascii="Times New Roman" w:hAnsi="Times New Roman" w:cs="Times New Roman"/>
          <w:sz w:val="28"/>
          <w:szCs w:val="28"/>
          <w:lang w:val="ru-RU"/>
        </w:rPr>
        <w:t>и</w:t>
      </w:r>
      <w:r>
        <w:rPr>
          <w:rFonts w:ascii="Times New Roman" w:hAnsi="Times New Roman" w:cs="Times New Roman"/>
          <w:sz w:val="28"/>
          <w:szCs w:val="28"/>
          <w:lang w:val="ru-RU"/>
        </w:rPr>
        <w:t xml:space="preserve">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380A84">
        <w:rPr>
          <w:rFonts w:ascii="Times New Roman" w:hAnsi="Times New Roman" w:cs="Times New Roman"/>
          <w:sz w:val="28"/>
          <w:szCs w:val="28"/>
          <w:lang w:val="ru-RU"/>
        </w:rPr>
        <w:t>(</w:t>
      </w:r>
      <w:r w:rsidR="00F815A6">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26EE7" w:rsidRDefault="009415B9" w:rsidP="009415B9">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margin" w:tblpXSpec="center" w:tblpY="263"/>
        <w:tblW w:w="7657" w:type="dxa"/>
        <w:tblLayout w:type="fixed"/>
        <w:tblLook w:val="04A0"/>
      </w:tblPr>
      <w:tblGrid>
        <w:gridCol w:w="2697"/>
        <w:gridCol w:w="1240"/>
        <w:gridCol w:w="1240"/>
        <w:gridCol w:w="1240"/>
        <w:gridCol w:w="1240"/>
      </w:tblGrid>
      <w:tr w:rsidR="00CE788D" w:rsidRPr="00CE788D" w:rsidTr="00CE788D">
        <w:trPr>
          <w:trHeight w:val="290"/>
        </w:trPr>
        <w:tc>
          <w:tcPr>
            <w:tcW w:w="26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5</w:t>
            </w:r>
          </w:p>
        </w:tc>
      </w:tr>
      <w:tr w:rsidR="00CE788D" w:rsidRPr="00CE788D" w:rsidTr="00CE788D">
        <w:trPr>
          <w:trHeight w:val="290"/>
        </w:trPr>
        <w:tc>
          <w:tcPr>
            <w:tcW w:w="2697" w:type="dxa"/>
            <w:tcBorders>
              <w:top w:val="nil"/>
              <w:left w:val="single" w:sz="4" w:space="0" w:color="auto"/>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4,92</w:t>
            </w:r>
          </w:p>
        </w:tc>
      </w:tr>
      <w:tr w:rsidR="00CE788D" w:rsidRPr="00CE788D" w:rsidTr="00CE788D">
        <w:trPr>
          <w:trHeight w:val="290"/>
        </w:trPr>
        <w:tc>
          <w:tcPr>
            <w:tcW w:w="2697" w:type="dxa"/>
            <w:tcBorders>
              <w:top w:val="nil"/>
              <w:left w:val="single" w:sz="4" w:space="0" w:color="auto"/>
              <w:bottom w:val="single" w:sz="4" w:space="0" w:color="auto"/>
              <w:right w:val="single" w:sz="4" w:space="0" w:color="auto"/>
            </w:tcBorders>
            <w:shd w:val="clear" w:color="000000" w:fill="FFFFFF"/>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Селенгинский район</w:t>
            </w:r>
          </w:p>
        </w:tc>
        <w:tc>
          <w:tcPr>
            <w:tcW w:w="1240"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100,00</w:t>
            </w:r>
          </w:p>
        </w:tc>
        <w:tc>
          <w:tcPr>
            <w:tcW w:w="1240"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0,00</w:t>
            </w:r>
          </w:p>
        </w:tc>
      </w:tr>
    </w:tbl>
    <w:p w:rsidR="00CE788D" w:rsidRDefault="00CE788D" w:rsidP="004C58D0">
      <w:pPr>
        <w:spacing w:after="0" w:line="360" w:lineRule="auto"/>
        <w:ind w:firstLine="708"/>
        <w:jc w:val="both"/>
        <w:rPr>
          <w:rFonts w:ascii="Times New Roman" w:hAnsi="Times New Roman" w:cs="Times New Roman"/>
          <w:sz w:val="28"/>
          <w:szCs w:val="28"/>
          <w:lang w:val="ru-RU"/>
        </w:rPr>
      </w:pPr>
    </w:p>
    <w:p w:rsidR="00454E2C" w:rsidRDefault="00454E2C" w:rsidP="004C58D0">
      <w:pPr>
        <w:spacing w:after="0" w:line="360" w:lineRule="auto"/>
        <w:ind w:firstLine="708"/>
        <w:jc w:val="center"/>
        <w:rPr>
          <w:rFonts w:ascii="Times New Roman" w:hAnsi="Times New Roman" w:cs="Times New Roman"/>
          <w:b/>
          <w:i/>
          <w:color w:val="002060"/>
          <w:sz w:val="28"/>
          <w:szCs w:val="28"/>
          <w:lang w:val="ru-RU"/>
        </w:rPr>
      </w:pPr>
    </w:p>
    <w:p w:rsidR="00FB72D4" w:rsidRDefault="00F815A6" w:rsidP="00ED5BEB">
      <w:pPr>
        <w:tabs>
          <w:tab w:val="left" w:pos="3427"/>
        </w:tabs>
        <w:spacing w:after="0" w:line="360" w:lineRule="auto"/>
        <w:ind w:firstLine="708"/>
        <w:jc w:val="both"/>
        <w:rPr>
          <w:rFonts w:ascii="Times New Roman" w:hAnsi="Times New Roman" w:cs="Times New Roman"/>
          <w:b/>
          <w:i/>
          <w:color w:val="002060"/>
          <w:sz w:val="28"/>
          <w:szCs w:val="28"/>
          <w:lang w:val="ru-RU"/>
        </w:rPr>
      </w:pPr>
      <w:r>
        <w:rPr>
          <w:rFonts w:ascii="Times New Roman" w:hAnsi="Times New Roman" w:cs="Times New Roman"/>
          <w:sz w:val="28"/>
          <w:szCs w:val="28"/>
          <w:lang w:val="ru-RU"/>
        </w:rPr>
        <w:t xml:space="preserve">Согласно полученным данным </w:t>
      </w:r>
      <w:r w:rsidR="00FB72D4" w:rsidRPr="001C6820">
        <w:rPr>
          <w:rFonts w:ascii="Times New Roman" w:hAnsi="Times New Roman" w:cs="Times New Roman"/>
          <w:sz w:val="28"/>
          <w:szCs w:val="28"/>
          <w:lang w:val="ru-RU"/>
        </w:rPr>
        <w:t>«2»</w:t>
      </w:r>
      <w:r w:rsidR="00CE788D">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«3»</w:t>
      </w:r>
      <w:r w:rsidR="00CE788D">
        <w:rPr>
          <w:rFonts w:ascii="Times New Roman" w:hAnsi="Times New Roman" w:cs="Times New Roman"/>
          <w:sz w:val="28"/>
          <w:szCs w:val="28"/>
          <w:lang w:val="ru-RU"/>
        </w:rPr>
        <w:t xml:space="preserve">, </w:t>
      </w:r>
      <w:r w:rsidR="00CE788D" w:rsidRPr="001C6820">
        <w:rPr>
          <w:rFonts w:ascii="Times New Roman" w:hAnsi="Times New Roman" w:cs="Times New Roman"/>
          <w:sz w:val="28"/>
          <w:szCs w:val="28"/>
          <w:lang w:val="ru-RU"/>
        </w:rPr>
        <w:t>«5» в муниципалитете</w:t>
      </w:r>
      <w:r w:rsidR="00CE788D">
        <w:rPr>
          <w:rFonts w:ascii="Times New Roman" w:hAnsi="Times New Roman" w:cs="Times New Roman"/>
          <w:sz w:val="28"/>
          <w:szCs w:val="28"/>
          <w:lang w:val="ru-RU"/>
        </w:rPr>
        <w:t xml:space="preserve"> </w:t>
      </w:r>
      <w:r>
        <w:rPr>
          <w:rFonts w:ascii="Times New Roman" w:hAnsi="Times New Roman" w:cs="Times New Roman"/>
          <w:sz w:val="28"/>
          <w:szCs w:val="28"/>
          <w:lang w:val="ru-RU"/>
        </w:rPr>
        <w:t>нет</w:t>
      </w:r>
      <w:r w:rsidR="00CE788D">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таком образом </w:t>
      </w:r>
      <w:r w:rsidR="00FB72D4" w:rsidRPr="001C6820">
        <w:rPr>
          <w:rFonts w:ascii="Times New Roman" w:hAnsi="Times New Roman" w:cs="Times New Roman"/>
          <w:sz w:val="28"/>
          <w:szCs w:val="28"/>
          <w:lang w:val="ru-RU"/>
        </w:rPr>
        <w:t xml:space="preserve">количество «4» в муниципалитете </w:t>
      </w:r>
      <w:r>
        <w:rPr>
          <w:rFonts w:ascii="Times New Roman" w:hAnsi="Times New Roman" w:cs="Times New Roman"/>
          <w:sz w:val="28"/>
          <w:szCs w:val="28"/>
          <w:lang w:val="ru-RU"/>
        </w:rPr>
        <w:t xml:space="preserve">равно 100%, что </w:t>
      </w:r>
      <w:r w:rsidR="00FB72D4">
        <w:rPr>
          <w:rFonts w:ascii="Times New Roman" w:hAnsi="Times New Roman" w:cs="Times New Roman"/>
          <w:sz w:val="28"/>
          <w:szCs w:val="28"/>
          <w:lang w:val="ru-RU"/>
        </w:rPr>
        <w:t>выш</w:t>
      </w:r>
      <w:r w:rsidR="00FB72D4" w:rsidRPr="001C6820">
        <w:rPr>
          <w:rFonts w:ascii="Times New Roman" w:hAnsi="Times New Roman" w:cs="Times New Roman"/>
          <w:sz w:val="28"/>
          <w:szCs w:val="28"/>
          <w:lang w:val="ru-RU"/>
        </w:rPr>
        <w:t xml:space="preserve">е среднереспубликанского значения на </w:t>
      </w:r>
      <w:r w:rsidR="00CE788D">
        <w:rPr>
          <w:rFonts w:ascii="Times New Roman" w:hAnsi="Times New Roman" w:cs="Times New Roman"/>
          <w:sz w:val="28"/>
          <w:szCs w:val="28"/>
          <w:lang w:val="ru-RU"/>
        </w:rPr>
        <w:t>5</w:t>
      </w:r>
      <w:r w:rsidR="00FB72D4">
        <w:rPr>
          <w:rFonts w:ascii="Times New Roman" w:hAnsi="Times New Roman" w:cs="Times New Roman"/>
          <w:sz w:val="28"/>
          <w:szCs w:val="28"/>
          <w:lang w:val="ru-RU"/>
        </w:rPr>
        <w:t>3,3</w:t>
      </w:r>
      <w:r w:rsidR="000F221C">
        <w:rPr>
          <w:rFonts w:ascii="Times New Roman" w:hAnsi="Times New Roman" w:cs="Times New Roman"/>
          <w:sz w:val="28"/>
          <w:szCs w:val="28"/>
          <w:lang w:val="ru-RU"/>
        </w:rPr>
        <w:t>7</w:t>
      </w:r>
      <w:r w:rsidR="00FB72D4" w:rsidRPr="001C6820">
        <w:rPr>
          <w:rFonts w:ascii="Times New Roman" w:hAnsi="Times New Roman" w:cs="Times New Roman"/>
          <w:sz w:val="28"/>
          <w:szCs w:val="28"/>
          <w:lang w:val="ru-RU"/>
        </w:rPr>
        <w:t>%</w:t>
      </w:r>
      <w:r w:rsidR="00CE788D">
        <w:rPr>
          <w:rFonts w:ascii="Times New Roman" w:hAnsi="Times New Roman" w:cs="Times New Roman"/>
          <w:sz w:val="28"/>
          <w:szCs w:val="28"/>
          <w:lang w:val="ru-RU"/>
        </w:rPr>
        <w:t>.</w:t>
      </w:r>
    </w:p>
    <w:p w:rsidR="00537117" w:rsidRDefault="0089216A" w:rsidP="004C58D0">
      <w:pPr>
        <w:spacing w:after="0" w:line="360" w:lineRule="auto"/>
        <w:ind w:firstLine="708"/>
        <w:jc w:val="center"/>
        <w:rPr>
          <w:rFonts w:ascii="Times New Roman" w:hAnsi="Times New Roman" w:cs="Times New Roman"/>
          <w:b/>
          <w:i/>
          <w:color w:val="002060"/>
          <w:sz w:val="28"/>
          <w:szCs w:val="28"/>
          <w:lang w:val="ru-RU"/>
        </w:rPr>
      </w:pPr>
      <w:r w:rsidRPr="0089216A">
        <w:rPr>
          <w:rFonts w:ascii="Times New Roman" w:hAnsi="Times New Roman" w:cs="Times New Roman"/>
          <w:b/>
          <w:i/>
          <w:noProof/>
          <w:color w:val="002060"/>
          <w:sz w:val="28"/>
          <w:szCs w:val="28"/>
          <w:lang w:val="ru-RU" w:eastAsia="ru-RU" w:bidi="ar-SA"/>
        </w:rPr>
        <w:drawing>
          <wp:inline distT="0" distB="0" distL="0" distR="0">
            <wp:extent cx="4563550" cy="1800000"/>
            <wp:effectExtent l="19050" t="0" r="27500" b="0"/>
            <wp:docPr id="10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2"/>
              </a:graphicData>
            </a:graphic>
          </wp:inline>
        </w:drawing>
      </w:r>
    </w:p>
    <w:p w:rsidR="00F627ED" w:rsidRDefault="00B438B2" w:rsidP="00B438B2">
      <w:pPr>
        <w:spacing w:after="0" w:line="360" w:lineRule="auto"/>
        <w:ind w:firstLine="708"/>
        <w:jc w:val="both"/>
        <w:rPr>
          <w:sz w:val="28"/>
          <w:szCs w:val="28"/>
          <w:lang w:val="ru-RU"/>
        </w:rPr>
      </w:pPr>
      <w:r>
        <w:rPr>
          <w:rFonts w:ascii="Times New Roman" w:hAnsi="Times New Roman" w:cs="Times New Roman"/>
          <w:sz w:val="28"/>
          <w:szCs w:val="28"/>
          <w:lang w:val="ru-RU"/>
        </w:rPr>
        <w:lastRenderedPageBreak/>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w:t>
      </w:r>
      <w:r w:rsidR="00F627ED">
        <w:rPr>
          <w:rFonts w:ascii="Times New Roman" w:hAnsi="Times New Roman" w:cs="Times New Roman"/>
          <w:sz w:val="28"/>
          <w:szCs w:val="28"/>
          <w:lang w:val="ru-RU"/>
        </w:rPr>
        <w:t xml:space="preserve">и </w:t>
      </w:r>
      <w:r w:rsidR="00F627ED" w:rsidRPr="009303E2">
        <w:rPr>
          <w:rFonts w:ascii="Times New Roman" w:hAnsi="Times New Roman" w:cs="Times New Roman"/>
          <w:sz w:val="28"/>
          <w:szCs w:val="28"/>
          <w:lang w:val="ru-RU"/>
        </w:rPr>
        <w:t xml:space="preserve">качество знаний по муниципалитету </w:t>
      </w:r>
      <w:r w:rsidR="00F627ED">
        <w:rPr>
          <w:rFonts w:ascii="Times New Roman" w:hAnsi="Times New Roman" w:cs="Times New Roman"/>
          <w:sz w:val="28"/>
          <w:szCs w:val="28"/>
          <w:lang w:val="ru-RU"/>
        </w:rPr>
        <w:t xml:space="preserve">100%, что 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23</w:t>
      </w:r>
      <w:r w:rsidR="000F221C">
        <w:rPr>
          <w:rFonts w:ascii="Times New Roman" w:hAnsi="Times New Roman" w:cs="Times New Roman"/>
          <w:sz w:val="28"/>
          <w:szCs w:val="28"/>
          <w:lang w:val="ru-RU"/>
        </w:rPr>
        <w:t>,06</w:t>
      </w:r>
      <w:r w:rsidR="00F627ED">
        <w:rPr>
          <w:rFonts w:ascii="Times New Roman" w:hAnsi="Times New Roman" w:cs="Times New Roman"/>
          <w:sz w:val="28"/>
          <w:szCs w:val="28"/>
          <w:lang w:val="ru-RU"/>
        </w:rPr>
        <w:t>% и 48,4</w:t>
      </w:r>
      <w:r w:rsidR="000F221C">
        <w:rPr>
          <w:rFonts w:ascii="Times New Roman" w:hAnsi="Times New Roman" w:cs="Times New Roman"/>
          <w:sz w:val="28"/>
          <w:szCs w:val="28"/>
          <w:lang w:val="ru-RU"/>
        </w:rPr>
        <w:t>5</w:t>
      </w:r>
      <w:r w:rsidR="00F627ED">
        <w:rPr>
          <w:rFonts w:ascii="Times New Roman" w:hAnsi="Times New Roman" w:cs="Times New Roman"/>
          <w:sz w:val="28"/>
          <w:szCs w:val="28"/>
          <w:lang w:val="ru-RU"/>
        </w:rPr>
        <w:t>% соответственно</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F815A6">
        <w:rPr>
          <w:rFonts w:ascii="Times New Roman" w:hAnsi="Times New Roman" w:cs="Times New Roman"/>
          <w:sz w:val="28"/>
          <w:szCs w:val="28"/>
          <w:lang w:val="ru-RU"/>
        </w:rPr>
        <w:t>в таблице</w:t>
      </w:r>
      <w:r w:rsidR="00F627ED" w:rsidRPr="009303E2">
        <w:rPr>
          <w:rFonts w:ascii="Times New Roman" w:hAnsi="Times New Roman" w:cs="Times New Roman"/>
          <w:sz w:val="28"/>
          <w:szCs w:val="28"/>
          <w:lang w:val="ru-RU"/>
        </w:rPr>
        <w:t xml:space="preserve"> ниже</w:t>
      </w:r>
      <w:r w:rsidR="00F627ED"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862" w:type="dxa"/>
        <w:tblInd w:w="96" w:type="dxa"/>
        <w:tblLook w:val="04A0"/>
      </w:tblPr>
      <w:tblGrid>
        <w:gridCol w:w="2196"/>
        <w:gridCol w:w="753"/>
        <w:gridCol w:w="821"/>
        <w:gridCol w:w="821"/>
        <w:gridCol w:w="753"/>
        <w:gridCol w:w="753"/>
        <w:gridCol w:w="753"/>
        <w:gridCol w:w="753"/>
        <w:gridCol w:w="753"/>
        <w:gridCol w:w="753"/>
        <w:gridCol w:w="753"/>
      </w:tblGrid>
      <w:tr w:rsidR="00FE149C" w:rsidRPr="00FE149C" w:rsidTr="00EE0481">
        <w:trPr>
          <w:trHeight w:val="294"/>
        </w:trPr>
        <w:tc>
          <w:tcPr>
            <w:tcW w:w="2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 </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w:t>
            </w:r>
          </w:p>
        </w:tc>
        <w:tc>
          <w:tcPr>
            <w:tcW w:w="821"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6</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9</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10</w:t>
            </w:r>
          </w:p>
        </w:tc>
      </w:tr>
      <w:tr w:rsidR="00FE149C" w:rsidRPr="00FE149C" w:rsidTr="00EE0481">
        <w:trPr>
          <w:trHeight w:val="294"/>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Республика Бурятия</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27,72</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80,05</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74,87</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74,09</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53,11</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52,07</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31,87</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14,12</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27,68</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38,95</w:t>
            </w:r>
          </w:p>
        </w:tc>
      </w:tr>
      <w:tr w:rsidR="00FE149C" w:rsidRPr="00FE149C" w:rsidTr="00EE0481">
        <w:trPr>
          <w:trHeight w:val="294"/>
        </w:trPr>
        <w:tc>
          <w:tcPr>
            <w:tcW w:w="2196" w:type="dxa"/>
            <w:tcBorders>
              <w:top w:val="nil"/>
              <w:left w:val="single" w:sz="4" w:space="0" w:color="auto"/>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Селенгинский район</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0,00</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100,00</w:t>
            </w:r>
          </w:p>
        </w:tc>
        <w:tc>
          <w:tcPr>
            <w:tcW w:w="821"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100,00</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33,33</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66,67</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33,33</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0,00</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815A6" w:rsidRDefault="00FE149C" w:rsidP="004C58D0">
            <w:pPr>
              <w:spacing w:after="0" w:line="240" w:lineRule="auto"/>
              <w:jc w:val="right"/>
              <w:rPr>
                <w:rFonts w:ascii="Times New Roman" w:eastAsia="Times New Roman" w:hAnsi="Times New Roman" w:cs="Times New Roman"/>
                <w:lang w:val="ru-RU" w:eastAsia="ru-RU" w:bidi="ar-SA"/>
              </w:rPr>
            </w:pPr>
            <w:r w:rsidRPr="00F815A6">
              <w:rPr>
                <w:rFonts w:ascii="Times New Roman" w:eastAsia="Times New Roman" w:hAnsi="Times New Roman" w:cs="Times New Roman"/>
                <w:lang w:val="ru-RU" w:eastAsia="ru-RU" w:bidi="ar-SA"/>
              </w:rPr>
              <w:t>0,00</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44,44</w:t>
            </w:r>
          </w:p>
        </w:tc>
        <w:tc>
          <w:tcPr>
            <w:tcW w:w="753" w:type="dxa"/>
            <w:tcBorders>
              <w:top w:val="nil"/>
              <w:left w:val="nil"/>
              <w:bottom w:val="single" w:sz="4" w:space="0" w:color="auto"/>
              <w:right w:val="single" w:sz="4" w:space="0" w:color="auto"/>
            </w:tcBorders>
            <w:shd w:val="clear" w:color="auto" w:fill="auto"/>
            <w:noWrap/>
            <w:vAlign w:val="bottom"/>
            <w:hideMark/>
          </w:tcPr>
          <w:p w:rsidR="00FE149C" w:rsidRPr="00FE149C" w:rsidRDefault="00FE149C" w:rsidP="004C58D0">
            <w:pPr>
              <w:spacing w:after="0" w:line="240" w:lineRule="auto"/>
              <w:jc w:val="right"/>
              <w:rPr>
                <w:rFonts w:ascii="Times New Roman" w:eastAsia="Times New Roman" w:hAnsi="Times New Roman" w:cs="Times New Roman"/>
                <w:color w:val="000000"/>
                <w:lang w:val="ru-RU" w:eastAsia="ru-RU" w:bidi="ar-SA"/>
              </w:rPr>
            </w:pPr>
            <w:r w:rsidRPr="00FE149C">
              <w:rPr>
                <w:rFonts w:ascii="Times New Roman" w:eastAsia="Times New Roman" w:hAnsi="Times New Roman" w:cs="Times New Roman"/>
                <w:color w:val="000000"/>
                <w:lang w:val="ru-RU" w:eastAsia="ru-RU" w:bidi="ar-SA"/>
              </w:rPr>
              <w:t>81,48</w:t>
            </w:r>
          </w:p>
        </w:tc>
      </w:tr>
    </w:tbl>
    <w:p w:rsidR="002C389A" w:rsidRDefault="002C389A" w:rsidP="004C58D0">
      <w:pPr>
        <w:spacing w:after="0" w:line="360" w:lineRule="auto"/>
        <w:ind w:firstLine="708"/>
        <w:jc w:val="both"/>
        <w:rPr>
          <w:rFonts w:ascii="Times New Roman" w:hAnsi="Times New Roman"/>
          <w:sz w:val="28"/>
          <w:szCs w:val="28"/>
          <w:lang w:val="ru-RU"/>
        </w:rPr>
      </w:pPr>
    </w:p>
    <w:p w:rsidR="00F36AD5" w:rsidRDefault="002C389A"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F815A6">
        <w:rPr>
          <w:rFonts w:ascii="Times New Roman" w:hAnsi="Times New Roman"/>
          <w:sz w:val="28"/>
          <w:szCs w:val="28"/>
          <w:lang w:val="ru-RU"/>
        </w:rPr>
        <w:t>под №</w:t>
      </w:r>
      <w:r w:rsidRPr="006C7E27">
        <w:rPr>
          <w:rFonts w:ascii="Times New Roman" w:hAnsi="Times New Roman"/>
          <w:sz w:val="28"/>
          <w:szCs w:val="28"/>
          <w:lang w:val="ru-RU"/>
        </w:rPr>
        <w:t>№</w:t>
      </w:r>
      <w:r w:rsidR="00F815A6">
        <w:rPr>
          <w:rFonts w:ascii="Times New Roman" w:hAnsi="Times New Roman"/>
          <w:sz w:val="28"/>
          <w:szCs w:val="28"/>
          <w:lang w:val="ru-RU"/>
        </w:rPr>
        <w:t xml:space="preserve"> </w:t>
      </w:r>
      <w:r w:rsidR="00B438B2">
        <w:rPr>
          <w:rFonts w:ascii="Times New Roman" w:hAnsi="Times New Roman"/>
          <w:sz w:val="28"/>
          <w:szCs w:val="28"/>
          <w:lang w:val="ru-RU"/>
        </w:rPr>
        <w:t xml:space="preserve">4,6 и </w:t>
      </w:r>
      <w:r>
        <w:rPr>
          <w:rFonts w:ascii="Times New Roman" w:hAnsi="Times New Roman"/>
          <w:sz w:val="28"/>
          <w:szCs w:val="28"/>
          <w:lang w:val="ru-RU"/>
        </w:rPr>
        <w:t>9. Учащиеся затруднились в заданиях на выявление умения различать слова, не являющиеся членами предложения,</w:t>
      </w:r>
      <w:r w:rsidR="00AB36D2">
        <w:rPr>
          <w:rFonts w:ascii="Times New Roman" w:hAnsi="Times New Roman"/>
          <w:sz w:val="28"/>
          <w:szCs w:val="28"/>
          <w:lang w:val="ru-RU"/>
        </w:rPr>
        <w:t xml:space="preserve"> разграничивать главные члены предложения,</w:t>
      </w:r>
      <w:r w:rsidR="00AB36D2" w:rsidRPr="00AB36D2">
        <w:rPr>
          <w:rFonts w:ascii="Times New Roman" w:hAnsi="Times New Roman"/>
          <w:sz w:val="28"/>
          <w:szCs w:val="28"/>
          <w:lang w:val="ru-RU"/>
        </w:rPr>
        <w:t xml:space="preserve"> </w:t>
      </w:r>
      <w:r w:rsidR="00AB36D2">
        <w:rPr>
          <w:rFonts w:ascii="Times New Roman" w:hAnsi="Times New Roman"/>
          <w:sz w:val="28"/>
          <w:szCs w:val="28"/>
          <w:lang w:val="ru-RU"/>
        </w:rPr>
        <w:t>определять основную мысль текста, правильно излагать свои мысли в письменной форме. Не справились учащиеся</w:t>
      </w:r>
      <w:r w:rsidR="00F36AD5">
        <w:rPr>
          <w:rFonts w:ascii="Times New Roman" w:hAnsi="Times New Roman"/>
          <w:sz w:val="28"/>
          <w:szCs w:val="28"/>
          <w:lang w:val="ru-RU"/>
        </w:rPr>
        <w:t xml:space="preserve"> с заданиями </w:t>
      </w:r>
      <w:r w:rsidR="00F815A6">
        <w:rPr>
          <w:rFonts w:ascii="Times New Roman" w:hAnsi="Times New Roman"/>
          <w:sz w:val="28"/>
          <w:szCs w:val="28"/>
          <w:lang w:val="ru-RU"/>
        </w:rPr>
        <w:t>под №</w:t>
      </w:r>
      <w:r w:rsidR="00F36AD5">
        <w:rPr>
          <w:rFonts w:ascii="Times New Roman" w:hAnsi="Times New Roman"/>
          <w:sz w:val="28"/>
          <w:szCs w:val="28"/>
          <w:lang w:val="ru-RU"/>
        </w:rPr>
        <w:t>№</w:t>
      </w:r>
      <w:r w:rsidR="00F815A6">
        <w:rPr>
          <w:rFonts w:ascii="Times New Roman" w:hAnsi="Times New Roman"/>
          <w:sz w:val="28"/>
          <w:szCs w:val="28"/>
          <w:lang w:val="ru-RU"/>
        </w:rPr>
        <w:t xml:space="preserve"> </w:t>
      </w:r>
      <w:r w:rsidR="00B438B2">
        <w:rPr>
          <w:rFonts w:ascii="Times New Roman" w:hAnsi="Times New Roman"/>
          <w:sz w:val="28"/>
          <w:szCs w:val="28"/>
          <w:lang w:val="ru-RU"/>
        </w:rPr>
        <w:t xml:space="preserve">1,7 и </w:t>
      </w:r>
      <w:r w:rsidR="00F36AD5">
        <w:rPr>
          <w:rFonts w:ascii="Times New Roman" w:hAnsi="Times New Roman"/>
          <w:sz w:val="28"/>
          <w:szCs w:val="28"/>
          <w:lang w:val="ru-RU"/>
        </w:rPr>
        <w:t xml:space="preserve">8 </w:t>
      </w:r>
      <w:r w:rsidR="00B438B2">
        <w:rPr>
          <w:rFonts w:ascii="Times New Roman" w:hAnsi="Times New Roman"/>
          <w:sz w:val="28"/>
          <w:szCs w:val="28"/>
          <w:lang w:val="ru-RU"/>
        </w:rPr>
        <w:t xml:space="preserve">- </w:t>
      </w:r>
      <w:r w:rsidR="00F36AD5">
        <w:rPr>
          <w:rFonts w:ascii="Times New Roman" w:hAnsi="Times New Roman"/>
          <w:sz w:val="28"/>
          <w:szCs w:val="28"/>
          <w:lang w:val="ru-RU"/>
        </w:rPr>
        <w:t xml:space="preserve">на умение </w:t>
      </w:r>
      <w:r>
        <w:rPr>
          <w:rFonts w:ascii="Times New Roman" w:hAnsi="Times New Roman"/>
          <w:sz w:val="28"/>
          <w:szCs w:val="28"/>
          <w:lang w:val="ru-RU"/>
        </w:rPr>
        <w:t xml:space="preserve">соблюдать при письме основные правила бурятской орфографии, различать виды односоставных предложений, соблюдать </w:t>
      </w:r>
      <w:r w:rsidR="00F36AD5">
        <w:rPr>
          <w:rFonts w:ascii="Times New Roman" w:hAnsi="Times New Roman"/>
          <w:sz w:val="28"/>
          <w:szCs w:val="28"/>
          <w:lang w:val="ru-RU"/>
        </w:rPr>
        <w:t>пунктуацию в предложениях с обращениями</w:t>
      </w:r>
      <w:r>
        <w:rPr>
          <w:rFonts w:ascii="Times New Roman" w:hAnsi="Times New Roman"/>
          <w:sz w:val="28"/>
          <w:szCs w:val="28"/>
          <w:lang w:val="ru-RU"/>
        </w:rPr>
        <w:t xml:space="preserve">. </w:t>
      </w:r>
    </w:p>
    <w:p w:rsidR="00F815A6" w:rsidRPr="00F815A6" w:rsidRDefault="00F815A6"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89216A"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815A6">
        <w:rPr>
          <w:rFonts w:ascii="Times New Roman" w:hAnsi="Times New Roman" w:cs="Times New Roman"/>
          <w:i/>
          <w:sz w:val="24"/>
          <w:szCs w:val="24"/>
          <w:lang w:val="ru-RU"/>
        </w:rPr>
        <w:t>, (в %)</w:t>
      </w:r>
    </w:p>
    <w:tbl>
      <w:tblPr>
        <w:tblW w:w="7355" w:type="dxa"/>
        <w:tblInd w:w="1384" w:type="dxa"/>
        <w:tblLook w:val="04A0"/>
      </w:tblPr>
      <w:tblGrid>
        <w:gridCol w:w="3102"/>
        <w:gridCol w:w="1138"/>
        <w:gridCol w:w="1130"/>
        <w:gridCol w:w="993"/>
        <w:gridCol w:w="992"/>
      </w:tblGrid>
      <w:tr w:rsidR="0081716E" w:rsidRPr="0081716E" w:rsidTr="0089216A">
        <w:trPr>
          <w:trHeight w:val="290"/>
        </w:trPr>
        <w:tc>
          <w:tcPr>
            <w:tcW w:w="31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380A84" w:rsidRDefault="0081716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ОО</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81716E" w:rsidRPr="00380A84" w:rsidRDefault="0081716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rsidR="0081716E" w:rsidRPr="00380A84" w:rsidRDefault="0081716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1716E" w:rsidRPr="00380A84" w:rsidRDefault="0081716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1716E" w:rsidRPr="00380A84" w:rsidRDefault="0081716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81716E" w:rsidRPr="0081716E" w:rsidTr="0089216A">
        <w:trPr>
          <w:trHeight w:val="290"/>
        </w:trPr>
        <w:tc>
          <w:tcPr>
            <w:tcW w:w="3102"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Ноехонская СОШ</w:t>
            </w:r>
          </w:p>
        </w:tc>
        <w:tc>
          <w:tcPr>
            <w:tcW w:w="1138"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30"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993"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81716E" w:rsidRDefault="0081716E" w:rsidP="004C58D0">
      <w:pPr>
        <w:spacing w:after="0"/>
        <w:rPr>
          <w:rFonts w:ascii="Times New Roman" w:hAnsi="Times New Roman" w:cs="Times New Roman"/>
          <w:b/>
          <w:color w:val="002060"/>
          <w:sz w:val="28"/>
          <w:szCs w:val="28"/>
          <w:highlight w:val="yellow"/>
          <w:lang w:val="ru-RU"/>
        </w:rPr>
      </w:pPr>
    </w:p>
    <w:p w:rsidR="00B438B2" w:rsidRDefault="00B438B2"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126EE7" w:rsidRDefault="00126EE7" w:rsidP="004C58D0">
      <w:pPr>
        <w:spacing w:after="0"/>
        <w:jc w:val="center"/>
        <w:rPr>
          <w:rFonts w:ascii="Times New Roman" w:hAnsi="Times New Roman" w:cs="Times New Roman"/>
          <w:b/>
          <w:color w:val="002060"/>
          <w:sz w:val="28"/>
          <w:szCs w:val="28"/>
          <w:lang w:val="ru-RU"/>
        </w:rPr>
      </w:pPr>
    </w:p>
    <w:p w:rsidR="002C0778" w:rsidRDefault="007E41FE" w:rsidP="004C58D0">
      <w:pPr>
        <w:spacing w:after="0"/>
        <w:jc w:val="center"/>
        <w:rPr>
          <w:rFonts w:ascii="Times New Roman" w:hAnsi="Times New Roman" w:cs="Times New Roman"/>
          <w:b/>
          <w:color w:val="002060"/>
          <w:sz w:val="28"/>
          <w:szCs w:val="28"/>
          <w:lang w:val="ru-RU"/>
        </w:rPr>
      </w:pPr>
      <w:r w:rsidRPr="00D778A1">
        <w:rPr>
          <w:rFonts w:ascii="Times New Roman" w:hAnsi="Times New Roman" w:cs="Times New Roman"/>
          <w:b/>
          <w:color w:val="002060"/>
          <w:sz w:val="28"/>
          <w:szCs w:val="28"/>
          <w:lang w:val="ru-RU"/>
        </w:rPr>
        <w:lastRenderedPageBreak/>
        <w:t>Тункинск</w:t>
      </w:r>
      <w:r w:rsidR="00F815A6">
        <w:rPr>
          <w:rFonts w:ascii="Times New Roman" w:hAnsi="Times New Roman" w:cs="Times New Roman"/>
          <w:b/>
          <w:color w:val="002060"/>
          <w:sz w:val="28"/>
          <w:szCs w:val="28"/>
          <w:lang w:val="ru-RU"/>
        </w:rPr>
        <w:t>ий</w:t>
      </w:r>
      <w:r w:rsidRPr="00D778A1">
        <w:rPr>
          <w:rFonts w:ascii="Times New Roman" w:hAnsi="Times New Roman" w:cs="Times New Roman"/>
          <w:b/>
          <w:color w:val="002060"/>
          <w:sz w:val="28"/>
          <w:szCs w:val="28"/>
          <w:lang w:val="ru-RU"/>
        </w:rPr>
        <w:t xml:space="preserve"> район</w:t>
      </w:r>
    </w:p>
    <w:p w:rsidR="007E41FE" w:rsidRDefault="002C0778" w:rsidP="004C58D0">
      <w:pPr>
        <w:spacing w:after="0"/>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Тункинском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120 учащихся 8-х классов из 7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F815A6">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9415B9" w:rsidRPr="00126EE7" w:rsidRDefault="009415B9" w:rsidP="009415B9">
      <w:pPr>
        <w:spacing w:after="0" w:line="24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pPr w:leftFromText="180" w:rightFromText="180" w:vertAnchor="text" w:horzAnchor="page" w:tblpX="2904" w:tblpY="158"/>
        <w:tblW w:w="6912" w:type="dxa"/>
        <w:tblLayout w:type="fixed"/>
        <w:tblLook w:val="04A0"/>
      </w:tblPr>
      <w:tblGrid>
        <w:gridCol w:w="2479"/>
        <w:gridCol w:w="1108"/>
        <w:gridCol w:w="1108"/>
        <w:gridCol w:w="1108"/>
        <w:gridCol w:w="1109"/>
      </w:tblGrid>
      <w:tr w:rsidR="00CE788D" w:rsidRPr="00CE788D" w:rsidTr="009415B9">
        <w:trPr>
          <w:trHeight w:val="290"/>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 </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2</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3</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4</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CE788D" w:rsidRPr="00F815A6" w:rsidRDefault="00CE788D" w:rsidP="009415B9">
            <w:pPr>
              <w:spacing w:after="0" w:line="240" w:lineRule="auto"/>
              <w:jc w:val="center"/>
              <w:rPr>
                <w:rFonts w:ascii="Times New Roman" w:eastAsia="Times New Roman" w:hAnsi="Times New Roman" w:cs="Times New Roman"/>
                <w:b/>
                <w:color w:val="000000"/>
                <w:lang w:val="ru-RU" w:eastAsia="ru-RU" w:bidi="ar-SA"/>
              </w:rPr>
            </w:pPr>
            <w:r w:rsidRPr="00F815A6">
              <w:rPr>
                <w:rFonts w:ascii="Times New Roman" w:eastAsia="Times New Roman" w:hAnsi="Times New Roman" w:cs="Times New Roman"/>
                <w:b/>
                <w:color w:val="000000"/>
                <w:lang w:val="ru-RU" w:eastAsia="ru-RU" w:bidi="ar-SA"/>
              </w:rPr>
              <w:t>5</w:t>
            </w:r>
          </w:p>
        </w:tc>
      </w:tr>
      <w:tr w:rsidR="00CE788D" w:rsidRPr="00CE788D" w:rsidTr="009415B9">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Республика Бурятия</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26,66</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25,53</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38,1</w:t>
            </w:r>
          </w:p>
        </w:tc>
        <w:tc>
          <w:tcPr>
            <w:tcW w:w="1109"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9,71</w:t>
            </w:r>
          </w:p>
        </w:tc>
      </w:tr>
      <w:tr w:rsidR="00CE788D" w:rsidRPr="00CE788D" w:rsidTr="009415B9">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Тункинский район</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17,50</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35,83</w:t>
            </w:r>
          </w:p>
        </w:tc>
        <w:tc>
          <w:tcPr>
            <w:tcW w:w="1108"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37,5</w:t>
            </w:r>
          </w:p>
        </w:tc>
        <w:tc>
          <w:tcPr>
            <w:tcW w:w="1109" w:type="dxa"/>
            <w:tcBorders>
              <w:top w:val="nil"/>
              <w:left w:val="nil"/>
              <w:bottom w:val="single" w:sz="4" w:space="0" w:color="auto"/>
              <w:right w:val="single" w:sz="4" w:space="0" w:color="auto"/>
            </w:tcBorders>
            <w:shd w:val="clear" w:color="auto" w:fill="auto"/>
            <w:noWrap/>
            <w:vAlign w:val="bottom"/>
            <w:hideMark/>
          </w:tcPr>
          <w:p w:rsidR="00CE788D" w:rsidRPr="00CE788D" w:rsidRDefault="00CE788D" w:rsidP="009415B9">
            <w:pPr>
              <w:spacing w:after="0" w:line="240" w:lineRule="auto"/>
              <w:jc w:val="right"/>
              <w:rPr>
                <w:rFonts w:ascii="Times New Roman" w:eastAsia="Times New Roman" w:hAnsi="Times New Roman" w:cs="Times New Roman"/>
                <w:color w:val="000000"/>
                <w:lang w:val="ru-RU" w:eastAsia="ru-RU" w:bidi="ar-SA"/>
              </w:rPr>
            </w:pPr>
            <w:r w:rsidRPr="00CE788D">
              <w:rPr>
                <w:rFonts w:ascii="Times New Roman" w:eastAsia="Times New Roman" w:hAnsi="Times New Roman" w:cs="Times New Roman"/>
                <w:color w:val="000000"/>
                <w:lang w:val="ru-RU" w:eastAsia="ru-RU" w:bidi="ar-SA"/>
              </w:rPr>
              <w:t>9,17</w:t>
            </w:r>
          </w:p>
        </w:tc>
      </w:tr>
    </w:tbl>
    <w:p w:rsidR="00CE788D" w:rsidRDefault="00CE788D" w:rsidP="004C58D0">
      <w:pPr>
        <w:spacing w:after="0" w:line="360" w:lineRule="auto"/>
        <w:ind w:firstLine="708"/>
        <w:jc w:val="both"/>
        <w:rPr>
          <w:rFonts w:ascii="Times New Roman" w:hAnsi="Times New Roman" w:cs="Times New Roman"/>
          <w:sz w:val="28"/>
          <w:szCs w:val="28"/>
          <w:lang w:val="ru-RU"/>
        </w:rPr>
      </w:pPr>
    </w:p>
    <w:p w:rsidR="00CE788D" w:rsidRDefault="00CE788D" w:rsidP="004C58D0">
      <w:pPr>
        <w:spacing w:after="0" w:line="360" w:lineRule="auto"/>
        <w:ind w:firstLine="708"/>
        <w:jc w:val="both"/>
        <w:rPr>
          <w:rFonts w:ascii="Times New Roman" w:hAnsi="Times New Roman" w:cs="Times New Roman"/>
          <w:sz w:val="28"/>
          <w:szCs w:val="28"/>
          <w:lang w:val="ru-RU"/>
        </w:rPr>
      </w:pPr>
    </w:p>
    <w:p w:rsidR="00CE788D" w:rsidRDefault="00CE788D" w:rsidP="004C58D0">
      <w:pPr>
        <w:spacing w:after="0"/>
        <w:jc w:val="center"/>
        <w:rPr>
          <w:rFonts w:ascii="Times New Roman" w:hAnsi="Times New Roman" w:cs="Times New Roman"/>
          <w:b/>
          <w:i/>
          <w:color w:val="002060"/>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CE788D">
        <w:rPr>
          <w:rFonts w:ascii="Times New Roman" w:hAnsi="Times New Roman" w:cs="Times New Roman"/>
          <w:sz w:val="28"/>
          <w:szCs w:val="28"/>
          <w:lang w:val="ru-RU"/>
        </w:rPr>
        <w:t>9,1</w:t>
      </w:r>
      <w:r w:rsidR="000F221C">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F815A6">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Pr>
          <w:rFonts w:ascii="Times New Roman" w:hAnsi="Times New Roman" w:cs="Times New Roman"/>
          <w:sz w:val="28"/>
          <w:szCs w:val="28"/>
          <w:lang w:val="ru-RU"/>
        </w:rPr>
        <w:t>10,3</w:t>
      </w:r>
      <w:r w:rsidRPr="001C6820">
        <w:rPr>
          <w:rFonts w:ascii="Times New Roman" w:hAnsi="Times New Roman" w:cs="Times New Roman"/>
          <w:sz w:val="28"/>
          <w:szCs w:val="28"/>
          <w:lang w:val="ru-RU"/>
        </w:rPr>
        <w:t xml:space="preserve">%; количество «4» </w:t>
      </w:r>
      <w:r w:rsidR="00F815A6">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CE788D">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CE788D">
        <w:rPr>
          <w:rFonts w:ascii="Times New Roman" w:hAnsi="Times New Roman" w:cs="Times New Roman"/>
          <w:sz w:val="28"/>
          <w:szCs w:val="28"/>
          <w:lang w:val="ru-RU"/>
        </w:rPr>
        <w:t>0,6</w:t>
      </w:r>
      <w:r w:rsidRPr="001C6820">
        <w:rPr>
          <w:rFonts w:ascii="Times New Roman" w:hAnsi="Times New Roman" w:cs="Times New Roman"/>
          <w:sz w:val="28"/>
          <w:szCs w:val="28"/>
          <w:lang w:val="ru-RU"/>
        </w:rPr>
        <w:t xml:space="preserve">%; количество «5» в </w:t>
      </w:r>
      <w:r w:rsidR="00F815A6">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sidR="00CE788D">
        <w:rPr>
          <w:rFonts w:ascii="Times New Roman" w:hAnsi="Times New Roman" w:cs="Times New Roman"/>
          <w:sz w:val="28"/>
          <w:szCs w:val="28"/>
          <w:lang w:val="ru-RU"/>
        </w:rPr>
        <w:t>0,</w:t>
      </w:r>
      <w:r w:rsidR="000F221C">
        <w:rPr>
          <w:rFonts w:ascii="Times New Roman" w:hAnsi="Times New Roman" w:cs="Times New Roman"/>
          <w:sz w:val="28"/>
          <w:szCs w:val="28"/>
          <w:lang w:val="ru-RU"/>
        </w:rPr>
        <w:t>54</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687B27" w:rsidRPr="007E41FE" w:rsidRDefault="00687B27" w:rsidP="004C58D0">
      <w:pPr>
        <w:spacing w:after="0"/>
        <w:rPr>
          <w:rFonts w:ascii="Times New Roman" w:hAnsi="Times New Roman" w:cs="Times New Roman"/>
          <w:color w:val="002060"/>
          <w:sz w:val="28"/>
          <w:szCs w:val="28"/>
          <w:highlight w:val="yellow"/>
          <w:lang w:val="ru-RU"/>
        </w:rPr>
      </w:pPr>
    </w:p>
    <w:p w:rsidR="003454F5" w:rsidRDefault="00DA5BBA" w:rsidP="004C58D0">
      <w:pPr>
        <w:spacing w:after="0" w:line="360" w:lineRule="auto"/>
        <w:ind w:firstLine="708"/>
        <w:jc w:val="center"/>
        <w:rPr>
          <w:rFonts w:ascii="Times New Roman" w:hAnsi="Times New Roman" w:cs="Times New Roman"/>
          <w:b/>
          <w:i/>
          <w:color w:val="002060"/>
          <w:sz w:val="28"/>
          <w:szCs w:val="28"/>
          <w:lang w:val="ru-RU"/>
        </w:rPr>
      </w:pPr>
      <w:r w:rsidRPr="00687B27">
        <w:rPr>
          <w:rFonts w:ascii="Times New Roman" w:hAnsi="Times New Roman" w:cs="Times New Roman"/>
          <w:noProof/>
          <w:color w:val="002060"/>
          <w:sz w:val="28"/>
          <w:szCs w:val="28"/>
          <w:lang w:val="ru-RU" w:eastAsia="ru-RU" w:bidi="ar-SA"/>
        </w:rPr>
        <w:drawing>
          <wp:inline distT="0" distB="0" distL="0" distR="0">
            <wp:extent cx="4567770" cy="1639019"/>
            <wp:effectExtent l="19050" t="0" r="23280" b="0"/>
            <wp:docPr id="113"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3"/>
              </a:graphicData>
            </a:graphic>
          </wp:inline>
        </w:drawing>
      </w:r>
    </w:p>
    <w:p w:rsidR="00F627ED" w:rsidRPr="009303E2" w:rsidRDefault="00F815A6"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F627ED"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F627ED" w:rsidRPr="009303E2">
        <w:rPr>
          <w:rFonts w:ascii="Times New Roman" w:hAnsi="Times New Roman" w:cs="Times New Roman"/>
          <w:sz w:val="28"/>
          <w:szCs w:val="28"/>
          <w:lang w:val="ru-RU"/>
        </w:rPr>
        <w:t xml:space="preserve"> видно, что абсолютная успеваемость по муниципалитету </w:t>
      </w:r>
      <w:r w:rsidR="00F627ED">
        <w:rPr>
          <w:rFonts w:ascii="Times New Roman" w:hAnsi="Times New Roman" w:cs="Times New Roman"/>
          <w:sz w:val="28"/>
          <w:szCs w:val="28"/>
          <w:lang w:val="ru-RU"/>
        </w:rPr>
        <w:t xml:space="preserve">выше </w:t>
      </w:r>
      <w:r w:rsidR="00F627ED" w:rsidRPr="009303E2">
        <w:rPr>
          <w:rFonts w:ascii="Times New Roman" w:hAnsi="Times New Roman" w:cs="Times New Roman"/>
          <w:sz w:val="28"/>
          <w:szCs w:val="28"/>
          <w:lang w:val="ru-RU"/>
        </w:rPr>
        <w:t xml:space="preserve">показателей региона на </w:t>
      </w:r>
      <w:r w:rsidR="00F627ED">
        <w:rPr>
          <w:rFonts w:ascii="Times New Roman" w:hAnsi="Times New Roman" w:cs="Times New Roman"/>
          <w:sz w:val="28"/>
          <w:szCs w:val="28"/>
          <w:lang w:val="ru-RU"/>
        </w:rPr>
        <w:t>9,1</w:t>
      </w:r>
      <w:r w:rsidR="000F221C">
        <w:rPr>
          <w:rFonts w:ascii="Times New Roman" w:hAnsi="Times New Roman" w:cs="Times New Roman"/>
          <w:sz w:val="28"/>
          <w:szCs w:val="28"/>
          <w:lang w:val="ru-RU"/>
        </w:rPr>
        <w:t>6</w:t>
      </w:r>
      <w:r w:rsidR="00F627ED">
        <w:rPr>
          <w:rFonts w:ascii="Times New Roman" w:hAnsi="Times New Roman" w:cs="Times New Roman"/>
          <w:sz w:val="28"/>
          <w:szCs w:val="28"/>
          <w:lang w:val="ru-RU"/>
        </w:rPr>
        <w:t xml:space="preserve">%, а </w:t>
      </w:r>
      <w:r w:rsidR="00F627ED" w:rsidRPr="009303E2">
        <w:rPr>
          <w:rFonts w:ascii="Times New Roman" w:hAnsi="Times New Roman" w:cs="Times New Roman"/>
          <w:sz w:val="28"/>
          <w:szCs w:val="28"/>
          <w:lang w:val="ru-RU"/>
        </w:rPr>
        <w:t>качество знаний</w:t>
      </w:r>
      <w:r w:rsidR="00F627ED">
        <w:rPr>
          <w:rFonts w:ascii="Times New Roman" w:hAnsi="Times New Roman" w:cs="Times New Roman"/>
          <w:sz w:val="28"/>
          <w:szCs w:val="28"/>
          <w:lang w:val="ru-RU"/>
        </w:rPr>
        <w:t xml:space="preserve"> ниже на </w:t>
      </w:r>
      <w:r w:rsidR="00687809">
        <w:rPr>
          <w:rFonts w:ascii="Times New Roman" w:hAnsi="Times New Roman" w:cs="Times New Roman"/>
          <w:sz w:val="28"/>
          <w:szCs w:val="28"/>
          <w:lang w:val="ru-RU"/>
        </w:rPr>
        <w:t>1,</w:t>
      </w:r>
      <w:r w:rsidR="000F221C">
        <w:rPr>
          <w:rFonts w:ascii="Times New Roman" w:hAnsi="Times New Roman" w:cs="Times New Roman"/>
          <w:sz w:val="28"/>
          <w:szCs w:val="28"/>
          <w:lang w:val="ru-RU"/>
        </w:rPr>
        <w:t>14</w:t>
      </w:r>
      <w:r w:rsidR="00F627ED">
        <w:rPr>
          <w:rFonts w:ascii="Times New Roman" w:hAnsi="Times New Roman" w:cs="Times New Roman"/>
          <w:sz w:val="28"/>
          <w:szCs w:val="28"/>
          <w:lang w:val="ru-RU"/>
        </w:rPr>
        <w:t>%</w:t>
      </w:r>
      <w:r w:rsidR="00F627ED" w:rsidRPr="009303E2">
        <w:rPr>
          <w:rFonts w:ascii="Times New Roman" w:hAnsi="Times New Roman" w:cs="Times New Roman"/>
          <w:sz w:val="28"/>
          <w:szCs w:val="28"/>
          <w:lang w:val="ru-RU"/>
        </w:rPr>
        <w:t>.</w:t>
      </w:r>
      <w:r w:rsidR="00F627ED">
        <w:rPr>
          <w:rFonts w:ascii="Times New Roman" w:hAnsi="Times New Roman" w:cs="Times New Roman"/>
          <w:sz w:val="28"/>
          <w:szCs w:val="28"/>
          <w:lang w:val="ru-RU"/>
        </w:rPr>
        <w:t xml:space="preserve"> </w:t>
      </w:r>
      <w:r w:rsidR="00F627ED"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F627ED" w:rsidRPr="009303E2">
        <w:rPr>
          <w:sz w:val="28"/>
          <w:szCs w:val="28"/>
          <w:lang w:val="ru-RU"/>
        </w:rPr>
        <w:t>.</w:t>
      </w:r>
    </w:p>
    <w:p w:rsidR="003454F5" w:rsidRDefault="003E0A15" w:rsidP="004C58D0">
      <w:pPr>
        <w:spacing w:after="0" w:line="360" w:lineRule="auto"/>
        <w:ind w:firstLine="708"/>
        <w:jc w:val="center"/>
        <w:rPr>
          <w:rFonts w:ascii="Times New Roman" w:hAnsi="Times New Roman" w:cs="Times New Roman"/>
          <w:b/>
          <w:i/>
          <w:color w:val="002060"/>
          <w:sz w:val="28"/>
          <w:szCs w:val="28"/>
          <w:lang w:val="ru-RU"/>
        </w:rPr>
      </w:pPr>
      <w:r w:rsidRPr="003E0A15">
        <w:rPr>
          <w:rFonts w:ascii="Times New Roman" w:hAnsi="Times New Roman" w:cs="Times New Roman"/>
          <w:b/>
          <w:i/>
          <w:noProof/>
          <w:color w:val="002060"/>
          <w:sz w:val="28"/>
          <w:szCs w:val="28"/>
          <w:lang w:val="ru-RU" w:eastAsia="ru-RU" w:bidi="ar-SA"/>
        </w:rPr>
        <w:drawing>
          <wp:inline distT="0" distB="0" distL="0" distR="0">
            <wp:extent cx="4568964" cy="1992302"/>
            <wp:effectExtent l="19050" t="0" r="22086" b="7948"/>
            <wp:docPr id="145"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Более </w:t>
      </w:r>
      <w:r w:rsidRPr="00C218E0">
        <w:rPr>
          <w:rFonts w:ascii="Times New Roman" w:hAnsi="Times New Roman" w:cs="Times New Roman"/>
          <w:sz w:val="28"/>
          <w:szCs w:val="28"/>
          <w:lang w:val="ru-RU"/>
        </w:rPr>
        <w:t>50% учащи</w:t>
      </w:r>
      <w:r w:rsidR="00F815A6">
        <w:rPr>
          <w:rFonts w:ascii="Times New Roman" w:hAnsi="Times New Roman" w:cs="Times New Roman"/>
          <w:sz w:val="28"/>
          <w:szCs w:val="28"/>
          <w:lang w:val="ru-RU"/>
        </w:rPr>
        <w:t xml:space="preserve">хся </w:t>
      </w:r>
      <w:r>
        <w:rPr>
          <w:rFonts w:ascii="Times New Roman" w:hAnsi="Times New Roman" w:cs="Times New Roman"/>
          <w:sz w:val="28"/>
          <w:szCs w:val="28"/>
          <w:lang w:val="ru-RU"/>
        </w:rPr>
        <w:t>выполнили</w:t>
      </w:r>
      <w:r w:rsidRPr="00C218E0">
        <w:rPr>
          <w:rFonts w:ascii="Times New Roman" w:hAnsi="Times New Roman" w:cs="Times New Roman"/>
          <w:sz w:val="28"/>
          <w:szCs w:val="28"/>
          <w:lang w:val="ru-RU"/>
        </w:rPr>
        <w:t xml:space="preserve"> </w:t>
      </w:r>
      <w:r w:rsidR="00F815A6">
        <w:rPr>
          <w:rFonts w:ascii="Times New Roman" w:hAnsi="Times New Roman" w:cs="Times New Roman"/>
          <w:sz w:val="28"/>
          <w:szCs w:val="28"/>
          <w:lang w:val="ru-RU"/>
        </w:rPr>
        <w:t xml:space="preserve">следующие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я:</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задание №1</w:t>
      </w:r>
      <w:r w:rsidRPr="008F5070">
        <w:rPr>
          <w:rFonts w:ascii="Times New Roman" w:hAnsi="Times New Roman"/>
          <w:sz w:val="28"/>
          <w:szCs w:val="28"/>
          <w:lang w:val="ru-RU"/>
        </w:rPr>
        <w:t xml:space="preserve"> </w:t>
      </w:r>
      <w:r w:rsidR="00F815A6">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F815A6">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A416C1" w:rsidRDefault="00A416C1"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xml:space="preserve">- задание №2 </w:t>
      </w:r>
      <w:r w:rsidR="00F815A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r w:rsidRPr="004473F1">
        <w:rPr>
          <w:rFonts w:ascii="Times New Roman" w:hAnsi="Times New Roman" w:cs="Times New Roman"/>
          <w:sz w:val="28"/>
          <w:szCs w:val="28"/>
          <w:lang w:val="ru-RU"/>
        </w:rPr>
        <w:t>умение н</w:t>
      </w:r>
      <w:r w:rsidRPr="004473F1">
        <w:rPr>
          <w:rFonts w:ascii="Times New Roman" w:hAnsi="Times New Roman"/>
          <w:sz w:val="28"/>
          <w:szCs w:val="28"/>
          <w:lang w:val="ru-RU"/>
        </w:rPr>
        <w:t>аходить, вычленять, обобщать и представлять запрашиваемую информацию из текста;</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t xml:space="preserve">- </w:t>
      </w:r>
      <w:r w:rsidRPr="008F5070">
        <w:rPr>
          <w:rFonts w:ascii="Times New Roman" w:hAnsi="Times New Roman" w:cs="Times New Roman"/>
          <w:sz w:val="28"/>
          <w:szCs w:val="28"/>
          <w:lang w:val="ru-RU"/>
        </w:rPr>
        <w:t>задание №3</w:t>
      </w:r>
      <w:r w:rsidRPr="008F5070">
        <w:rPr>
          <w:rFonts w:ascii="Times New Roman" w:hAnsi="Times New Roman"/>
          <w:sz w:val="28"/>
          <w:szCs w:val="28"/>
          <w:lang w:val="ru-RU"/>
        </w:rPr>
        <w:t xml:space="preserve"> </w:t>
      </w:r>
      <w:r w:rsidR="00F815A6">
        <w:rPr>
          <w:rFonts w:ascii="Times New Roman" w:hAnsi="Times New Roman"/>
          <w:sz w:val="28"/>
          <w:szCs w:val="28"/>
          <w:lang w:val="ru-RU"/>
        </w:rPr>
        <w:t xml:space="preserve">- </w:t>
      </w:r>
      <w:r w:rsidRPr="008F5070">
        <w:rPr>
          <w:rFonts w:ascii="Times New Roman" w:hAnsi="Times New Roman"/>
          <w:sz w:val="28"/>
          <w:szCs w:val="28"/>
          <w:lang w:val="ru-RU"/>
        </w:rPr>
        <w:t>на</w:t>
      </w:r>
      <w:r w:rsidR="009E59E2">
        <w:rPr>
          <w:rFonts w:ascii="Times New Roman" w:hAnsi="Times New Roman"/>
          <w:sz w:val="28"/>
          <w:szCs w:val="28"/>
          <w:lang w:val="ru-RU"/>
        </w:rPr>
        <w:t xml:space="preserve"> умение устана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50% учащихся выполнили задания </w:t>
      </w:r>
      <w:r w:rsidR="00F815A6">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№4 </w:t>
      </w:r>
      <w:r w:rsidR="00F815A6">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и </w:t>
      </w:r>
      <w:r w:rsidR="00F815A6">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№5, где требовалось написать письмо о своей жизни и делах. </w:t>
      </w:r>
    </w:p>
    <w:p w:rsidR="00F815A6" w:rsidRDefault="00F815A6"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F815A6">
        <w:rPr>
          <w:rFonts w:ascii="Times New Roman" w:hAnsi="Times New Roman" w:cs="Times New Roman"/>
          <w:i/>
          <w:sz w:val="24"/>
          <w:szCs w:val="24"/>
          <w:lang w:val="ru-RU"/>
        </w:rPr>
        <w:t>, (в %)</w:t>
      </w:r>
    </w:p>
    <w:tbl>
      <w:tblPr>
        <w:tblW w:w="8090" w:type="dxa"/>
        <w:tblInd w:w="983" w:type="dxa"/>
        <w:tblLook w:val="04A0"/>
      </w:tblPr>
      <w:tblGrid>
        <w:gridCol w:w="2704"/>
        <w:gridCol w:w="1417"/>
        <w:gridCol w:w="1418"/>
        <w:gridCol w:w="1275"/>
        <w:gridCol w:w="1276"/>
      </w:tblGrid>
      <w:tr w:rsidR="00E32CC2" w:rsidRPr="00E32CC2" w:rsidTr="00254813">
        <w:trPr>
          <w:trHeight w:val="290"/>
        </w:trPr>
        <w:tc>
          <w:tcPr>
            <w:tcW w:w="2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ОО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5</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Аршанская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23,53</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38,24</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32,35</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5,88</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Туранская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100,00</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Зун-Муринская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46,15</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53,85</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Тункинская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63,16</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36,84</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Кыренская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19,05</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14,29</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66,67</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Горхонская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18,18</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40,91</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31,82</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9,09</w:t>
            </w:r>
          </w:p>
        </w:tc>
      </w:tr>
      <w:tr w:rsidR="00E32CC2" w:rsidRPr="00E32CC2" w:rsidTr="00254813">
        <w:trPr>
          <w:trHeight w:val="290"/>
        </w:trPr>
        <w:tc>
          <w:tcPr>
            <w:tcW w:w="2704" w:type="dxa"/>
            <w:tcBorders>
              <w:top w:val="nil"/>
              <w:left w:val="single" w:sz="4" w:space="0" w:color="auto"/>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Мондинская СОШ</w:t>
            </w:r>
          </w:p>
        </w:tc>
        <w:tc>
          <w:tcPr>
            <w:tcW w:w="1417"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275"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E32CC2" w:rsidRPr="00E32CC2" w:rsidRDefault="00E32CC2" w:rsidP="004C58D0">
            <w:pPr>
              <w:spacing w:after="0" w:line="240" w:lineRule="auto"/>
              <w:jc w:val="right"/>
              <w:rPr>
                <w:rFonts w:ascii="Times New Roman" w:eastAsia="Times New Roman" w:hAnsi="Times New Roman" w:cs="Times New Roman"/>
                <w:color w:val="000000"/>
                <w:lang w:val="ru-RU" w:eastAsia="ru-RU" w:bidi="ar-SA"/>
              </w:rPr>
            </w:pPr>
            <w:r w:rsidRPr="00E32CC2">
              <w:rPr>
                <w:rFonts w:ascii="Times New Roman" w:eastAsia="Times New Roman" w:hAnsi="Times New Roman" w:cs="Times New Roman"/>
                <w:color w:val="000000"/>
                <w:lang w:val="ru-RU" w:eastAsia="ru-RU" w:bidi="ar-SA"/>
              </w:rPr>
              <w:t>0,00</w:t>
            </w:r>
          </w:p>
        </w:tc>
      </w:tr>
    </w:tbl>
    <w:p w:rsidR="003454F5" w:rsidRDefault="003454F5" w:rsidP="004C58D0">
      <w:pPr>
        <w:spacing w:after="0" w:line="360" w:lineRule="auto"/>
        <w:ind w:firstLine="708"/>
        <w:jc w:val="center"/>
        <w:rPr>
          <w:rFonts w:ascii="Times New Roman" w:hAnsi="Times New Roman" w:cs="Times New Roman"/>
          <w:b/>
          <w:i/>
          <w:color w:val="002060"/>
          <w:sz w:val="28"/>
          <w:szCs w:val="28"/>
          <w:lang w:val="ru-RU"/>
        </w:rPr>
      </w:pPr>
    </w:p>
    <w:p w:rsidR="004C670B" w:rsidRDefault="004C670B"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Тункинском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w:t>
      </w:r>
      <w:r w:rsidR="00CC342E">
        <w:rPr>
          <w:rFonts w:ascii="Times New Roman" w:hAnsi="Times New Roman" w:cs="Times New Roman"/>
          <w:sz w:val="28"/>
          <w:szCs w:val="28"/>
          <w:lang w:val="ru-RU"/>
        </w:rPr>
        <w:t>84</w:t>
      </w:r>
      <w:r>
        <w:rPr>
          <w:rFonts w:ascii="Times New Roman" w:hAnsi="Times New Roman" w:cs="Times New Roman"/>
          <w:sz w:val="28"/>
          <w:szCs w:val="28"/>
          <w:lang w:val="ru-RU"/>
        </w:rPr>
        <w:t xml:space="preserve"> учащихся </w:t>
      </w:r>
      <w:r w:rsidR="00CC342E">
        <w:rPr>
          <w:rFonts w:ascii="Times New Roman" w:hAnsi="Times New Roman" w:cs="Times New Roman"/>
          <w:sz w:val="28"/>
          <w:szCs w:val="28"/>
          <w:lang w:val="ru-RU"/>
        </w:rPr>
        <w:t>9</w:t>
      </w:r>
      <w:r>
        <w:rPr>
          <w:rFonts w:ascii="Times New Roman" w:hAnsi="Times New Roman" w:cs="Times New Roman"/>
          <w:sz w:val="28"/>
          <w:szCs w:val="28"/>
          <w:lang w:val="ru-RU"/>
        </w:rPr>
        <w:t>-х классов из 7 общеобразовательных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9004DA">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9415B9" w:rsidRPr="00126EE7" w:rsidRDefault="009415B9" w:rsidP="009415B9">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 (в %)</w:t>
      </w:r>
    </w:p>
    <w:tbl>
      <w:tblPr>
        <w:tblW w:w="7229" w:type="dxa"/>
        <w:tblInd w:w="1526" w:type="dxa"/>
        <w:tblLayout w:type="fixed"/>
        <w:tblLook w:val="04A0"/>
      </w:tblPr>
      <w:tblGrid>
        <w:gridCol w:w="2625"/>
        <w:gridCol w:w="1151"/>
        <w:gridCol w:w="1151"/>
        <w:gridCol w:w="1151"/>
        <w:gridCol w:w="1151"/>
      </w:tblGrid>
      <w:tr w:rsidR="00CC342E" w:rsidRPr="00CC342E" w:rsidTr="009415B9">
        <w:trPr>
          <w:trHeight w:val="290"/>
        </w:trPr>
        <w:tc>
          <w:tcPr>
            <w:tcW w:w="26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 </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CC342E" w:rsidRPr="009004DA"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9004DA">
              <w:rPr>
                <w:rFonts w:ascii="Times New Roman" w:eastAsia="Times New Roman" w:hAnsi="Times New Roman" w:cs="Times New Roman"/>
                <w:b/>
                <w:color w:val="000000"/>
                <w:lang w:val="ru-RU" w:eastAsia="ru-RU" w:bidi="ar-SA"/>
              </w:rPr>
              <w:t>2</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CC342E" w:rsidRPr="009004DA"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9004DA">
              <w:rPr>
                <w:rFonts w:ascii="Times New Roman" w:eastAsia="Times New Roman" w:hAnsi="Times New Roman" w:cs="Times New Roman"/>
                <w:b/>
                <w:color w:val="000000"/>
                <w:lang w:val="ru-RU" w:eastAsia="ru-RU" w:bidi="ar-SA"/>
              </w:rPr>
              <w:t>3</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CC342E" w:rsidRPr="009004DA"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9004DA">
              <w:rPr>
                <w:rFonts w:ascii="Times New Roman" w:eastAsia="Times New Roman" w:hAnsi="Times New Roman" w:cs="Times New Roman"/>
                <w:b/>
                <w:color w:val="000000"/>
                <w:lang w:val="ru-RU" w:eastAsia="ru-RU" w:bidi="ar-SA"/>
              </w:rPr>
              <w:t>4</w:t>
            </w:r>
          </w:p>
        </w:tc>
        <w:tc>
          <w:tcPr>
            <w:tcW w:w="1151" w:type="dxa"/>
            <w:tcBorders>
              <w:top w:val="single" w:sz="4" w:space="0" w:color="auto"/>
              <w:left w:val="nil"/>
              <w:bottom w:val="single" w:sz="4" w:space="0" w:color="auto"/>
              <w:right w:val="single" w:sz="4" w:space="0" w:color="auto"/>
            </w:tcBorders>
            <w:shd w:val="clear" w:color="auto" w:fill="auto"/>
            <w:noWrap/>
            <w:vAlign w:val="bottom"/>
            <w:hideMark/>
          </w:tcPr>
          <w:p w:rsidR="00CC342E" w:rsidRPr="009004DA"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9004DA">
              <w:rPr>
                <w:rFonts w:ascii="Times New Roman" w:eastAsia="Times New Roman" w:hAnsi="Times New Roman" w:cs="Times New Roman"/>
                <w:b/>
                <w:color w:val="000000"/>
                <w:lang w:val="ru-RU" w:eastAsia="ru-RU" w:bidi="ar-SA"/>
              </w:rPr>
              <w:t>5</w:t>
            </w:r>
          </w:p>
        </w:tc>
      </w:tr>
      <w:tr w:rsidR="00CC342E" w:rsidRPr="00CC342E" w:rsidTr="009415B9">
        <w:trPr>
          <w:trHeight w:val="29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Республика Бурятия</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29,21</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41,89</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26,64</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2,25</w:t>
            </w:r>
          </w:p>
        </w:tc>
      </w:tr>
      <w:tr w:rsidR="00CC342E" w:rsidRPr="00CC342E" w:rsidTr="009415B9">
        <w:trPr>
          <w:trHeight w:val="290"/>
        </w:trPr>
        <w:tc>
          <w:tcPr>
            <w:tcW w:w="2625" w:type="dxa"/>
            <w:tcBorders>
              <w:top w:val="nil"/>
              <w:left w:val="single" w:sz="4" w:space="0" w:color="auto"/>
              <w:bottom w:val="single" w:sz="4" w:space="0" w:color="auto"/>
              <w:right w:val="single" w:sz="4" w:space="0" w:color="auto"/>
            </w:tcBorders>
            <w:shd w:val="clear" w:color="auto" w:fill="auto"/>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Тункинский район</w:t>
            </w:r>
          </w:p>
        </w:tc>
        <w:tc>
          <w:tcPr>
            <w:tcW w:w="1151" w:type="dxa"/>
            <w:tcBorders>
              <w:top w:val="nil"/>
              <w:left w:val="nil"/>
              <w:bottom w:val="single" w:sz="4" w:space="0" w:color="auto"/>
              <w:right w:val="single" w:sz="4" w:space="0" w:color="auto"/>
            </w:tcBorders>
            <w:shd w:val="clear" w:color="auto" w:fill="auto"/>
            <w:noWrap/>
            <w:vAlign w:val="bottom"/>
            <w:hideMark/>
          </w:tcPr>
          <w:tbl>
            <w:tblPr>
              <w:tblW w:w="3840" w:type="dxa"/>
              <w:tblLayout w:type="fixed"/>
              <w:tblLook w:val="04A0"/>
            </w:tblPr>
            <w:tblGrid>
              <w:gridCol w:w="960"/>
              <w:gridCol w:w="960"/>
              <w:gridCol w:w="960"/>
              <w:gridCol w:w="960"/>
            </w:tblGrid>
            <w:tr w:rsidR="000360C6" w:rsidRPr="000360C6" w:rsidTr="000360C6">
              <w:trPr>
                <w:trHeight w:val="300"/>
              </w:trPr>
              <w:tc>
                <w:tcPr>
                  <w:tcW w:w="960" w:type="dxa"/>
                  <w:tcBorders>
                    <w:top w:val="nil"/>
                    <w:left w:val="nil"/>
                    <w:bottom w:val="nil"/>
                    <w:right w:val="nil"/>
                  </w:tcBorders>
                  <w:shd w:val="clear" w:color="auto" w:fill="auto"/>
                  <w:noWrap/>
                  <w:vAlign w:val="bottom"/>
                  <w:hideMark/>
                </w:tcPr>
                <w:p w:rsidR="000360C6" w:rsidRPr="000360C6" w:rsidRDefault="000360C6" w:rsidP="000360C6">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26,63</w:t>
                  </w:r>
                </w:p>
              </w:tc>
              <w:tc>
                <w:tcPr>
                  <w:tcW w:w="960" w:type="dxa"/>
                  <w:tcBorders>
                    <w:top w:val="nil"/>
                    <w:left w:val="nil"/>
                    <w:bottom w:val="nil"/>
                    <w:right w:val="nil"/>
                  </w:tcBorders>
                  <w:shd w:val="clear" w:color="auto" w:fill="auto"/>
                  <w:noWrap/>
                  <w:vAlign w:val="bottom"/>
                  <w:hideMark/>
                </w:tcPr>
                <w:p w:rsidR="000360C6" w:rsidRPr="000360C6" w:rsidRDefault="000360C6" w:rsidP="000360C6">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52,17</w:t>
                  </w:r>
                </w:p>
              </w:tc>
              <w:tc>
                <w:tcPr>
                  <w:tcW w:w="960" w:type="dxa"/>
                  <w:tcBorders>
                    <w:top w:val="nil"/>
                    <w:left w:val="nil"/>
                    <w:bottom w:val="nil"/>
                    <w:right w:val="nil"/>
                  </w:tcBorders>
                  <w:shd w:val="clear" w:color="auto" w:fill="auto"/>
                  <w:noWrap/>
                  <w:vAlign w:val="bottom"/>
                  <w:hideMark/>
                </w:tcPr>
                <w:p w:rsidR="000360C6" w:rsidRPr="000360C6" w:rsidRDefault="000360C6" w:rsidP="000360C6">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17,93</w:t>
                  </w:r>
                </w:p>
              </w:tc>
              <w:tc>
                <w:tcPr>
                  <w:tcW w:w="960" w:type="dxa"/>
                  <w:tcBorders>
                    <w:top w:val="nil"/>
                    <w:left w:val="nil"/>
                    <w:bottom w:val="nil"/>
                    <w:right w:val="nil"/>
                  </w:tcBorders>
                  <w:shd w:val="clear" w:color="auto" w:fill="auto"/>
                  <w:noWrap/>
                  <w:vAlign w:val="bottom"/>
                  <w:hideMark/>
                </w:tcPr>
                <w:p w:rsidR="000360C6" w:rsidRPr="000360C6" w:rsidRDefault="000360C6" w:rsidP="000360C6">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3,26</w:t>
                  </w:r>
                </w:p>
              </w:tc>
            </w:tr>
          </w:tbl>
          <w:p w:rsidR="00CC342E" w:rsidRPr="000360C6" w:rsidRDefault="00CC342E" w:rsidP="004C58D0">
            <w:pPr>
              <w:spacing w:after="0" w:line="240" w:lineRule="auto"/>
              <w:jc w:val="right"/>
              <w:rPr>
                <w:rFonts w:ascii="Times New Roman" w:eastAsia="Times New Roman" w:hAnsi="Times New Roman" w:cs="Times New Roman"/>
                <w:color w:val="000000"/>
                <w:lang w:val="ru-RU" w:eastAsia="ru-RU" w:bidi="ar-SA"/>
              </w:rPr>
            </w:pP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0360C6" w:rsidRDefault="000360C6" w:rsidP="004C58D0">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52,17</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0360C6" w:rsidRDefault="000360C6" w:rsidP="004C58D0">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17,93</w:t>
            </w:r>
          </w:p>
        </w:tc>
        <w:tc>
          <w:tcPr>
            <w:tcW w:w="1151" w:type="dxa"/>
            <w:tcBorders>
              <w:top w:val="nil"/>
              <w:left w:val="nil"/>
              <w:bottom w:val="single" w:sz="4" w:space="0" w:color="auto"/>
              <w:right w:val="single" w:sz="4" w:space="0" w:color="auto"/>
            </w:tcBorders>
            <w:shd w:val="clear" w:color="auto" w:fill="auto"/>
            <w:noWrap/>
            <w:vAlign w:val="bottom"/>
            <w:hideMark/>
          </w:tcPr>
          <w:p w:rsidR="00CC342E" w:rsidRPr="000360C6" w:rsidRDefault="000360C6" w:rsidP="004C58D0">
            <w:pPr>
              <w:spacing w:after="0" w:line="240" w:lineRule="auto"/>
              <w:jc w:val="right"/>
              <w:rPr>
                <w:rFonts w:ascii="Times New Roman" w:eastAsia="Times New Roman" w:hAnsi="Times New Roman" w:cs="Times New Roman"/>
                <w:color w:val="000000"/>
                <w:lang w:val="ru-RU" w:eastAsia="ru-RU" w:bidi="ar-SA"/>
              </w:rPr>
            </w:pPr>
            <w:r w:rsidRPr="000360C6">
              <w:rPr>
                <w:rFonts w:ascii="Times New Roman" w:eastAsia="Times New Roman" w:hAnsi="Times New Roman" w:cs="Times New Roman"/>
                <w:color w:val="000000"/>
                <w:lang w:val="ru-RU" w:eastAsia="ru-RU" w:bidi="ar-SA"/>
              </w:rPr>
              <w:t>3,26</w:t>
            </w:r>
          </w:p>
        </w:tc>
      </w:tr>
    </w:tbl>
    <w:p w:rsidR="00CC342E" w:rsidRDefault="00CC342E" w:rsidP="004C58D0">
      <w:pPr>
        <w:tabs>
          <w:tab w:val="left" w:pos="3427"/>
        </w:tabs>
        <w:spacing w:after="0" w:line="360" w:lineRule="auto"/>
        <w:ind w:firstLine="708"/>
        <w:jc w:val="both"/>
        <w:rPr>
          <w:rFonts w:ascii="Times New Roman" w:hAnsi="Times New Roman" w:cs="Times New Roman"/>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E13CCC">
        <w:rPr>
          <w:rFonts w:ascii="Times New Roman" w:hAnsi="Times New Roman" w:cs="Times New Roman"/>
          <w:sz w:val="28"/>
          <w:szCs w:val="28"/>
          <w:lang w:val="ru-RU"/>
        </w:rPr>
        <w:lastRenderedPageBreak/>
        <w:t xml:space="preserve">Количество «2» в муниципалитете ниже среднереспубликанского значения на </w:t>
      </w:r>
      <w:r w:rsidR="000360C6" w:rsidRPr="00E13CCC">
        <w:rPr>
          <w:rFonts w:ascii="Times New Roman" w:hAnsi="Times New Roman" w:cs="Times New Roman"/>
          <w:sz w:val="28"/>
          <w:szCs w:val="28"/>
          <w:lang w:val="ru-RU"/>
        </w:rPr>
        <w:t>2,58</w:t>
      </w:r>
      <w:r w:rsidRPr="00E13CCC">
        <w:rPr>
          <w:rFonts w:ascii="Times New Roman" w:hAnsi="Times New Roman" w:cs="Times New Roman"/>
          <w:sz w:val="28"/>
          <w:szCs w:val="28"/>
          <w:lang w:val="ru-RU"/>
        </w:rPr>
        <w:t xml:space="preserve">%; количество «3» </w:t>
      </w:r>
      <w:r w:rsidR="009004DA" w:rsidRPr="00E13CCC">
        <w:rPr>
          <w:rFonts w:ascii="Times New Roman" w:hAnsi="Times New Roman" w:cs="Times New Roman"/>
          <w:sz w:val="28"/>
          <w:szCs w:val="28"/>
          <w:lang w:val="ru-RU"/>
        </w:rPr>
        <w:t>-</w:t>
      </w:r>
      <w:r w:rsidRPr="00E13CCC">
        <w:rPr>
          <w:rFonts w:ascii="Times New Roman" w:hAnsi="Times New Roman" w:cs="Times New Roman"/>
          <w:sz w:val="28"/>
          <w:szCs w:val="28"/>
          <w:lang w:val="ru-RU"/>
        </w:rPr>
        <w:t xml:space="preserve"> выше на </w:t>
      </w:r>
      <w:r w:rsidR="00CC342E" w:rsidRPr="00E13CCC">
        <w:rPr>
          <w:rFonts w:ascii="Times New Roman" w:hAnsi="Times New Roman" w:cs="Times New Roman"/>
          <w:sz w:val="28"/>
          <w:szCs w:val="28"/>
          <w:lang w:val="ru-RU"/>
        </w:rPr>
        <w:t>1</w:t>
      </w:r>
      <w:r w:rsidR="000360C6" w:rsidRPr="00E13CCC">
        <w:rPr>
          <w:rFonts w:ascii="Times New Roman" w:hAnsi="Times New Roman" w:cs="Times New Roman"/>
          <w:sz w:val="28"/>
          <w:szCs w:val="28"/>
          <w:lang w:val="ru-RU"/>
        </w:rPr>
        <w:t>0,28</w:t>
      </w:r>
      <w:r w:rsidRPr="00E13CCC">
        <w:rPr>
          <w:rFonts w:ascii="Times New Roman" w:hAnsi="Times New Roman" w:cs="Times New Roman"/>
          <w:sz w:val="28"/>
          <w:szCs w:val="28"/>
          <w:lang w:val="ru-RU"/>
        </w:rPr>
        <w:t xml:space="preserve">%; количество «4» </w:t>
      </w:r>
      <w:r w:rsidR="009004DA" w:rsidRPr="00E13CCC">
        <w:rPr>
          <w:rFonts w:ascii="Times New Roman" w:hAnsi="Times New Roman" w:cs="Times New Roman"/>
          <w:sz w:val="28"/>
          <w:szCs w:val="28"/>
          <w:lang w:val="ru-RU"/>
        </w:rPr>
        <w:t>-</w:t>
      </w:r>
      <w:r w:rsidRPr="00E13CCC">
        <w:rPr>
          <w:rFonts w:ascii="Times New Roman" w:hAnsi="Times New Roman" w:cs="Times New Roman"/>
          <w:sz w:val="28"/>
          <w:szCs w:val="28"/>
          <w:lang w:val="ru-RU"/>
        </w:rPr>
        <w:t xml:space="preserve"> </w:t>
      </w:r>
      <w:r w:rsidR="00CC342E" w:rsidRPr="00E13CCC">
        <w:rPr>
          <w:rFonts w:ascii="Times New Roman" w:hAnsi="Times New Roman" w:cs="Times New Roman"/>
          <w:sz w:val="28"/>
          <w:szCs w:val="28"/>
          <w:lang w:val="ru-RU"/>
        </w:rPr>
        <w:t>ниж</w:t>
      </w:r>
      <w:r w:rsidRPr="00E13CCC">
        <w:rPr>
          <w:rFonts w:ascii="Times New Roman" w:hAnsi="Times New Roman" w:cs="Times New Roman"/>
          <w:sz w:val="28"/>
          <w:szCs w:val="28"/>
          <w:lang w:val="ru-RU"/>
        </w:rPr>
        <w:t xml:space="preserve">е на </w:t>
      </w:r>
      <w:r w:rsidR="000360C6" w:rsidRPr="00E13CCC">
        <w:rPr>
          <w:rFonts w:ascii="Times New Roman" w:hAnsi="Times New Roman" w:cs="Times New Roman"/>
          <w:sz w:val="28"/>
          <w:szCs w:val="28"/>
          <w:lang w:val="ru-RU"/>
        </w:rPr>
        <w:t>8,71</w:t>
      </w:r>
      <w:r w:rsidRPr="00E13CCC">
        <w:rPr>
          <w:rFonts w:ascii="Times New Roman" w:hAnsi="Times New Roman" w:cs="Times New Roman"/>
          <w:sz w:val="28"/>
          <w:szCs w:val="28"/>
          <w:lang w:val="ru-RU"/>
        </w:rPr>
        <w:t xml:space="preserve">%; количество «5» </w:t>
      </w:r>
      <w:r w:rsidR="009004DA" w:rsidRPr="00E13CCC">
        <w:rPr>
          <w:rFonts w:ascii="Times New Roman" w:hAnsi="Times New Roman" w:cs="Times New Roman"/>
          <w:sz w:val="28"/>
          <w:szCs w:val="28"/>
          <w:lang w:val="ru-RU"/>
        </w:rPr>
        <w:t>-</w:t>
      </w:r>
      <w:r w:rsidRPr="00E13CCC">
        <w:rPr>
          <w:rFonts w:ascii="Times New Roman" w:hAnsi="Times New Roman" w:cs="Times New Roman"/>
          <w:sz w:val="28"/>
          <w:szCs w:val="28"/>
          <w:lang w:val="ru-RU"/>
        </w:rPr>
        <w:t xml:space="preserve"> </w:t>
      </w:r>
      <w:r w:rsidR="00CC342E" w:rsidRPr="00E13CCC">
        <w:rPr>
          <w:rFonts w:ascii="Times New Roman" w:hAnsi="Times New Roman" w:cs="Times New Roman"/>
          <w:sz w:val="28"/>
          <w:szCs w:val="28"/>
          <w:lang w:val="ru-RU"/>
        </w:rPr>
        <w:t>выш</w:t>
      </w:r>
      <w:r w:rsidRPr="00E13CCC">
        <w:rPr>
          <w:rFonts w:ascii="Times New Roman" w:hAnsi="Times New Roman" w:cs="Times New Roman"/>
          <w:sz w:val="28"/>
          <w:szCs w:val="28"/>
          <w:lang w:val="ru-RU"/>
        </w:rPr>
        <w:t xml:space="preserve">е на </w:t>
      </w:r>
      <w:r w:rsidR="000360C6" w:rsidRPr="00E13CCC">
        <w:rPr>
          <w:rFonts w:ascii="Times New Roman" w:hAnsi="Times New Roman" w:cs="Times New Roman"/>
          <w:sz w:val="28"/>
          <w:szCs w:val="28"/>
          <w:lang w:val="ru-RU"/>
        </w:rPr>
        <w:t>1,01</w:t>
      </w:r>
      <w:r w:rsidRPr="00E13CCC">
        <w:rPr>
          <w:rFonts w:ascii="Times New Roman" w:hAnsi="Times New Roman" w:cs="Times New Roman"/>
          <w:sz w:val="28"/>
          <w:szCs w:val="28"/>
          <w:lang w:val="ru-RU"/>
        </w:rPr>
        <w:t>%.</w:t>
      </w:r>
    </w:p>
    <w:p w:rsidR="004C670B" w:rsidRDefault="000360C6" w:rsidP="004C58D0">
      <w:pPr>
        <w:spacing w:after="0"/>
        <w:rPr>
          <w:rFonts w:ascii="Times New Roman" w:hAnsi="Times New Roman" w:cs="Times New Roman"/>
          <w:b/>
          <w:color w:val="002060"/>
          <w:sz w:val="28"/>
          <w:szCs w:val="28"/>
          <w:highlight w:val="yellow"/>
          <w:lang w:val="ru-RU"/>
        </w:rPr>
      </w:pPr>
      <w:r>
        <w:rPr>
          <w:rFonts w:ascii="Times New Roman" w:hAnsi="Times New Roman" w:cs="Times New Roman"/>
          <w:b/>
          <w:color w:val="002060"/>
          <w:sz w:val="28"/>
          <w:szCs w:val="28"/>
          <w:lang w:val="ru-RU"/>
        </w:rPr>
        <w:t xml:space="preserve">          </w:t>
      </w:r>
      <w:r w:rsidRPr="000360C6">
        <w:rPr>
          <w:rFonts w:ascii="Times New Roman" w:hAnsi="Times New Roman" w:cs="Times New Roman"/>
          <w:b/>
          <w:noProof/>
          <w:color w:val="002060"/>
          <w:sz w:val="28"/>
          <w:szCs w:val="28"/>
          <w:lang w:val="ru-RU" w:eastAsia="ru-RU" w:bidi="ar-SA"/>
        </w:rPr>
        <w:drawing>
          <wp:inline distT="0" distB="0" distL="0" distR="0">
            <wp:extent cx="4574093" cy="1959428"/>
            <wp:effectExtent l="19050" t="0" r="16957" b="2722"/>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inline>
        </w:drawing>
      </w:r>
    </w:p>
    <w:p w:rsidR="00D44177" w:rsidRDefault="00D44177" w:rsidP="004C58D0">
      <w:pPr>
        <w:spacing w:after="0"/>
        <w:jc w:val="center"/>
        <w:rPr>
          <w:rFonts w:ascii="Times New Roman" w:hAnsi="Times New Roman" w:cs="Times New Roman"/>
          <w:b/>
          <w:color w:val="002060"/>
          <w:sz w:val="28"/>
          <w:szCs w:val="28"/>
          <w:highlight w:val="yellow"/>
          <w:lang w:val="ru-RU"/>
        </w:rPr>
      </w:pPr>
    </w:p>
    <w:p w:rsidR="00687809" w:rsidRDefault="00B438B2"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68780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687809" w:rsidRPr="009303E2">
        <w:rPr>
          <w:rFonts w:ascii="Times New Roman" w:hAnsi="Times New Roman" w:cs="Times New Roman"/>
          <w:sz w:val="28"/>
          <w:szCs w:val="28"/>
          <w:lang w:val="ru-RU"/>
        </w:rPr>
        <w:t xml:space="preserve"> видно, что абсолютная успеваемость по муниципалитету </w:t>
      </w:r>
      <w:r w:rsidR="00687809">
        <w:rPr>
          <w:rFonts w:ascii="Times New Roman" w:hAnsi="Times New Roman" w:cs="Times New Roman"/>
          <w:sz w:val="28"/>
          <w:szCs w:val="28"/>
          <w:lang w:val="ru-RU"/>
        </w:rPr>
        <w:t xml:space="preserve">выше </w:t>
      </w:r>
      <w:r w:rsidR="00687809" w:rsidRPr="009303E2">
        <w:rPr>
          <w:rFonts w:ascii="Times New Roman" w:hAnsi="Times New Roman" w:cs="Times New Roman"/>
          <w:sz w:val="28"/>
          <w:szCs w:val="28"/>
          <w:lang w:val="ru-RU"/>
        </w:rPr>
        <w:t xml:space="preserve">показателей региона на </w:t>
      </w:r>
      <w:r w:rsidR="000360C6">
        <w:rPr>
          <w:rFonts w:ascii="Times New Roman" w:hAnsi="Times New Roman" w:cs="Times New Roman"/>
          <w:sz w:val="28"/>
          <w:szCs w:val="28"/>
          <w:lang w:val="ru-RU"/>
        </w:rPr>
        <w:t>2,58</w:t>
      </w:r>
      <w:r w:rsidR="00687809">
        <w:rPr>
          <w:rFonts w:ascii="Times New Roman" w:hAnsi="Times New Roman" w:cs="Times New Roman"/>
          <w:sz w:val="28"/>
          <w:szCs w:val="28"/>
          <w:lang w:val="ru-RU"/>
        </w:rPr>
        <w:t xml:space="preserve">%, а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ниже на </w:t>
      </w:r>
      <w:r w:rsidR="000360C6">
        <w:rPr>
          <w:rFonts w:ascii="Times New Roman" w:hAnsi="Times New Roman" w:cs="Times New Roman"/>
          <w:sz w:val="28"/>
          <w:szCs w:val="28"/>
          <w:lang w:val="ru-RU"/>
        </w:rPr>
        <w:t>7,7</w:t>
      </w:r>
      <w:r w:rsidR="00687809">
        <w:rPr>
          <w:rFonts w:ascii="Times New Roman" w:hAnsi="Times New Roman" w:cs="Times New Roman"/>
          <w:sz w:val="28"/>
          <w:szCs w:val="28"/>
          <w:lang w:val="ru-RU"/>
        </w:rPr>
        <w:t>%</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687809" w:rsidRPr="009303E2">
        <w:rPr>
          <w:sz w:val="28"/>
          <w:szCs w:val="28"/>
          <w:lang w:val="ru-RU"/>
        </w:rPr>
        <w:t>.</w:t>
      </w:r>
    </w:p>
    <w:p w:rsidR="00ED5BEB" w:rsidRPr="009004DA" w:rsidRDefault="00ED5BEB" w:rsidP="004C58D0">
      <w:pPr>
        <w:spacing w:after="0" w:line="360" w:lineRule="auto"/>
        <w:ind w:firstLine="708"/>
        <w:jc w:val="both"/>
        <w:rPr>
          <w:sz w:val="28"/>
          <w:szCs w:val="28"/>
          <w:lang w:val="ru-RU"/>
        </w:rPr>
      </w:pPr>
      <w:r w:rsidRPr="00ED5BEB">
        <w:rPr>
          <w:noProof/>
          <w:sz w:val="28"/>
          <w:szCs w:val="28"/>
          <w:lang w:val="ru-RU" w:eastAsia="ru-RU" w:bidi="ar-SA"/>
        </w:rPr>
        <w:drawing>
          <wp:inline distT="0" distB="0" distL="0" distR="0">
            <wp:extent cx="4533900" cy="2026693"/>
            <wp:effectExtent l="19050" t="0" r="19050" b="0"/>
            <wp:docPr id="97"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rsidR="00984B32" w:rsidRDefault="00984B32" w:rsidP="004C58D0">
      <w:pPr>
        <w:spacing w:after="0"/>
        <w:jc w:val="center"/>
        <w:rPr>
          <w:rFonts w:ascii="Times New Roman" w:hAnsi="Times New Roman" w:cs="Times New Roman"/>
          <w:b/>
          <w:color w:val="002060"/>
          <w:sz w:val="28"/>
          <w:szCs w:val="28"/>
          <w:highlight w:val="yellow"/>
          <w:lang w:val="ru-RU"/>
        </w:rPr>
      </w:pPr>
    </w:p>
    <w:p w:rsidR="00953FEE" w:rsidRPr="00A416C1" w:rsidRDefault="00953FEE" w:rsidP="004C58D0">
      <w:pPr>
        <w:spacing w:after="0" w:line="360" w:lineRule="auto"/>
        <w:ind w:firstLine="708"/>
        <w:jc w:val="both"/>
        <w:rPr>
          <w:rFonts w:ascii="Times New Roman" w:hAnsi="Times New Roman" w:cs="Times New Roman"/>
          <w:sz w:val="28"/>
          <w:szCs w:val="28"/>
          <w:lang w:val="ru-RU"/>
        </w:rPr>
      </w:pPr>
      <w:r w:rsidRPr="00A416C1">
        <w:rPr>
          <w:rFonts w:ascii="Times New Roman" w:hAnsi="Times New Roman" w:cs="Times New Roman"/>
          <w:sz w:val="28"/>
          <w:szCs w:val="28"/>
          <w:lang w:val="ru-RU"/>
        </w:rPr>
        <w:t xml:space="preserve">Результаты выполнения почти всех заданий учащимися муниципалитета выше, чем по региону, за исключением задания </w:t>
      </w:r>
      <w:r w:rsidR="009004DA">
        <w:rPr>
          <w:rFonts w:ascii="Times New Roman" w:hAnsi="Times New Roman" w:cs="Times New Roman"/>
          <w:sz w:val="28"/>
          <w:szCs w:val="28"/>
          <w:lang w:val="ru-RU"/>
        </w:rPr>
        <w:t xml:space="preserve">под </w:t>
      </w:r>
      <w:r w:rsidRPr="00A416C1">
        <w:rPr>
          <w:rFonts w:ascii="Times New Roman" w:hAnsi="Times New Roman" w:cs="Times New Roman"/>
          <w:sz w:val="28"/>
          <w:szCs w:val="28"/>
          <w:lang w:val="ru-RU"/>
        </w:rPr>
        <w:t>№3.</w:t>
      </w:r>
    </w:p>
    <w:p w:rsidR="006F0B8A" w:rsidRPr="00A416C1" w:rsidRDefault="006F0B8A" w:rsidP="004C58D0">
      <w:pPr>
        <w:spacing w:after="0" w:line="360" w:lineRule="auto"/>
        <w:ind w:firstLine="708"/>
        <w:jc w:val="both"/>
        <w:rPr>
          <w:rFonts w:ascii="Times New Roman" w:hAnsi="Times New Roman" w:cs="Times New Roman"/>
          <w:sz w:val="28"/>
          <w:szCs w:val="28"/>
          <w:lang w:val="ru-RU"/>
        </w:rPr>
      </w:pPr>
      <w:r w:rsidRPr="00A416C1">
        <w:rPr>
          <w:rFonts w:ascii="Times New Roman" w:hAnsi="Times New Roman" w:cs="Times New Roman"/>
          <w:sz w:val="28"/>
          <w:szCs w:val="28"/>
          <w:lang w:val="ru-RU"/>
        </w:rPr>
        <w:t>Более 50% учащихся выполнили следующие задания:</w:t>
      </w:r>
    </w:p>
    <w:p w:rsidR="006F0B8A" w:rsidRPr="00A416C1" w:rsidRDefault="006F0B8A" w:rsidP="004C58D0">
      <w:pPr>
        <w:spacing w:after="0" w:line="360" w:lineRule="auto"/>
        <w:ind w:firstLine="708"/>
        <w:jc w:val="both"/>
        <w:rPr>
          <w:rFonts w:ascii="Times New Roman" w:hAnsi="Times New Roman" w:cs="Times New Roman"/>
          <w:b/>
          <w:sz w:val="28"/>
          <w:szCs w:val="28"/>
          <w:lang w:val="ru-RU"/>
        </w:rPr>
      </w:pP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задание №1</w:t>
      </w: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где</w:t>
      </w:r>
      <w:r w:rsidRPr="00A416C1">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A416C1"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задание №2</w:t>
      </w:r>
      <w:r w:rsidRPr="00A416C1">
        <w:rPr>
          <w:rFonts w:ascii="Times New Roman" w:hAnsi="Times New Roman" w:cs="Times New Roman"/>
          <w:b/>
          <w:sz w:val="28"/>
          <w:szCs w:val="28"/>
          <w:lang w:val="ru-RU"/>
        </w:rPr>
        <w:t xml:space="preserve"> </w:t>
      </w:r>
      <w:r w:rsidR="009004DA">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на умение н</w:t>
      </w:r>
      <w:r w:rsidRPr="00A416C1">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A416C1"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cs="Times New Roman"/>
          <w:b/>
          <w:sz w:val="28"/>
          <w:szCs w:val="28"/>
          <w:lang w:val="ru-RU"/>
        </w:rPr>
        <w:lastRenderedPageBreak/>
        <w:t xml:space="preserve">- </w:t>
      </w:r>
      <w:r w:rsidR="009004DA">
        <w:rPr>
          <w:rFonts w:ascii="Times New Roman" w:hAnsi="Times New Roman" w:cs="Times New Roman"/>
          <w:sz w:val="28"/>
          <w:szCs w:val="28"/>
          <w:lang w:val="ru-RU"/>
        </w:rPr>
        <w:t>задание</w:t>
      </w:r>
      <w:r w:rsidRPr="00A416C1">
        <w:rPr>
          <w:rFonts w:ascii="Times New Roman" w:hAnsi="Times New Roman" w:cs="Times New Roman"/>
          <w:sz w:val="28"/>
          <w:szCs w:val="28"/>
          <w:lang w:val="ru-RU"/>
        </w:rPr>
        <w:t xml:space="preserve"> №4</w:t>
      </w:r>
      <w:r w:rsidR="009004DA">
        <w:rPr>
          <w:rFonts w:ascii="Times New Roman" w:hAnsi="Times New Roman" w:cs="Times New Roman"/>
          <w:sz w:val="28"/>
          <w:szCs w:val="28"/>
          <w:lang w:val="ru-RU"/>
        </w:rPr>
        <w:t>, где</w:t>
      </w:r>
      <w:r w:rsidRPr="00A416C1">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 </w:t>
      </w:r>
    </w:p>
    <w:p w:rsidR="006F0B8A"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sz w:val="28"/>
          <w:szCs w:val="28"/>
          <w:lang w:val="ru-RU"/>
        </w:rPr>
        <w:t xml:space="preserve">Менее 50% учащихся справились с заданиями </w:t>
      </w:r>
      <w:r w:rsidR="009004DA">
        <w:rPr>
          <w:rFonts w:ascii="Times New Roman" w:hAnsi="Times New Roman"/>
          <w:sz w:val="28"/>
          <w:szCs w:val="28"/>
          <w:lang w:val="ru-RU"/>
        </w:rPr>
        <w:t>под №</w:t>
      </w:r>
      <w:r w:rsidR="00953FEE" w:rsidRPr="00A416C1">
        <w:rPr>
          <w:rFonts w:ascii="Times New Roman" w:hAnsi="Times New Roman" w:cs="Times New Roman"/>
          <w:sz w:val="28"/>
          <w:szCs w:val="28"/>
          <w:lang w:val="ru-RU"/>
        </w:rPr>
        <w:t>№</w:t>
      </w:r>
      <w:r w:rsidR="009004DA">
        <w:rPr>
          <w:rFonts w:ascii="Times New Roman" w:hAnsi="Times New Roman" w:cs="Times New Roman"/>
          <w:sz w:val="28"/>
          <w:szCs w:val="28"/>
          <w:lang w:val="ru-RU"/>
        </w:rPr>
        <w:t xml:space="preserve"> </w:t>
      </w:r>
      <w:r w:rsidR="00953FEE" w:rsidRPr="00A416C1">
        <w:rPr>
          <w:rFonts w:ascii="Times New Roman" w:hAnsi="Times New Roman" w:cs="Times New Roman"/>
          <w:sz w:val="28"/>
          <w:szCs w:val="28"/>
          <w:lang w:val="ru-RU"/>
        </w:rPr>
        <w:t>3, 5 и 6</w:t>
      </w:r>
      <w:r w:rsidR="00953FEE" w:rsidRPr="00A416C1">
        <w:rPr>
          <w:rFonts w:ascii="Times New Roman" w:hAnsi="Times New Roman"/>
          <w:sz w:val="28"/>
          <w:szCs w:val="28"/>
          <w:lang w:val="ru-RU"/>
        </w:rPr>
        <w:t xml:space="preserve"> на умение устан</w:t>
      </w:r>
      <w:r w:rsidR="009E59E2">
        <w:rPr>
          <w:rFonts w:ascii="Times New Roman" w:hAnsi="Times New Roman"/>
          <w:sz w:val="28"/>
          <w:szCs w:val="28"/>
          <w:lang w:val="ru-RU"/>
        </w:rPr>
        <w:t>авлива</w:t>
      </w:r>
      <w:r w:rsidR="00953FEE" w:rsidRPr="00A416C1">
        <w:rPr>
          <w:rFonts w:ascii="Times New Roman" w:hAnsi="Times New Roman"/>
          <w:sz w:val="28"/>
          <w:szCs w:val="28"/>
          <w:lang w:val="ru-RU"/>
        </w:rPr>
        <w:t>ть логическую последовательность основных фактов текста,</w:t>
      </w:r>
      <w:r w:rsidRPr="00A416C1">
        <w:rPr>
          <w:rFonts w:ascii="Times New Roman" w:hAnsi="Times New Roman" w:cs="Times New Roman"/>
          <w:sz w:val="28"/>
          <w:szCs w:val="28"/>
          <w:lang w:val="ru-RU"/>
        </w:rPr>
        <w:t xml:space="preserve"> о</w:t>
      </w:r>
      <w:r w:rsidRPr="00A416C1">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 написать письмо личного характера в ответ на письмо-стимул и сообщить адресату о своей жизни и делах.</w:t>
      </w:r>
    </w:p>
    <w:p w:rsidR="00C522A5" w:rsidRPr="00C522A5" w:rsidRDefault="00C522A5" w:rsidP="00C522A5">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разрезе ОО результаты мониторинга следующие:</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477066">
        <w:rPr>
          <w:rFonts w:ascii="Times New Roman" w:hAnsi="Times New Roman" w:cs="Times New Roman"/>
          <w:i/>
          <w:sz w:val="24"/>
          <w:szCs w:val="24"/>
          <w:lang w:val="ru-RU"/>
        </w:rPr>
        <w:t>, ( в %)</w:t>
      </w:r>
    </w:p>
    <w:tbl>
      <w:tblPr>
        <w:tblW w:w="8080" w:type="dxa"/>
        <w:tblInd w:w="675" w:type="dxa"/>
        <w:tblLayout w:type="fixed"/>
        <w:tblLook w:val="04A0"/>
      </w:tblPr>
      <w:tblGrid>
        <w:gridCol w:w="2989"/>
        <w:gridCol w:w="1272"/>
        <w:gridCol w:w="1273"/>
        <w:gridCol w:w="1273"/>
        <w:gridCol w:w="1273"/>
      </w:tblGrid>
      <w:tr w:rsidR="009F5C93" w:rsidRPr="009F5C93" w:rsidTr="009F5C93">
        <w:trPr>
          <w:trHeight w:val="300"/>
        </w:trPr>
        <w:tc>
          <w:tcPr>
            <w:tcW w:w="2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 </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2</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3</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4</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5</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Тункинская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4,35</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78,26</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17,39</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Кыренская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49,30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35,21</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15,49</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Аршанская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6,25</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75,00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15,63</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3,13</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Горхонская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21,43</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53,57</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10,71</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14,29</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Мондинская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21,43</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57,14</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21,43</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Зун-Муринская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20,00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70,00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10,00</w:t>
            </w:r>
          </w:p>
        </w:tc>
      </w:tr>
      <w:tr w:rsidR="009F5C93" w:rsidRPr="009F5C93" w:rsidTr="009F5C93">
        <w:trPr>
          <w:trHeight w:val="300"/>
        </w:trPr>
        <w:tc>
          <w:tcPr>
            <w:tcW w:w="2989" w:type="dxa"/>
            <w:tcBorders>
              <w:top w:val="nil"/>
              <w:left w:val="single" w:sz="4" w:space="0" w:color="auto"/>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Туранская СОШ</w:t>
            </w:r>
          </w:p>
        </w:tc>
        <w:tc>
          <w:tcPr>
            <w:tcW w:w="1272"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33,33</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66,67</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c>
          <w:tcPr>
            <w:tcW w:w="1273" w:type="dxa"/>
            <w:tcBorders>
              <w:top w:val="nil"/>
              <w:left w:val="nil"/>
              <w:bottom w:val="single" w:sz="4" w:space="0" w:color="auto"/>
              <w:right w:val="single" w:sz="4" w:space="0" w:color="auto"/>
            </w:tcBorders>
            <w:shd w:val="clear" w:color="auto" w:fill="auto"/>
            <w:noWrap/>
            <w:vAlign w:val="bottom"/>
            <w:hideMark/>
          </w:tcPr>
          <w:p w:rsidR="009F5C93" w:rsidRPr="009F5C93" w:rsidRDefault="009F5C93" w:rsidP="009F5C93">
            <w:pPr>
              <w:spacing w:after="0" w:line="240" w:lineRule="auto"/>
              <w:jc w:val="right"/>
              <w:rPr>
                <w:rFonts w:ascii="Times New Roman" w:eastAsia="Times New Roman" w:hAnsi="Times New Roman" w:cs="Times New Roman"/>
                <w:color w:val="000000"/>
                <w:lang w:val="ru-RU" w:eastAsia="ru-RU" w:bidi="ar-SA"/>
              </w:rPr>
            </w:pPr>
            <w:r w:rsidRPr="009F5C93">
              <w:rPr>
                <w:rFonts w:ascii="Times New Roman" w:eastAsia="Times New Roman" w:hAnsi="Times New Roman" w:cs="Times New Roman"/>
                <w:color w:val="000000"/>
                <w:lang w:val="ru-RU" w:eastAsia="ru-RU" w:bidi="ar-SA"/>
              </w:rPr>
              <w:t>0,00</w:t>
            </w:r>
          </w:p>
        </w:tc>
      </w:tr>
    </w:tbl>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p>
    <w:p w:rsidR="00E038B3" w:rsidRDefault="00E038B3"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26EE7">
        <w:rPr>
          <w:rFonts w:ascii="Times New Roman" w:hAnsi="Times New Roman" w:cs="Times New Roman"/>
          <w:b/>
          <w:i/>
          <w:color w:val="002060"/>
          <w:sz w:val="28"/>
          <w:szCs w:val="28"/>
          <w:lang w:val="ru-RU"/>
        </w:rPr>
        <w:t>язык</w:t>
      </w:r>
      <w:r w:rsidR="00126EE7"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990C07">
        <w:rPr>
          <w:rFonts w:ascii="Times New Roman" w:hAnsi="Times New Roman" w:cs="Times New Roman"/>
          <w:sz w:val="28"/>
          <w:szCs w:val="28"/>
          <w:lang w:val="ru-RU"/>
        </w:rPr>
        <w:t>Тунк</w:t>
      </w:r>
      <w:r>
        <w:rPr>
          <w:rFonts w:ascii="Times New Roman" w:hAnsi="Times New Roman" w:cs="Times New Roman"/>
          <w:sz w:val="28"/>
          <w:szCs w:val="28"/>
          <w:lang w:val="ru-RU"/>
        </w:rPr>
        <w:t>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CC342E">
        <w:rPr>
          <w:rFonts w:ascii="Times New Roman" w:hAnsi="Times New Roman" w:cs="Times New Roman"/>
          <w:sz w:val="28"/>
          <w:szCs w:val="28"/>
          <w:lang w:val="ru-RU"/>
        </w:rPr>
        <w:t>62</w:t>
      </w:r>
      <w:r>
        <w:rPr>
          <w:rFonts w:ascii="Times New Roman" w:hAnsi="Times New Roman" w:cs="Times New Roman"/>
          <w:sz w:val="28"/>
          <w:szCs w:val="28"/>
          <w:lang w:val="ru-RU"/>
        </w:rPr>
        <w:t xml:space="preserve"> учащихся </w:t>
      </w:r>
      <w:r w:rsidR="00CC342E">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CC342E">
        <w:rPr>
          <w:rFonts w:ascii="Times New Roman" w:hAnsi="Times New Roman" w:cs="Times New Roman"/>
          <w:sz w:val="28"/>
          <w:szCs w:val="28"/>
          <w:lang w:val="ru-RU"/>
        </w:rPr>
        <w:t>9</w:t>
      </w:r>
      <w:r>
        <w:rPr>
          <w:rFonts w:ascii="Times New Roman" w:hAnsi="Times New Roman" w:cs="Times New Roman"/>
          <w:sz w:val="28"/>
          <w:szCs w:val="28"/>
          <w:lang w:val="ru-RU"/>
        </w:rPr>
        <w:t xml:space="preserve"> общеобразовательных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60E24">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tbl>
      <w:tblPr>
        <w:tblpPr w:leftFromText="180" w:rightFromText="180" w:vertAnchor="text" w:horzAnchor="page" w:tblpX="2981" w:tblpY="43"/>
        <w:tblW w:w="6560" w:type="dxa"/>
        <w:tblLook w:val="04A0"/>
      </w:tblPr>
      <w:tblGrid>
        <w:gridCol w:w="2720"/>
        <w:gridCol w:w="960"/>
        <w:gridCol w:w="960"/>
        <w:gridCol w:w="960"/>
        <w:gridCol w:w="960"/>
      </w:tblGrid>
      <w:tr w:rsidR="00CC342E" w:rsidRPr="00CC342E" w:rsidTr="00CC342E">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380A84" w:rsidRDefault="00CC342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380A84" w:rsidRDefault="00CC342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380A84" w:rsidRDefault="00CC342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380A84" w:rsidRDefault="00CC342E" w:rsidP="00380A84">
            <w:pPr>
              <w:spacing w:after="0" w:line="240" w:lineRule="auto"/>
              <w:jc w:val="center"/>
              <w:rPr>
                <w:rFonts w:ascii="Times New Roman" w:eastAsia="Times New Roman" w:hAnsi="Times New Roman" w:cs="Times New Roman"/>
                <w:b/>
                <w:color w:val="000000"/>
                <w:lang w:val="ru-RU" w:eastAsia="ru-RU" w:bidi="ar-SA"/>
              </w:rPr>
            </w:pPr>
            <w:r w:rsidRPr="00380A84">
              <w:rPr>
                <w:rFonts w:ascii="Times New Roman" w:eastAsia="Times New Roman" w:hAnsi="Times New Roman" w:cs="Times New Roman"/>
                <w:b/>
                <w:color w:val="000000"/>
                <w:lang w:val="ru-RU" w:eastAsia="ru-RU" w:bidi="ar-SA"/>
              </w:rPr>
              <w:t>5</w:t>
            </w:r>
          </w:p>
        </w:tc>
      </w:tr>
      <w:tr w:rsidR="00CC342E" w:rsidRPr="00CC342E" w:rsidTr="00CC342E">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22,93</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34,25</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37,57</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5,25</w:t>
            </w:r>
          </w:p>
        </w:tc>
      </w:tr>
      <w:tr w:rsidR="00CC342E" w:rsidRPr="00CC342E" w:rsidTr="00CC342E">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Тункинский район</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27,42</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32,26</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37,10</w:t>
            </w:r>
          </w:p>
        </w:tc>
        <w:tc>
          <w:tcPr>
            <w:tcW w:w="96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3,23</w:t>
            </w:r>
          </w:p>
        </w:tc>
      </w:tr>
    </w:tbl>
    <w:p w:rsidR="00454E2C" w:rsidRDefault="00454E2C" w:rsidP="004C58D0">
      <w:pPr>
        <w:spacing w:after="0" w:line="360" w:lineRule="auto"/>
        <w:ind w:firstLine="708"/>
        <w:jc w:val="center"/>
        <w:rPr>
          <w:rFonts w:ascii="Times New Roman" w:hAnsi="Times New Roman" w:cs="Times New Roman"/>
          <w:b/>
          <w:i/>
          <w:color w:val="002060"/>
          <w:sz w:val="28"/>
          <w:szCs w:val="28"/>
          <w:lang w:val="ru-RU"/>
        </w:rPr>
      </w:pPr>
    </w:p>
    <w:p w:rsidR="00CC342E" w:rsidRDefault="00CC342E" w:rsidP="004C58D0">
      <w:pPr>
        <w:spacing w:after="0" w:line="360" w:lineRule="auto"/>
        <w:ind w:firstLine="708"/>
        <w:jc w:val="center"/>
        <w:rPr>
          <w:rFonts w:ascii="Times New Roman" w:hAnsi="Times New Roman" w:cs="Times New Roman"/>
          <w:b/>
          <w:i/>
          <w:color w:val="002060"/>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sidR="00CC342E">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CC342E">
        <w:rPr>
          <w:rFonts w:ascii="Times New Roman" w:hAnsi="Times New Roman" w:cs="Times New Roman"/>
          <w:sz w:val="28"/>
          <w:szCs w:val="28"/>
          <w:lang w:val="ru-RU"/>
        </w:rPr>
        <w:t>4,4</w:t>
      </w:r>
      <w:r w:rsidR="000F221C">
        <w:rPr>
          <w:rFonts w:ascii="Times New Roman" w:hAnsi="Times New Roman" w:cs="Times New Roman"/>
          <w:sz w:val="28"/>
          <w:szCs w:val="28"/>
          <w:lang w:val="ru-RU"/>
        </w:rPr>
        <w:t>9</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A60E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CC342E">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CC342E">
        <w:rPr>
          <w:rFonts w:ascii="Times New Roman" w:hAnsi="Times New Roman" w:cs="Times New Roman"/>
          <w:sz w:val="28"/>
          <w:szCs w:val="28"/>
          <w:lang w:val="ru-RU"/>
        </w:rPr>
        <w:t>1,9</w:t>
      </w:r>
      <w:r w:rsidR="000F221C">
        <w:rPr>
          <w:rFonts w:ascii="Times New Roman" w:hAnsi="Times New Roman" w:cs="Times New Roman"/>
          <w:sz w:val="28"/>
          <w:szCs w:val="28"/>
          <w:lang w:val="ru-RU"/>
        </w:rPr>
        <w:t>9</w:t>
      </w:r>
      <w:r w:rsidRPr="001C6820">
        <w:rPr>
          <w:rFonts w:ascii="Times New Roman" w:hAnsi="Times New Roman" w:cs="Times New Roman"/>
          <w:sz w:val="28"/>
          <w:szCs w:val="28"/>
          <w:lang w:val="ru-RU"/>
        </w:rPr>
        <w:t xml:space="preserve">%; количество «4» </w:t>
      </w:r>
      <w:r w:rsidR="00A60E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CC342E">
        <w:rPr>
          <w:rFonts w:ascii="Times New Roman" w:hAnsi="Times New Roman" w:cs="Times New Roman"/>
          <w:sz w:val="28"/>
          <w:szCs w:val="28"/>
          <w:lang w:val="ru-RU"/>
        </w:rPr>
        <w:t>ниж</w:t>
      </w:r>
      <w:r w:rsidRPr="001C6820">
        <w:rPr>
          <w:rFonts w:ascii="Times New Roman" w:hAnsi="Times New Roman" w:cs="Times New Roman"/>
          <w:sz w:val="28"/>
          <w:szCs w:val="28"/>
          <w:lang w:val="ru-RU"/>
        </w:rPr>
        <w:t xml:space="preserve">е на </w:t>
      </w:r>
      <w:r w:rsidR="00CC342E">
        <w:rPr>
          <w:rFonts w:ascii="Times New Roman" w:hAnsi="Times New Roman" w:cs="Times New Roman"/>
          <w:sz w:val="28"/>
          <w:szCs w:val="28"/>
          <w:lang w:val="ru-RU"/>
        </w:rPr>
        <w:t>0,4</w:t>
      </w:r>
      <w:r w:rsidR="000F221C">
        <w:rPr>
          <w:rFonts w:ascii="Times New Roman" w:hAnsi="Times New Roman" w:cs="Times New Roman"/>
          <w:sz w:val="28"/>
          <w:szCs w:val="28"/>
          <w:lang w:val="ru-RU"/>
        </w:rPr>
        <w:t>7</w:t>
      </w:r>
      <w:r w:rsidRPr="001C6820">
        <w:rPr>
          <w:rFonts w:ascii="Times New Roman" w:hAnsi="Times New Roman" w:cs="Times New Roman"/>
          <w:sz w:val="28"/>
          <w:szCs w:val="28"/>
          <w:lang w:val="ru-RU"/>
        </w:rPr>
        <w:t xml:space="preserve">%; количество «5» </w:t>
      </w:r>
      <w:r w:rsidR="00A60E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sidR="00CC342E">
        <w:rPr>
          <w:rFonts w:ascii="Times New Roman" w:hAnsi="Times New Roman" w:cs="Times New Roman"/>
          <w:sz w:val="28"/>
          <w:szCs w:val="28"/>
          <w:lang w:val="ru-RU"/>
        </w:rPr>
        <w:t>2</w:t>
      </w:r>
      <w:r w:rsidR="000F221C">
        <w:rPr>
          <w:rFonts w:ascii="Times New Roman" w:hAnsi="Times New Roman" w:cs="Times New Roman"/>
          <w:sz w:val="28"/>
          <w:szCs w:val="28"/>
          <w:lang w:val="ru-RU"/>
        </w:rPr>
        <w:t>,02</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E038B3" w:rsidRPr="007E5E58" w:rsidRDefault="00E038B3" w:rsidP="004C58D0">
      <w:pPr>
        <w:spacing w:after="0" w:line="360" w:lineRule="auto"/>
        <w:ind w:firstLine="708"/>
        <w:jc w:val="both"/>
        <w:rPr>
          <w:rFonts w:ascii="Times New Roman" w:hAnsi="Times New Roman" w:cs="Times New Roman"/>
          <w:b/>
          <w:color w:val="002060"/>
          <w:sz w:val="24"/>
          <w:szCs w:val="24"/>
          <w:lang w:val="ru-RU"/>
        </w:rPr>
      </w:pPr>
    </w:p>
    <w:p w:rsidR="006F0B8A" w:rsidRDefault="00E038B3" w:rsidP="004C58D0">
      <w:pPr>
        <w:spacing w:after="0"/>
        <w:jc w:val="center"/>
        <w:rPr>
          <w:rFonts w:ascii="Times New Roman" w:hAnsi="Times New Roman" w:cs="Times New Roman"/>
          <w:b/>
          <w:color w:val="002060"/>
          <w:sz w:val="28"/>
          <w:szCs w:val="28"/>
          <w:highlight w:val="yellow"/>
          <w:lang w:val="ru-RU"/>
        </w:rPr>
      </w:pPr>
      <w:r w:rsidRPr="00E038B3">
        <w:rPr>
          <w:rFonts w:ascii="Times New Roman" w:hAnsi="Times New Roman" w:cs="Times New Roman"/>
          <w:b/>
          <w:noProof/>
          <w:color w:val="002060"/>
          <w:sz w:val="28"/>
          <w:szCs w:val="28"/>
          <w:lang w:val="ru-RU" w:eastAsia="ru-RU" w:bidi="ar-SA"/>
        </w:rPr>
        <w:lastRenderedPageBreak/>
        <w:drawing>
          <wp:inline distT="0" distB="0" distL="0" distR="0">
            <wp:extent cx="4576445" cy="1808480"/>
            <wp:effectExtent l="19050" t="0" r="14605" b="1270"/>
            <wp:docPr id="3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rsidR="008F4E8A" w:rsidRDefault="004E092D"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68780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ниже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4,4</w:t>
      </w:r>
      <w:r w:rsidR="000F221C">
        <w:rPr>
          <w:rFonts w:ascii="Times New Roman" w:hAnsi="Times New Roman" w:cs="Times New Roman"/>
          <w:sz w:val="28"/>
          <w:szCs w:val="28"/>
          <w:lang w:val="ru-RU"/>
        </w:rPr>
        <w:t>9</w:t>
      </w:r>
      <w:r w:rsidR="00687809">
        <w:rPr>
          <w:rFonts w:ascii="Times New Roman" w:hAnsi="Times New Roman" w:cs="Times New Roman"/>
          <w:sz w:val="28"/>
          <w:szCs w:val="28"/>
          <w:lang w:val="ru-RU"/>
        </w:rPr>
        <w:t>% и 2,5%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A60E24">
        <w:rPr>
          <w:rFonts w:ascii="Times New Roman" w:hAnsi="Times New Roman" w:cs="Times New Roman"/>
          <w:sz w:val="28"/>
          <w:szCs w:val="28"/>
          <w:lang w:val="ru-RU"/>
        </w:rPr>
        <w:t>в таблице</w:t>
      </w:r>
      <w:r w:rsidR="00687809" w:rsidRPr="009303E2">
        <w:rPr>
          <w:rFonts w:ascii="Times New Roman" w:hAnsi="Times New Roman" w:cs="Times New Roman"/>
          <w:sz w:val="28"/>
          <w:szCs w:val="28"/>
          <w:lang w:val="ru-RU"/>
        </w:rPr>
        <w:t xml:space="preserve"> ниже</w:t>
      </w:r>
      <w:r w:rsidR="0068780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63"/>
        <w:gridCol w:w="22"/>
        <w:gridCol w:w="755"/>
        <w:gridCol w:w="20"/>
        <w:gridCol w:w="759"/>
        <w:gridCol w:w="18"/>
        <w:gridCol w:w="761"/>
        <w:gridCol w:w="16"/>
        <w:gridCol w:w="764"/>
        <w:gridCol w:w="14"/>
        <w:gridCol w:w="766"/>
        <w:gridCol w:w="11"/>
        <w:gridCol w:w="768"/>
        <w:gridCol w:w="9"/>
        <w:gridCol w:w="771"/>
        <w:gridCol w:w="7"/>
        <w:gridCol w:w="777"/>
        <w:gridCol w:w="780"/>
        <w:gridCol w:w="780"/>
      </w:tblGrid>
      <w:tr w:rsidR="001749E7" w:rsidRPr="00CC31F8" w:rsidTr="00D46045">
        <w:trPr>
          <w:trHeight w:val="290"/>
        </w:trPr>
        <w:tc>
          <w:tcPr>
            <w:tcW w:w="1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 </w:t>
            </w:r>
          </w:p>
        </w:tc>
        <w:tc>
          <w:tcPr>
            <w:tcW w:w="777"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1</w:t>
            </w:r>
          </w:p>
        </w:tc>
        <w:tc>
          <w:tcPr>
            <w:tcW w:w="779"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2</w:t>
            </w:r>
          </w:p>
        </w:tc>
        <w:tc>
          <w:tcPr>
            <w:tcW w:w="779"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3</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4</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5</w:t>
            </w:r>
          </w:p>
        </w:tc>
        <w:tc>
          <w:tcPr>
            <w:tcW w:w="779"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6</w:t>
            </w:r>
          </w:p>
        </w:tc>
        <w:tc>
          <w:tcPr>
            <w:tcW w:w="780"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7</w:t>
            </w:r>
          </w:p>
        </w:tc>
        <w:tc>
          <w:tcPr>
            <w:tcW w:w="7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8</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9</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10</w:t>
            </w:r>
          </w:p>
        </w:tc>
      </w:tr>
      <w:tr w:rsidR="001749E7" w:rsidRPr="00CC31F8" w:rsidTr="00D46045">
        <w:trPr>
          <w:trHeight w:val="290"/>
        </w:trPr>
        <w:tc>
          <w:tcPr>
            <w:tcW w:w="1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Республика Бурятия</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85,91</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60,77</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86,19</w:t>
            </w:r>
          </w:p>
        </w:tc>
        <w:tc>
          <w:tcPr>
            <w:tcW w:w="778"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48,34</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78,45</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60,77</w:t>
            </w:r>
          </w:p>
        </w:tc>
        <w:tc>
          <w:tcPr>
            <w:tcW w:w="778" w:type="dxa"/>
            <w:gridSpan w:val="2"/>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25,14</w:t>
            </w:r>
          </w:p>
        </w:tc>
        <w:tc>
          <w:tcPr>
            <w:tcW w:w="780"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19,94</w:t>
            </w:r>
          </w:p>
        </w:tc>
        <w:tc>
          <w:tcPr>
            <w:tcW w:w="780"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23,76</w:t>
            </w:r>
          </w:p>
        </w:tc>
      </w:tr>
      <w:tr w:rsidR="007D11E4" w:rsidRPr="007D11E4" w:rsidTr="00D46045">
        <w:trPr>
          <w:trHeight w:val="290"/>
        </w:trPr>
        <w:tc>
          <w:tcPr>
            <w:tcW w:w="1585" w:type="dxa"/>
            <w:gridSpan w:val="2"/>
            <w:tcBorders>
              <w:top w:val="nil"/>
              <w:left w:val="single" w:sz="4" w:space="0" w:color="auto"/>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Тункинский район</w:t>
            </w:r>
          </w:p>
        </w:tc>
        <w:tc>
          <w:tcPr>
            <w:tcW w:w="775"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85,48</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53,23</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88,71</w:t>
            </w:r>
          </w:p>
        </w:tc>
        <w:tc>
          <w:tcPr>
            <w:tcW w:w="778"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54,84</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79,03</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56,45</w:t>
            </w:r>
          </w:p>
        </w:tc>
        <w:tc>
          <w:tcPr>
            <w:tcW w:w="778" w:type="dxa"/>
            <w:gridSpan w:val="2"/>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66,13</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37,10</w:t>
            </w:r>
          </w:p>
        </w:tc>
        <w:tc>
          <w:tcPr>
            <w:tcW w:w="780" w:type="dxa"/>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20,70</w:t>
            </w:r>
          </w:p>
        </w:tc>
        <w:tc>
          <w:tcPr>
            <w:tcW w:w="780" w:type="dxa"/>
            <w:tcBorders>
              <w:top w:val="nil"/>
              <w:left w:val="nil"/>
              <w:bottom w:val="single" w:sz="4" w:space="0" w:color="auto"/>
              <w:right w:val="single" w:sz="4" w:space="0" w:color="auto"/>
            </w:tcBorders>
            <w:shd w:val="clear" w:color="auto" w:fill="auto"/>
            <w:noWrap/>
            <w:vAlign w:val="bottom"/>
            <w:hideMark/>
          </w:tcPr>
          <w:p w:rsidR="007D11E4" w:rsidRPr="00A60E24" w:rsidRDefault="007D11E4" w:rsidP="004C58D0">
            <w:pPr>
              <w:spacing w:after="0" w:line="240" w:lineRule="auto"/>
              <w:jc w:val="right"/>
              <w:rPr>
                <w:rFonts w:ascii="Times New Roman" w:eastAsia="Times New Roman" w:hAnsi="Times New Roman" w:cs="Times New Roman"/>
                <w:lang w:val="ru-RU" w:eastAsia="ru-RU" w:bidi="ar-SA"/>
              </w:rPr>
            </w:pPr>
            <w:r w:rsidRPr="00A60E24">
              <w:rPr>
                <w:rFonts w:ascii="Times New Roman" w:eastAsia="Times New Roman" w:hAnsi="Times New Roman" w:cs="Times New Roman"/>
                <w:lang w:val="ru-RU" w:eastAsia="ru-RU" w:bidi="ar-SA"/>
              </w:rPr>
              <w:t>15,23</w:t>
            </w:r>
          </w:p>
        </w:tc>
      </w:tr>
    </w:tbl>
    <w:p w:rsidR="00D46045" w:rsidRDefault="00D46045" w:rsidP="004C58D0">
      <w:pPr>
        <w:spacing w:after="0" w:line="360" w:lineRule="auto"/>
        <w:ind w:firstLine="708"/>
        <w:jc w:val="both"/>
        <w:rPr>
          <w:rFonts w:ascii="Times New Roman" w:hAnsi="Times New Roman"/>
          <w:sz w:val="28"/>
          <w:szCs w:val="28"/>
          <w:lang w:val="ru-RU"/>
        </w:rPr>
      </w:pPr>
    </w:p>
    <w:p w:rsidR="00D46045" w:rsidRDefault="00D46045"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A60E24">
        <w:rPr>
          <w:rFonts w:ascii="Times New Roman" w:hAnsi="Times New Roman"/>
          <w:sz w:val="28"/>
          <w:szCs w:val="28"/>
          <w:lang w:val="ru-RU"/>
        </w:rPr>
        <w:t>под №</w:t>
      </w:r>
      <w:r w:rsidRPr="006C7E27">
        <w:rPr>
          <w:rFonts w:ascii="Times New Roman" w:hAnsi="Times New Roman"/>
          <w:sz w:val="28"/>
          <w:szCs w:val="28"/>
          <w:lang w:val="ru-RU"/>
        </w:rPr>
        <w:t>№</w:t>
      </w:r>
      <w:r w:rsidR="00A60E24">
        <w:rPr>
          <w:rFonts w:ascii="Times New Roman" w:hAnsi="Times New Roman"/>
          <w:sz w:val="28"/>
          <w:szCs w:val="28"/>
          <w:lang w:val="ru-RU"/>
        </w:rPr>
        <w:t xml:space="preserve"> </w:t>
      </w:r>
      <w:r w:rsidR="004E092D">
        <w:rPr>
          <w:rFonts w:ascii="Times New Roman" w:hAnsi="Times New Roman"/>
          <w:sz w:val="28"/>
          <w:szCs w:val="28"/>
          <w:lang w:val="ru-RU"/>
        </w:rPr>
        <w:t xml:space="preserve">8,9 и </w:t>
      </w:r>
      <w:r>
        <w:rPr>
          <w:rFonts w:ascii="Times New Roman" w:hAnsi="Times New Roman"/>
          <w:sz w:val="28"/>
          <w:szCs w:val="28"/>
          <w:lang w:val="ru-RU"/>
        </w:rPr>
        <w:t xml:space="preserve">10. Затруднились в заданиях на умение проводить синтаксический разбор предложения, выделять ключевые слова, правильно излагать свои мысли и соблюдать нормы построения текста. </w:t>
      </w:r>
    </w:p>
    <w:p w:rsidR="0003544C" w:rsidRPr="0003544C" w:rsidRDefault="0003544C"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60E24">
        <w:rPr>
          <w:rFonts w:ascii="Times New Roman" w:hAnsi="Times New Roman" w:cs="Times New Roman"/>
          <w:i/>
          <w:sz w:val="24"/>
          <w:szCs w:val="24"/>
          <w:lang w:val="ru-RU"/>
        </w:rPr>
        <w:t>, (в %)</w:t>
      </w:r>
    </w:p>
    <w:tbl>
      <w:tblPr>
        <w:tblW w:w="7802" w:type="dxa"/>
        <w:tblInd w:w="1242" w:type="dxa"/>
        <w:tblLook w:val="04A0"/>
      </w:tblPr>
      <w:tblGrid>
        <w:gridCol w:w="2720"/>
        <w:gridCol w:w="1254"/>
        <w:gridCol w:w="1418"/>
        <w:gridCol w:w="1276"/>
        <w:gridCol w:w="1134"/>
      </w:tblGrid>
      <w:tr w:rsidR="008F4E8A" w:rsidRPr="008F4E8A" w:rsidTr="008F4E8A">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4E8A" w:rsidRPr="00A60E24"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ОО</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8F4E8A" w:rsidRPr="00A60E24"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F4E8A" w:rsidRPr="00A60E24"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8F4E8A" w:rsidRPr="00A60E24"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F4E8A" w:rsidRPr="00A60E24" w:rsidRDefault="008F4E8A"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5</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Хойтогольская СОШ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66,67</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33,33</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Толтойская СОШ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11,11</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11,11</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77,78</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Жемчугская СОШ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68,75</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6,25</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Торская СОШ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84,62</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15,38</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C66879"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Хужирская О</w:t>
            </w:r>
            <w:r w:rsidR="008F4E8A" w:rsidRPr="008F4E8A">
              <w:rPr>
                <w:rFonts w:ascii="Times New Roman" w:eastAsia="Times New Roman" w:hAnsi="Times New Roman" w:cs="Times New Roman"/>
                <w:color w:val="000000"/>
                <w:lang w:val="ru-RU" w:eastAsia="ru-RU" w:bidi="ar-SA"/>
              </w:rPr>
              <w:t>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66,67</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33,33</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C66879"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Охор-Шибирская О</w:t>
            </w:r>
            <w:r w:rsidR="008F4E8A" w:rsidRPr="008F4E8A">
              <w:rPr>
                <w:rFonts w:ascii="Times New Roman" w:eastAsia="Times New Roman" w:hAnsi="Times New Roman" w:cs="Times New Roman"/>
                <w:color w:val="000000"/>
                <w:lang w:val="ru-RU" w:eastAsia="ru-RU" w:bidi="ar-SA"/>
              </w:rPr>
              <w:t>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Галбайская ООШ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25,00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Харбятская ООШ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r w:rsidR="008F4E8A" w:rsidRPr="008F4E8A" w:rsidTr="008F4E8A">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Далахайская ООШ</w:t>
            </w:r>
          </w:p>
        </w:tc>
        <w:tc>
          <w:tcPr>
            <w:tcW w:w="125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418"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c>
          <w:tcPr>
            <w:tcW w:w="1276"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100,00</w:t>
            </w:r>
          </w:p>
        </w:tc>
        <w:tc>
          <w:tcPr>
            <w:tcW w:w="1134" w:type="dxa"/>
            <w:tcBorders>
              <w:top w:val="nil"/>
              <w:left w:val="nil"/>
              <w:bottom w:val="single" w:sz="4" w:space="0" w:color="auto"/>
              <w:right w:val="single" w:sz="4" w:space="0" w:color="auto"/>
            </w:tcBorders>
            <w:shd w:val="clear" w:color="auto" w:fill="auto"/>
            <w:noWrap/>
            <w:vAlign w:val="bottom"/>
            <w:hideMark/>
          </w:tcPr>
          <w:p w:rsidR="008F4E8A" w:rsidRPr="008F4E8A" w:rsidRDefault="008F4E8A" w:rsidP="004C58D0">
            <w:pPr>
              <w:spacing w:after="0" w:line="240" w:lineRule="auto"/>
              <w:jc w:val="right"/>
              <w:rPr>
                <w:rFonts w:ascii="Times New Roman" w:eastAsia="Times New Roman" w:hAnsi="Times New Roman" w:cs="Times New Roman"/>
                <w:color w:val="000000"/>
                <w:lang w:val="ru-RU" w:eastAsia="ru-RU" w:bidi="ar-SA"/>
              </w:rPr>
            </w:pPr>
            <w:r w:rsidRPr="008F4E8A">
              <w:rPr>
                <w:rFonts w:ascii="Times New Roman" w:eastAsia="Times New Roman" w:hAnsi="Times New Roman" w:cs="Times New Roman"/>
                <w:color w:val="000000"/>
                <w:lang w:val="ru-RU" w:eastAsia="ru-RU" w:bidi="ar-SA"/>
              </w:rPr>
              <w:t>0,00</w:t>
            </w:r>
          </w:p>
        </w:tc>
      </w:tr>
    </w:tbl>
    <w:p w:rsidR="008F4E8A" w:rsidRDefault="008F4E8A" w:rsidP="004C58D0">
      <w:pPr>
        <w:spacing w:after="0"/>
        <w:rPr>
          <w:rFonts w:ascii="Times New Roman" w:hAnsi="Times New Roman" w:cs="Times New Roman"/>
          <w:b/>
          <w:color w:val="002060"/>
          <w:sz w:val="28"/>
          <w:szCs w:val="28"/>
          <w:highlight w:val="yellow"/>
          <w:lang w:val="ru-RU"/>
        </w:rPr>
      </w:pPr>
    </w:p>
    <w:p w:rsidR="0003544C" w:rsidRDefault="0003544C" w:rsidP="00126EE7">
      <w:pPr>
        <w:tabs>
          <w:tab w:val="left" w:pos="3427"/>
        </w:tabs>
        <w:spacing w:after="0" w:line="360" w:lineRule="auto"/>
        <w:rPr>
          <w:rFonts w:ascii="Times New Roman" w:hAnsi="Times New Roman" w:cs="Times New Roman"/>
          <w:b/>
          <w:i/>
          <w:color w:val="002060"/>
          <w:sz w:val="28"/>
          <w:szCs w:val="28"/>
          <w:lang w:val="ru-RU"/>
        </w:rPr>
      </w:pPr>
    </w:p>
    <w:p w:rsidR="00FB72D4" w:rsidRDefault="0081716E"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lastRenderedPageBreak/>
        <w:t xml:space="preserve">Бурятский </w:t>
      </w:r>
      <w:r w:rsidR="00126EE7">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родной, 9</w:t>
      </w:r>
      <w:r w:rsidRPr="00254813">
        <w:rPr>
          <w:rFonts w:ascii="Times New Roman" w:hAnsi="Times New Roman" w:cs="Times New Roman"/>
          <w:b/>
          <w:i/>
          <w:color w:val="002060"/>
          <w:sz w:val="28"/>
          <w:szCs w:val="28"/>
          <w:lang w:val="ru-RU"/>
        </w:rPr>
        <w:t xml:space="preserve">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CC342E">
        <w:rPr>
          <w:rFonts w:ascii="Times New Roman" w:hAnsi="Times New Roman" w:cs="Times New Roman"/>
          <w:sz w:val="28"/>
          <w:szCs w:val="28"/>
          <w:lang w:val="ru-RU"/>
        </w:rPr>
        <w:t>Тунк</w:t>
      </w:r>
      <w:r>
        <w:rPr>
          <w:rFonts w:ascii="Times New Roman" w:hAnsi="Times New Roman" w:cs="Times New Roman"/>
          <w:sz w:val="28"/>
          <w:szCs w:val="28"/>
          <w:lang w:val="ru-RU"/>
        </w:rPr>
        <w:t>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CC342E">
        <w:rPr>
          <w:rFonts w:ascii="Times New Roman" w:hAnsi="Times New Roman" w:cs="Times New Roman"/>
          <w:sz w:val="28"/>
          <w:szCs w:val="28"/>
          <w:lang w:val="ru-RU"/>
        </w:rPr>
        <w:t>46</w:t>
      </w:r>
      <w:r>
        <w:rPr>
          <w:rFonts w:ascii="Times New Roman" w:hAnsi="Times New Roman" w:cs="Times New Roman"/>
          <w:sz w:val="28"/>
          <w:szCs w:val="28"/>
          <w:lang w:val="ru-RU"/>
        </w:rPr>
        <w:t xml:space="preserve"> учащихся 9-х классов из </w:t>
      </w:r>
      <w:r w:rsidR="00CC342E">
        <w:rPr>
          <w:rFonts w:ascii="Times New Roman" w:hAnsi="Times New Roman" w:cs="Times New Roman"/>
          <w:sz w:val="28"/>
          <w:szCs w:val="28"/>
          <w:lang w:val="ru-RU"/>
        </w:rPr>
        <w:t>7</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A60E24">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9415B9" w:rsidRPr="00126EE7" w:rsidRDefault="009415B9" w:rsidP="009415B9">
      <w:pPr>
        <w:spacing w:after="0" w:line="360" w:lineRule="auto"/>
        <w:ind w:firstLine="708"/>
        <w:jc w:val="right"/>
        <w:rPr>
          <w:rFonts w:ascii="Times New Roman" w:hAnsi="Times New Roman" w:cs="Times New Roman"/>
          <w:i/>
          <w:sz w:val="24"/>
          <w:szCs w:val="24"/>
          <w:lang w:val="ru-RU"/>
        </w:rPr>
      </w:pPr>
      <w:r w:rsidRPr="00126EE7">
        <w:rPr>
          <w:rFonts w:ascii="Times New Roman" w:hAnsi="Times New Roman" w:cs="Times New Roman"/>
          <w:i/>
          <w:sz w:val="24"/>
          <w:szCs w:val="24"/>
          <w:lang w:val="ru-RU"/>
        </w:rPr>
        <w:t>Статистика по отметкам</w:t>
      </w:r>
      <w:r w:rsidR="00126EE7">
        <w:rPr>
          <w:rFonts w:ascii="Times New Roman" w:hAnsi="Times New Roman" w:cs="Times New Roman"/>
          <w:i/>
          <w:sz w:val="24"/>
          <w:szCs w:val="24"/>
          <w:lang w:val="ru-RU"/>
        </w:rPr>
        <w:t>,</w:t>
      </w:r>
      <w:r w:rsidRPr="00126EE7">
        <w:rPr>
          <w:rFonts w:ascii="Times New Roman" w:hAnsi="Times New Roman" w:cs="Times New Roman"/>
          <w:i/>
          <w:sz w:val="24"/>
          <w:szCs w:val="24"/>
          <w:lang w:val="ru-RU"/>
        </w:rPr>
        <w:t xml:space="preserve"> (в %)</w:t>
      </w:r>
    </w:p>
    <w:tbl>
      <w:tblPr>
        <w:tblW w:w="7438" w:type="dxa"/>
        <w:tblInd w:w="1101" w:type="dxa"/>
        <w:tblLayout w:type="fixed"/>
        <w:tblLook w:val="04A0"/>
      </w:tblPr>
      <w:tblGrid>
        <w:gridCol w:w="2478"/>
        <w:gridCol w:w="1240"/>
        <w:gridCol w:w="1240"/>
        <w:gridCol w:w="1240"/>
        <w:gridCol w:w="1240"/>
      </w:tblGrid>
      <w:tr w:rsidR="00CC342E" w:rsidRPr="00CC342E" w:rsidTr="00544B20">
        <w:trPr>
          <w:trHeight w:val="290"/>
        </w:trPr>
        <w:tc>
          <w:tcPr>
            <w:tcW w:w="24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 </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A60E24"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2</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A60E24"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3</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A60E24"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4</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CC342E" w:rsidRPr="00A60E24" w:rsidRDefault="00CC342E" w:rsidP="004C58D0">
            <w:pPr>
              <w:spacing w:after="0" w:line="240" w:lineRule="auto"/>
              <w:jc w:val="center"/>
              <w:rPr>
                <w:rFonts w:ascii="Times New Roman" w:eastAsia="Times New Roman" w:hAnsi="Times New Roman" w:cs="Times New Roman"/>
                <w:b/>
                <w:color w:val="000000"/>
                <w:lang w:val="ru-RU" w:eastAsia="ru-RU" w:bidi="ar-SA"/>
              </w:rPr>
            </w:pPr>
            <w:r w:rsidRPr="00A60E24">
              <w:rPr>
                <w:rFonts w:ascii="Times New Roman" w:eastAsia="Times New Roman" w:hAnsi="Times New Roman" w:cs="Times New Roman"/>
                <w:b/>
                <w:color w:val="000000"/>
                <w:lang w:val="ru-RU" w:eastAsia="ru-RU" w:bidi="ar-SA"/>
              </w:rPr>
              <w:t>5</w:t>
            </w:r>
          </w:p>
        </w:tc>
      </w:tr>
      <w:tr w:rsidR="00CC342E" w:rsidRPr="00CC342E" w:rsidTr="00544B20">
        <w:trPr>
          <w:trHeight w:val="290"/>
        </w:trPr>
        <w:tc>
          <w:tcPr>
            <w:tcW w:w="2478" w:type="dxa"/>
            <w:tcBorders>
              <w:top w:val="nil"/>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Республика Бурятия</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23,06</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25,39</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46,63</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4,92</w:t>
            </w:r>
          </w:p>
        </w:tc>
      </w:tr>
      <w:tr w:rsidR="00CC342E" w:rsidRPr="00CC342E" w:rsidTr="00544B20">
        <w:trPr>
          <w:trHeight w:val="290"/>
        </w:trPr>
        <w:tc>
          <w:tcPr>
            <w:tcW w:w="2478" w:type="dxa"/>
            <w:tcBorders>
              <w:top w:val="nil"/>
              <w:left w:val="single" w:sz="4" w:space="0" w:color="auto"/>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Тункинский район</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43,48</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23,91</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28,26</w:t>
            </w:r>
          </w:p>
        </w:tc>
        <w:tc>
          <w:tcPr>
            <w:tcW w:w="1240" w:type="dxa"/>
            <w:tcBorders>
              <w:top w:val="nil"/>
              <w:left w:val="nil"/>
              <w:bottom w:val="single" w:sz="4" w:space="0" w:color="auto"/>
              <w:right w:val="single" w:sz="4" w:space="0" w:color="auto"/>
            </w:tcBorders>
            <w:shd w:val="clear" w:color="000000" w:fill="FFFFFF"/>
            <w:noWrap/>
            <w:vAlign w:val="bottom"/>
            <w:hideMark/>
          </w:tcPr>
          <w:p w:rsidR="00CC342E" w:rsidRPr="00CC342E" w:rsidRDefault="00CC342E" w:rsidP="004C58D0">
            <w:pPr>
              <w:spacing w:after="0" w:line="240" w:lineRule="auto"/>
              <w:jc w:val="right"/>
              <w:rPr>
                <w:rFonts w:ascii="Times New Roman" w:eastAsia="Times New Roman" w:hAnsi="Times New Roman" w:cs="Times New Roman"/>
                <w:color w:val="000000"/>
                <w:lang w:val="ru-RU" w:eastAsia="ru-RU" w:bidi="ar-SA"/>
              </w:rPr>
            </w:pPr>
            <w:r w:rsidRPr="00CC342E">
              <w:rPr>
                <w:rFonts w:ascii="Times New Roman" w:eastAsia="Times New Roman" w:hAnsi="Times New Roman" w:cs="Times New Roman"/>
                <w:color w:val="000000"/>
                <w:lang w:val="ru-RU" w:eastAsia="ru-RU" w:bidi="ar-SA"/>
              </w:rPr>
              <w:t>4,35</w:t>
            </w:r>
          </w:p>
        </w:tc>
      </w:tr>
    </w:tbl>
    <w:p w:rsidR="00454E2C" w:rsidRDefault="00454E2C" w:rsidP="004C58D0">
      <w:pPr>
        <w:tabs>
          <w:tab w:val="left" w:pos="3427"/>
        </w:tabs>
        <w:spacing w:after="0" w:line="360" w:lineRule="auto"/>
        <w:ind w:firstLine="708"/>
        <w:jc w:val="center"/>
        <w:rPr>
          <w:rFonts w:ascii="Times New Roman" w:hAnsi="Times New Roman" w:cs="Times New Roman"/>
          <w:sz w:val="28"/>
          <w:szCs w:val="28"/>
          <w:lang w:val="ru-RU"/>
        </w:rPr>
      </w:pPr>
    </w:p>
    <w:p w:rsidR="00FB72D4" w:rsidRPr="00A60E24" w:rsidRDefault="004E092D" w:rsidP="004C58D0">
      <w:pPr>
        <w:tabs>
          <w:tab w:val="left" w:pos="3427"/>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(30% и более «2») очень высок и составляет 43,48%. </w:t>
      </w:r>
      <w:r w:rsidR="00FB72D4" w:rsidRPr="001C6820">
        <w:rPr>
          <w:rFonts w:ascii="Times New Roman" w:hAnsi="Times New Roman" w:cs="Times New Roman"/>
          <w:sz w:val="28"/>
          <w:szCs w:val="28"/>
          <w:lang w:val="ru-RU"/>
        </w:rPr>
        <w:t xml:space="preserve">Количество «2» в муниципалитете </w:t>
      </w:r>
      <w:r w:rsidR="00544B20">
        <w:rPr>
          <w:rFonts w:ascii="Times New Roman" w:hAnsi="Times New Roman" w:cs="Times New Roman"/>
          <w:sz w:val="28"/>
          <w:szCs w:val="28"/>
          <w:lang w:val="ru-RU"/>
        </w:rPr>
        <w:t>выш</w:t>
      </w:r>
      <w:r w:rsidR="00FB72D4">
        <w:rPr>
          <w:rFonts w:ascii="Times New Roman" w:hAnsi="Times New Roman" w:cs="Times New Roman"/>
          <w:sz w:val="28"/>
          <w:szCs w:val="28"/>
          <w:lang w:val="ru-RU"/>
        </w:rPr>
        <w:t xml:space="preserve">е </w:t>
      </w:r>
      <w:r w:rsidR="00FB72D4" w:rsidRPr="001C6820">
        <w:rPr>
          <w:rFonts w:ascii="Times New Roman" w:hAnsi="Times New Roman" w:cs="Times New Roman"/>
          <w:sz w:val="28"/>
          <w:szCs w:val="28"/>
          <w:lang w:val="ru-RU"/>
        </w:rPr>
        <w:t xml:space="preserve">среднереспубликанского значения на </w:t>
      </w:r>
      <w:r w:rsidR="00544B20">
        <w:rPr>
          <w:rFonts w:ascii="Times New Roman" w:hAnsi="Times New Roman" w:cs="Times New Roman"/>
          <w:sz w:val="28"/>
          <w:szCs w:val="28"/>
          <w:lang w:val="ru-RU"/>
        </w:rPr>
        <w:t>20,4</w:t>
      </w:r>
      <w:r w:rsidR="000F221C">
        <w:rPr>
          <w:rFonts w:ascii="Times New Roman" w:hAnsi="Times New Roman" w:cs="Times New Roman"/>
          <w:sz w:val="28"/>
          <w:szCs w:val="28"/>
          <w:lang w:val="ru-RU"/>
        </w:rPr>
        <w:t>2</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количество «3» </w:t>
      </w:r>
      <w:r w:rsidR="00A60E2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544B20">
        <w:rPr>
          <w:rFonts w:ascii="Times New Roman" w:hAnsi="Times New Roman" w:cs="Times New Roman"/>
          <w:sz w:val="28"/>
          <w:szCs w:val="28"/>
          <w:lang w:val="ru-RU"/>
        </w:rPr>
        <w:t>ниж</w:t>
      </w:r>
      <w:r w:rsidR="00FB72D4">
        <w:rPr>
          <w:rFonts w:ascii="Times New Roman" w:hAnsi="Times New Roman" w:cs="Times New Roman"/>
          <w:sz w:val="28"/>
          <w:szCs w:val="28"/>
          <w:lang w:val="ru-RU"/>
        </w:rPr>
        <w:t>е</w:t>
      </w:r>
      <w:r w:rsidR="00FB72D4" w:rsidRPr="001C6820">
        <w:rPr>
          <w:rFonts w:ascii="Times New Roman" w:hAnsi="Times New Roman" w:cs="Times New Roman"/>
          <w:sz w:val="28"/>
          <w:szCs w:val="28"/>
          <w:lang w:val="ru-RU"/>
        </w:rPr>
        <w:t xml:space="preserve"> на </w:t>
      </w:r>
      <w:r w:rsidR="00544B20">
        <w:rPr>
          <w:rFonts w:ascii="Times New Roman" w:hAnsi="Times New Roman" w:cs="Times New Roman"/>
          <w:sz w:val="28"/>
          <w:szCs w:val="28"/>
          <w:lang w:val="ru-RU"/>
        </w:rPr>
        <w:t>1,4</w:t>
      </w:r>
      <w:r w:rsidR="000F221C">
        <w:rPr>
          <w:rFonts w:ascii="Times New Roman" w:hAnsi="Times New Roman" w:cs="Times New Roman"/>
          <w:sz w:val="28"/>
          <w:szCs w:val="28"/>
          <w:lang w:val="ru-RU"/>
        </w:rPr>
        <w:t>8</w:t>
      </w:r>
      <w:r w:rsidR="00FB72D4" w:rsidRPr="001C6820">
        <w:rPr>
          <w:rFonts w:ascii="Times New Roman" w:hAnsi="Times New Roman" w:cs="Times New Roman"/>
          <w:sz w:val="28"/>
          <w:szCs w:val="28"/>
          <w:lang w:val="ru-RU"/>
        </w:rPr>
        <w:t xml:space="preserve">%; количество «4» </w:t>
      </w:r>
      <w:r w:rsidR="00A60E2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544B20">
        <w:rPr>
          <w:rFonts w:ascii="Times New Roman" w:hAnsi="Times New Roman" w:cs="Times New Roman"/>
          <w:sz w:val="28"/>
          <w:szCs w:val="28"/>
          <w:lang w:val="ru-RU"/>
        </w:rPr>
        <w:t>ниж</w:t>
      </w:r>
      <w:r w:rsidR="00FB72D4" w:rsidRPr="001C6820">
        <w:rPr>
          <w:rFonts w:ascii="Times New Roman" w:hAnsi="Times New Roman" w:cs="Times New Roman"/>
          <w:sz w:val="28"/>
          <w:szCs w:val="28"/>
          <w:lang w:val="ru-RU"/>
        </w:rPr>
        <w:t xml:space="preserve">е на </w:t>
      </w:r>
      <w:r w:rsidR="00544B20">
        <w:rPr>
          <w:rFonts w:ascii="Times New Roman" w:hAnsi="Times New Roman" w:cs="Times New Roman"/>
          <w:sz w:val="28"/>
          <w:szCs w:val="28"/>
          <w:lang w:val="ru-RU"/>
        </w:rPr>
        <w:t>18,3</w:t>
      </w:r>
      <w:r w:rsidR="000F221C">
        <w:rPr>
          <w:rFonts w:ascii="Times New Roman" w:hAnsi="Times New Roman" w:cs="Times New Roman"/>
          <w:sz w:val="28"/>
          <w:szCs w:val="28"/>
          <w:lang w:val="ru-RU"/>
        </w:rPr>
        <w:t>7</w:t>
      </w:r>
      <w:r w:rsidR="00FB72D4" w:rsidRPr="001C6820">
        <w:rPr>
          <w:rFonts w:ascii="Times New Roman" w:hAnsi="Times New Roman" w:cs="Times New Roman"/>
          <w:sz w:val="28"/>
          <w:szCs w:val="28"/>
          <w:lang w:val="ru-RU"/>
        </w:rPr>
        <w:t xml:space="preserve">%; количество «5» </w:t>
      </w:r>
      <w:r w:rsidR="00A60E2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FB72D4">
        <w:rPr>
          <w:rFonts w:ascii="Times New Roman" w:hAnsi="Times New Roman" w:cs="Times New Roman"/>
          <w:sz w:val="28"/>
          <w:szCs w:val="28"/>
          <w:lang w:val="ru-RU"/>
        </w:rPr>
        <w:t xml:space="preserve">ниже </w:t>
      </w:r>
      <w:r w:rsidR="00FB72D4" w:rsidRPr="001C6820">
        <w:rPr>
          <w:rFonts w:ascii="Times New Roman" w:hAnsi="Times New Roman" w:cs="Times New Roman"/>
          <w:sz w:val="28"/>
          <w:szCs w:val="28"/>
          <w:lang w:val="ru-RU"/>
        </w:rPr>
        <w:t xml:space="preserve">на </w:t>
      </w:r>
      <w:r w:rsidR="00544B20">
        <w:rPr>
          <w:rFonts w:ascii="Times New Roman" w:hAnsi="Times New Roman" w:cs="Times New Roman"/>
          <w:sz w:val="28"/>
          <w:szCs w:val="28"/>
          <w:lang w:val="ru-RU"/>
        </w:rPr>
        <w:t>0,</w:t>
      </w:r>
      <w:r w:rsidR="000F221C">
        <w:rPr>
          <w:rFonts w:ascii="Times New Roman" w:hAnsi="Times New Roman" w:cs="Times New Roman"/>
          <w:sz w:val="28"/>
          <w:szCs w:val="28"/>
          <w:lang w:val="ru-RU"/>
        </w:rPr>
        <w:t>57</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w:t>
      </w:r>
    </w:p>
    <w:p w:rsidR="00537117" w:rsidRDefault="008241CE" w:rsidP="004C58D0">
      <w:pPr>
        <w:spacing w:after="0" w:line="360" w:lineRule="auto"/>
        <w:ind w:firstLine="708"/>
        <w:jc w:val="center"/>
        <w:rPr>
          <w:rFonts w:ascii="Times New Roman" w:hAnsi="Times New Roman" w:cs="Times New Roman"/>
          <w:b/>
          <w:i/>
          <w:color w:val="002060"/>
          <w:sz w:val="28"/>
          <w:szCs w:val="28"/>
          <w:lang w:val="ru-RU"/>
        </w:rPr>
      </w:pPr>
      <w:r w:rsidRPr="008241CE">
        <w:rPr>
          <w:rFonts w:ascii="Times New Roman" w:hAnsi="Times New Roman" w:cs="Times New Roman"/>
          <w:b/>
          <w:i/>
          <w:noProof/>
          <w:color w:val="002060"/>
          <w:sz w:val="28"/>
          <w:szCs w:val="28"/>
          <w:lang w:val="ru-RU" w:eastAsia="ru-RU" w:bidi="ar-SA"/>
        </w:rPr>
        <w:drawing>
          <wp:inline distT="0" distB="0" distL="0" distR="0">
            <wp:extent cx="4568494" cy="1774209"/>
            <wp:effectExtent l="19050" t="0" r="22556" b="0"/>
            <wp:docPr id="7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rsidR="008241CE" w:rsidRDefault="00A60E24" w:rsidP="004C58D0">
      <w:pPr>
        <w:spacing w:after="0" w:line="360" w:lineRule="auto"/>
        <w:ind w:firstLine="708"/>
        <w:jc w:val="both"/>
        <w:rPr>
          <w:sz w:val="28"/>
          <w:szCs w:val="28"/>
          <w:lang w:val="ru-RU"/>
        </w:rPr>
      </w:pPr>
      <w:r>
        <w:rPr>
          <w:rFonts w:ascii="Times New Roman" w:hAnsi="Times New Roman" w:cs="Times New Roman"/>
          <w:sz w:val="28"/>
          <w:szCs w:val="28"/>
          <w:lang w:val="ru-RU"/>
        </w:rPr>
        <w:t>На диаграмме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ниже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20,4</w:t>
      </w:r>
      <w:r w:rsidR="000F221C">
        <w:rPr>
          <w:rFonts w:ascii="Times New Roman" w:hAnsi="Times New Roman" w:cs="Times New Roman"/>
          <w:sz w:val="28"/>
          <w:szCs w:val="28"/>
          <w:lang w:val="ru-RU"/>
        </w:rPr>
        <w:t>2</w:t>
      </w:r>
      <w:r w:rsidR="00687809">
        <w:rPr>
          <w:rFonts w:ascii="Times New Roman" w:hAnsi="Times New Roman" w:cs="Times New Roman"/>
          <w:sz w:val="28"/>
          <w:szCs w:val="28"/>
          <w:lang w:val="ru-RU"/>
        </w:rPr>
        <w:t>% и 18,9</w:t>
      </w:r>
      <w:r w:rsidR="000F221C">
        <w:rPr>
          <w:rFonts w:ascii="Times New Roman" w:hAnsi="Times New Roman" w:cs="Times New Roman"/>
          <w:sz w:val="28"/>
          <w:szCs w:val="28"/>
          <w:lang w:val="ru-RU"/>
        </w:rPr>
        <w:t>4</w:t>
      </w:r>
      <w:r w:rsidR="00687809">
        <w:rPr>
          <w:rFonts w:ascii="Times New Roman" w:hAnsi="Times New Roman" w:cs="Times New Roman"/>
          <w:sz w:val="28"/>
          <w:szCs w:val="28"/>
          <w:lang w:val="ru-RU"/>
        </w:rPr>
        <w:t>%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sidR="0003544C">
        <w:rPr>
          <w:rFonts w:ascii="Times New Roman" w:hAnsi="Times New Roman" w:cs="Times New Roman"/>
          <w:sz w:val="28"/>
          <w:szCs w:val="28"/>
          <w:lang w:val="ru-RU"/>
        </w:rPr>
        <w:t>в таблице</w:t>
      </w:r>
      <w:r w:rsidR="00687809" w:rsidRPr="009303E2">
        <w:rPr>
          <w:rFonts w:ascii="Times New Roman" w:hAnsi="Times New Roman" w:cs="Times New Roman"/>
          <w:sz w:val="28"/>
          <w:szCs w:val="28"/>
          <w:lang w:val="ru-RU"/>
        </w:rPr>
        <w:t xml:space="preserve"> ниже</w:t>
      </w:r>
      <w:r w:rsidR="0068780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89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66"/>
        <w:gridCol w:w="766"/>
        <w:gridCol w:w="766"/>
        <w:gridCol w:w="766"/>
        <w:gridCol w:w="766"/>
        <w:gridCol w:w="766"/>
        <w:gridCol w:w="766"/>
        <w:gridCol w:w="766"/>
        <w:gridCol w:w="766"/>
        <w:gridCol w:w="766"/>
      </w:tblGrid>
      <w:tr w:rsidR="001B4D29" w:rsidRPr="001B4D29" w:rsidTr="001B4D29">
        <w:trPr>
          <w:trHeight w:val="338"/>
        </w:trPr>
        <w:tc>
          <w:tcPr>
            <w:tcW w:w="2235" w:type="dxa"/>
            <w:shd w:val="clear" w:color="auto" w:fill="auto"/>
            <w:noWrap/>
            <w:vAlign w:val="bottom"/>
            <w:hideMark/>
          </w:tcPr>
          <w:p w:rsidR="001B4D29" w:rsidRPr="001B4D29" w:rsidRDefault="001B4D29" w:rsidP="004C58D0">
            <w:pPr>
              <w:spacing w:after="0" w:line="240" w:lineRule="auto"/>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 </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4</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6</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9</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10</w:t>
            </w:r>
          </w:p>
        </w:tc>
      </w:tr>
      <w:tr w:rsidR="001B4D29" w:rsidRPr="001B4D29" w:rsidTr="001B4D29">
        <w:trPr>
          <w:trHeight w:val="338"/>
        </w:trPr>
        <w:tc>
          <w:tcPr>
            <w:tcW w:w="2235" w:type="dxa"/>
            <w:shd w:val="clear" w:color="auto" w:fill="auto"/>
            <w:noWrap/>
            <w:vAlign w:val="bottom"/>
            <w:hideMark/>
          </w:tcPr>
          <w:p w:rsidR="001B4D29" w:rsidRPr="001B4D29" w:rsidRDefault="001B4D29" w:rsidP="004C58D0">
            <w:pPr>
              <w:spacing w:after="0" w:line="240" w:lineRule="auto"/>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Республика Бурятия</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27,72</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80,05</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74,87</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74,09</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53,11</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52,07</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31,87</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14,12</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27,68</w:t>
            </w:r>
          </w:p>
        </w:tc>
        <w:tc>
          <w:tcPr>
            <w:tcW w:w="766" w:type="dxa"/>
            <w:shd w:val="clear" w:color="auto" w:fill="auto"/>
            <w:noWrap/>
            <w:vAlign w:val="bottom"/>
            <w:hideMark/>
          </w:tcPr>
          <w:p w:rsidR="001B4D29" w:rsidRPr="001B4D29" w:rsidRDefault="001B4D29" w:rsidP="004C58D0">
            <w:pPr>
              <w:spacing w:after="0" w:line="240" w:lineRule="auto"/>
              <w:jc w:val="right"/>
              <w:rPr>
                <w:rFonts w:ascii="Times New Roman" w:eastAsia="Times New Roman" w:hAnsi="Times New Roman" w:cs="Times New Roman"/>
                <w:color w:val="000000"/>
                <w:lang w:val="ru-RU" w:eastAsia="ru-RU" w:bidi="ar-SA"/>
              </w:rPr>
            </w:pPr>
            <w:r w:rsidRPr="001B4D29">
              <w:rPr>
                <w:rFonts w:ascii="Times New Roman" w:eastAsia="Times New Roman" w:hAnsi="Times New Roman" w:cs="Times New Roman"/>
                <w:color w:val="000000"/>
                <w:lang w:val="ru-RU" w:eastAsia="ru-RU" w:bidi="ar-SA"/>
              </w:rPr>
              <w:t>38,95</w:t>
            </w:r>
          </w:p>
        </w:tc>
      </w:tr>
      <w:tr w:rsidR="001B4D29" w:rsidRPr="0003544C" w:rsidTr="001B4D29">
        <w:trPr>
          <w:trHeight w:val="338"/>
        </w:trPr>
        <w:tc>
          <w:tcPr>
            <w:tcW w:w="2235" w:type="dxa"/>
            <w:shd w:val="clear" w:color="auto" w:fill="auto"/>
            <w:noWrap/>
            <w:vAlign w:val="bottom"/>
            <w:hideMark/>
          </w:tcPr>
          <w:p w:rsidR="001B4D29" w:rsidRPr="0003544C" w:rsidRDefault="001B4D29" w:rsidP="004C58D0">
            <w:pPr>
              <w:spacing w:after="0" w:line="240" w:lineRule="auto"/>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Тункинский район</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32,61</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86,96</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67,39</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52,17</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32,61</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39,13</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19,57</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2,17</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22,10</w:t>
            </w:r>
          </w:p>
        </w:tc>
        <w:tc>
          <w:tcPr>
            <w:tcW w:w="766" w:type="dxa"/>
            <w:shd w:val="clear" w:color="auto" w:fill="auto"/>
            <w:noWrap/>
            <w:vAlign w:val="bottom"/>
            <w:hideMark/>
          </w:tcPr>
          <w:p w:rsidR="001B4D29" w:rsidRPr="0003544C" w:rsidRDefault="001B4D29"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26,57</w:t>
            </w:r>
          </w:p>
        </w:tc>
      </w:tr>
    </w:tbl>
    <w:p w:rsidR="00F36AD5" w:rsidRPr="0003544C" w:rsidRDefault="00F36AD5" w:rsidP="004C58D0">
      <w:pPr>
        <w:spacing w:after="0" w:line="360" w:lineRule="auto"/>
        <w:ind w:firstLine="708"/>
        <w:jc w:val="both"/>
        <w:rPr>
          <w:rFonts w:ascii="Times New Roman" w:hAnsi="Times New Roman"/>
          <w:sz w:val="28"/>
          <w:szCs w:val="28"/>
          <w:lang w:val="ru-RU"/>
        </w:rPr>
      </w:pPr>
    </w:p>
    <w:p w:rsidR="001B4D29" w:rsidRDefault="00F36AD5"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03544C">
        <w:rPr>
          <w:rFonts w:ascii="Times New Roman" w:hAnsi="Times New Roman"/>
          <w:sz w:val="28"/>
          <w:szCs w:val="28"/>
          <w:lang w:val="ru-RU"/>
        </w:rPr>
        <w:t>под №</w:t>
      </w:r>
      <w:r w:rsidRPr="006C7E27">
        <w:rPr>
          <w:rFonts w:ascii="Times New Roman" w:hAnsi="Times New Roman"/>
          <w:sz w:val="28"/>
          <w:szCs w:val="28"/>
          <w:lang w:val="ru-RU"/>
        </w:rPr>
        <w:t>№</w:t>
      </w:r>
      <w:r w:rsidR="0003544C">
        <w:rPr>
          <w:rFonts w:ascii="Times New Roman" w:hAnsi="Times New Roman"/>
          <w:sz w:val="28"/>
          <w:szCs w:val="28"/>
          <w:lang w:val="ru-RU"/>
        </w:rPr>
        <w:t xml:space="preserve"> </w:t>
      </w:r>
      <w:r>
        <w:rPr>
          <w:rFonts w:ascii="Times New Roman" w:hAnsi="Times New Roman"/>
          <w:sz w:val="28"/>
          <w:szCs w:val="28"/>
          <w:lang w:val="ru-RU"/>
        </w:rPr>
        <w:t xml:space="preserve">1,5,6,7,8,9,10. Учащиеся затруднились в заданиях на выявление умения </w:t>
      </w:r>
      <w:r>
        <w:rPr>
          <w:rFonts w:ascii="Times New Roman" w:hAnsi="Times New Roman"/>
          <w:sz w:val="28"/>
          <w:szCs w:val="28"/>
          <w:lang w:val="ru-RU"/>
        </w:rPr>
        <w:lastRenderedPageBreak/>
        <w:t>соблюдать при письме основные правила бурятской орфографии, распознавать средства речевой выразительности, разграничивать главные члены предложения, различать виды односоставных предложений, соблюдать пунктуацию в предложениях с обращениями,</w:t>
      </w:r>
      <w:r w:rsidRPr="00AB36D2">
        <w:rPr>
          <w:rFonts w:ascii="Times New Roman" w:hAnsi="Times New Roman"/>
          <w:sz w:val="28"/>
          <w:szCs w:val="28"/>
          <w:lang w:val="ru-RU"/>
        </w:rPr>
        <w:t xml:space="preserve"> </w:t>
      </w:r>
      <w:r>
        <w:rPr>
          <w:rFonts w:ascii="Times New Roman" w:hAnsi="Times New Roman"/>
          <w:sz w:val="28"/>
          <w:szCs w:val="28"/>
          <w:lang w:val="ru-RU"/>
        </w:rPr>
        <w:t xml:space="preserve">определять основную мысль текста, правильно излагать свои мысли в письменной и устной форме, соблюдать нормы построения текста. </w:t>
      </w:r>
    </w:p>
    <w:p w:rsidR="0003544C" w:rsidRPr="0003544C" w:rsidRDefault="0003544C"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3544C">
        <w:rPr>
          <w:rFonts w:ascii="Times New Roman" w:hAnsi="Times New Roman" w:cs="Times New Roman"/>
          <w:i/>
          <w:sz w:val="24"/>
          <w:szCs w:val="24"/>
          <w:lang w:val="ru-RU"/>
        </w:rPr>
        <w:t>, (в %)</w:t>
      </w:r>
    </w:p>
    <w:tbl>
      <w:tblPr>
        <w:tblW w:w="7796" w:type="dxa"/>
        <w:tblInd w:w="1384" w:type="dxa"/>
        <w:tblLayout w:type="fixed"/>
        <w:tblLook w:val="04A0"/>
      </w:tblPr>
      <w:tblGrid>
        <w:gridCol w:w="3280"/>
        <w:gridCol w:w="1129"/>
        <w:gridCol w:w="1129"/>
        <w:gridCol w:w="1129"/>
        <w:gridCol w:w="1129"/>
      </w:tblGrid>
      <w:tr w:rsidR="0081716E" w:rsidRPr="0081716E" w:rsidTr="00EE0481">
        <w:trPr>
          <w:trHeight w:val="290"/>
        </w:trPr>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716E" w:rsidRPr="001515A8" w:rsidRDefault="0081716E" w:rsidP="001515A8">
            <w:pPr>
              <w:spacing w:after="0" w:line="240" w:lineRule="auto"/>
              <w:jc w:val="center"/>
              <w:rPr>
                <w:rFonts w:ascii="Times New Roman" w:eastAsia="Times New Roman" w:hAnsi="Times New Roman" w:cs="Times New Roman"/>
                <w:b/>
                <w:color w:val="000000"/>
                <w:lang w:val="ru-RU" w:eastAsia="ru-RU" w:bidi="ar-SA"/>
              </w:rPr>
            </w:pPr>
            <w:r w:rsidRPr="001515A8">
              <w:rPr>
                <w:rFonts w:ascii="Times New Roman" w:eastAsia="Times New Roman" w:hAnsi="Times New Roman" w:cs="Times New Roman"/>
                <w:b/>
                <w:color w:val="000000"/>
                <w:lang w:val="ru-RU" w:eastAsia="ru-RU" w:bidi="ar-SA"/>
              </w:rPr>
              <w:t>ОО</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1515A8" w:rsidRDefault="0081716E" w:rsidP="001515A8">
            <w:pPr>
              <w:spacing w:after="0" w:line="240" w:lineRule="auto"/>
              <w:jc w:val="center"/>
              <w:rPr>
                <w:rFonts w:ascii="Times New Roman" w:eastAsia="Times New Roman" w:hAnsi="Times New Roman" w:cs="Times New Roman"/>
                <w:b/>
                <w:color w:val="000000"/>
                <w:lang w:val="ru-RU" w:eastAsia="ru-RU" w:bidi="ar-SA"/>
              </w:rPr>
            </w:pPr>
            <w:r w:rsidRPr="001515A8">
              <w:rPr>
                <w:rFonts w:ascii="Times New Roman" w:eastAsia="Times New Roman" w:hAnsi="Times New Roman" w:cs="Times New Roman"/>
                <w:b/>
                <w:color w:val="000000"/>
                <w:lang w:val="ru-RU" w:eastAsia="ru-RU" w:bidi="ar-SA"/>
              </w:rPr>
              <w:t>2</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1515A8" w:rsidRDefault="0081716E" w:rsidP="001515A8">
            <w:pPr>
              <w:spacing w:after="0" w:line="240" w:lineRule="auto"/>
              <w:jc w:val="center"/>
              <w:rPr>
                <w:rFonts w:ascii="Times New Roman" w:eastAsia="Times New Roman" w:hAnsi="Times New Roman" w:cs="Times New Roman"/>
                <w:b/>
                <w:color w:val="000000"/>
                <w:lang w:val="ru-RU" w:eastAsia="ru-RU" w:bidi="ar-SA"/>
              </w:rPr>
            </w:pPr>
            <w:r w:rsidRPr="001515A8">
              <w:rPr>
                <w:rFonts w:ascii="Times New Roman" w:eastAsia="Times New Roman" w:hAnsi="Times New Roman" w:cs="Times New Roman"/>
                <w:b/>
                <w:color w:val="000000"/>
                <w:lang w:val="ru-RU" w:eastAsia="ru-RU" w:bidi="ar-SA"/>
              </w:rPr>
              <w:t>3</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1515A8" w:rsidRDefault="0081716E" w:rsidP="001515A8">
            <w:pPr>
              <w:spacing w:after="0" w:line="240" w:lineRule="auto"/>
              <w:jc w:val="center"/>
              <w:rPr>
                <w:rFonts w:ascii="Times New Roman" w:eastAsia="Times New Roman" w:hAnsi="Times New Roman" w:cs="Times New Roman"/>
                <w:b/>
                <w:color w:val="000000"/>
                <w:lang w:val="ru-RU" w:eastAsia="ru-RU" w:bidi="ar-SA"/>
              </w:rPr>
            </w:pPr>
            <w:r w:rsidRPr="001515A8">
              <w:rPr>
                <w:rFonts w:ascii="Times New Roman" w:eastAsia="Times New Roman" w:hAnsi="Times New Roman" w:cs="Times New Roman"/>
                <w:b/>
                <w:color w:val="000000"/>
                <w:lang w:val="ru-RU" w:eastAsia="ru-RU" w:bidi="ar-SA"/>
              </w:rPr>
              <w:t>4</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81716E" w:rsidRPr="001515A8" w:rsidRDefault="0081716E" w:rsidP="001515A8">
            <w:pPr>
              <w:spacing w:after="0" w:line="240" w:lineRule="auto"/>
              <w:jc w:val="center"/>
              <w:rPr>
                <w:rFonts w:ascii="Times New Roman" w:eastAsia="Times New Roman" w:hAnsi="Times New Roman" w:cs="Times New Roman"/>
                <w:b/>
                <w:color w:val="000000"/>
                <w:lang w:val="ru-RU" w:eastAsia="ru-RU" w:bidi="ar-SA"/>
              </w:rPr>
            </w:pPr>
            <w:r w:rsidRPr="001515A8">
              <w:rPr>
                <w:rFonts w:ascii="Times New Roman" w:eastAsia="Times New Roman" w:hAnsi="Times New Roman" w:cs="Times New Roman"/>
                <w:b/>
                <w:color w:val="000000"/>
                <w:lang w:val="ru-RU" w:eastAsia="ru-RU" w:bidi="ar-SA"/>
              </w:rPr>
              <w:t>5</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Харбятская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Охор-Шибирская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71,43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14,29</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14,29</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Хужирская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Хойтогольская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66,67</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Толтойская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25,00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75,00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Торская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9,09</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72,73</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18,18</w:t>
            </w:r>
          </w:p>
        </w:tc>
      </w:tr>
      <w:tr w:rsidR="0081716E" w:rsidRPr="0081716E" w:rsidTr="00EE0481">
        <w:trPr>
          <w:trHeight w:val="29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Жемчугская СОШ</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76,92</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23,08</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c>
          <w:tcPr>
            <w:tcW w:w="1129" w:type="dxa"/>
            <w:tcBorders>
              <w:top w:val="nil"/>
              <w:left w:val="nil"/>
              <w:bottom w:val="single" w:sz="4" w:space="0" w:color="auto"/>
              <w:right w:val="single" w:sz="4" w:space="0" w:color="auto"/>
            </w:tcBorders>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bl>
    <w:p w:rsidR="008241CE" w:rsidRDefault="008241CE" w:rsidP="004C58D0">
      <w:pPr>
        <w:spacing w:after="0"/>
        <w:jc w:val="center"/>
        <w:rPr>
          <w:rFonts w:ascii="Times New Roman" w:hAnsi="Times New Roman" w:cs="Times New Roman"/>
          <w:b/>
          <w:color w:val="002060"/>
          <w:sz w:val="28"/>
          <w:szCs w:val="28"/>
          <w:lang w:val="ru-RU"/>
        </w:rPr>
      </w:pPr>
    </w:p>
    <w:p w:rsidR="0003544C" w:rsidRDefault="0003544C"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59123E" w:rsidRDefault="0003544C" w:rsidP="004C58D0">
      <w:pPr>
        <w:spacing w:after="0"/>
        <w:jc w:val="center"/>
        <w:rPr>
          <w:rFonts w:ascii="Times New Roman" w:hAnsi="Times New Roman" w:cs="Times New Roman"/>
          <w:b/>
          <w:color w:val="002060"/>
          <w:sz w:val="28"/>
          <w:szCs w:val="28"/>
          <w:highlight w:val="yellow"/>
          <w:lang w:val="ru-RU"/>
        </w:rPr>
      </w:pPr>
      <w:r>
        <w:rPr>
          <w:rFonts w:ascii="Times New Roman" w:hAnsi="Times New Roman" w:cs="Times New Roman"/>
          <w:b/>
          <w:color w:val="002060"/>
          <w:sz w:val="28"/>
          <w:szCs w:val="28"/>
          <w:lang w:val="ru-RU"/>
        </w:rPr>
        <w:lastRenderedPageBreak/>
        <w:t>Хоринский</w:t>
      </w:r>
      <w:r w:rsidR="0059123E" w:rsidRPr="00D778A1">
        <w:rPr>
          <w:rFonts w:ascii="Times New Roman" w:hAnsi="Times New Roman" w:cs="Times New Roman"/>
          <w:b/>
          <w:color w:val="002060"/>
          <w:sz w:val="28"/>
          <w:szCs w:val="28"/>
          <w:lang w:val="ru-RU"/>
        </w:rPr>
        <w:t xml:space="preserve"> район</w:t>
      </w:r>
    </w:p>
    <w:p w:rsidR="002C0778" w:rsidRDefault="002C0778"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 </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544B20">
        <w:rPr>
          <w:rFonts w:ascii="Times New Roman" w:hAnsi="Times New Roman" w:cs="Times New Roman"/>
          <w:sz w:val="28"/>
          <w:szCs w:val="28"/>
          <w:lang w:val="ru-RU"/>
        </w:rPr>
        <w:t>Хор</w:t>
      </w:r>
      <w:r>
        <w:rPr>
          <w:rFonts w:ascii="Times New Roman" w:hAnsi="Times New Roman" w:cs="Times New Roman"/>
          <w:sz w:val="28"/>
          <w:szCs w:val="28"/>
          <w:lang w:val="ru-RU"/>
        </w:rPr>
        <w:t xml:space="preserve">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w:t>
      </w:r>
      <w:r w:rsidR="00544B20">
        <w:rPr>
          <w:rFonts w:ascii="Times New Roman" w:hAnsi="Times New Roman" w:cs="Times New Roman"/>
          <w:sz w:val="28"/>
          <w:szCs w:val="28"/>
          <w:lang w:val="ru-RU"/>
        </w:rPr>
        <w:t xml:space="preserve">05 </w:t>
      </w:r>
      <w:r>
        <w:rPr>
          <w:rFonts w:ascii="Times New Roman" w:hAnsi="Times New Roman" w:cs="Times New Roman"/>
          <w:sz w:val="28"/>
          <w:szCs w:val="28"/>
          <w:lang w:val="ru-RU"/>
        </w:rPr>
        <w:t xml:space="preserve">учащихся 8-х классов из </w:t>
      </w:r>
      <w:r w:rsidR="00544B20">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03544C">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24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w:t>
      </w:r>
      <w:r w:rsidR="001515A8">
        <w:rPr>
          <w:rFonts w:ascii="Times New Roman" w:hAnsi="Times New Roman" w:cs="Times New Roman"/>
          <w:i/>
          <w:sz w:val="24"/>
          <w:szCs w:val="24"/>
          <w:lang w:val="ru-RU"/>
        </w:rPr>
        <w:t>,</w:t>
      </w:r>
      <w:r w:rsidRPr="001515A8">
        <w:rPr>
          <w:rFonts w:ascii="Times New Roman" w:hAnsi="Times New Roman" w:cs="Times New Roman"/>
          <w:i/>
          <w:sz w:val="24"/>
          <w:szCs w:val="24"/>
          <w:lang w:val="ru-RU"/>
        </w:rPr>
        <w:t xml:space="preserve"> (в %)</w:t>
      </w:r>
    </w:p>
    <w:tbl>
      <w:tblPr>
        <w:tblpPr w:leftFromText="180" w:rightFromText="180" w:vertAnchor="text" w:horzAnchor="margin" w:tblpXSpec="center" w:tblpY="213"/>
        <w:tblW w:w="7054" w:type="dxa"/>
        <w:tblLayout w:type="fixed"/>
        <w:tblLook w:val="04A0"/>
      </w:tblPr>
      <w:tblGrid>
        <w:gridCol w:w="2479"/>
        <w:gridCol w:w="1143"/>
        <w:gridCol w:w="1144"/>
        <w:gridCol w:w="1144"/>
        <w:gridCol w:w="1144"/>
      </w:tblGrid>
      <w:tr w:rsidR="00544B20" w:rsidRPr="00544B20" w:rsidTr="009415B9">
        <w:trPr>
          <w:trHeight w:val="290"/>
        </w:trPr>
        <w:tc>
          <w:tcPr>
            <w:tcW w:w="2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 </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544B20" w:rsidRPr="0003544C" w:rsidRDefault="00544B20" w:rsidP="009415B9">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2</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44B20" w:rsidRPr="0003544C" w:rsidRDefault="00544B20" w:rsidP="009415B9">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3</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44B20" w:rsidRPr="0003544C" w:rsidRDefault="00544B20" w:rsidP="009415B9">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4</w:t>
            </w:r>
          </w:p>
        </w:tc>
        <w:tc>
          <w:tcPr>
            <w:tcW w:w="1144" w:type="dxa"/>
            <w:tcBorders>
              <w:top w:val="single" w:sz="4" w:space="0" w:color="auto"/>
              <w:left w:val="nil"/>
              <w:bottom w:val="single" w:sz="4" w:space="0" w:color="auto"/>
              <w:right w:val="single" w:sz="4" w:space="0" w:color="auto"/>
            </w:tcBorders>
            <w:shd w:val="clear" w:color="auto" w:fill="auto"/>
            <w:noWrap/>
            <w:vAlign w:val="bottom"/>
            <w:hideMark/>
          </w:tcPr>
          <w:p w:rsidR="00544B20" w:rsidRPr="0003544C" w:rsidRDefault="00544B20" w:rsidP="009415B9">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5</w:t>
            </w:r>
          </w:p>
        </w:tc>
      </w:tr>
      <w:tr w:rsidR="00544B20" w:rsidRPr="00544B20" w:rsidTr="009415B9">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Республика Бурятия</w:t>
            </w:r>
          </w:p>
        </w:tc>
        <w:tc>
          <w:tcPr>
            <w:tcW w:w="1143"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26,66</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25,53</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38,1</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9,71</w:t>
            </w:r>
          </w:p>
        </w:tc>
      </w:tr>
      <w:tr w:rsidR="00544B20" w:rsidRPr="00544B20" w:rsidTr="009415B9">
        <w:trPr>
          <w:trHeight w:val="290"/>
        </w:trPr>
        <w:tc>
          <w:tcPr>
            <w:tcW w:w="2479" w:type="dxa"/>
            <w:tcBorders>
              <w:top w:val="nil"/>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Хоринский район</w:t>
            </w:r>
          </w:p>
        </w:tc>
        <w:tc>
          <w:tcPr>
            <w:tcW w:w="1143"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46,67</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21,9</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26,67</w:t>
            </w:r>
          </w:p>
        </w:tc>
        <w:tc>
          <w:tcPr>
            <w:tcW w:w="1144"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4,76</w:t>
            </w:r>
          </w:p>
        </w:tc>
      </w:tr>
    </w:tbl>
    <w:p w:rsidR="00CE788D" w:rsidRDefault="00CE788D" w:rsidP="004C58D0">
      <w:pPr>
        <w:spacing w:after="0" w:line="360" w:lineRule="auto"/>
        <w:ind w:firstLine="708"/>
        <w:jc w:val="center"/>
        <w:rPr>
          <w:rFonts w:ascii="Times New Roman" w:hAnsi="Times New Roman" w:cs="Times New Roman"/>
          <w:b/>
          <w:i/>
          <w:color w:val="002060"/>
          <w:sz w:val="28"/>
          <w:szCs w:val="28"/>
          <w:lang w:val="ru-RU"/>
        </w:rPr>
      </w:pPr>
    </w:p>
    <w:p w:rsidR="00544B20" w:rsidRDefault="00544B20" w:rsidP="004C58D0">
      <w:pPr>
        <w:spacing w:after="0" w:line="360" w:lineRule="auto"/>
        <w:ind w:firstLine="708"/>
        <w:jc w:val="center"/>
        <w:rPr>
          <w:rFonts w:ascii="Times New Roman" w:hAnsi="Times New Roman" w:cs="Times New Roman"/>
          <w:b/>
          <w:i/>
          <w:color w:val="002060"/>
          <w:sz w:val="28"/>
          <w:szCs w:val="28"/>
          <w:lang w:val="ru-RU"/>
        </w:rPr>
      </w:pPr>
    </w:p>
    <w:p w:rsidR="00FB72D4" w:rsidRPr="0003544C" w:rsidRDefault="004E092D" w:rsidP="004C58D0">
      <w:pPr>
        <w:tabs>
          <w:tab w:val="left" w:pos="3427"/>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Процент низких результатов очень высок и составляет 46,67%. </w:t>
      </w:r>
      <w:r w:rsidR="0003544C">
        <w:rPr>
          <w:rFonts w:ascii="Times New Roman" w:hAnsi="Times New Roman" w:cs="Times New Roman"/>
          <w:sz w:val="28"/>
          <w:szCs w:val="28"/>
          <w:lang w:val="ru-RU"/>
        </w:rPr>
        <w:t>Согласно полученным данным к</w:t>
      </w:r>
      <w:r w:rsidR="00FB72D4" w:rsidRPr="001C6820">
        <w:rPr>
          <w:rFonts w:ascii="Times New Roman" w:hAnsi="Times New Roman" w:cs="Times New Roman"/>
          <w:sz w:val="28"/>
          <w:szCs w:val="28"/>
          <w:lang w:val="ru-RU"/>
        </w:rPr>
        <w:t xml:space="preserve">оличество «2» в муниципалитете </w:t>
      </w:r>
      <w:r w:rsidR="00544B20">
        <w:rPr>
          <w:rFonts w:ascii="Times New Roman" w:hAnsi="Times New Roman" w:cs="Times New Roman"/>
          <w:sz w:val="28"/>
          <w:szCs w:val="28"/>
          <w:lang w:val="ru-RU"/>
        </w:rPr>
        <w:t>выш</w:t>
      </w:r>
      <w:r w:rsidR="00FB72D4">
        <w:rPr>
          <w:rFonts w:ascii="Times New Roman" w:hAnsi="Times New Roman" w:cs="Times New Roman"/>
          <w:sz w:val="28"/>
          <w:szCs w:val="28"/>
          <w:lang w:val="ru-RU"/>
        </w:rPr>
        <w:t xml:space="preserve">е </w:t>
      </w:r>
      <w:r w:rsidR="00FB72D4" w:rsidRPr="001C6820">
        <w:rPr>
          <w:rFonts w:ascii="Times New Roman" w:hAnsi="Times New Roman" w:cs="Times New Roman"/>
          <w:sz w:val="28"/>
          <w:szCs w:val="28"/>
          <w:lang w:val="ru-RU"/>
        </w:rPr>
        <w:t xml:space="preserve">среднереспубликанского значения на </w:t>
      </w:r>
      <w:r w:rsidR="00544B20">
        <w:rPr>
          <w:rFonts w:ascii="Times New Roman" w:hAnsi="Times New Roman" w:cs="Times New Roman"/>
          <w:sz w:val="28"/>
          <w:szCs w:val="28"/>
          <w:lang w:val="ru-RU"/>
        </w:rPr>
        <w:t>20</w:t>
      </w:r>
      <w:r w:rsidR="000F221C">
        <w:rPr>
          <w:rFonts w:ascii="Times New Roman" w:hAnsi="Times New Roman" w:cs="Times New Roman"/>
          <w:sz w:val="28"/>
          <w:szCs w:val="28"/>
          <w:lang w:val="ru-RU"/>
        </w:rPr>
        <w:t>,01</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количество «3» </w:t>
      </w:r>
      <w:r w:rsidR="0003544C">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544B20">
        <w:rPr>
          <w:rFonts w:ascii="Times New Roman" w:hAnsi="Times New Roman" w:cs="Times New Roman"/>
          <w:sz w:val="28"/>
          <w:szCs w:val="28"/>
          <w:lang w:val="ru-RU"/>
        </w:rPr>
        <w:t>ниж</w:t>
      </w:r>
      <w:r w:rsidR="00FB72D4">
        <w:rPr>
          <w:rFonts w:ascii="Times New Roman" w:hAnsi="Times New Roman" w:cs="Times New Roman"/>
          <w:sz w:val="28"/>
          <w:szCs w:val="28"/>
          <w:lang w:val="ru-RU"/>
        </w:rPr>
        <w:t>е</w:t>
      </w:r>
      <w:r w:rsidR="00FB72D4" w:rsidRPr="001C6820">
        <w:rPr>
          <w:rFonts w:ascii="Times New Roman" w:hAnsi="Times New Roman" w:cs="Times New Roman"/>
          <w:sz w:val="28"/>
          <w:szCs w:val="28"/>
          <w:lang w:val="ru-RU"/>
        </w:rPr>
        <w:t xml:space="preserve"> среднереспубликанского значения на </w:t>
      </w:r>
      <w:r w:rsidR="00544B20">
        <w:rPr>
          <w:rFonts w:ascii="Times New Roman" w:hAnsi="Times New Roman" w:cs="Times New Roman"/>
          <w:sz w:val="28"/>
          <w:szCs w:val="28"/>
          <w:lang w:val="ru-RU"/>
        </w:rPr>
        <w:t>3,6</w:t>
      </w:r>
      <w:r w:rsidR="000F221C">
        <w:rPr>
          <w:rFonts w:ascii="Times New Roman" w:hAnsi="Times New Roman" w:cs="Times New Roman"/>
          <w:sz w:val="28"/>
          <w:szCs w:val="28"/>
          <w:lang w:val="ru-RU"/>
        </w:rPr>
        <w:t>3</w:t>
      </w:r>
      <w:r w:rsidR="00FB72D4" w:rsidRPr="001C6820">
        <w:rPr>
          <w:rFonts w:ascii="Times New Roman" w:hAnsi="Times New Roman" w:cs="Times New Roman"/>
          <w:sz w:val="28"/>
          <w:szCs w:val="28"/>
          <w:lang w:val="ru-RU"/>
        </w:rPr>
        <w:t xml:space="preserve">%; количество «4» </w:t>
      </w:r>
      <w:r w:rsidR="0003544C">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w:t>
      </w:r>
      <w:r w:rsidR="00544B20">
        <w:rPr>
          <w:rFonts w:ascii="Times New Roman" w:hAnsi="Times New Roman" w:cs="Times New Roman"/>
          <w:sz w:val="28"/>
          <w:szCs w:val="28"/>
          <w:lang w:val="ru-RU"/>
        </w:rPr>
        <w:t>ниж</w:t>
      </w:r>
      <w:r w:rsidR="00FB72D4" w:rsidRPr="001C6820">
        <w:rPr>
          <w:rFonts w:ascii="Times New Roman" w:hAnsi="Times New Roman" w:cs="Times New Roman"/>
          <w:sz w:val="28"/>
          <w:szCs w:val="28"/>
          <w:lang w:val="ru-RU"/>
        </w:rPr>
        <w:t xml:space="preserve">е на </w:t>
      </w:r>
      <w:r w:rsidR="00544B20">
        <w:rPr>
          <w:rFonts w:ascii="Times New Roman" w:hAnsi="Times New Roman" w:cs="Times New Roman"/>
          <w:sz w:val="28"/>
          <w:szCs w:val="28"/>
          <w:lang w:val="ru-RU"/>
        </w:rPr>
        <w:t>11,4</w:t>
      </w:r>
      <w:r w:rsidR="000F221C">
        <w:rPr>
          <w:rFonts w:ascii="Times New Roman" w:hAnsi="Times New Roman" w:cs="Times New Roman"/>
          <w:sz w:val="28"/>
          <w:szCs w:val="28"/>
          <w:lang w:val="ru-RU"/>
        </w:rPr>
        <w:t>3</w:t>
      </w:r>
      <w:r w:rsidR="00FB72D4" w:rsidRPr="001C6820">
        <w:rPr>
          <w:rFonts w:ascii="Times New Roman" w:hAnsi="Times New Roman" w:cs="Times New Roman"/>
          <w:sz w:val="28"/>
          <w:szCs w:val="28"/>
          <w:lang w:val="ru-RU"/>
        </w:rPr>
        <w:t xml:space="preserve">%; количество «5» </w:t>
      </w:r>
      <w:r w:rsidR="0003544C">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на </w:t>
      </w:r>
      <w:r w:rsidR="00544B20">
        <w:rPr>
          <w:rFonts w:ascii="Times New Roman" w:hAnsi="Times New Roman" w:cs="Times New Roman"/>
          <w:sz w:val="28"/>
          <w:szCs w:val="28"/>
          <w:lang w:val="ru-RU"/>
        </w:rPr>
        <w:t>4,9</w:t>
      </w:r>
      <w:r w:rsidR="000F221C">
        <w:rPr>
          <w:rFonts w:ascii="Times New Roman" w:hAnsi="Times New Roman" w:cs="Times New Roman"/>
          <w:sz w:val="28"/>
          <w:szCs w:val="28"/>
          <w:lang w:val="ru-RU"/>
        </w:rPr>
        <w:t>5</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w:t>
      </w:r>
    </w:p>
    <w:p w:rsidR="00687B27" w:rsidRDefault="00687B27" w:rsidP="004C58D0">
      <w:pPr>
        <w:spacing w:after="0" w:line="360" w:lineRule="auto"/>
        <w:ind w:firstLine="708"/>
        <w:jc w:val="center"/>
        <w:rPr>
          <w:rFonts w:ascii="Times New Roman" w:hAnsi="Times New Roman" w:cs="Times New Roman"/>
          <w:b/>
          <w:i/>
          <w:color w:val="002060"/>
          <w:sz w:val="28"/>
          <w:szCs w:val="28"/>
          <w:lang w:val="ru-RU"/>
        </w:rPr>
      </w:pPr>
      <w:r w:rsidRPr="00687B27">
        <w:rPr>
          <w:rFonts w:ascii="Times New Roman" w:hAnsi="Times New Roman" w:cs="Times New Roman"/>
          <w:b/>
          <w:i/>
          <w:noProof/>
          <w:color w:val="002060"/>
          <w:sz w:val="28"/>
          <w:szCs w:val="28"/>
          <w:lang w:val="ru-RU" w:eastAsia="ru-RU" w:bidi="ar-SA"/>
        </w:rPr>
        <w:drawing>
          <wp:inline distT="0" distB="0" distL="0" distR="0">
            <wp:extent cx="4573905" cy="1314450"/>
            <wp:effectExtent l="19050" t="0" r="17145" b="0"/>
            <wp:docPr id="79"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rsidR="00687809" w:rsidRPr="009303E2" w:rsidRDefault="0003544C"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68780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ниже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20</w:t>
      </w:r>
      <w:r w:rsidR="000F221C">
        <w:rPr>
          <w:rFonts w:ascii="Times New Roman" w:hAnsi="Times New Roman" w:cs="Times New Roman"/>
          <w:sz w:val="28"/>
          <w:szCs w:val="28"/>
          <w:lang w:val="ru-RU"/>
        </w:rPr>
        <w:t>,01</w:t>
      </w:r>
      <w:r w:rsidR="00687809">
        <w:rPr>
          <w:rFonts w:ascii="Times New Roman" w:hAnsi="Times New Roman" w:cs="Times New Roman"/>
          <w:sz w:val="28"/>
          <w:szCs w:val="28"/>
          <w:lang w:val="ru-RU"/>
        </w:rPr>
        <w:t>% и 16,</w:t>
      </w:r>
      <w:r w:rsidR="0084676B">
        <w:rPr>
          <w:rFonts w:ascii="Times New Roman" w:hAnsi="Times New Roman" w:cs="Times New Roman"/>
          <w:sz w:val="28"/>
          <w:szCs w:val="28"/>
          <w:lang w:val="ru-RU"/>
        </w:rPr>
        <w:t>38</w:t>
      </w:r>
      <w:r w:rsidR="00687809">
        <w:rPr>
          <w:rFonts w:ascii="Times New Roman" w:hAnsi="Times New Roman" w:cs="Times New Roman"/>
          <w:sz w:val="28"/>
          <w:szCs w:val="28"/>
          <w:lang w:val="ru-RU"/>
        </w:rPr>
        <w:t>%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687809" w:rsidRPr="009303E2">
        <w:rPr>
          <w:sz w:val="28"/>
          <w:szCs w:val="28"/>
          <w:lang w:val="ru-RU"/>
        </w:rPr>
        <w:t>.</w:t>
      </w:r>
    </w:p>
    <w:p w:rsidR="00687809" w:rsidRDefault="00A416C1" w:rsidP="004C58D0">
      <w:pPr>
        <w:spacing w:after="0" w:line="360" w:lineRule="auto"/>
        <w:ind w:firstLine="708"/>
        <w:jc w:val="center"/>
        <w:rPr>
          <w:rFonts w:ascii="Times New Roman" w:hAnsi="Times New Roman" w:cs="Times New Roman"/>
          <w:b/>
          <w:i/>
          <w:color w:val="002060"/>
          <w:sz w:val="28"/>
          <w:szCs w:val="28"/>
          <w:lang w:val="ru-RU"/>
        </w:rPr>
      </w:pPr>
      <w:r w:rsidRPr="00A416C1">
        <w:rPr>
          <w:rFonts w:ascii="Times New Roman" w:hAnsi="Times New Roman" w:cs="Times New Roman"/>
          <w:b/>
          <w:i/>
          <w:noProof/>
          <w:color w:val="002060"/>
          <w:sz w:val="28"/>
          <w:szCs w:val="28"/>
          <w:lang w:val="ru-RU" w:eastAsia="ru-RU" w:bidi="ar-SA"/>
        </w:rPr>
        <w:drawing>
          <wp:inline distT="0" distB="0" distL="0" distR="0">
            <wp:extent cx="4570730" cy="1771650"/>
            <wp:effectExtent l="19050" t="0" r="20320" b="0"/>
            <wp:docPr id="14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sz w:val="28"/>
          <w:szCs w:val="28"/>
          <w:lang w:val="ru-RU"/>
        </w:rPr>
        <w:lastRenderedPageBreak/>
        <w:t xml:space="preserve">Более 50% учащихся справились с </w:t>
      </w:r>
      <w:r w:rsidRPr="008F5070">
        <w:rPr>
          <w:rFonts w:ascii="Times New Roman" w:hAnsi="Times New Roman" w:cs="Times New Roman"/>
          <w:sz w:val="28"/>
          <w:szCs w:val="28"/>
          <w:lang w:val="ru-RU"/>
        </w:rPr>
        <w:t>задание</w:t>
      </w:r>
      <w:r>
        <w:rPr>
          <w:rFonts w:ascii="Times New Roman" w:hAnsi="Times New Roman" w:cs="Times New Roman"/>
          <w:sz w:val="28"/>
          <w:szCs w:val="28"/>
          <w:lang w:val="ru-RU"/>
        </w:rPr>
        <w:t>м</w:t>
      </w:r>
      <w:r w:rsidRPr="008F5070">
        <w:rPr>
          <w:rFonts w:ascii="Times New Roman" w:hAnsi="Times New Roman" w:cs="Times New Roman"/>
          <w:sz w:val="28"/>
          <w:szCs w:val="28"/>
          <w:lang w:val="ru-RU"/>
        </w:rPr>
        <w:t xml:space="preserve"> </w:t>
      </w:r>
      <w:r w:rsidR="0003544C">
        <w:rPr>
          <w:rFonts w:ascii="Times New Roman" w:hAnsi="Times New Roman" w:cs="Times New Roman"/>
          <w:sz w:val="28"/>
          <w:szCs w:val="28"/>
          <w:lang w:val="ru-RU"/>
        </w:rPr>
        <w:t xml:space="preserve">под </w:t>
      </w:r>
      <w:r w:rsidRPr="008F5070">
        <w:rPr>
          <w:rFonts w:ascii="Times New Roman" w:hAnsi="Times New Roman" w:cs="Times New Roman"/>
          <w:sz w:val="28"/>
          <w:szCs w:val="28"/>
          <w:lang w:val="ru-RU"/>
        </w:rPr>
        <w:t>№3</w:t>
      </w:r>
      <w:r w:rsidRPr="008F5070">
        <w:rPr>
          <w:rFonts w:ascii="Times New Roman" w:hAnsi="Times New Roman"/>
          <w:sz w:val="28"/>
          <w:szCs w:val="28"/>
          <w:lang w:val="ru-RU"/>
        </w:rPr>
        <w:t xml:space="preserve"> </w:t>
      </w:r>
      <w:r w:rsidR="004E092D">
        <w:rPr>
          <w:rFonts w:ascii="Times New Roman" w:hAnsi="Times New Roman"/>
          <w:sz w:val="28"/>
          <w:szCs w:val="28"/>
          <w:lang w:val="ru-RU"/>
        </w:rPr>
        <w:t xml:space="preserve">- </w:t>
      </w:r>
      <w:r w:rsidRPr="008F5070">
        <w:rPr>
          <w:rFonts w:ascii="Times New Roman" w:hAnsi="Times New Roman"/>
          <w:sz w:val="28"/>
          <w:szCs w:val="28"/>
          <w:lang w:val="ru-RU"/>
        </w:rPr>
        <w:t>на</w:t>
      </w:r>
      <w:r w:rsidR="00E225CC">
        <w:rPr>
          <w:rFonts w:ascii="Times New Roman" w:hAnsi="Times New Roman"/>
          <w:sz w:val="28"/>
          <w:szCs w:val="28"/>
          <w:lang w:val="ru-RU"/>
        </w:rPr>
        <w:t xml:space="preserve"> умение устана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w:t>
      </w:r>
      <w:r w:rsidR="0003544C">
        <w:rPr>
          <w:rFonts w:ascii="Times New Roman" w:hAnsi="Times New Roman" w:cs="Times New Roman"/>
          <w:sz w:val="28"/>
          <w:szCs w:val="28"/>
          <w:lang w:val="ru-RU"/>
        </w:rPr>
        <w:t>50% учащихся района</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выполнили</w:t>
      </w:r>
      <w:r w:rsidRPr="00C218E0">
        <w:rPr>
          <w:rFonts w:ascii="Times New Roman" w:hAnsi="Times New Roman" w:cs="Times New Roman"/>
          <w:sz w:val="28"/>
          <w:szCs w:val="28"/>
          <w:lang w:val="ru-RU"/>
        </w:rPr>
        <w:t xml:space="preserve"> </w:t>
      </w:r>
      <w:r w:rsidR="0003544C">
        <w:rPr>
          <w:rFonts w:ascii="Times New Roman" w:hAnsi="Times New Roman" w:cs="Times New Roman"/>
          <w:sz w:val="28"/>
          <w:szCs w:val="28"/>
          <w:lang w:val="ru-RU"/>
        </w:rPr>
        <w:t xml:space="preserve">следующие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я:</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задание №1</w:t>
      </w:r>
      <w:r w:rsidRPr="008F5070">
        <w:rPr>
          <w:rFonts w:ascii="Times New Roman" w:hAnsi="Times New Roman"/>
          <w:sz w:val="28"/>
          <w:szCs w:val="28"/>
          <w:lang w:val="ru-RU"/>
        </w:rPr>
        <w:t xml:space="preserve"> </w:t>
      </w:r>
      <w:r w:rsidR="0003544C">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03544C">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A416C1" w:rsidRDefault="00A416C1"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xml:space="preserve">- задание №2 </w:t>
      </w:r>
      <w:r w:rsidR="0003544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r w:rsidRPr="004473F1">
        <w:rPr>
          <w:rFonts w:ascii="Times New Roman" w:hAnsi="Times New Roman" w:cs="Times New Roman"/>
          <w:sz w:val="28"/>
          <w:szCs w:val="28"/>
          <w:lang w:val="ru-RU"/>
        </w:rPr>
        <w:t>умение н</w:t>
      </w:r>
      <w:r w:rsidRPr="004473F1">
        <w:rPr>
          <w:rFonts w:ascii="Times New Roman" w:hAnsi="Times New Roman"/>
          <w:sz w:val="28"/>
          <w:szCs w:val="28"/>
          <w:lang w:val="ru-RU"/>
        </w:rPr>
        <w:t>аходить, вычленять, обобщать и представлять запрашиваемую информацию из текста;</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№4 </w:t>
      </w:r>
      <w:r w:rsidR="0003544C">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A416C1" w:rsidRDefault="00A416C1"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№5, где требовалось написать письмо о своей жизни и делах. </w:t>
      </w:r>
    </w:p>
    <w:p w:rsidR="0003544C" w:rsidRDefault="0003544C"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3544C">
        <w:rPr>
          <w:rFonts w:ascii="Times New Roman" w:hAnsi="Times New Roman" w:cs="Times New Roman"/>
          <w:i/>
          <w:sz w:val="24"/>
          <w:szCs w:val="24"/>
          <w:lang w:val="ru-RU"/>
        </w:rPr>
        <w:t>, (в %)</w:t>
      </w:r>
    </w:p>
    <w:tbl>
      <w:tblPr>
        <w:tblW w:w="7522" w:type="dxa"/>
        <w:tblInd w:w="1548" w:type="dxa"/>
        <w:tblLook w:val="04A0"/>
      </w:tblPr>
      <w:tblGrid>
        <w:gridCol w:w="2561"/>
        <w:gridCol w:w="1134"/>
        <w:gridCol w:w="1417"/>
        <w:gridCol w:w="1418"/>
        <w:gridCol w:w="992"/>
      </w:tblGrid>
      <w:tr w:rsidR="001E33C8" w:rsidRPr="001E33C8" w:rsidTr="00254813">
        <w:trPr>
          <w:trHeight w:val="290"/>
        </w:trPr>
        <w:tc>
          <w:tcPr>
            <w:tcW w:w="2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33C8" w:rsidRPr="004E092D" w:rsidRDefault="001E33C8" w:rsidP="004E092D">
            <w:pPr>
              <w:spacing w:after="0" w:line="240" w:lineRule="auto"/>
              <w:jc w:val="center"/>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E33C8" w:rsidRPr="004E092D" w:rsidRDefault="001E33C8" w:rsidP="004E092D">
            <w:pPr>
              <w:spacing w:after="0" w:line="240" w:lineRule="auto"/>
              <w:jc w:val="center"/>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E33C8" w:rsidRPr="004E092D" w:rsidRDefault="001E33C8" w:rsidP="004E092D">
            <w:pPr>
              <w:spacing w:after="0" w:line="240" w:lineRule="auto"/>
              <w:jc w:val="center"/>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E33C8" w:rsidRPr="004E092D" w:rsidRDefault="001E33C8" w:rsidP="004E092D">
            <w:pPr>
              <w:spacing w:after="0" w:line="240" w:lineRule="auto"/>
              <w:jc w:val="center"/>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E33C8" w:rsidRPr="004E092D" w:rsidRDefault="001E33C8" w:rsidP="004E092D">
            <w:pPr>
              <w:spacing w:after="0" w:line="240" w:lineRule="auto"/>
              <w:jc w:val="center"/>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5</w:t>
            </w:r>
          </w:p>
        </w:tc>
      </w:tr>
      <w:tr w:rsidR="001E33C8" w:rsidRPr="001E33C8" w:rsidTr="00254813">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Георгиевская СОШ</w:t>
            </w:r>
          </w:p>
        </w:tc>
        <w:tc>
          <w:tcPr>
            <w:tcW w:w="1134"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16,67</w:t>
            </w:r>
          </w:p>
        </w:tc>
        <w:tc>
          <w:tcPr>
            <w:tcW w:w="1417"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33,33</w:t>
            </w:r>
          </w:p>
        </w:tc>
        <w:tc>
          <w:tcPr>
            <w:tcW w:w="1418"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50,00</w:t>
            </w:r>
          </w:p>
        </w:tc>
        <w:tc>
          <w:tcPr>
            <w:tcW w:w="992"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0,00</w:t>
            </w:r>
          </w:p>
        </w:tc>
      </w:tr>
      <w:tr w:rsidR="001E33C8" w:rsidRPr="001E33C8" w:rsidTr="00254813">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Хоринская СОШ №1</w:t>
            </w:r>
          </w:p>
        </w:tc>
        <w:tc>
          <w:tcPr>
            <w:tcW w:w="1134"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25,86</w:t>
            </w:r>
          </w:p>
        </w:tc>
        <w:tc>
          <w:tcPr>
            <w:tcW w:w="1417"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29,31</w:t>
            </w:r>
          </w:p>
        </w:tc>
        <w:tc>
          <w:tcPr>
            <w:tcW w:w="1418"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36,21</w:t>
            </w:r>
          </w:p>
        </w:tc>
        <w:tc>
          <w:tcPr>
            <w:tcW w:w="992"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8,62</w:t>
            </w:r>
          </w:p>
        </w:tc>
      </w:tr>
      <w:tr w:rsidR="001E33C8" w:rsidRPr="001E33C8" w:rsidTr="00254813">
        <w:trPr>
          <w:trHeight w:val="290"/>
        </w:trPr>
        <w:tc>
          <w:tcPr>
            <w:tcW w:w="2561" w:type="dxa"/>
            <w:tcBorders>
              <w:top w:val="nil"/>
              <w:left w:val="single" w:sz="4" w:space="0" w:color="auto"/>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Хоринская СОШ №2</w:t>
            </w:r>
          </w:p>
        </w:tc>
        <w:tc>
          <w:tcPr>
            <w:tcW w:w="1134"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80,49</w:t>
            </w:r>
          </w:p>
        </w:tc>
        <w:tc>
          <w:tcPr>
            <w:tcW w:w="1417"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9,76</w:t>
            </w:r>
          </w:p>
        </w:tc>
        <w:tc>
          <w:tcPr>
            <w:tcW w:w="1418"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9,76</w:t>
            </w:r>
          </w:p>
        </w:tc>
        <w:tc>
          <w:tcPr>
            <w:tcW w:w="992" w:type="dxa"/>
            <w:tcBorders>
              <w:top w:val="nil"/>
              <w:left w:val="nil"/>
              <w:bottom w:val="single" w:sz="4" w:space="0" w:color="auto"/>
              <w:right w:val="single" w:sz="4" w:space="0" w:color="auto"/>
            </w:tcBorders>
            <w:shd w:val="clear" w:color="auto" w:fill="auto"/>
            <w:noWrap/>
            <w:vAlign w:val="bottom"/>
            <w:hideMark/>
          </w:tcPr>
          <w:p w:rsidR="001E33C8" w:rsidRPr="001E33C8" w:rsidRDefault="001E33C8" w:rsidP="004C58D0">
            <w:pPr>
              <w:spacing w:after="0" w:line="240" w:lineRule="auto"/>
              <w:jc w:val="right"/>
              <w:rPr>
                <w:rFonts w:ascii="Times New Roman" w:eastAsia="Times New Roman" w:hAnsi="Times New Roman" w:cs="Times New Roman"/>
                <w:color w:val="000000"/>
                <w:lang w:val="ru-RU" w:eastAsia="ru-RU" w:bidi="ar-SA"/>
              </w:rPr>
            </w:pPr>
            <w:r w:rsidRPr="001E33C8">
              <w:rPr>
                <w:rFonts w:ascii="Times New Roman" w:eastAsia="Times New Roman" w:hAnsi="Times New Roman" w:cs="Times New Roman"/>
                <w:color w:val="000000"/>
                <w:lang w:val="ru-RU" w:eastAsia="ru-RU" w:bidi="ar-SA"/>
              </w:rPr>
              <w:t>0,00</w:t>
            </w:r>
          </w:p>
        </w:tc>
      </w:tr>
    </w:tbl>
    <w:p w:rsidR="00F249CB" w:rsidRDefault="00F249CB" w:rsidP="004C58D0">
      <w:pPr>
        <w:spacing w:after="0" w:line="360" w:lineRule="auto"/>
        <w:rPr>
          <w:rFonts w:ascii="Times New Roman" w:hAnsi="Times New Roman" w:cs="Times New Roman"/>
          <w:b/>
          <w:i/>
          <w:color w:val="002060"/>
          <w:sz w:val="28"/>
          <w:szCs w:val="28"/>
          <w:lang w:val="ru-RU"/>
        </w:rPr>
      </w:pPr>
    </w:p>
    <w:p w:rsidR="004C670B" w:rsidRDefault="004C670B"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544B20">
        <w:rPr>
          <w:rFonts w:ascii="Times New Roman" w:hAnsi="Times New Roman" w:cs="Times New Roman"/>
          <w:sz w:val="28"/>
          <w:szCs w:val="28"/>
          <w:lang w:val="ru-RU"/>
        </w:rPr>
        <w:t>Хор</w:t>
      </w:r>
      <w:r>
        <w:rPr>
          <w:rFonts w:ascii="Times New Roman" w:hAnsi="Times New Roman" w:cs="Times New Roman"/>
          <w:sz w:val="28"/>
          <w:szCs w:val="28"/>
          <w:lang w:val="ru-RU"/>
        </w:rPr>
        <w:t xml:space="preserve">инском </w:t>
      </w:r>
      <w:r w:rsidRPr="00F836BD">
        <w:rPr>
          <w:rFonts w:ascii="Times New Roman" w:hAnsi="Times New Roman" w:cs="Times New Roman"/>
          <w:sz w:val="28"/>
          <w:szCs w:val="28"/>
          <w:lang w:val="ru-RU"/>
        </w:rPr>
        <w:t>районе</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1</w:t>
      </w:r>
      <w:r w:rsidR="00CC342E">
        <w:rPr>
          <w:rFonts w:ascii="Times New Roman" w:hAnsi="Times New Roman" w:cs="Times New Roman"/>
          <w:sz w:val="28"/>
          <w:szCs w:val="28"/>
          <w:lang w:val="ru-RU"/>
        </w:rPr>
        <w:t>8</w:t>
      </w:r>
      <w:r>
        <w:rPr>
          <w:rFonts w:ascii="Times New Roman" w:hAnsi="Times New Roman" w:cs="Times New Roman"/>
          <w:sz w:val="28"/>
          <w:szCs w:val="28"/>
          <w:lang w:val="ru-RU"/>
        </w:rPr>
        <w:t xml:space="preserve"> учащихся </w:t>
      </w:r>
      <w:r w:rsidR="00544B20">
        <w:rPr>
          <w:rFonts w:ascii="Times New Roman" w:hAnsi="Times New Roman" w:cs="Times New Roman"/>
          <w:sz w:val="28"/>
          <w:szCs w:val="28"/>
          <w:lang w:val="ru-RU"/>
        </w:rPr>
        <w:t>9</w:t>
      </w:r>
      <w:r>
        <w:rPr>
          <w:rFonts w:ascii="Times New Roman" w:hAnsi="Times New Roman" w:cs="Times New Roman"/>
          <w:sz w:val="28"/>
          <w:szCs w:val="28"/>
          <w:lang w:val="ru-RU"/>
        </w:rPr>
        <w:t xml:space="preserve">-х классов из </w:t>
      </w:r>
      <w:r w:rsidR="00544B20">
        <w:rPr>
          <w:rFonts w:ascii="Times New Roman" w:hAnsi="Times New Roman" w:cs="Times New Roman"/>
          <w:sz w:val="28"/>
          <w:szCs w:val="28"/>
          <w:lang w:val="ru-RU"/>
        </w:rPr>
        <w:t>3</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Статистика по отметкам выглядит следующим образом:</w:t>
      </w:r>
    </w:p>
    <w:p w:rsidR="009415B9" w:rsidRPr="001515A8" w:rsidRDefault="009415B9" w:rsidP="009415B9">
      <w:pPr>
        <w:spacing w:after="0" w:line="24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w:t>
      </w:r>
      <w:r w:rsidR="001515A8">
        <w:rPr>
          <w:rFonts w:ascii="Times New Roman" w:hAnsi="Times New Roman" w:cs="Times New Roman"/>
          <w:i/>
          <w:sz w:val="24"/>
          <w:szCs w:val="24"/>
          <w:lang w:val="ru-RU"/>
        </w:rPr>
        <w:t>,</w:t>
      </w:r>
      <w:r w:rsidRPr="001515A8">
        <w:rPr>
          <w:rFonts w:ascii="Times New Roman" w:hAnsi="Times New Roman" w:cs="Times New Roman"/>
          <w:i/>
          <w:sz w:val="24"/>
          <w:szCs w:val="24"/>
          <w:lang w:val="ru-RU"/>
        </w:rPr>
        <w:t xml:space="preserve"> (в %)</w:t>
      </w:r>
    </w:p>
    <w:tbl>
      <w:tblPr>
        <w:tblpPr w:leftFromText="180" w:rightFromText="180" w:vertAnchor="text" w:horzAnchor="page" w:tblpX="3034" w:tblpY="200"/>
        <w:tblW w:w="7054" w:type="dxa"/>
        <w:tblLayout w:type="fixed"/>
        <w:tblLook w:val="04A0"/>
      </w:tblPr>
      <w:tblGrid>
        <w:gridCol w:w="2376"/>
        <w:gridCol w:w="1169"/>
        <w:gridCol w:w="1170"/>
        <w:gridCol w:w="1169"/>
        <w:gridCol w:w="1170"/>
      </w:tblGrid>
      <w:tr w:rsidR="00544B20" w:rsidRPr="00544B20" w:rsidTr="009415B9">
        <w:trPr>
          <w:trHeight w:val="29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44B20" w:rsidRPr="004E092D" w:rsidRDefault="00544B20" w:rsidP="009415B9">
            <w:pPr>
              <w:spacing w:after="0" w:line="240" w:lineRule="auto"/>
              <w:jc w:val="right"/>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44B20" w:rsidRPr="004E092D" w:rsidRDefault="00544B20" w:rsidP="009415B9">
            <w:pPr>
              <w:spacing w:after="0" w:line="240" w:lineRule="auto"/>
              <w:jc w:val="right"/>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44B20" w:rsidRPr="004E092D" w:rsidRDefault="00544B20" w:rsidP="009415B9">
            <w:pPr>
              <w:spacing w:after="0" w:line="240" w:lineRule="auto"/>
              <w:jc w:val="right"/>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44B20" w:rsidRPr="004E092D" w:rsidRDefault="00544B20" w:rsidP="009415B9">
            <w:pPr>
              <w:spacing w:after="0" w:line="240" w:lineRule="auto"/>
              <w:jc w:val="right"/>
              <w:rPr>
                <w:rFonts w:ascii="Times New Roman" w:eastAsia="Times New Roman" w:hAnsi="Times New Roman" w:cs="Times New Roman"/>
                <w:b/>
                <w:color w:val="000000"/>
                <w:lang w:val="ru-RU" w:eastAsia="ru-RU" w:bidi="ar-SA"/>
              </w:rPr>
            </w:pPr>
            <w:r w:rsidRPr="004E092D">
              <w:rPr>
                <w:rFonts w:ascii="Times New Roman" w:eastAsia="Times New Roman" w:hAnsi="Times New Roman" w:cs="Times New Roman"/>
                <w:b/>
                <w:color w:val="000000"/>
                <w:lang w:val="ru-RU" w:eastAsia="ru-RU" w:bidi="ar-SA"/>
              </w:rPr>
              <w:t>5</w:t>
            </w:r>
          </w:p>
        </w:tc>
      </w:tr>
      <w:tr w:rsidR="00544B20" w:rsidRPr="00544B20" w:rsidTr="009415B9">
        <w:trPr>
          <w:trHeight w:val="29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Республика Бурятия</w:t>
            </w:r>
          </w:p>
        </w:tc>
        <w:tc>
          <w:tcPr>
            <w:tcW w:w="1169"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29,21</w:t>
            </w:r>
          </w:p>
        </w:tc>
        <w:tc>
          <w:tcPr>
            <w:tcW w:w="1170"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41,89</w:t>
            </w:r>
          </w:p>
        </w:tc>
        <w:tc>
          <w:tcPr>
            <w:tcW w:w="1169"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26,64</w:t>
            </w:r>
          </w:p>
        </w:tc>
        <w:tc>
          <w:tcPr>
            <w:tcW w:w="1170" w:type="dxa"/>
            <w:tcBorders>
              <w:top w:val="nil"/>
              <w:left w:val="nil"/>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jc w:val="right"/>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2,25</w:t>
            </w:r>
          </w:p>
        </w:tc>
      </w:tr>
      <w:tr w:rsidR="00544B20" w:rsidRPr="00544B20" w:rsidTr="009415B9">
        <w:trPr>
          <w:trHeight w:val="29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544B20" w:rsidRPr="00544B20" w:rsidRDefault="00544B20" w:rsidP="009415B9">
            <w:pPr>
              <w:spacing w:after="0" w:line="240" w:lineRule="auto"/>
              <w:rPr>
                <w:rFonts w:ascii="Times New Roman" w:eastAsia="Times New Roman" w:hAnsi="Times New Roman" w:cs="Times New Roman"/>
                <w:color w:val="000000"/>
                <w:lang w:val="ru-RU" w:eastAsia="ru-RU" w:bidi="ar-SA"/>
              </w:rPr>
            </w:pPr>
            <w:r w:rsidRPr="00544B20">
              <w:rPr>
                <w:rFonts w:ascii="Times New Roman" w:eastAsia="Times New Roman" w:hAnsi="Times New Roman" w:cs="Times New Roman"/>
                <w:color w:val="000000"/>
                <w:lang w:val="ru-RU" w:eastAsia="ru-RU" w:bidi="ar-SA"/>
              </w:rPr>
              <w:t>Хоринский район</w:t>
            </w:r>
          </w:p>
        </w:tc>
        <w:tc>
          <w:tcPr>
            <w:tcW w:w="1169" w:type="dxa"/>
            <w:tcBorders>
              <w:top w:val="nil"/>
              <w:left w:val="nil"/>
              <w:bottom w:val="single" w:sz="4" w:space="0" w:color="auto"/>
              <w:right w:val="single" w:sz="4" w:space="0" w:color="auto"/>
            </w:tcBorders>
            <w:shd w:val="clear" w:color="auto" w:fill="auto"/>
            <w:noWrap/>
            <w:vAlign w:val="bottom"/>
            <w:hideMark/>
          </w:tcPr>
          <w:p w:rsidR="00544B20" w:rsidRPr="00544B20" w:rsidRDefault="00DA2809" w:rsidP="009415B9">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c>
          <w:tcPr>
            <w:tcW w:w="1170" w:type="dxa"/>
            <w:tcBorders>
              <w:top w:val="nil"/>
              <w:left w:val="nil"/>
              <w:bottom w:val="single" w:sz="4" w:space="0" w:color="auto"/>
              <w:right w:val="single" w:sz="4" w:space="0" w:color="auto"/>
            </w:tcBorders>
            <w:shd w:val="clear" w:color="auto" w:fill="auto"/>
            <w:noWrap/>
            <w:vAlign w:val="bottom"/>
            <w:hideMark/>
          </w:tcPr>
          <w:p w:rsidR="00544B20" w:rsidRPr="00544B20" w:rsidRDefault="00DA2809" w:rsidP="009415B9">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44,44</w:t>
            </w:r>
          </w:p>
        </w:tc>
        <w:tc>
          <w:tcPr>
            <w:tcW w:w="1169" w:type="dxa"/>
            <w:tcBorders>
              <w:top w:val="nil"/>
              <w:left w:val="nil"/>
              <w:bottom w:val="single" w:sz="4" w:space="0" w:color="auto"/>
              <w:right w:val="single" w:sz="4" w:space="0" w:color="auto"/>
            </w:tcBorders>
            <w:shd w:val="clear" w:color="auto" w:fill="auto"/>
            <w:noWrap/>
            <w:vAlign w:val="bottom"/>
            <w:hideMark/>
          </w:tcPr>
          <w:p w:rsidR="00544B20" w:rsidRPr="00544B20" w:rsidRDefault="00DA2809" w:rsidP="009415B9">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50</w:t>
            </w:r>
          </w:p>
        </w:tc>
        <w:tc>
          <w:tcPr>
            <w:tcW w:w="1170" w:type="dxa"/>
            <w:tcBorders>
              <w:top w:val="nil"/>
              <w:left w:val="nil"/>
              <w:bottom w:val="single" w:sz="4" w:space="0" w:color="auto"/>
              <w:right w:val="single" w:sz="4" w:space="0" w:color="auto"/>
            </w:tcBorders>
            <w:shd w:val="clear" w:color="auto" w:fill="auto"/>
            <w:noWrap/>
            <w:vAlign w:val="bottom"/>
            <w:hideMark/>
          </w:tcPr>
          <w:p w:rsidR="00544B20" w:rsidRPr="00544B20" w:rsidRDefault="00DA2809" w:rsidP="009415B9">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5,56</w:t>
            </w:r>
          </w:p>
        </w:tc>
      </w:tr>
    </w:tbl>
    <w:p w:rsidR="00CE788D" w:rsidRDefault="00CE788D" w:rsidP="004C58D0">
      <w:pPr>
        <w:spacing w:after="0" w:line="360" w:lineRule="auto"/>
        <w:ind w:firstLine="708"/>
        <w:jc w:val="center"/>
        <w:rPr>
          <w:rFonts w:ascii="Times New Roman" w:hAnsi="Times New Roman" w:cs="Times New Roman"/>
          <w:b/>
          <w:i/>
          <w:color w:val="002060"/>
          <w:sz w:val="28"/>
          <w:szCs w:val="28"/>
          <w:lang w:val="ru-RU"/>
        </w:rPr>
      </w:pPr>
    </w:p>
    <w:p w:rsidR="00CC342E" w:rsidRPr="00044E94" w:rsidRDefault="00CC342E" w:rsidP="004C58D0">
      <w:pPr>
        <w:spacing w:after="0" w:line="360" w:lineRule="auto"/>
        <w:ind w:firstLine="708"/>
        <w:jc w:val="center"/>
        <w:rPr>
          <w:rFonts w:ascii="Times New Roman" w:hAnsi="Times New Roman" w:cs="Times New Roman"/>
          <w:b/>
          <w:i/>
          <w:color w:val="002060"/>
          <w:sz w:val="28"/>
          <w:szCs w:val="28"/>
          <w:lang w:val="ru-RU"/>
        </w:rPr>
      </w:pPr>
    </w:p>
    <w:p w:rsidR="009415B9" w:rsidRDefault="009415B9" w:rsidP="004C58D0">
      <w:pPr>
        <w:tabs>
          <w:tab w:val="left" w:pos="3427"/>
        </w:tabs>
        <w:spacing w:after="0" w:line="360" w:lineRule="auto"/>
        <w:ind w:firstLine="708"/>
        <w:jc w:val="both"/>
        <w:rPr>
          <w:rFonts w:ascii="Times New Roman" w:hAnsi="Times New Roman" w:cs="Times New Roman"/>
          <w:sz w:val="28"/>
          <w:szCs w:val="28"/>
          <w:lang w:val="ru-RU"/>
        </w:rPr>
      </w:pPr>
    </w:p>
    <w:p w:rsidR="00D71C8D" w:rsidRDefault="00DA2809" w:rsidP="001515A8">
      <w:pPr>
        <w:tabs>
          <w:tab w:val="left" w:pos="3427"/>
        </w:tabs>
        <w:spacing w:after="0" w:line="360" w:lineRule="auto"/>
        <w:ind w:firstLine="708"/>
        <w:jc w:val="both"/>
        <w:rPr>
          <w:rFonts w:ascii="Times New Roman" w:hAnsi="Times New Roman" w:cs="Times New Roman"/>
          <w:sz w:val="28"/>
          <w:szCs w:val="28"/>
          <w:lang w:val="ru-RU"/>
        </w:rPr>
      </w:pPr>
      <w:r w:rsidRPr="005F6D2E">
        <w:rPr>
          <w:rFonts w:ascii="Times New Roman" w:hAnsi="Times New Roman" w:cs="Times New Roman"/>
          <w:sz w:val="28"/>
          <w:szCs w:val="28"/>
          <w:lang w:val="ru-RU"/>
        </w:rPr>
        <w:lastRenderedPageBreak/>
        <w:t xml:space="preserve">Согласно </w:t>
      </w:r>
      <w:r w:rsidR="005F6D2E" w:rsidRPr="005F6D2E">
        <w:rPr>
          <w:rFonts w:ascii="Times New Roman" w:hAnsi="Times New Roman" w:cs="Times New Roman"/>
          <w:sz w:val="28"/>
          <w:szCs w:val="28"/>
          <w:lang w:val="ru-RU"/>
        </w:rPr>
        <w:t xml:space="preserve">полученным </w:t>
      </w:r>
      <w:r w:rsidRPr="005F6D2E">
        <w:rPr>
          <w:rFonts w:ascii="Times New Roman" w:hAnsi="Times New Roman" w:cs="Times New Roman"/>
          <w:sz w:val="28"/>
          <w:szCs w:val="28"/>
          <w:lang w:val="ru-RU"/>
        </w:rPr>
        <w:t>данным</w:t>
      </w:r>
      <w:r w:rsidR="00FB72D4" w:rsidRPr="005F6D2E">
        <w:rPr>
          <w:rFonts w:ascii="Times New Roman" w:hAnsi="Times New Roman" w:cs="Times New Roman"/>
          <w:sz w:val="28"/>
          <w:szCs w:val="28"/>
          <w:lang w:val="ru-RU"/>
        </w:rPr>
        <w:t xml:space="preserve"> «2» в муниципалитете </w:t>
      </w:r>
      <w:r w:rsidRPr="005F6D2E">
        <w:rPr>
          <w:rFonts w:ascii="Times New Roman" w:hAnsi="Times New Roman" w:cs="Times New Roman"/>
          <w:sz w:val="28"/>
          <w:szCs w:val="28"/>
          <w:lang w:val="ru-RU"/>
        </w:rPr>
        <w:t>нет;</w:t>
      </w:r>
      <w:r w:rsidR="00FB72D4" w:rsidRPr="005F6D2E">
        <w:rPr>
          <w:rFonts w:ascii="Times New Roman" w:hAnsi="Times New Roman" w:cs="Times New Roman"/>
          <w:sz w:val="28"/>
          <w:szCs w:val="28"/>
          <w:lang w:val="ru-RU"/>
        </w:rPr>
        <w:t xml:space="preserve"> количество «3» </w:t>
      </w:r>
      <w:r w:rsidR="0003544C" w:rsidRPr="005F6D2E">
        <w:rPr>
          <w:rFonts w:ascii="Times New Roman" w:hAnsi="Times New Roman" w:cs="Times New Roman"/>
          <w:sz w:val="28"/>
          <w:szCs w:val="28"/>
          <w:lang w:val="ru-RU"/>
        </w:rPr>
        <w:t>-</w:t>
      </w:r>
      <w:r w:rsidR="00FB72D4" w:rsidRPr="005F6D2E">
        <w:rPr>
          <w:rFonts w:ascii="Times New Roman" w:hAnsi="Times New Roman" w:cs="Times New Roman"/>
          <w:sz w:val="28"/>
          <w:szCs w:val="28"/>
          <w:lang w:val="ru-RU"/>
        </w:rPr>
        <w:t xml:space="preserve"> выше </w:t>
      </w:r>
      <w:r w:rsidR="005F6D2E" w:rsidRPr="005F6D2E">
        <w:rPr>
          <w:rFonts w:ascii="Times New Roman" w:hAnsi="Times New Roman" w:cs="Times New Roman"/>
          <w:sz w:val="28"/>
          <w:szCs w:val="28"/>
          <w:lang w:val="ru-RU"/>
        </w:rPr>
        <w:t xml:space="preserve">среднереспубликанских значений </w:t>
      </w:r>
      <w:r w:rsidR="00FB72D4" w:rsidRPr="005F6D2E">
        <w:rPr>
          <w:rFonts w:ascii="Times New Roman" w:hAnsi="Times New Roman" w:cs="Times New Roman"/>
          <w:sz w:val="28"/>
          <w:szCs w:val="28"/>
          <w:lang w:val="ru-RU"/>
        </w:rPr>
        <w:t xml:space="preserve">на </w:t>
      </w:r>
      <w:r w:rsidRPr="005F6D2E">
        <w:rPr>
          <w:rFonts w:ascii="Times New Roman" w:hAnsi="Times New Roman" w:cs="Times New Roman"/>
          <w:sz w:val="28"/>
          <w:szCs w:val="28"/>
          <w:lang w:val="ru-RU"/>
        </w:rPr>
        <w:t>2,55</w:t>
      </w:r>
      <w:r w:rsidR="0003544C" w:rsidRPr="005F6D2E">
        <w:rPr>
          <w:rFonts w:ascii="Times New Roman" w:hAnsi="Times New Roman" w:cs="Times New Roman"/>
          <w:sz w:val="28"/>
          <w:szCs w:val="28"/>
          <w:lang w:val="ru-RU"/>
        </w:rPr>
        <w:t>%; количество «4»</w:t>
      </w:r>
      <w:r w:rsidR="00FB72D4" w:rsidRPr="005F6D2E">
        <w:rPr>
          <w:rFonts w:ascii="Times New Roman" w:hAnsi="Times New Roman" w:cs="Times New Roman"/>
          <w:sz w:val="28"/>
          <w:szCs w:val="28"/>
          <w:lang w:val="ru-RU"/>
        </w:rPr>
        <w:t xml:space="preserve"> </w:t>
      </w:r>
      <w:r w:rsidR="0003544C" w:rsidRPr="005F6D2E">
        <w:rPr>
          <w:rFonts w:ascii="Times New Roman" w:hAnsi="Times New Roman" w:cs="Times New Roman"/>
          <w:sz w:val="28"/>
          <w:szCs w:val="28"/>
          <w:lang w:val="ru-RU"/>
        </w:rPr>
        <w:t>-</w:t>
      </w:r>
      <w:r w:rsidR="00FB72D4" w:rsidRPr="005F6D2E">
        <w:rPr>
          <w:rFonts w:ascii="Times New Roman" w:hAnsi="Times New Roman" w:cs="Times New Roman"/>
          <w:sz w:val="28"/>
          <w:szCs w:val="28"/>
          <w:lang w:val="ru-RU"/>
        </w:rPr>
        <w:t xml:space="preserve"> </w:t>
      </w:r>
      <w:r w:rsidRPr="005F6D2E">
        <w:rPr>
          <w:rFonts w:ascii="Times New Roman" w:hAnsi="Times New Roman" w:cs="Times New Roman"/>
          <w:sz w:val="28"/>
          <w:szCs w:val="28"/>
          <w:lang w:val="ru-RU"/>
        </w:rPr>
        <w:t xml:space="preserve">выше </w:t>
      </w:r>
      <w:r w:rsidR="00FB72D4" w:rsidRPr="005F6D2E">
        <w:rPr>
          <w:rFonts w:ascii="Times New Roman" w:hAnsi="Times New Roman" w:cs="Times New Roman"/>
          <w:sz w:val="28"/>
          <w:szCs w:val="28"/>
          <w:lang w:val="ru-RU"/>
        </w:rPr>
        <w:t xml:space="preserve">на </w:t>
      </w:r>
      <w:r w:rsidRPr="005F6D2E">
        <w:rPr>
          <w:rFonts w:ascii="Times New Roman" w:hAnsi="Times New Roman" w:cs="Times New Roman"/>
          <w:sz w:val="28"/>
          <w:szCs w:val="28"/>
          <w:lang w:val="ru-RU"/>
        </w:rPr>
        <w:t>23,36</w:t>
      </w:r>
      <w:r w:rsidR="00FB72D4" w:rsidRPr="005F6D2E">
        <w:rPr>
          <w:rFonts w:ascii="Times New Roman" w:hAnsi="Times New Roman" w:cs="Times New Roman"/>
          <w:sz w:val="28"/>
          <w:szCs w:val="28"/>
          <w:lang w:val="ru-RU"/>
        </w:rPr>
        <w:t xml:space="preserve">%; </w:t>
      </w:r>
      <w:r w:rsidR="0003544C" w:rsidRPr="005F6D2E">
        <w:rPr>
          <w:rFonts w:ascii="Times New Roman" w:hAnsi="Times New Roman" w:cs="Times New Roman"/>
          <w:sz w:val="28"/>
          <w:szCs w:val="28"/>
          <w:lang w:val="ru-RU"/>
        </w:rPr>
        <w:t xml:space="preserve">«5» - </w:t>
      </w:r>
      <w:r w:rsidRPr="005F6D2E">
        <w:rPr>
          <w:rFonts w:ascii="Times New Roman" w:hAnsi="Times New Roman" w:cs="Times New Roman"/>
          <w:sz w:val="28"/>
          <w:szCs w:val="28"/>
          <w:lang w:val="ru-RU"/>
        </w:rPr>
        <w:t>выше на 3,31%</w:t>
      </w:r>
      <w:r w:rsidR="00FB72D4" w:rsidRPr="005F6D2E">
        <w:rPr>
          <w:rFonts w:ascii="Times New Roman" w:hAnsi="Times New Roman" w:cs="Times New Roman"/>
          <w:sz w:val="28"/>
          <w:szCs w:val="28"/>
          <w:lang w:val="ru-RU"/>
        </w:rPr>
        <w:t>.</w:t>
      </w:r>
    </w:p>
    <w:p w:rsidR="001515A8" w:rsidRDefault="00E667DF" w:rsidP="001515A8">
      <w:pPr>
        <w:tabs>
          <w:tab w:val="left" w:pos="3427"/>
        </w:tabs>
        <w:spacing w:after="0" w:line="360" w:lineRule="auto"/>
        <w:ind w:firstLine="708"/>
        <w:jc w:val="both"/>
        <w:rPr>
          <w:rFonts w:ascii="Times New Roman" w:hAnsi="Times New Roman" w:cs="Times New Roman"/>
          <w:sz w:val="28"/>
          <w:szCs w:val="28"/>
          <w:lang w:val="ru-RU"/>
        </w:rPr>
      </w:pPr>
      <w:r w:rsidRPr="00E667DF">
        <w:rPr>
          <w:rFonts w:ascii="Times New Roman" w:hAnsi="Times New Roman" w:cs="Times New Roman"/>
          <w:noProof/>
          <w:sz w:val="28"/>
          <w:szCs w:val="28"/>
          <w:lang w:val="ru-RU" w:eastAsia="ru-RU" w:bidi="ar-SA"/>
        </w:rPr>
        <w:drawing>
          <wp:inline distT="0" distB="0" distL="0" distR="0">
            <wp:extent cx="4570971" cy="2323071"/>
            <wp:effectExtent l="19050" t="0" r="20079" b="1029"/>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p w:rsidR="00454E2C" w:rsidRDefault="0003544C" w:rsidP="004C58D0">
      <w:pPr>
        <w:spacing w:after="0" w:line="360" w:lineRule="auto"/>
        <w:ind w:firstLine="708"/>
        <w:jc w:val="both"/>
        <w:rPr>
          <w:sz w:val="28"/>
          <w:szCs w:val="28"/>
          <w:lang w:val="ru-RU"/>
        </w:rPr>
      </w:pPr>
      <w:r w:rsidRPr="00380A84">
        <w:rPr>
          <w:rFonts w:ascii="Times New Roman" w:hAnsi="Times New Roman" w:cs="Times New Roman"/>
          <w:sz w:val="28"/>
          <w:szCs w:val="28"/>
          <w:lang w:val="ru-RU"/>
        </w:rPr>
        <w:t>На</w:t>
      </w:r>
      <w:r w:rsidR="00687809" w:rsidRPr="00380A84">
        <w:rPr>
          <w:rFonts w:ascii="Times New Roman" w:hAnsi="Times New Roman" w:cs="Times New Roman"/>
          <w:sz w:val="28"/>
          <w:szCs w:val="28"/>
          <w:lang w:val="ru-RU"/>
        </w:rPr>
        <w:t xml:space="preserve"> диаграмм</w:t>
      </w:r>
      <w:r w:rsidRPr="00380A84">
        <w:rPr>
          <w:rFonts w:ascii="Times New Roman" w:hAnsi="Times New Roman" w:cs="Times New Roman"/>
          <w:sz w:val="28"/>
          <w:szCs w:val="28"/>
          <w:lang w:val="ru-RU"/>
        </w:rPr>
        <w:t>е</w:t>
      </w:r>
      <w:r w:rsidR="00687809" w:rsidRPr="00380A84">
        <w:rPr>
          <w:rFonts w:ascii="Times New Roman" w:hAnsi="Times New Roman" w:cs="Times New Roman"/>
          <w:sz w:val="28"/>
          <w:szCs w:val="28"/>
          <w:lang w:val="ru-RU"/>
        </w:rPr>
        <w:t xml:space="preserve"> видно, что абсолютная успеваемость по муниципалитету </w:t>
      </w:r>
      <w:r w:rsidR="00E667DF" w:rsidRPr="00380A84">
        <w:rPr>
          <w:rFonts w:ascii="Times New Roman" w:hAnsi="Times New Roman" w:cs="Times New Roman"/>
          <w:sz w:val="28"/>
          <w:szCs w:val="28"/>
          <w:lang w:val="ru-RU"/>
        </w:rPr>
        <w:t>100</w:t>
      </w:r>
      <w:r w:rsidR="00687809" w:rsidRPr="00380A84">
        <w:rPr>
          <w:rFonts w:ascii="Times New Roman" w:hAnsi="Times New Roman" w:cs="Times New Roman"/>
          <w:sz w:val="28"/>
          <w:szCs w:val="28"/>
          <w:lang w:val="ru-RU"/>
        </w:rPr>
        <w:t xml:space="preserve">%, а качество знаний </w:t>
      </w:r>
      <w:r w:rsidR="00E667DF" w:rsidRPr="00380A84">
        <w:rPr>
          <w:rFonts w:ascii="Times New Roman" w:hAnsi="Times New Roman" w:cs="Times New Roman"/>
          <w:sz w:val="28"/>
          <w:szCs w:val="28"/>
          <w:lang w:val="ru-RU"/>
        </w:rPr>
        <w:t xml:space="preserve">выше региональных показателей </w:t>
      </w:r>
      <w:r w:rsidR="00687809" w:rsidRPr="00380A84">
        <w:rPr>
          <w:rFonts w:ascii="Times New Roman" w:hAnsi="Times New Roman" w:cs="Times New Roman"/>
          <w:sz w:val="28"/>
          <w:szCs w:val="28"/>
          <w:lang w:val="ru-RU"/>
        </w:rPr>
        <w:t xml:space="preserve">на </w:t>
      </w:r>
      <w:r w:rsidR="00E667DF" w:rsidRPr="00380A84">
        <w:rPr>
          <w:rFonts w:ascii="Times New Roman" w:hAnsi="Times New Roman" w:cs="Times New Roman"/>
          <w:sz w:val="28"/>
          <w:szCs w:val="28"/>
          <w:lang w:val="ru-RU"/>
        </w:rPr>
        <w:t>2</w:t>
      </w:r>
      <w:r w:rsidR="00687809" w:rsidRPr="00380A84">
        <w:rPr>
          <w:rFonts w:ascii="Times New Roman" w:hAnsi="Times New Roman" w:cs="Times New Roman"/>
          <w:sz w:val="28"/>
          <w:szCs w:val="28"/>
          <w:lang w:val="ru-RU"/>
        </w:rPr>
        <w:t>6,6</w:t>
      </w:r>
      <w:r w:rsidR="0084676B" w:rsidRPr="00380A84">
        <w:rPr>
          <w:rFonts w:ascii="Times New Roman" w:hAnsi="Times New Roman" w:cs="Times New Roman"/>
          <w:sz w:val="28"/>
          <w:szCs w:val="28"/>
          <w:lang w:val="ru-RU"/>
        </w:rPr>
        <w:t>7</w:t>
      </w:r>
      <w:r w:rsidR="00687809" w:rsidRPr="00380A84">
        <w:rPr>
          <w:rFonts w:ascii="Times New Roman" w:hAnsi="Times New Roman" w:cs="Times New Roman"/>
          <w:sz w:val="28"/>
          <w:szCs w:val="28"/>
          <w:lang w:val="ru-RU"/>
        </w:rPr>
        <w:t>%. Результаты выполнения заданий</w:t>
      </w:r>
      <w:r w:rsidR="00687809" w:rsidRPr="009303E2">
        <w:rPr>
          <w:rFonts w:ascii="Times New Roman" w:hAnsi="Times New Roman" w:cs="Times New Roman"/>
          <w:sz w:val="28"/>
          <w:szCs w:val="28"/>
          <w:lang w:val="ru-RU"/>
        </w:rPr>
        <w:t xml:space="preserve"> по муниципалитету и по региону представлены на графике ниже</w:t>
      </w:r>
      <w:r w:rsidR="00687809" w:rsidRPr="009303E2">
        <w:rPr>
          <w:sz w:val="28"/>
          <w:szCs w:val="28"/>
          <w:lang w:val="ru-RU"/>
        </w:rPr>
        <w:t>.</w:t>
      </w:r>
    </w:p>
    <w:p w:rsidR="00ED5BEB" w:rsidRPr="0003544C" w:rsidRDefault="00ED5BEB" w:rsidP="004C58D0">
      <w:pPr>
        <w:spacing w:after="0" w:line="360" w:lineRule="auto"/>
        <w:ind w:firstLine="708"/>
        <w:jc w:val="both"/>
        <w:rPr>
          <w:sz w:val="28"/>
          <w:szCs w:val="28"/>
          <w:lang w:val="ru-RU"/>
        </w:rPr>
      </w:pPr>
      <w:r w:rsidRPr="00ED5BEB">
        <w:rPr>
          <w:noProof/>
          <w:sz w:val="28"/>
          <w:szCs w:val="28"/>
          <w:lang w:val="ru-RU" w:eastAsia="ru-RU" w:bidi="ar-SA"/>
        </w:rPr>
        <w:drawing>
          <wp:inline distT="0" distB="0" distL="0" distR="0">
            <wp:extent cx="4533900" cy="2060812"/>
            <wp:effectExtent l="19050" t="0" r="19050" b="0"/>
            <wp:docPr id="98"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rsidR="0059123E" w:rsidRDefault="0059123E" w:rsidP="004C58D0">
      <w:pPr>
        <w:spacing w:after="0"/>
        <w:jc w:val="center"/>
        <w:rPr>
          <w:rFonts w:ascii="Times New Roman" w:hAnsi="Times New Roman" w:cs="Times New Roman"/>
          <w:b/>
          <w:color w:val="002060"/>
          <w:sz w:val="28"/>
          <w:szCs w:val="28"/>
          <w:highlight w:val="yellow"/>
          <w:lang w:val="ru-RU"/>
        </w:rPr>
      </w:pPr>
    </w:p>
    <w:p w:rsidR="00953FEE" w:rsidRPr="00A416C1" w:rsidRDefault="00953FEE" w:rsidP="004C58D0">
      <w:pPr>
        <w:spacing w:after="0" w:line="360" w:lineRule="auto"/>
        <w:ind w:firstLine="708"/>
        <w:jc w:val="both"/>
        <w:rPr>
          <w:rFonts w:ascii="Times New Roman" w:hAnsi="Times New Roman" w:cs="Times New Roman"/>
          <w:sz w:val="28"/>
          <w:szCs w:val="28"/>
          <w:lang w:val="ru-RU"/>
        </w:rPr>
      </w:pPr>
      <w:r w:rsidRPr="00A416C1">
        <w:rPr>
          <w:rFonts w:ascii="Times New Roman" w:hAnsi="Times New Roman" w:cs="Times New Roman"/>
          <w:sz w:val="28"/>
          <w:szCs w:val="28"/>
          <w:lang w:val="ru-RU"/>
        </w:rPr>
        <w:t>Результаты выполнения всех заданий учащимися муниципалитета выше, чем по региону</w:t>
      </w:r>
      <w:r w:rsidR="00122000" w:rsidRPr="00A416C1">
        <w:rPr>
          <w:rFonts w:ascii="Times New Roman" w:hAnsi="Times New Roman" w:cs="Times New Roman"/>
          <w:sz w:val="28"/>
          <w:szCs w:val="28"/>
          <w:lang w:val="ru-RU"/>
        </w:rPr>
        <w:t xml:space="preserve">, за исключением задания </w:t>
      </w:r>
      <w:r w:rsidR="0003544C">
        <w:rPr>
          <w:rFonts w:ascii="Times New Roman" w:hAnsi="Times New Roman" w:cs="Times New Roman"/>
          <w:sz w:val="28"/>
          <w:szCs w:val="28"/>
          <w:lang w:val="ru-RU"/>
        </w:rPr>
        <w:t xml:space="preserve">под </w:t>
      </w:r>
      <w:r w:rsidR="00122000" w:rsidRPr="00A416C1">
        <w:rPr>
          <w:rFonts w:ascii="Times New Roman" w:hAnsi="Times New Roman" w:cs="Times New Roman"/>
          <w:sz w:val="28"/>
          <w:szCs w:val="28"/>
          <w:lang w:val="ru-RU"/>
        </w:rPr>
        <w:t>№1</w:t>
      </w:r>
      <w:r w:rsidRPr="00A416C1">
        <w:rPr>
          <w:rFonts w:ascii="Times New Roman" w:hAnsi="Times New Roman" w:cs="Times New Roman"/>
          <w:sz w:val="28"/>
          <w:szCs w:val="28"/>
          <w:lang w:val="ru-RU"/>
        </w:rPr>
        <w:t>.</w:t>
      </w:r>
    </w:p>
    <w:p w:rsidR="006F0B8A" w:rsidRPr="00A416C1" w:rsidRDefault="006F0B8A" w:rsidP="004C58D0">
      <w:pPr>
        <w:spacing w:after="0" w:line="360" w:lineRule="auto"/>
        <w:ind w:firstLine="708"/>
        <w:jc w:val="both"/>
        <w:rPr>
          <w:rFonts w:ascii="Times New Roman" w:hAnsi="Times New Roman" w:cs="Times New Roman"/>
          <w:sz w:val="28"/>
          <w:szCs w:val="28"/>
          <w:lang w:val="ru-RU"/>
        </w:rPr>
      </w:pPr>
      <w:r w:rsidRPr="00A416C1">
        <w:rPr>
          <w:rFonts w:ascii="Times New Roman" w:hAnsi="Times New Roman" w:cs="Times New Roman"/>
          <w:sz w:val="28"/>
          <w:szCs w:val="28"/>
          <w:lang w:val="ru-RU"/>
        </w:rPr>
        <w:t>Более 50% учащихся выполнили следующие задания:</w:t>
      </w:r>
    </w:p>
    <w:p w:rsidR="006F0B8A" w:rsidRPr="00A416C1" w:rsidRDefault="006F0B8A" w:rsidP="004C58D0">
      <w:pPr>
        <w:spacing w:after="0" w:line="360" w:lineRule="auto"/>
        <w:ind w:firstLine="708"/>
        <w:jc w:val="both"/>
        <w:rPr>
          <w:rFonts w:ascii="Times New Roman" w:hAnsi="Times New Roman" w:cs="Times New Roman"/>
          <w:b/>
          <w:sz w:val="28"/>
          <w:szCs w:val="28"/>
          <w:lang w:val="ru-RU"/>
        </w:rPr>
      </w:pP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задание №1,</w:t>
      </w: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где</w:t>
      </w:r>
      <w:r w:rsidRPr="00A416C1">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A416C1"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cs="Times New Roman"/>
          <w:b/>
          <w:sz w:val="28"/>
          <w:szCs w:val="28"/>
          <w:lang w:val="ru-RU"/>
        </w:rPr>
        <w:lastRenderedPageBreak/>
        <w:t xml:space="preserve">- </w:t>
      </w:r>
      <w:r w:rsidRPr="00A416C1">
        <w:rPr>
          <w:rFonts w:ascii="Times New Roman" w:hAnsi="Times New Roman" w:cs="Times New Roman"/>
          <w:sz w:val="28"/>
          <w:szCs w:val="28"/>
          <w:lang w:val="ru-RU"/>
        </w:rPr>
        <w:t>задание №2</w:t>
      </w:r>
      <w:r w:rsidRPr="00A416C1">
        <w:rPr>
          <w:rFonts w:ascii="Times New Roman" w:hAnsi="Times New Roman" w:cs="Times New Roman"/>
          <w:b/>
          <w:sz w:val="28"/>
          <w:szCs w:val="28"/>
          <w:lang w:val="ru-RU"/>
        </w:rPr>
        <w:t xml:space="preserve"> </w:t>
      </w:r>
      <w:r w:rsidR="0003544C">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на умение н</w:t>
      </w:r>
      <w:r w:rsidRPr="00A416C1">
        <w:rPr>
          <w:rFonts w:ascii="Times New Roman" w:hAnsi="Times New Roman"/>
          <w:sz w:val="28"/>
          <w:szCs w:val="28"/>
          <w:lang w:val="ru-RU"/>
        </w:rPr>
        <w:t>аходить, вычленять, обобщать и представлять запрашиваемую информацию из текста;</w:t>
      </w:r>
    </w:p>
    <w:p w:rsidR="006F0B8A" w:rsidRPr="00A416C1"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cs="Times New Roman"/>
          <w:b/>
          <w:sz w:val="28"/>
          <w:szCs w:val="28"/>
          <w:lang w:val="ru-RU"/>
        </w:rPr>
        <w:t xml:space="preserve">- </w:t>
      </w:r>
      <w:r w:rsidRPr="00A416C1">
        <w:rPr>
          <w:rFonts w:ascii="Times New Roman" w:hAnsi="Times New Roman" w:cs="Times New Roman"/>
          <w:sz w:val="28"/>
          <w:szCs w:val="28"/>
          <w:lang w:val="ru-RU"/>
        </w:rPr>
        <w:t>задание №3</w:t>
      </w:r>
      <w:r w:rsidRPr="00A416C1">
        <w:rPr>
          <w:rFonts w:ascii="Times New Roman" w:hAnsi="Times New Roman"/>
          <w:sz w:val="28"/>
          <w:szCs w:val="28"/>
          <w:lang w:val="ru-RU"/>
        </w:rPr>
        <w:t xml:space="preserve"> </w:t>
      </w:r>
      <w:r w:rsidR="0003544C">
        <w:rPr>
          <w:rFonts w:ascii="Times New Roman" w:hAnsi="Times New Roman"/>
          <w:sz w:val="28"/>
          <w:szCs w:val="28"/>
          <w:lang w:val="ru-RU"/>
        </w:rPr>
        <w:t>-</w:t>
      </w:r>
      <w:r w:rsidRPr="00A416C1">
        <w:rPr>
          <w:rFonts w:ascii="Times New Roman" w:hAnsi="Times New Roman"/>
          <w:sz w:val="28"/>
          <w:szCs w:val="28"/>
          <w:lang w:val="ru-RU"/>
        </w:rPr>
        <w:t xml:space="preserve"> </w:t>
      </w:r>
      <w:r w:rsidR="00953FEE" w:rsidRPr="00A416C1">
        <w:rPr>
          <w:rFonts w:ascii="Times New Roman" w:hAnsi="Times New Roman"/>
          <w:sz w:val="28"/>
          <w:szCs w:val="28"/>
          <w:lang w:val="ru-RU"/>
        </w:rPr>
        <w:t>на умение</w:t>
      </w:r>
      <w:r w:rsidRPr="00A416C1">
        <w:rPr>
          <w:rFonts w:ascii="Times New Roman" w:hAnsi="Times New Roman"/>
          <w:sz w:val="28"/>
          <w:szCs w:val="28"/>
          <w:lang w:val="ru-RU"/>
        </w:rPr>
        <w:t xml:space="preserve"> установить логическую последовательность основных фактов текста;</w:t>
      </w:r>
    </w:p>
    <w:p w:rsidR="00953FEE" w:rsidRPr="00A416C1" w:rsidRDefault="006F0B8A" w:rsidP="004C58D0">
      <w:pPr>
        <w:spacing w:after="0" w:line="360" w:lineRule="auto"/>
        <w:ind w:firstLine="708"/>
        <w:jc w:val="both"/>
        <w:rPr>
          <w:rFonts w:ascii="Times New Roman" w:hAnsi="Times New Roman"/>
          <w:sz w:val="28"/>
          <w:szCs w:val="28"/>
          <w:lang w:val="ru-RU"/>
        </w:rPr>
      </w:pPr>
      <w:r w:rsidRPr="00A416C1">
        <w:rPr>
          <w:rFonts w:ascii="Times New Roman" w:hAnsi="Times New Roman" w:cs="Times New Roman"/>
          <w:b/>
          <w:sz w:val="28"/>
          <w:szCs w:val="28"/>
          <w:lang w:val="ru-RU"/>
        </w:rPr>
        <w:t xml:space="preserve">- </w:t>
      </w:r>
      <w:r w:rsidR="0003544C">
        <w:rPr>
          <w:rFonts w:ascii="Times New Roman" w:hAnsi="Times New Roman" w:cs="Times New Roman"/>
          <w:sz w:val="28"/>
          <w:szCs w:val="28"/>
          <w:lang w:val="ru-RU"/>
        </w:rPr>
        <w:t>задание</w:t>
      </w:r>
      <w:r w:rsidRPr="00A416C1">
        <w:rPr>
          <w:rFonts w:ascii="Times New Roman" w:hAnsi="Times New Roman" w:cs="Times New Roman"/>
          <w:sz w:val="28"/>
          <w:szCs w:val="28"/>
          <w:lang w:val="ru-RU"/>
        </w:rPr>
        <w:t xml:space="preserve"> №4</w:t>
      </w:r>
      <w:r w:rsidR="0003544C">
        <w:rPr>
          <w:rFonts w:ascii="Times New Roman" w:hAnsi="Times New Roman" w:cs="Times New Roman"/>
          <w:sz w:val="28"/>
          <w:szCs w:val="28"/>
          <w:lang w:val="ru-RU"/>
        </w:rPr>
        <w:t>, где</w:t>
      </w:r>
      <w:r w:rsidRPr="00A416C1">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 </w:t>
      </w:r>
    </w:p>
    <w:p w:rsidR="00953FEE" w:rsidRPr="00A416C1" w:rsidRDefault="00953FEE" w:rsidP="004C58D0">
      <w:pPr>
        <w:spacing w:after="0" w:line="360" w:lineRule="auto"/>
        <w:ind w:firstLine="708"/>
        <w:jc w:val="both"/>
        <w:rPr>
          <w:rFonts w:ascii="Times New Roman" w:hAnsi="Times New Roman" w:cs="Times New Roman"/>
          <w:b/>
          <w:sz w:val="28"/>
          <w:szCs w:val="28"/>
          <w:lang w:val="ru-RU"/>
        </w:rPr>
      </w:pPr>
      <w:r w:rsidRPr="00A416C1">
        <w:rPr>
          <w:rFonts w:ascii="Times New Roman" w:hAnsi="Times New Roman" w:cs="Times New Roman"/>
          <w:b/>
          <w:sz w:val="28"/>
          <w:szCs w:val="28"/>
          <w:lang w:val="ru-RU"/>
        </w:rPr>
        <w:t xml:space="preserve">- </w:t>
      </w:r>
      <w:r w:rsidRPr="00E225CC">
        <w:rPr>
          <w:rFonts w:ascii="Times New Roman" w:hAnsi="Times New Roman" w:cs="Times New Roman"/>
          <w:sz w:val="28"/>
          <w:szCs w:val="28"/>
          <w:lang w:val="ru-RU"/>
        </w:rPr>
        <w:t>задание №5</w:t>
      </w:r>
      <w:r w:rsidRPr="00A416C1">
        <w:rPr>
          <w:rFonts w:ascii="Times New Roman" w:hAnsi="Times New Roman" w:cs="Times New Roman"/>
          <w:b/>
          <w:sz w:val="28"/>
          <w:szCs w:val="28"/>
          <w:lang w:val="ru-RU"/>
        </w:rPr>
        <w:t xml:space="preserve"> </w:t>
      </w:r>
      <w:r w:rsidR="0003544C">
        <w:rPr>
          <w:rFonts w:ascii="Times New Roman" w:hAnsi="Times New Roman" w:cs="Times New Roman"/>
          <w:b/>
          <w:sz w:val="28"/>
          <w:szCs w:val="28"/>
          <w:lang w:val="ru-RU"/>
        </w:rPr>
        <w:t xml:space="preserve">- </w:t>
      </w:r>
      <w:r w:rsidRPr="00A416C1">
        <w:rPr>
          <w:rFonts w:ascii="Times New Roman" w:hAnsi="Times New Roman"/>
          <w:sz w:val="28"/>
          <w:szCs w:val="28"/>
          <w:lang w:val="ru-RU"/>
        </w:rPr>
        <w:t>на ум</w:t>
      </w:r>
      <w:r w:rsidRPr="00A416C1">
        <w:rPr>
          <w:rFonts w:ascii="Times New Roman" w:hAnsi="Times New Roman" w:cs="Times New Roman"/>
          <w:sz w:val="28"/>
          <w:szCs w:val="28"/>
          <w:lang w:val="ru-RU"/>
        </w:rPr>
        <w:t>ение о</w:t>
      </w:r>
      <w:r w:rsidRPr="00A416C1">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w:t>
      </w:r>
    </w:p>
    <w:p w:rsidR="00EE0481" w:rsidRDefault="006F0B8A" w:rsidP="004C58D0">
      <w:pPr>
        <w:spacing w:after="0" w:line="360" w:lineRule="auto"/>
        <w:ind w:firstLine="708"/>
        <w:jc w:val="both"/>
        <w:rPr>
          <w:rFonts w:ascii="Times New Roman" w:hAnsi="Times New Roman" w:cs="Times New Roman"/>
          <w:i/>
          <w:sz w:val="24"/>
          <w:szCs w:val="24"/>
          <w:lang w:val="ru-RU"/>
        </w:rPr>
      </w:pPr>
      <w:r w:rsidRPr="00A416C1">
        <w:rPr>
          <w:rFonts w:ascii="Times New Roman" w:hAnsi="Times New Roman"/>
          <w:sz w:val="28"/>
          <w:szCs w:val="28"/>
          <w:lang w:val="ru-RU"/>
        </w:rPr>
        <w:t>Менее 50% учащихся справились с задани</w:t>
      </w:r>
      <w:r w:rsidR="00953FEE" w:rsidRPr="00A416C1">
        <w:rPr>
          <w:rFonts w:ascii="Times New Roman" w:hAnsi="Times New Roman"/>
          <w:sz w:val="28"/>
          <w:szCs w:val="28"/>
          <w:lang w:val="ru-RU"/>
        </w:rPr>
        <w:t>ем</w:t>
      </w:r>
      <w:r w:rsidRPr="00A416C1">
        <w:rPr>
          <w:rFonts w:ascii="Times New Roman" w:hAnsi="Times New Roman"/>
          <w:sz w:val="28"/>
          <w:szCs w:val="28"/>
          <w:lang w:val="ru-RU"/>
        </w:rPr>
        <w:t xml:space="preserve"> №6 </w:t>
      </w:r>
      <w:r w:rsidR="0003544C">
        <w:rPr>
          <w:rFonts w:ascii="Times New Roman" w:hAnsi="Times New Roman"/>
          <w:sz w:val="28"/>
          <w:szCs w:val="28"/>
          <w:lang w:val="ru-RU"/>
        </w:rPr>
        <w:t xml:space="preserve">- </w:t>
      </w:r>
      <w:r w:rsidRPr="00A416C1">
        <w:rPr>
          <w:rFonts w:ascii="Times New Roman" w:hAnsi="Times New Roman"/>
          <w:sz w:val="28"/>
          <w:szCs w:val="28"/>
          <w:lang w:val="ru-RU"/>
        </w:rPr>
        <w:t>на умение написать письмо личного характера в ответ на письмо-стимул и сообщить адресату о своей жизни и делах.</w:t>
      </w:r>
      <w:r w:rsidR="00EE0481" w:rsidRPr="00EE0481">
        <w:rPr>
          <w:rFonts w:ascii="Times New Roman" w:hAnsi="Times New Roman" w:cs="Times New Roman"/>
          <w:i/>
          <w:sz w:val="24"/>
          <w:szCs w:val="24"/>
          <w:lang w:val="ru-RU"/>
        </w:rPr>
        <w:t xml:space="preserve"> </w:t>
      </w:r>
    </w:p>
    <w:p w:rsidR="0003544C" w:rsidRPr="0003544C" w:rsidRDefault="0003544C"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Pr="00A416C1" w:rsidRDefault="00EE0481" w:rsidP="004C58D0">
      <w:pPr>
        <w:spacing w:after="0" w:line="360" w:lineRule="auto"/>
        <w:ind w:firstLine="708"/>
        <w:jc w:val="right"/>
        <w:rPr>
          <w:rFonts w:ascii="Times New Roman" w:hAnsi="Times New Roman"/>
          <w:sz w:val="28"/>
          <w:szCs w:val="28"/>
          <w:lang w:val="ru-RU"/>
        </w:rPr>
      </w:pPr>
      <w:r w:rsidRPr="006C7E27">
        <w:rPr>
          <w:rFonts w:ascii="Times New Roman" w:hAnsi="Times New Roman" w:cs="Times New Roman"/>
          <w:i/>
          <w:sz w:val="24"/>
          <w:szCs w:val="24"/>
          <w:lang w:val="ru-RU"/>
        </w:rPr>
        <w:t>Таблица отметок по ОО</w:t>
      </w:r>
      <w:r w:rsidR="0003544C">
        <w:rPr>
          <w:rFonts w:ascii="Times New Roman" w:hAnsi="Times New Roman" w:cs="Times New Roman"/>
          <w:i/>
          <w:sz w:val="24"/>
          <w:szCs w:val="24"/>
          <w:lang w:val="ru-RU"/>
        </w:rPr>
        <w:t>, (в %)</w:t>
      </w:r>
    </w:p>
    <w:tbl>
      <w:tblPr>
        <w:tblW w:w="6946" w:type="dxa"/>
        <w:tblInd w:w="959" w:type="dxa"/>
        <w:tblLayout w:type="fixed"/>
        <w:tblLook w:val="04A0"/>
      </w:tblPr>
      <w:tblGrid>
        <w:gridCol w:w="2503"/>
        <w:gridCol w:w="1110"/>
        <w:gridCol w:w="1111"/>
        <w:gridCol w:w="1111"/>
        <w:gridCol w:w="1111"/>
      </w:tblGrid>
      <w:tr w:rsidR="00E667DF" w:rsidRPr="00E667DF" w:rsidTr="00E667DF">
        <w:trPr>
          <w:trHeight w:val="300"/>
        </w:trPr>
        <w:tc>
          <w:tcPr>
            <w:tcW w:w="2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 </w:t>
            </w:r>
          </w:p>
        </w:tc>
        <w:tc>
          <w:tcPr>
            <w:tcW w:w="1110" w:type="dxa"/>
            <w:tcBorders>
              <w:top w:val="single" w:sz="4" w:space="0" w:color="auto"/>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2</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3</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4</w:t>
            </w:r>
          </w:p>
        </w:tc>
        <w:tc>
          <w:tcPr>
            <w:tcW w:w="1111" w:type="dxa"/>
            <w:tcBorders>
              <w:top w:val="single" w:sz="4" w:space="0" w:color="auto"/>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5</w:t>
            </w:r>
          </w:p>
        </w:tc>
      </w:tr>
      <w:tr w:rsidR="00E667DF" w:rsidRPr="00E667DF" w:rsidTr="00E667DF">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Тэгдинская СОШ</w:t>
            </w:r>
          </w:p>
        </w:tc>
        <w:tc>
          <w:tcPr>
            <w:tcW w:w="1110"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22,22</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66,67</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11,11</w:t>
            </w:r>
          </w:p>
        </w:tc>
      </w:tr>
      <w:tr w:rsidR="00E667DF" w:rsidRPr="00E667DF" w:rsidTr="00E667DF">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Булумская СОШ</w:t>
            </w:r>
          </w:p>
        </w:tc>
        <w:tc>
          <w:tcPr>
            <w:tcW w:w="1110"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50,00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50,00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0,00</w:t>
            </w:r>
          </w:p>
        </w:tc>
      </w:tr>
      <w:tr w:rsidR="00E667DF" w:rsidRPr="00E667DF" w:rsidTr="00E667DF">
        <w:trPr>
          <w:trHeight w:val="300"/>
        </w:trPr>
        <w:tc>
          <w:tcPr>
            <w:tcW w:w="2503" w:type="dxa"/>
            <w:tcBorders>
              <w:top w:val="nil"/>
              <w:left w:val="single" w:sz="4" w:space="0" w:color="auto"/>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Удинская СОШ</w:t>
            </w:r>
          </w:p>
        </w:tc>
        <w:tc>
          <w:tcPr>
            <w:tcW w:w="1110"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80,00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20,00</w:t>
            </w:r>
          </w:p>
        </w:tc>
        <w:tc>
          <w:tcPr>
            <w:tcW w:w="1111" w:type="dxa"/>
            <w:tcBorders>
              <w:top w:val="nil"/>
              <w:left w:val="nil"/>
              <w:bottom w:val="single" w:sz="4" w:space="0" w:color="auto"/>
              <w:right w:val="single" w:sz="4" w:space="0" w:color="auto"/>
            </w:tcBorders>
            <w:shd w:val="clear" w:color="auto" w:fill="auto"/>
            <w:noWrap/>
            <w:vAlign w:val="bottom"/>
            <w:hideMark/>
          </w:tcPr>
          <w:p w:rsidR="00E667DF" w:rsidRPr="00E667DF" w:rsidRDefault="00E667DF" w:rsidP="00E667DF">
            <w:pPr>
              <w:spacing w:after="0" w:line="240" w:lineRule="auto"/>
              <w:jc w:val="right"/>
              <w:rPr>
                <w:rFonts w:ascii="Times New Roman" w:eastAsia="Times New Roman" w:hAnsi="Times New Roman" w:cs="Times New Roman"/>
                <w:color w:val="000000"/>
                <w:lang w:val="ru-RU" w:eastAsia="ru-RU" w:bidi="ar-SA"/>
              </w:rPr>
            </w:pPr>
            <w:r w:rsidRPr="00E667DF">
              <w:rPr>
                <w:rFonts w:ascii="Times New Roman" w:eastAsia="Times New Roman" w:hAnsi="Times New Roman" w:cs="Times New Roman"/>
                <w:color w:val="000000"/>
                <w:lang w:val="ru-RU" w:eastAsia="ru-RU" w:bidi="ar-SA"/>
              </w:rPr>
              <w:t>0,00</w:t>
            </w:r>
          </w:p>
        </w:tc>
      </w:tr>
    </w:tbl>
    <w:p w:rsidR="00A168B7" w:rsidRDefault="00A168B7" w:rsidP="004C58D0">
      <w:pPr>
        <w:spacing w:after="0" w:line="360" w:lineRule="auto"/>
        <w:ind w:firstLine="708"/>
        <w:jc w:val="both"/>
        <w:rPr>
          <w:rFonts w:ascii="Times New Roman" w:hAnsi="Times New Roman"/>
          <w:sz w:val="24"/>
          <w:szCs w:val="24"/>
          <w:lang w:val="ru-RU"/>
        </w:rPr>
      </w:pPr>
    </w:p>
    <w:p w:rsidR="00454E2C" w:rsidRDefault="00157C4F" w:rsidP="004C58D0">
      <w:pPr>
        <w:tabs>
          <w:tab w:val="left" w:pos="3427"/>
        </w:tabs>
        <w:spacing w:after="0" w:line="360" w:lineRule="auto"/>
        <w:ind w:firstLine="708"/>
        <w:jc w:val="center"/>
        <w:rPr>
          <w:rFonts w:ascii="Times New Roman" w:hAnsi="Times New Roman" w:cs="Times New Roman"/>
          <w:sz w:val="28"/>
          <w:szCs w:val="28"/>
          <w:lang w:val="ru-RU"/>
        </w:rPr>
      </w:pPr>
      <w:r w:rsidRPr="00352389">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352389">
        <w:rPr>
          <w:rFonts w:ascii="Times New Roman" w:hAnsi="Times New Roman" w:cs="Times New Roman"/>
          <w:b/>
          <w:i/>
          <w:color w:val="002060"/>
          <w:sz w:val="28"/>
          <w:szCs w:val="28"/>
          <w:lang w:val="ru-RU"/>
        </w:rPr>
        <w:t xml:space="preserve"> </w:t>
      </w:r>
      <w:r w:rsidRPr="00352389">
        <w:rPr>
          <w:rFonts w:ascii="Times New Roman" w:hAnsi="Times New Roman" w:cs="Times New Roman"/>
          <w:b/>
          <w:i/>
          <w:color w:val="002060"/>
          <w:sz w:val="28"/>
          <w:szCs w:val="28"/>
          <w:lang w:val="ru-RU"/>
        </w:rPr>
        <w:t>как родной, 8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990C07">
        <w:rPr>
          <w:rFonts w:ascii="Times New Roman" w:hAnsi="Times New Roman" w:cs="Times New Roman"/>
          <w:sz w:val="28"/>
          <w:szCs w:val="28"/>
          <w:lang w:val="ru-RU"/>
        </w:rPr>
        <w:t>Хор</w:t>
      </w:r>
      <w:r>
        <w:rPr>
          <w:rFonts w:ascii="Times New Roman" w:hAnsi="Times New Roman" w:cs="Times New Roman"/>
          <w:sz w:val="28"/>
          <w:szCs w:val="28"/>
          <w:lang w:val="ru-RU"/>
        </w:rPr>
        <w:t>инском</w:t>
      </w:r>
      <w:r w:rsidRPr="00F836BD">
        <w:rPr>
          <w:rFonts w:ascii="Times New Roman" w:hAnsi="Times New Roman" w:cs="Times New Roman"/>
          <w:sz w:val="28"/>
          <w:szCs w:val="28"/>
          <w:lang w:val="ru-RU"/>
        </w:rPr>
        <w:t xml:space="preserve"> районе</w:t>
      </w:r>
      <w:r>
        <w:rPr>
          <w:rFonts w:ascii="Times New Roman" w:hAnsi="Times New Roman" w:cs="Times New Roman"/>
          <w:sz w:val="28"/>
          <w:szCs w:val="28"/>
          <w:lang w:val="ru-RU"/>
        </w:rPr>
        <w:t xml:space="preserve"> в мониторинговом исследовании по предмету «Бурятский язык как родной» приняли участие </w:t>
      </w:r>
      <w:r w:rsidR="00990C07">
        <w:rPr>
          <w:rFonts w:ascii="Times New Roman" w:hAnsi="Times New Roman" w:cs="Times New Roman"/>
          <w:sz w:val="28"/>
          <w:szCs w:val="28"/>
          <w:lang w:val="ru-RU"/>
        </w:rPr>
        <w:t>5</w:t>
      </w:r>
      <w:r>
        <w:rPr>
          <w:rFonts w:ascii="Times New Roman" w:hAnsi="Times New Roman" w:cs="Times New Roman"/>
          <w:sz w:val="28"/>
          <w:szCs w:val="28"/>
          <w:lang w:val="ru-RU"/>
        </w:rPr>
        <w:t xml:space="preserve"> учащихся </w:t>
      </w:r>
      <w:r w:rsidR="00990C07">
        <w:rPr>
          <w:rFonts w:ascii="Times New Roman" w:hAnsi="Times New Roman" w:cs="Times New Roman"/>
          <w:sz w:val="28"/>
          <w:szCs w:val="28"/>
          <w:lang w:val="ru-RU"/>
        </w:rPr>
        <w:t>8</w:t>
      </w:r>
      <w:r>
        <w:rPr>
          <w:rFonts w:ascii="Times New Roman" w:hAnsi="Times New Roman" w:cs="Times New Roman"/>
          <w:sz w:val="28"/>
          <w:szCs w:val="28"/>
          <w:lang w:val="ru-RU"/>
        </w:rPr>
        <w:t xml:space="preserve">-х классов из </w:t>
      </w:r>
      <w:r w:rsidR="00990C07">
        <w:rPr>
          <w:rFonts w:ascii="Times New Roman" w:hAnsi="Times New Roman" w:cs="Times New Roman"/>
          <w:sz w:val="28"/>
          <w:szCs w:val="28"/>
          <w:lang w:val="ru-RU"/>
        </w:rPr>
        <w:t>2</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03544C">
        <w:rPr>
          <w:rFonts w:ascii="Times New Roman" w:hAnsi="Times New Roman" w:cs="Times New Roman"/>
          <w:sz w:val="28"/>
          <w:szCs w:val="28"/>
          <w:lang w:val="ru-RU"/>
        </w:rPr>
        <w:t xml:space="preserve">( 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36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 (в %)</w:t>
      </w:r>
    </w:p>
    <w:tbl>
      <w:tblPr>
        <w:tblW w:w="6560" w:type="dxa"/>
        <w:tblInd w:w="1922" w:type="dxa"/>
        <w:tblLook w:val="04A0"/>
      </w:tblPr>
      <w:tblGrid>
        <w:gridCol w:w="2720"/>
        <w:gridCol w:w="960"/>
        <w:gridCol w:w="960"/>
        <w:gridCol w:w="960"/>
        <w:gridCol w:w="960"/>
      </w:tblGrid>
      <w:tr w:rsidR="00990C07" w:rsidRPr="00990C07" w:rsidTr="00990C07">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90C07" w:rsidRPr="0003544C"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90C07" w:rsidRPr="0003544C"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90C07" w:rsidRPr="0003544C"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90C07" w:rsidRPr="0003544C"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03544C">
              <w:rPr>
                <w:rFonts w:ascii="Times New Roman" w:eastAsia="Times New Roman" w:hAnsi="Times New Roman" w:cs="Times New Roman"/>
                <w:b/>
                <w:color w:val="000000"/>
                <w:lang w:val="ru-RU" w:eastAsia="ru-RU" w:bidi="ar-SA"/>
              </w:rPr>
              <w:t>5</w:t>
            </w:r>
          </w:p>
        </w:tc>
      </w:tr>
      <w:tr w:rsidR="00990C07" w:rsidRPr="00990C07" w:rsidTr="00990C07">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22,93</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34,25</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37,57</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5,25</w:t>
            </w:r>
          </w:p>
        </w:tc>
      </w:tr>
      <w:tr w:rsidR="00990C07" w:rsidRPr="00990C07" w:rsidTr="00990C07">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Хоринский район</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100,00</w:t>
            </w:r>
          </w:p>
        </w:tc>
        <w:tc>
          <w:tcPr>
            <w:tcW w:w="960" w:type="dxa"/>
            <w:tcBorders>
              <w:top w:val="nil"/>
              <w:left w:val="nil"/>
              <w:bottom w:val="single" w:sz="4" w:space="0" w:color="auto"/>
              <w:right w:val="single" w:sz="4" w:space="0" w:color="auto"/>
            </w:tcBorders>
            <w:shd w:val="clear" w:color="000000" w:fill="FFFFFF"/>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0,00</w:t>
            </w:r>
          </w:p>
        </w:tc>
      </w:tr>
    </w:tbl>
    <w:p w:rsidR="0003544C" w:rsidRDefault="0003544C" w:rsidP="004C58D0">
      <w:pPr>
        <w:tabs>
          <w:tab w:val="left" w:pos="3427"/>
        </w:tabs>
        <w:spacing w:after="0" w:line="360" w:lineRule="auto"/>
        <w:ind w:firstLine="708"/>
        <w:jc w:val="both"/>
        <w:rPr>
          <w:rFonts w:ascii="Times New Roman" w:hAnsi="Times New Roman" w:cs="Times New Roman"/>
          <w:sz w:val="28"/>
          <w:szCs w:val="28"/>
          <w:lang w:val="ru-RU"/>
        </w:rPr>
      </w:pPr>
    </w:p>
    <w:p w:rsidR="00FB72D4" w:rsidRDefault="0003544C" w:rsidP="004C58D0">
      <w:pPr>
        <w:tabs>
          <w:tab w:val="left" w:pos="3427"/>
        </w:tabs>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Согласно полученным данным </w:t>
      </w:r>
      <w:r w:rsidR="00990C07">
        <w:rPr>
          <w:rFonts w:ascii="Times New Roman" w:hAnsi="Times New Roman" w:cs="Times New Roman"/>
          <w:sz w:val="28"/>
          <w:szCs w:val="28"/>
          <w:lang w:val="ru-RU"/>
        </w:rPr>
        <w:t>«2»,</w:t>
      </w:r>
      <w:r w:rsidR="00FB72D4" w:rsidRPr="001C6820">
        <w:rPr>
          <w:rFonts w:ascii="Times New Roman" w:hAnsi="Times New Roman" w:cs="Times New Roman"/>
          <w:sz w:val="28"/>
          <w:szCs w:val="28"/>
          <w:lang w:val="ru-RU"/>
        </w:rPr>
        <w:t xml:space="preserve"> «3»</w:t>
      </w:r>
      <w:r w:rsidR="00990C07">
        <w:rPr>
          <w:rFonts w:ascii="Times New Roman" w:hAnsi="Times New Roman" w:cs="Times New Roman"/>
          <w:sz w:val="28"/>
          <w:szCs w:val="28"/>
          <w:lang w:val="ru-RU"/>
        </w:rPr>
        <w:t>,</w:t>
      </w:r>
      <w:r w:rsidR="00990C07" w:rsidRPr="00990C07">
        <w:rPr>
          <w:rFonts w:ascii="Times New Roman" w:hAnsi="Times New Roman" w:cs="Times New Roman"/>
          <w:sz w:val="28"/>
          <w:szCs w:val="28"/>
          <w:lang w:val="ru-RU"/>
        </w:rPr>
        <w:t xml:space="preserve"> </w:t>
      </w:r>
      <w:r w:rsidR="00990C07" w:rsidRPr="001C6820">
        <w:rPr>
          <w:rFonts w:ascii="Times New Roman" w:hAnsi="Times New Roman" w:cs="Times New Roman"/>
          <w:sz w:val="28"/>
          <w:szCs w:val="28"/>
          <w:lang w:val="ru-RU"/>
        </w:rPr>
        <w:t>«</w:t>
      </w:r>
      <w:r w:rsidR="00990C07">
        <w:rPr>
          <w:rFonts w:ascii="Times New Roman" w:hAnsi="Times New Roman" w:cs="Times New Roman"/>
          <w:sz w:val="28"/>
          <w:szCs w:val="28"/>
          <w:lang w:val="ru-RU"/>
        </w:rPr>
        <w:t>5</w:t>
      </w:r>
      <w:r w:rsidR="00990C07" w:rsidRPr="001C6820">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 xml:space="preserve"> в муниципалитете </w:t>
      </w:r>
      <w:r>
        <w:rPr>
          <w:rFonts w:ascii="Times New Roman" w:hAnsi="Times New Roman" w:cs="Times New Roman"/>
          <w:sz w:val="28"/>
          <w:szCs w:val="28"/>
          <w:lang w:val="ru-RU"/>
        </w:rPr>
        <w:t>нет</w:t>
      </w:r>
      <w:r w:rsidR="00FB72D4"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таким образом</w:t>
      </w:r>
      <w:r w:rsidR="004E092D">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FB72D4" w:rsidRPr="001C6820">
        <w:rPr>
          <w:rFonts w:ascii="Times New Roman" w:hAnsi="Times New Roman" w:cs="Times New Roman"/>
          <w:sz w:val="28"/>
          <w:szCs w:val="28"/>
          <w:lang w:val="ru-RU"/>
        </w:rPr>
        <w:t>количество «</w:t>
      </w:r>
      <w:r w:rsidR="00990C07">
        <w:rPr>
          <w:rFonts w:ascii="Times New Roman" w:hAnsi="Times New Roman" w:cs="Times New Roman"/>
          <w:sz w:val="28"/>
          <w:szCs w:val="28"/>
          <w:lang w:val="ru-RU"/>
        </w:rPr>
        <w:t>4</w:t>
      </w:r>
      <w:r w:rsidR="00FB72D4" w:rsidRPr="001C6820">
        <w:rPr>
          <w:rFonts w:ascii="Times New Roman" w:hAnsi="Times New Roman" w:cs="Times New Roman"/>
          <w:sz w:val="28"/>
          <w:szCs w:val="28"/>
          <w:lang w:val="ru-RU"/>
        </w:rPr>
        <w:t xml:space="preserve">» в муниципалитете </w:t>
      </w:r>
      <w:r>
        <w:rPr>
          <w:rFonts w:ascii="Times New Roman" w:hAnsi="Times New Roman" w:cs="Times New Roman"/>
          <w:sz w:val="28"/>
          <w:szCs w:val="28"/>
          <w:lang w:val="ru-RU"/>
        </w:rPr>
        <w:t xml:space="preserve">равно 100% и </w:t>
      </w:r>
      <w:r w:rsidR="00990C07">
        <w:rPr>
          <w:rFonts w:ascii="Times New Roman" w:hAnsi="Times New Roman" w:cs="Times New Roman"/>
          <w:sz w:val="28"/>
          <w:szCs w:val="28"/>
          <w:lang w:val="ru-RU"/>
        </w:rPr>
        <w:t>выш</w:t>
      </w:r>
      <w:r w:rsidR="00FB72D4">
        <w:rPr>
          <w:rFonts w:ascii="Times New Roman" w:hAnsi="Times New Roman" w:cs="Times New Roman"/>
          <w:sz w:val="28"/>
          <w:szCs w:val="28"/>
          <w:lang w:val="ru-RU"/>
        </w:rPr>
        <w:t xml:space="preserve">е </w:t>
      </w:r>
      <w:r w:rsidR="00FB72D4" w:rsidRPr="001C6820">
        <w:rPr>
          <w:rFonts w:ascii="Times New Roman" w:hAnsi="Times New Roman" w:cs="Times New Roman"/>
          <w:sz w:val="28"/>
          <w:szCs w:val="28"/>
          <w:lang w:val="ru-RU"/>
        </w:rPr>
        <w:t xml:space="preserve">среднереспубликанского значения на </w:t>
      </w:r>
      <w:r w:rsidR="00990C07">
        <w:rPr>
          <w:rFonts w:ascii="Times New Roman" w:hAnsi="Times New Roman" w:cs="Times New Roman"/>
          <w:sz w:val="28"/>
          <w:szCs w:val="28"/>
          <w:lang w:val="ru-RU"/>
        </w:rPr>
        <w:t>62,4</w:t>
      </w:r>
      <w:r w:rsidR="0084676B">
        <w:rPr>
          <w:rFonts w:ascii="Times New Roman" w:hAnsi="Times New Roman" w:cs="Times New Roman"/>
          <w:sz w:val="28"/>
          <w:szCs w:val="28"/>
          <w:lang w:val="ru-RU"/>
        </w:rPr>
        <w:t>3</w:t>
      </w:r>
      <w:r w:rsidR="00FB72D4">
        <w:rPr>
          <w:rFonts w:ascii="Times New Roman" w:hAnsi="Times New Roman" w:cs="Times New Roman"/>
          <w:sz w:val="28"/>
          <w:szCs w:val="28"/>
          <w:lang w:val="ru-RU"/>
        </w:rPr>
        <w:t>%</w:t>
      </w:r>
      <w:r w:rsidR="00FB72D4" w:rsidRPr="001C6820">
        <w:rPr>
          <w:rFonts w:ascii="Times New Roman" w:hAnsi="Times New Roman" w:cs="Times New Roman"/>
          <w:sz w:val="28"/>
          <w:szCs w:val="28"/>
          <w:lang w:val="ru-RU"/>
        </w:rPr>
        <w:t>.</w:t>
      </w:r>
    </w:p>
    <w:p w:rsidR="00A84371" w:rsidRDefault="00A84371" w:rsidP="004C58D0">
      <w:pPr>
        <w:spacing w:after="0" w:line="360" w:lineRule="auto"/>
        <w:ind w:firstLine="708"/>
        <w:jc w:val="both"/>
        <w:rPr>
          <w:rFonts w:ascii="Times New Roman" w:hAnsi="Times New Roman"/>
          <w:sz w:val="24"/>
          <w:szCs w:val="24"/>
          <w:lang w:val="ru-RU"/>
        </w:rPr>
      </w:pPr>
    </w:p>
    <w:p w:rsidR="00A84371" w:rsidRDefault="00A84371" w:rsidP="004C58D0">
      <w:pPr>
        <w:spacing w:after="0" w:line="360" w:lineRule="auto"/>
        <w:ind w:firstLine="1276"/>
        <w:jc w:val="both"/>
        <w:rPr>
          <w:rFonts w:ascii="Times New Roman" w:hAnsi="Times New Roman" w:cs="Times New Roman"/>
          <w:b/>
          <w:color w:val="002060"/>
          <w:sz w:val="24"/>
          <w:szCs w:val="24"/>
          <w:lang w:val="ru-RU"/>
        </w:rPr>
      </w:pPr>
      <w:r w:rsidRPr="00A84371">
        <w:rPr>
          <w:rFonts w:ascii="Times New Roman" w:hAnsi="Times New Roman" w:cs="Times New Roman"/>
          <w:b/>
          <w:noProof/>
          <w:color w:val="002060"/>
          <w:sz w:val="24"/>
          <w:szCs w:val="24"/>
          <w:lang w:val="ru-RU" w:eastAsia="ru-RU" w:bidi="ar-SA"/>
        </w:rPr>
        <w:drawing>
          <wp:inline distT="0" distB="0" distL="0" distR="0">
            <wp:extent cx="4577383" cy="1665026"/>
            <wp:effectExtent l="19050" t="0" r="13667" b="0"/>
            <wp:docPr id="4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rsidR="00687809" w:rsidRDefault="0003544C"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68780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100%, что выше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22,9</w:t>
      </w:r>
      <w:r w:rsidR="0084676B">
        <w:rPr>
          <w:rFonts w:ascii="Times New Roman" w:hAnsi="Times New Roman" w:cs="Times New Roman"/>
          <w:sz w:val="28"/>
          <w:szCs w:val="28"/>
          <w:lang w:val="ru-RU"/>
        </w:rPr>
        <w:t>3</w:t>
      </w:r>
      <w:r w:rsidR="00687809">
        <w:rPr>
          <w:rFonts w:ascii="Times New Roman" w:hAnsi="Times New Roman" w:cs="Times New Roman"/>
          <w:sz w:val="28"/>
          <w:szCs w:val="28"/>
          <w:lang w:val="ru-RU"/>
        </w:rPr>
        <w:t>% и 57,1</w:t>
      </w:r>
      <w:r w:rsidR="0084676B">
        <w:rPr>
          <w:rFonts w:ascii="Times New Roman" w:hAnsi="Times New Roman" w:cs="Times New Roman"/>
          <w:sz w:val="28"/>
          <w:szCs w:val="28"/>
          <w:lang w:val="ru-RU"/>
        </w:rPr>
        <w:t>8</w:t>
      </w:r>
      <w:r w:rsidR="00687809">
        <w:rPr>
          <w:rFonts w:ascii="Times New Roman" w:hAnsi="Times New Roman" w:cs="Times New Roman"/>
          <w:sz w:val="28"/>
          <w:szCs w:val="28"/>
          <w:lang w:val="ru-RU"/>
        </w:rPr>
        <w:t>%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687809" w:rsidRPr="009303E2">
        <w:rPr>
          <w:rFonts w:ascii="Times New Roman" w:hAnsi="Times New Roman" w:cs="Times New Roman"/>
          <w:sz w:val="28"/>
          <w:szCs w:val="28"/>
          <w:lang w:val="ru-RU"/>
        </w:rPr>
        <w:t xml:space="preserve"> ниже</w:t>
      </w:r>
      <w:r w:rsidR="00687809"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361" w:type="dxa"/>
        <w:tblInd w:w="103" w:type="dxa"/>
        <w:tblLayout w:type="fixed"/>
        <w:tblLook w:val="04A0"/>
      </w:tblPr>
      <w:tblGrid>
        <w:gridCol w:w="1588"/>
        <w:gridCol w:w="777"/>
        <w:gridCol w:w="777"/>
        <w:gridCol w:w="777"/>
        <w:gridCol w:w="778"/>
        <w:gridCol w:w="777"/>
        <w:gridCol w:w="777"/>
        <w:gridCol w:w="778"/>
        <w:gridCol w:w="777"/>
        <w:gridCol w:w="777"/>
        <w:gridCol w:w="778"/>
      </w:tblGrid>
      <w:tr w:rsidR="001749E7" w:rsidRPr="00CC31F8" w:rsidTr="007D11E4">
        <w:trPr>
          <w:trHeight w:val="290"/>
        </w:trPr>
        <w:tc>
          <w:tcPr>
            <w:tcW w:w="1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1</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2</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3</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4</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6</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7</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8</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9</w:t>
            </w:r>
          </w:p>
        </w:tc>
        <w:tc>
          <w:tcPr>
            <w:tcW w:w="778" w:type="dxa"/>
            <w:tcBorders>
              <w:top w:val="single" w:sz="4" w:space="0" w:color="auto"/>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254813">
              <w:rPr>
                <w:rFonts w:ascii="Times New Roman" w:eastAsia="Times New Roman" w:hAnsi="Times New Roman" w:cs="Times New Roman"/>
                <w:b/>
                <w:color w:val="000000"/>
                <w:lang w:val="ru-RU" w:eastAsia="ru-RU" w:bidi="ar-SA"/>
              </w:rPr>
              <w:t>10</w:t>
            </w:r>
          </w:p>
        </w:tc>
      </w:tr>
      <w:tr w:rsidR="001749E7" w:rsidRPr="00CC31F8"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Республика Бурятия</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85,91</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60,77</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86,19</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48,34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78,45</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60,77</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66,16</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25,14</w:t>
            </w:r>
          </w:p>
        </w:tc>
        <w:tc>
          <w:tcPr>
            <w:tcW w:w="777"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19,94</w:t>
            </w:r>
          </w:p>
        </w:tc>
        <w:tc>
          <w:tcPr>
            <w:tcW w:w="778" w:type="dxa"/>
            <w:tcBorders>
              <w:top w:val="nil"/>
              <w:left w:val="nil"/>
              <w:bottom w:val="single" w:sz="4" w:space="0" w:color="auto"/>
              <w:right w:val="single" w:sz="4" w:space="0" w:color="auto"/>
            </w:tcBorders>
            <w:shd w:val="clear" w:color="auto" w:fill="auto"/>
            <w:noWrap/>
            <w:vAlign w:val="bottom"/>
            <w:hideMark/>
          </w:tcPr>
          <w:p w:rsidR="001749E7" w:rsidRPr="00254813" w:rsidRDefault="001749E7"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23,76</w:t>
            </w:r>
          </w:p>
        </w:tc>
      </w:tr>
      <w:tr w:rsidR="007D11E4" w:rsidRPr="007D11E4" w:rsidTr="007D11E4">
        <w:trPr>
          <w:trHeight w:val="290"/>
        </w:trPr>
        <w:tc>
          <w:tcPr>
            <w:tcW w:w="1588" w:type="dxa"/>
            <w:tcBorders>
              <w:top w:val="nil"/>
              <w:left w:val="single" w:sz="4" w:space="0" w:color="auto"/>
              <w:bottom w:val="single" w:sz="4" w:space="0" w:color="auto"/>
              <w:right w:val="single" w:sz="4" w:space="0" w:color="auto"/>
            </w:tcBorders>
            <w:shd w:val="clear" w:color="auto" w:fill="auto"/>
            <w:noWrap/>
            <w:vAlign w:val="bottom"/>
            <w:hideMark/>
          </w:tcPr>
          <w:p w:rsidR="007D11E4" w:rsidRPr="00254813" w:rsidRDefault="007D11E4" w:rsidP="004C58D0">
            <w:pPr>
              <w:spacing w:after="0" w:line="240" w:lineRule="auto"/>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Хоринский район</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80,00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80,00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100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100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80,00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03544C" w:rsidRDefault="007D11E4" w:rsidP="004C58D0">
            <w:pPr>
              <w:spacing w:after="0" w:line="240" w:lineRule="auto"/>
              <w:jc w:val="right"/>
              <w:rPr>
                <w:rFonts w:ascii="Times New Roman" w:eastAsia="Times New Roman" w:hAnsi="Times New Roman" w:cs="Times New Roman"/>
                <w:lang w:val="ru-RU" w:eastAsia="ru-RU" w:bidi="ar-SA"/>
              </w:rPr>
            </w:pPr>
            <w:r w:rsidRPr="0003544C">
              <w:rPr>
                <w:rFonts w:ascii="Times New Roman" w:eastAsia="Times New Roman" w:hAnsi="Times New Roman" w:cs="Times New Roman"/>
                <w:lang w:val="ru-RU" w:eastAsia="ru-RU" w:bidi="ar-SA"/>
              </w:rPr>
              <w:t>80,00</w:t>
            </w:r>
          </w:p>
        </w:tc>
        <w:tc>
          <w:tcPr>
            <w:tcW w:w="777" w:type="dxa"/>
            <w:tcBorders>
              <w:top w:val="nil"/>
              <w:left w:val="nil"/>
              <w:bottom w:val="single" w:sz="4" w:space="0" w:color="auto"/>
              <w:right w:val="single" w:sz="4" w:space="0" w:color="auto"/>
            </w:tcBorders>
            <w:shd w:val="clear" w:color="auto" w:fill="auto"/>
            <w:noWrap/>
            <w:vAlign w:val="bottom"/>
            <w:hideMark/>
          </w:tcPr>
          <w:p w:rsidR="007D11E4" w:rsidRPr="00254813" w:rsidRDefault="007D11E4"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20,00</w:t>
            </w:r>
          </w:p>
        </w:tc>
        <w:tc>
          <w:tcPr>
            <w:tcW w:w="778" w:type="dxa"/>
            <w:tcBorders>
              <w:top w:val="nil"/>
              <w:left w:val="nil"/>
              <w:bottom w:val="single" w:sz="4" w:space="0" w:color="auto"/>
              <w:right w:val="single" w:sz="4" w:space="0" w:color="auto"/>
            </w:tcBorders>
            <w:shd w:val="clear" w:color="auto" w:fill="auto"/>
            <w:noWrap/>
            <w:vAlign w:val="bottom"/>
            <w:hideMark/>
          </w:tcPr>
          <w:p w:rsidR="007D11E4" w:rsidRPr="00254813" w:rsidRDefault="007D11E4" w:rsidP="004C58D0">
            <w:pPr>
              <w:spacing w:after="0" w:line="240" w:lineRule="auto"/>
              <w:jc w:val="right"/>
              <w:rPr>
                <w:rFonts w:ascii="Times New Roman" w:eastAsia="Times New Roman" w:hAnsi="Times New Roman" w:cs="Times New Roman"/>
                <w:color w:val="000000"/>
                <w:lang w:val="ru-RU" w:eastAsia="ru-RU" w:bidi="ar-SA"/>
              </w:rPr>
            </w:pPr>
            <w:r w:rsidRPr="00254813">
              <w:rPr>
                <w:rFonts w:ascii="Times New Roman" w:eastAsia="Times New Roman" w:hAnsi="Times New Roman" w:cs="Times New Roman"/>
                <w:color w:val="000000"/>
                <w:lang w:val="ru-RU" w:eastAsia="ru-RU" w:bidi="ar-SA"/>
              </w:rPr>
              <w:t>40,00</w:t>
            </w:r>
          </w:p>
        </w:tc>
      </w:tr>
    </w:tbl>
    <w:p w:rsidR="00D46045" w:rsidRDefault="00D46045" w:rsidP="004C58D0">
      <w:pPr>
        <w:spacing w:after="0" w:line="360" w:lineRule="auto"/>
        <w:ind w:firstLine="708"/>
        <w:jc w:val="both"/>
        <w:rPr>
          <w:rFonts w:ascii="Times New Roman" w:hAnsi="Times New Roman"/>
          <w:sz w:val="28"/>
          <w:szCs w:val="28"/>
          <w:lang w:val="ru-RU"/>
        </w:rPr>
      </w:pPr>
    </w:p>
    <w:p w:rsidR="00D46045" w:rsidRDefault="00D46045"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03544C">
        <w:rPr>
          <w:rFonts w:ascii="Times New Roman" w:hAnsi="Times New Roman"/>
          <w:sz w:val="28"/>
          <w:szCs w:val="28"/>
          <w:lang w:val="ru-RU"/>
        </w:rPr>
        <w:t>под №</w:t>
      </w:r>
      <w:r w:rsidRPr="006C7E27">
        <w:rPr>
          <w:rFonts w:ascii="Times New Roman" w:hAnsi="Times New Roman"/>
          <w:sz w:val="28"/>
          <w:szCs w:val="28"/>
          <w:lang w:val="ru-RU"/>
        </w:rPr>
        <w:t>№</w:t>
      </w:r>
      <w:r w:rsidR="0003544C">
        <w:rPr>
          <w:rFonts w:ascii="Times New Roman" w:hAnsi="Times New Roman"/>
          <w:sz w:val="28"/>
          <w:szCs w:val="28"/>
          <w:lang w:val="ru-RU"/>
        </w:rPr>
        <w:t xml:space="preserve"> </w:t>
      </w:r>
      <w:r w:rsidR="004E092D">
        <w:rPr>
          <w:rFonts w:ascii="Times New Roman" w:hAnsi="Times New Roman"/>
          <w:sz w:val="28"/>
          <w:szCs w:val="28"/>
          <w:lang w:val="ru-RU"/>
        </w:rPr>
        <w:t xml:space="preserve">9 и </w:t>
      </w:r>
      <w:r>
        <w:rPr>
          <w:rFonts w:ascii="Times New Roman" w:hAnsi="Times New Roman"/>
          <w:sz w:val="28"/>
          <w:szCs w:val="28"/>
          <w:lang w:val="ru-RU"/>
        </w:rPr>
        <w:t xml:space="preserve">10. Затруднились в заданиях на умение выделять ключевые слова, правильно излагать свои мысли и соблюдать нормы построения текста. </w:t>
      </w:r>
    </w:p>
    <w:p w:rsidR="00BA1A24" w:rsidRPr="00BA1A24" w:rsidRDefault="00BA1A24"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03544C">
        <w:rPr>
          <w:rFonts w:ascii="Times New Roman" w:hAnsi="Times New Roman" w:cs="Times New Roman"/>
          <w:i/>
          <w:sz w:val="24"/>
          <w:szCs w:val="24"/>
          <w:lang w:val="ru-RU"/>
        </w:rPr>
        <w:t>, (в %)</w:t>
      </w:r>
    </w:p>
    <w:tbl>
      <w:tblPr>
        <w:tblW w:w="7522" w:type="dxa"/>
        <w:tblInd w:w="1517" w:type="dxa"/>
        <w:tblLayout w:type="fixed"/>
        <w:tblLook w:val="04A0"/>
      </w:tblPr>
      <w:tblGrid>
        <w:gridCol w:w="2480"/>
        <w:gridCol w:w="1260"/>
        <w:gridCol w:w="1261"/>
        <w:gridCol w:w="1260"/>
        <w:gridCol w:w="1261"/>
      </w:tblGrid>
      <w:tr w:rsidR="00ED5538" w:rsidRPr="00ED5538" w:rsidTr="00EE0481">
        <w:trPr>
          <w:trHeight w:val="29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ОО</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2</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4</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5</w:t>
            </w:r>
          </w:p>
        </w:tc>
      </w:tr>
      <w:tr w:rsidR="00ED5538" w:rsidRPr="00ED5538" w:rsidTr="00EE0481">
        <w:trPr>
          <w:trHeight w:val="29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Аланская СОШ</w:t>
            </w:r>
          </w:p>
        </w:tc>
        <w:tc>
          <w:tcPr>
            <w:tcW w:w="1260"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261"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r>
      <w:tr w:rsidR="00ED5538" w:rsidRPr="00ED5538" w:rsidTr="00EE0481">
        <w:trPr>
          <w:trHeight w:val="29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Тохорюктинская СОШ</w:t>
            </w:r>
          </w:p>
        </w:tc>
        <w:tc>
          <w:tcPr>
            <w:tcW w:w="1260"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261"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c>
          <w:tcPr>
            <w:tcW w:w="1260"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100,00</w:t>
            </w:r>
          </w:p>
        </w:tc>
        <w:tc>
          <w:tcPr>
            <w:tcW w:w="1261"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0,00</w:t>
            </w:r>
          </w:p>
        </w:tc>
      </w:tr>
    </w:tbl>
    <w:p w:rsidR="001515A8" w:rsidRDefault="001515A8" w:rsidP="004C58D0">
      <w:pPr>
        <w:spacing w:after="0"/>
        <w:jc w:val="center"/>
        <w:rPr>
          <w:rFonts w:ascii="Times New Roman" w:hAnsi="Times New Roman" w:cs="Times New Roman"/>
          <w:b/>
          <w:color w:val="002060"/>
          <w:sz w:val="28"/>
          <w:szCs w:val="28"/>
          <w:lang w:val="ru-RU"/>
        </w:rPr>
      </w:pPr>
    </w:p>
    <w:p w:rsidR="001515A8" w:rsidRDefault="001515A8" w:rsidP="004C58D0">
      <w:pPr>
        <w:spacing w:after="0"/>
        <w:jc w:val="center"/>
        <w:rPr>
          <w:rFonts w:ascii="Times New Roman" w:hAnsi="Times New Roman" w:cs="Times New Roman"/>
          <w:b/>
          <w:color w:val="002060"/>
          <w:sz w:val="28"/>
          <w:szCs w:val="28"/>
          <w:lang w:val="ru-RU"/>
        </w:rPr>
      </w:pPr>
    </w:p>
    <w:p w:rsidR="001515A8" w:rsidRDefault="001515A8" w:rsidP="004C58D0">
      <w:pPr>
        <w:spacing w:after="0"/>
        <w:jc w:val="center"/>
        <w:rPr>
          <w:rFonts w:ascii="Times New Roman" w:hAnsi="Times New Roman" w:cs="Times New Roman"/>
          <w:b/>
          <w:color w:val="002060"/>
          <w:sz w:val="28"/>
          <w:szCs w:val="28"/>
          <w:lang w:val="ru-RU"/>
        </w:rPr>
      </w:pPr>
    </w:p>
    <w:p w:rsidR="001515A8" w:rsidRDefault="001515A8" w:rsidP="004C58D0">
      <w:pPr>
        <w:spacing w:after="0"/>
        <w:jc w:val="center"/>
        <w:rPr>
          <w:rFonts w:ascii="Times New Roman" w:hAnsi="Times New Roman" w:cs="Times New Roman"/>
          <w:b/>
          <w:color w:val="002060"/>
          <w:sz w:val="28"/>
          <w:szCs w:val="28"/>
          <w:lang w:val="ru-RU"/>
        </w:rPr>
      </w:pPr>
    </w:p>
    <w:p w:rsidR="0046671A" w:rsidRDefault="0046671A" w:rsidP="004C58D0">
      <w:pPr>
        <w:spacing w:after="0"/>
        <w:jc w:val="center"/>
        <w:rPr>
          <w:rFonts w:ascii="Times New Roman" w:hAnsi="Times New Roman" w:cs="Times New Roman"/>
          <w:b/>
          <w:color w:val="002060"/>
          <w:sz w:val="28"/>
          <w:szCs w:val="28"/>
          <w:lang w:val="ru-RU"/>
        </w:rPr>
      </w:pPr>
    </w:p>
    <w:p w:rsidR="0066411F" w:rsidRPr="00A15FA3" w:rsidRDefault="007E41FE" w:rsidP="004C58D0">
      <w:pPr>
        <w:spacing w:after="0"/>
        <w:jc w:val="center"/>
        <w:rPr>
          <w:rFonts w:ascii="Times New Roman" w:hAnsi="Times New Roman" w:cs="Times New Roman"/>
          <w:b/>
          <w:color w:val="002060"/>
          <w:sz w:val="28"/>
          <w:szCs w:val="28"/>
          <w:lang w:val="ru-RU"/>
        </w:rPr>
      </w:pPr>
      <w:r w:rsidRPr="00A15FA3">
        <w:rPr>
          <w:rFonts w:ascii="Times New Roman" w:hAnsi="Times New Roman" w:cs="Times New Roman"/>
          <w:b/>
          <w:color w:val="002060"/>
          <w:sz w:val="28"/>
          <w:szCs w:val="28"/>
          <w:lang w:val="ru-RU"/>
        </w:rPr>
        <w:lastRenderedPageBreak/>
        <w:t>г.</w:t>
      </w:r>
      <w:r w:rsidR="0046671A">
        <w:rPr>
          <w:rFonts w:ascii="Times New Roman" w:hAnsi="Times New Roman" w:cs="Times New Roman"/>
          <w:b/>
          <w:color w:val="002060"/>
          <w:sz w:val="28"/>
          <w:szCs w:val="28"/>
          <w:lang w:val="ru-RU"/>
        </w:rPr>
        <w:t xml:space="preserve"> </w:t>
      </w:r>
      <w:r w:rsidRPr="00A15FA3">
        <w:rPr>
          <w:rFonts w:ascii="Times New Roman" w:hAnsi="Times New Roman" w:cs="Times New Roman"/>
          <w:b/>
          <w:color w:val="002060"/>
          <w:sz w:val="28"/>
          <w:szCs w:val="28"/>
          <w:lang w:val="ru-RU"/>
        </w:rPr>
        <w:t>Улан-Удэ</w:t>
      </w:r>
    </w:p>
    <w:p w:rsidR="00CE788D" w:rsidRDefault="002C0778"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990C07">
        <w:rPr>
          <w:rFonts w:ascii="Times New Roman" w:hAnsi="Times New Roman" w:cs="Times New Roman"/>
          <w:sz w:val="28"/>
          <w:szCs w:val="28"/>
          <w:lang w:val="ru-RU"/>
        </w:rPr>
        <w:t>г.</w:t>
      </w:r>
      <w:r w:rsidR="0003544C">
        <w:rPr>
          <w:rFonts w:ascii="Times New Roman" w:hAnsi="Times New Roman" w:cs="Times New Roman"/>
          <w:sz w:val="28"/>
          <w:szCs w:val="28"/>
          <w:lang w:val="ru-RU"/>
        </w:rPr>
        <w:t xml:space="preserve"> </w:t>
      </w:r>
      <w:r w:rsidR="00990C07">
        <w:rPr>
          <w:rFonts w:ascii="Times New Roman" w:hAnsi="Times New Roman" w:cs="Times New Roman"/>
          <w:sz w:val="28"/>
          <w:szCs w:val="28"/>
          <w:lang w:val="ru-RU"/>
        </w:rPr>
        <w:t>Улан-Удэ</w:t>
      </w:r>
      <w:r>
        <w:rPr>
          <w:rFonts w:ascii="Times New Roman" w:hAnsi="Times New Roman" w:cs="Times New Roman"/>
          <w:sz w:val="28"/>
          <w:szCs w:val="28"/>
          <w:lang w:val="ru-RU"/>
        </w:rPr>
        <w:t xml:space="preserve"> в мониторинговом исследовании по предмету «Бурятский язык как государственный» приняли участие </w:t>
      </w:r>
      <w:r w:rsidR="00990C07">
        <w:rPr>
          <w:rFonts w:ascii="Times New Roman" w:hAnsi="Times New Roman" w:cs="Times New Roman"/>
          <w:sz w:val="28"/>
          <w:szCs w:val="28"/>
          <w:lang w:val="ru-RU"/>
        </w:rPr>
        <w:t>255</w:t>
      </w:r>
      <w:r>
        <w:rPr>
          <w:rFonts w:ascii="Times New Roman" w:hAnsi="Times New Roman" w:cs="Times New Roman"/>
          <w:sz w:val="28"/>
          <w:szCs w:val="28"/>
          <w:lang w:val="ru-RU"/>
        </w:rPr>
        <w:t xml:space="preserve"> учащихся 8-х классов из </w:t>
      </w:r>
      <w:r w:rsidR="00990C07">
        <w:rPr>
          <w:rFonts w:ascii="Times New Roman" w:hAnsi="Times New Roman" w:cs="Times New Roman"/>
          <w:sz w:val="28"/>
          <w:szCs w:val="28"/>
          <w:lang w:val="ru-RU"/>
        </w:rPr>
        <w:t>6</w:t>
      </w:r>
      <w:r>
        <w:rPr>
          <w:rFonts w:ascii="Times New Roman" w:hAnsi="Times New Roman" w:cs="Times New Roman"/>
          <w:sz w:val="28"/>
          <w:szCs w:val="28"/>
          <w:lang w:val="ru-RU"/>
        </w:rPr>
        <w:t xml:space="preserve"> образовательных организаций муниципалитета.</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4E092D">
        <w:rPr>
          <w:rFonts w:ascii="Times New Roman" w:hAnsi="Times New Roman" w:cs="Times New Roman"/>
          <w:sz w:val="28"/>
          <w:szCs w:val="28"/>
          <w:lang w:val="ru-RU"/>
        </w:rPr>
        <w:t>(</w:t>
      </w:r>
      <w:r w:rsidR="00BA1A24">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36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 (в %)</w:t>
      </w:r>
    </w:p>
    <w:tbl>
      <w:tblPr>
        <w:tblW w:w="6759" w:type="dxa"/>
        <w:tblInd w:w="1526" w:type="dxa"/>
        <w:tblLook w:val="04A0"/>
      </w:tblPr>
      <w:tblGrid>
        <w:gridCol w:w="2919"/>
        <w:gridCol w:w="960"/>
        <w:gridCol w:w="960"/>
        <w:gridCol w:w="960"/>
        <w:gridCol w:w="960"/>
      </w:tblGrid>
      <w:tr w:rsidR="00990C07" w:rsidRPr="00990C07" w:rsidTr="00990C07">
        <w:trPr>
          <w:trHeight w:val="290"/>
        </w:trPr>
        <w:tc>
          <w:tcPr>
            <w:tcW w:w="2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0C07" w:rsidRPr="00BA1A24"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0C07" w:rsidRPr="00BA1A24"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0C07" w:rsidRPr="00BA1A24"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90C07" w:rsidRPr="00BA1A24" w:rsidRDefault="00990C07"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5</w:t>
            </w:r>
          </w:p>
        </w:tc>
      </w:tr>
      <w:tr w:rsidR="00990C07" w:rsidRPr="00990C07" w:rsidTr="00990C07">
        <w:trPr>
          <w:trHeight w:val="290"/>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26,66</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25,53</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38,1</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9,71</w:t>
            </w:r>
          </w:p>
        </w:tc>
      </w:tr>
      <w:tr w:rsidR="00990C07" w:rsidRPr="00990C07" w:rsidTr="00990C07">
        <w:trPr>
          <w:trHeight w:val="290"/>
        </w:trPr>
        <w:tc>
          <w:tcPr>
            <w:tcW w:w="2919" w:type="dxa"/>
            <w:tcBorders>
              <w:top w:val="nil"/>
              <w:left w:val="single" w:sz="4" w:space="0" w:color="auto"/>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г.Улан-Удэ</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15,29</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24,71</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40,78</w:t>
            </w:r>
          </w:p>
        </w:tc>
        <w:tc>
          <w:tcPr>
            <w:tcW w:w="960" w:type="dxa"/>
            <w:tcBorders>
              <w:top w:val="nil"/>
              <w:left w:val="nil"/>
              <w:bottom w:val="single" w:sz="4" w:space="0" w:color="auto"/>
              <w:right w:val="single" w:sz="4" w:space="0" w:color="auto"/>
            </w:tcBorders>
            <w:shd w:val="clear" w:color="auto" w:fill="auto"/>
            <w:noWrap/>
            <w:vAlign w:val="bottom"/>
            <w:hideMark/>
          </w:tcPr>
          <w:p w:rsidR="00990C07" w:rsidRPr="00990C07" w:rsidRDefault="00990C07" w:rsidP="004C58D0">
            <w:pPr>
              <w:spacing w:after="0" w:line="240" w:lineRule="auto"/>
              <w:jc w:val="right"/>
              <w:rPr>
                <w:rFonts w:ascii="Times New Roman" w:eastAsia="Times New Roman" w:hAnsi="Times New Roman" w:cs="Times New Roman"/>
                <w:color w:val="000000"/>
                <w:lang w:val="ru-RU" w:eastAsia="ru-RU" w:bidi="ar-SA"/>
              </w:rPr>
            </w:pPr>
            <w:r w:rsidRPr="00990C07">
              <w:rPr>
                <w:rFonts w:ascii="Times New Roman" w:eastAsia="Times New Roman" w:hAnsi="Times New Roman" w:cs="Times New Roman"/>
                <w:color w:val="000000"/>
                <w:lang w:val="ru-RU" w:eastAsia="ru-RU" w:bidi="ar-SA"/>
              </w:rPr>
              <w:t>19,22</w:t>
            </w:r>
          </w:p>
        </w:tc>
      </w:tr>
    </w:tbl>
    <w:p w:rsidR="00990C07" w:rsidRDefault="00990C07" w:rsidP="004C58D0">
      <w:pPr>
        <w:tabs>
          <w:tab w:val="left" w:pos="3427"/>
        </w:tabs>
        <w:spacing w:after="0" w:line="360" w:lineRule="auto"/>
        <w:ind w:firstLine="708"/>
        <w:jc w:val="both"/>
        <w:rPr>
          <w:rFonts w:ascii="Times New Roman" w:hAnsi="Times New Roman" w:cs="Times New Roman"/>
          <w:b/>
          <w:i/>
          <w:color w:val="002060"/>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b/>
          <w:i/>
          <w:color w:val="002060"/>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990C07">
        <w:rPr>
          <w:rFonts w:ascii="Times New Roman" w:hAnsi="Times New Roman" w:cs="Times New Roman"/>
          <w:sz w:val="28"/>
          <w:szCs w:val="28"/>
          <w:lang w:val="ru-RU"/>
        </w:rPr>
        <w:t>11,3</w:t>
      </w:r>
      <w:r w:rsidR="0084676B">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990C07">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990C07">
        <w:rPr>
          <w:rFonts w:ascii="Times New Roman" w:hAnsi="Times New Roman" w:cs="Times New Roman"/>
          <w:sz w:val="28"/>
          <w:szCs w:val="28"/>
          <w:lang w:val="ru-RU"/>
        </w:rPr>
        <w:t>0,8</w:t>
      </w:r>
      <w:r w:rsidR="0084676B">
        <w:rPr>
          <w:rFonts w:ascii="Times New Roman" w:hAnsi="Times New Roman" w:cs="Times New Roman"/>
          <w:sz w:val="28"/>
          <w:szCs w:val="28"/>
          <w:lang w:val="ru-RU"/>
        </w:rPr>
        <w:t>2</w:t>
      </w:r>
      <w:r w:rsidRPr="001C6820">
        <w:rPr>
          <w:rFonts w:ascii="Times New Roman" w:hAnsi="Times New Roman" w:cs="Times New Roman"/>
          <w:sz w:val="28"/>
          <w:szCs w:val="28"/>
          <w:lang w:val="ru-RU"/>
        </w:rPr>
        <w:t xml:space="preserve">%; количество «4»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990C07">
        <w:rPr>
          <w:rFonts w:ascii="Times New Roman" w:hAnsi="Times New Roman" w:cs="Times New Roman"/>
          <w:sz w:val="28"/>
          <w:szCs w:val="28"/>
          <w:lang w:val="ru-RU"/>
        </w:rPr>
        <w:t>2,6</w:t>
      </w:r>
      <w:r w:rsidR="0084676B">
        <w:rPr>
          <w:rFonts w:ascii="Times New Roman" w:hAnsi="Times New Roman" w:cs="Times New Roman"/>
          <w:sz w:val="28"/>
          <w:szCs w:val="28"/>
          <w:lang w:val="ru-RU"/>
        </w:rPr>
        <w:t>8</w:t>
      </w:r>
      <w:r w:rsidRPr="001C6820">
        <w:rPr>
          <w:rFonts w:ascii="Times New Roman" w:hAnsi="Times New Roman" w:cs="Times New Roman"/>
          <w:sz w:val="28"/>
          <w:szCs w:val="28"/>
          <w:lang w:val="ru-RU"/>
        </w:rPr>
        <w:t xml:space="preserve">%; количество «5»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990C07">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на </w:t>
      </w:r>
      <w:r w:rsidR="00990C07">
        <w:rPr>
          <w:rFonts w:ascii="Times New Roman" w:hAnsi="Times New Roman" w:cs="Times New Roman"/>
          <w:sz w:val="28"/>
          <w:szCs w:val="28"/>
          <w:lang w:val="ru-RU"/>
        </w:rPr>
        <w:t>9,5</w:t>
      </w:r>
      <w:r w:rsidR="0084676B">
        <w:rPr>
          <w:rFonts w:ascii="Times New Roman" w:hAnsi="Times New Roman" w:cs="Times New Roman"/>
          <w:sz w:val="28"/>
          <w:szCs w:val="28"/>
          <w:lang w:val="ru-RU"/>
        </w:rPr>
        <w:t>1</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7021CD" w:rsidRDefault="007021CD" w:rsidP="004C58D0">
      <w:pPr>
        <w:spacing w:after="0" w:line="360" w:lineRule="auto"/>
        <w:ind w:firstLine="708"/>
        <w:jc w:val="center"/>
        <w:rPr>
          <w:rFonts w:ascii="Times New Roman" w:hAnsi="Times New Roman" w:cs="Times New Roman"/>
          <w:b/>
          <w:i/>
          <w:color w:val="002060"/>
          <w:sz w:val="28"/>
          <w:szCs w:val="28"/>
          <w:lang w:val="ru-RU"/>
        </w:rPr>
      </w:pPr>
      <w:r w:rsidRPr="007021CD">
        <w:rPr>
          <w:rFonts w:ascii="Times New Roman" w:hAnsi="Times New Roman" w:cs="Times New Roman"/>
          <w:b/>
          <w:i/>
          <w:noProof/>
          <w:color w:val="002060"/>
          <w:sz w:val="28"/>
          <w:szCs w:val="28"/>
          <w:lang w:val="ru-RU" w:eastAsia="ru-RU" w:bidi="ar-SA"/>
        </w:rPr>
        <w:drawing>
          <wp:inline distT="0" distB="0" distL="0" distR="0">
            <wp:extent cx="4567135" cy="1794295"/>
            <wp:effectExtent l="19050" t="0" r="23915" b="0"/>
            <wp:docPr id="86"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4"/>
              </a:graphicData>
            </a:graphic>
          </wp:inline>
        </w:drawing>
      </w:r>
    </w:p>
    <w:p w:rsidR="00687809" w:rsidRPr="009303E2" w:rsidRDefault="00BA1A24"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687809"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выше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11,3</w:t>
      </w:r>
      <w:r w:rsidR="0084676B">
        <w:rPr>
          <w:rFonts w:ascii="Times New Roman" w:hAnsi="Times New Roman" w:cs="Times New Roman"/>
          <w:sz w:val="28"/>
          <w:szCs w:val="28"/>
          <w:lang w:val="ru-RU"/>
        </w:rPr>
        <w:t>7</w:t>
      </w:r>
      <w:r w:rsidR="00687809">
        <w:rPr>
          <w:rFonts w:ascii="Times New Roman" w:hAnsi="Times New Roman" w:cs="Times New Roman"/>
          <w:sz w:val="28"/>
          <w:szCs w:val="28"/>
          <w:lang w:val="ru-RU"/>
        </w:rPr>
        <w:t>% и 12,1</w:t>
      </w:r>
      <w:r w:rsidR="0084676B">
        <w:rPr>
          <w:rFonts w:ascii="Times New Roman" w:hAnsi="Times New Roman" w:cs="Times New Roman"/>
          <w:sz w:val="28"/>
          <w:szCs w:val="28"/>
          <w:lang w:val="ru-RU"/>
        </w:rPr>
        <w:t>9</w:t>
      </w:r>
      <w:r w:rsidR="00687809">
        <w:rPr>
          <w:rFonts w:ascii="Times New Roman" w:hAnsi="Times New Roman" w:cs="Times New Roman"/>
          <w:sz w:val="28"/>
          <w:szCs w:val="28"/>
          <w:lang w:val="ru-RU"/>
        </w:rPr>
        <w:t>%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687809" w:rsidRPr="009303E2">
        <w:rPr>
          <w:sz w:val="28"/>
          <w:szCs w:val="28"/>
          <w:lang w:val="ru-RU"/>
        </w:rPr>
        <w:t>.</w:t>
      </w:r>
    </w:p>
    <w:p w:rsidR="00687809" w:rsidRDefault="00E225CC" w:rsidP="004C58D0">
      <w:pPr>
        <w:spacing w:after="0" w:line="360" w:lineRule="auto"/>
        <w:ind w:firstLine="708"/>
        <w:jc w:val="center"/>
        <w:rPr>
          <w:rFonts w:ascii="Times New Roman" w:hAnsi="Times New Roman" w:cs="Times New Roman"/>
          <w:b/>
          <w:i/>
          <w:color w:val="002060"/>
          <w:sz w:val="28"/>
          <w:szCs w:val="28"/>
          <w:lang w:val="ru-RU"/>
        </w:rPr>
      </w:pPr>
      <w:r w:rsidRPr="00E225CC">
        <w:rPr>
          <w:rFonts w:ascii="Times New Roman" w:hAnsi="Times New Roman" w:cs="Times New Roman"/>
          <w:b/>
          <w:i/>
          <w:noProof/>
          <w:color w:val="002060"/>
          <w:sz w:val="28"/>
          <w:szCs w:val="28"/>
          <w:lang w:val="ru-RU" w:eastAsia="ru-RU" w:bidi="ar-SA"/>
        </w:rPr>
        <w:drawing>
          <wp:inline distT="0" distB="0" distL="0" distR="0">
            <wp:extent cx="4570234" cy="1907524"/>
            <wp:effectExtent l="19050" t="0" r="20816" b="0"/>
            <wp:docPr id="14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5"/>
              </a:graphicData>
            </a:graphic>
          </wp:inline>
        </w:drawing>
      </w:r>
    </w:p>
    <w:p w:rsidR="00E225CC" w:rsidRDefault="00E225C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Более </w:t>
      </w:r>
      <w:r w:rsidR="00BA1A24">
        <w:rPr>
          <w:rFonts w:ascii="Times New Roman" w:hAnsi="Times New Roman" w:cs="Times New Roman"/>
          <w:sz w:val="28"/>
          <w:szCs w:val="28"/>
          <w:lang w:val="ru-RU"/>
        </w:rPr>
        <w:t xml:space="preserve">50% учащихся </w:t>
      </w:r>
      <w:r>
        <w:rPr>
          <w:rFonts w:ascii="Times New Roman" w:hAnsi="Times New Roman" w:cs="Times New Roman"/>
          <w:sz w:val="28"/>
          <w:szCs w:val="28"/>
          <w:lang w:val="ru-RU"/>
        </w:rPr>
        <w:t>выполнили</w:t>
      </w:r>
      <w:r w:rsidRPr="00C218E0">
        <w:rPr>
          <w:rFonts w:ascii="Times New Roman" w:hAnsi="Times New Roman" w:cs="Times New Roman"/>
          <w:sz w:val="28"/>
          <w:szCs w:val="28"/>
          <w:lang w:val="ru-RU"/>
        </w:rPr>
        <w:t xml:space="preserve"> </w:t>
      </w:r>
      <w:r w:rsidR="00BA1A24">
        <w:rPr>
          <w:rFonts w:ascii="Times New Roman" w:hAnsi="Times New Roman" w:cs="Times New Roman"/>
          <w:sz w:val="28"/>
          <w:szCs w:val="28"/>
          <w:lang w:val="ru-RU"/>
        </w:rPr>
        <w:t xml:space="preserve">следующие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я:</w:t>
      </w:r>
    </w:p>
    <w:p w:rsidR="00E225CC" w:rsidRDefault="00E225C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задание №1</w:t>
      </w:r>
      <w:r w:rsidR="00BA1A24">
        <w:rPr>
          <w:rFonts w:ascii="Times New Roman" w:hAnsi="Times New Roman" w:cs="Times New Roman"/>
          <w:sz w:val="28"/>
          <w:szCs w:val="28"/>
          <w:lang w:val="ru-RU"/>
        </w:rPr>
        <w:t xml:space="preserve"> -</w:t>
      </w:r>
      <w:r w:rsidRPr="008F5070">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BA1A24">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E225CC" w:rsidRDefault="00E225CC"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xml:space="preserve">- задание №2 </w:t>
      </w:r>
      <w:r w:rsidR="00BA1A2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r w:rsidRPr="004473F1">
        <w:rPr>
          <w:rFonts w:ascii="Times New Roman" w:hAnsi="Times New Roman" w:cs="Times New Roman"/>
          <w:sz w:val="28"/>
          <w:szCs w:val="28"/>
          <w:lang w:val="ru-RU"/>
        </w:rPr>
        <w:t>умение н</w:t>
      </w:r>
      <w:r w:rsidRPr="004473F1">
        <w:rPr>
          <w:rFonts w:ascii="Times New Roman" w:hAnsi="Times New Roman"/>
          <w:sz w:val="28"/>
          <w:szCs w:val="28"/>
          <w:lang w:val="ru-RU"/>
        </w:rPr>
        <w:t>аходить, вычленять, обобщать и представлять запрашиваемую информацию из текста;</w:t>
      </w:r>
    </w:p>
    <w:p w:rsidR="00E225CC" w:rsidRDefault="00E225CC"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8F5070">
        <w:rPr>
          <w:rFonts w:ascii="Times New Roman" w:hAnsi="Times New Roman" w:cs="Times New Roman"/>
          <w:sz w:val="28"/>
          <w:szCs w:val="28"/>
          <w:lang w:val="ru-RU"/>
        </w:rPr>
        <w:t>задание №3</w:t>
      </w:r>
      <w:r w:rsidRPr="008F5070">
        <w:rPr>
          <w:rFonts w:ascii="Times New Roman" w:hAnsi="Times New Roman"/>
          <w:sz w:val="28"/>
          <w:szCs w:val="28"/>
          <w:lang w:val="ru-RU"/>
        </w:rPr>
        <w:t xml:space="preserve"> </w:t>
      </w:r>
      <w:r w:rsidR="00BA1A24">
        <w:rPr>
          <w:rFonts w:ascii="Times New Roman" w:hAnsi="Times New Roman"/>
          <w:sz w:val="28"/>
          <w:szCs w:val="28"/>
          <w:lang w:val="ru-RU"/>
        </w:rPr>
        <w:t xml:space="preserve">- </w:t>
      </w:r>
      <w:r w:rsidRPr="008F5070">
        <w:rPr>
          <w:rFonts w:ascii="Times New Roman" w:hAnsi="Times New Roman"/>
          <w:sz w:val="28"/>
          <w:szCs w:val="28"/>
          <w:lang w:val="ru-RU"/>
        </w:rPr>
        <w:t>на</w:t>
      </w:r>
      <w:r>
        <w:rPr>
          <w:rFonts w:ascii="Times New Roman" w:hAnsi="Times New Roman"/>
          <w:sz w:val="28"/>
          <w:szCs w:val="28"/>
          <w:lang w:val="ru-RU"/>
        </w:rPr>
        <w:t xml:space="preserve"> умение устана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E225CC" w:rsidRDefault="00E225C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№4 </w:t>
      </w:r>
      <w:r w:rsidR="00BA1A24">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E225CC" w:rsidRDefault="00E225CC"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w:t>
      </w:r>
      <w:r w:rsidR="00BA1A24">
        <w:rPr>
          <w:rFonts w:ascii="Times New Roman" w:hAnsi="Times New Roman" w:cs="Times New Roman"/>
          <w:sz w:val="28"/>
          <w:szCs w:val="28"/>
          <w:lang w:val="ru-RU"/>
        </w:rPr>
        <w:t xml:space="preserve">50% учащихся района </w:t>
      </w:r>
      <w:r>
        <w:rPr>
          <w:rFonts w:ascii="Times New Roman" w:hAnsi="Times New Roman" w:cs="Times New Roman"/>
          <w:sz w:val="28"/>
          <w:szCs w:val="28"/>
          <w:lang w:val="ru-RU"/>
        </w:rPr>
        <w:t>справились с</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заданием </w:t>
      </w:r>
      <w:r w:rsidR="00BA1A24">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№5, где требовалось написать письмо о своей жизни и делах. </w:t>
      </w:r>
    </w:p>
    <w:p w:rsidR="00BA1A24" w:rsidRDefault="00BA1A24"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BA1A24">
        <w:rPr>
          <w:rFonts w:ascii="Times New Roman" w:hAnsi="Times New Roman" w:cs="Times New Roman"/>
          <w:i/>
          <w:sz w:val="24"/>
          <w:szCs w:val="24"/>
          <w:lang w:val="ru-RU"/>
        </w:rPr>
        <w:t>, (в %)</w:t>
      </w:r>
    </w:p>
    <w:tbl>
      <w:tblPr>
        <w:tblW w:w="0" w:type="auto"/>
        <w:tblInd w:w="1164" w:type="dxa"/>
        <w:tblLayout w:type="fixed"/>
        <w:tblCellMar>
          <w:left w:w="30" w:type="dxa"/>
          <w:right w:w="30" w:type="dxa"/>
        </w:tblCellMar>
        <w:tblLook w:val="0000"/>
      </w:tblPr>
      <w:tblGrid>
        <w:gridCol w:w="2724"/>
        <w:gridCol w:w="992"/>
        <w:gridCol w:w="1276"/>
        <w:gridCol w:w="1275"/>
        <w:gridCol w:w="1276"/>
      </w:tblGrid>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BA1A24" w:rsidRDefault="00A168B7"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BA1A24">
              <w:rPr>
                <w:rFonts w:ascii="Times New Roman" w:hAnsi="Times New Roman" w:cs="Times New Roman"/>
                <w:b/>
                <w:color w:val="000000"/>
                <w:lang w:val="ru-RU" w:bidi="ar-SA"/>
              </w:rPr>
              <w:t>ОО</w:t>
            </w:r>
          </w:p>
        </w:tc>
        <w:tc>
          <w:tcPr>
            <w:tcW w:w="992" w:type="dxa"/>
            <w:tcBorders>
              <w:top w:val="single" w:sz="6" w:space="0" w:color="auto"/>
              <w:left w:val="single" w:sz="6" w:space="0" w:color="auto"/>
              <w:bottom w:val="single" w:sz="6" w:space="0" w:color="auto"/>
              <w:right w:val="single" w:sz="6" w:space="0" w:color="auto"/>
            </w:tcBorders>
          </w:tcPr>
          <w:p w:rsidR="00A168B7" w:rsidRPr="00BA1A24" w:rsidRDefault="00A168B7"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BA1A24">
              <w:rPr>
                <w:rFonts w:ascii="Times New Roman" w:hAnsi="Times New Roman" w:cs="Times New Roman"/>
                <w:b/>
                <w:color w:val="000000"/>
                <w:lang w:val="ru-RU" w:bidi="ar-SA"/>
              </w:rPr>
              <w:t>2</w:t>
            </w:r>
          </w:p>
        </w:tc>
        <w:tc>
          <w:tcPr>
            <w:tcW w:w="1276" w:type="dxa"/>
            <w:tcBorders>
              <w:top w:val="single" w:sz="6" w:space="0" w:color="auto"/>
              <w:left w:val="single" w:sz="6" w:space="0" w:color="auto"/>
              <w:bottom w:val="single" w:sz="6" w:space="0" w:color="auto"/>
              <w:right w:val="single" w:sz="6" w:space="0" w:color="auto"/>
            </w:tcBorders>
          </w:tcPr>
          <w:p w:rsidR="00A168B7" w:rsidRPr="00BA1A24" w:rsidRDefault="00A168B7"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BA1A24">
              <w:rPr>
                <w:rFonts w:ascii="Times New Roman" w:hAnsi="Times New Roman" w:cs="Times New Roman"/>
                <w:b/>
                <w:color w:val="000000"/>
                <w:lang w:val="ru-RU" w:bidi="ar-SA"/>
              </w:rPr>
              <w:t>3</w:t>
            </w:r>
          </w:p>
        </w:tc>
        <w:tc>
          <w:tcPr>
            <w:tcW w:w="1275" w:type="dxa"/>
            <w:tcBorders>
              <w:top w:val="single" w:sz="6" w:space="0" w:color="auto"/>
              <w:left w:val="single" w:sz="6" w:space="0" w:color="auto"/>
              <w:bottom w:val="single" w:sz="6" w:space="0" w:color="auto"/>
              <w:right w:val="single" w:sz="6" w:space="0" w:color="auto"/>
            </w:tcBorders>
          </w:tcPr>
          <w:p w:rsidR="00A168B7" w:rsidRPr="00BA1A24" w:rsidRDefault="00A168B7"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BA1A24">
              <w:rPr>
                <w:rFonts w:ascii="Times New Roman" w:hAnsi="Times New Roman" w:cs="Times New Roman"/>
                <w:b/>
                <w:color w:val="000000"/>
                <w:lang w:val="ru-RU" w:bidi="ar-SA"/>
              </w:rPr>
              <w:t>4</w:t>
            </w:r>
          </w:p>
        </w:tc>
        <w:tc>
          <w:tcPr>
            <w:tcW w:w="1276" w:type="dxa"/>
            <w:tcBorders>
              <w:top w:val="single" w:sz="6" w:space="0" w:color="auto"/>
              <w:left w:val="single" w:sz="6" w:space="0" w:color="auto"/>
              <w:bottom w:val="single" w:sz="6" w:space="0" w:color="auto"/>
              <w:right w:val="single" w:sz="6" w:space="0" w:color="auto"/>
            </w:tcBorders>
          </w:tcPr>
          <w:p w:rsidR="00A168B7" w:rsidRPr="00BA1A24" w:rsidRDefault="00A168B7" w:rsidP="004C58D0">
            <w:pPr>
              <w:autoSpaceDE w:val="0"/>
              <w:autoSpaceDN w:val="0"/>
              <w:adjustRightInd w:val="0"/>
              <w:spacing w:after="0" w:line="240" w:lineRule="auto"/>
              <w:jc w:val="center"/>
              <w:rPr>
                <w:rFonts w:ascii="Times New Roman" w:hAnsi="Times New Roman" w:cs="Times New Roman"/>
                <w:b/>
                <w:color w:val="000000"/>
                <w:lang w:val="ru-RU" w:bidi="ar-SA"/>
              </w:rPr>
            </w:pPr>
            <w:r w:rsidRPr="00BA1A24">
              <w:rPr>
                <w:rFonts w:ascii="Times New Roman" w:hAnsi="Times New Roman" w:cs="Times New Roman"/>
                <w:b/>
                <w:color w:val="000000"/>
                <w:lang w:val="ru-RU" w:bidi="ar-SA"/>
              </w:rPr>
              <w:t>5</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СОШ 51</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12,50</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25,00</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25,00</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37,50</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СОШ 54</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18,87</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26,42</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33,96</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20,75</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Гимназия №14</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11,11</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16,67</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44,44</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27,78</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СОШ 19</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26,83</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29,27</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31,71</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12,20</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СОШ 63</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10,20</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40,82</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36,73</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12,24</w:t>
            </w:r>
          </w:p>
        </w:tc>
      </w:tr>
      <w:tr w:rsidR="00A168B7" w:rsidRPr="0051469A" w:rsidTr="00687809">
        <w:trPr>
          <w:trHeight w:val="290"/>
        </w:trPr>
        <w:tc>
          <w:tcPr>
            <w:tcW w:w="2724"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rPr>
                <w:rFonts w:ascii="Times New Roman" w:hAnsi="Times New Roman" w:cs="Times New Roman"/>
                <w:color w:val="000000"/>
                <w:lang w:val="ru-RU" w:bidi="ar-SA"/>
              </w:rPr>
            </w:pPr>
            <w:r w:rsidRPr="0051469A">
              <w:rPr>
                <w:rFonts w:ascii="Times New Roman" w:hAnsi="Times New Roman" w:cs="Times New Roman"/>
                <w:color w:val="000000"/>
                <w:lang w:val="ru-RU" w:bidi="ar-SA"/>
              </w:rPr>
              <w:t>Бурятская гимназия №29</w:t>
            </w:r>
          </w:p>
        </w:tc>
        <w:tc>
          <w:tcPr>
            <w:tcW w:w="992"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11,63</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13,95</w:t>
            </w:r>
          </w:p>
        </w:tc>
        <w:tc>
          <w:tcPr>
            <w:tcW w:w="1275"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52,33</w:t>
            </w:r>
          </w:p>
        </w:tc>
        <w:tc>
          <w:tcPr>
            <w:tcW w:w="1276" w:type="dxa"/>
            <w:tcBorders>
              <w:top w:val="single" w:sz="6" w:space="0" w:color="auto"/>
              <w:left w:val="single" w:sz="6" w:space="0" w:color="auto"/>
              <w:bottom w:val="single" w:sz="6" w:space="0" w:color="auto"/>
              <w:right w:val="single" w:sz="6" w:space="0" w:color="auto"/>
            </w:tcBorders>
          </w:tcPr>
          <w:p w:rsidR="00A168B7" w:rsidRPr="0051469A" w:rsidRDefault="00A168B7" w:rsidP="004C58D0">
            <w:pPr>
              <w:autoSpaceDE w:val="0"/>
              <w:autoSpaceDN w:val="0"/>
              <w:adjustRightInd w:val="0"/>
              <w:spacing w:after="0" w:line="240" w:lineRule="auto"/>
              <w:jc w:val="right"/>
              <w:rPr>
                <w:rFonts w:ascii="Times New Roman" w:hAnsi="Times New Roman" w:cs="Times New Roman"/>
                <w:color w:val="000000"/>
                <w:lang w:val="ru-RU" w:bidi="ar-SA"/>
              </w:rPr>
            </w:pPr>
            <w:r w:rsidRPr="0051469A">
              <w:rPr>
                <w:rFonts w:ascii="Times New Roman" w:hAnsi="Times New Roman" w:cs="Times New Roman"/>
                <w:color w:val="000000"/>
                <w:lang w:val="ru-RU" w:bidi="ar-SA"/>
              </w:rPr>
              <w:t>22,09</w:t>
            </w:r>
          </w:p>
        </w:tc>
      </w:tr>
    </w:tbl>
    <w:p w:rsidR="00A168B7" w:rsidRDefault="00A168B7" w:rsidP="004C58D0">
      <w:pPr>
        <w:spacing w:after="0" w:line="360" w:lineRule="auto"/>
        <w:ind w:firstLine="708"/>
        <w:jc w:val="center"/>
        <w:rPr>
          <w:rFonts w:ascii="Times New Roman" w:hAnsi="Times New Roman" w:cs="Times New Roman"/>
          <w:b/>
          <w:i/>
          <w:color w:val="002060"/>
          <w:sz w:val="28"/>
          <w:szCs w:val="28"/>
          <w:lang w:val="ru-RU"/>
        </w:rPr>
      </w:pPr>
    </w:p>
    <w:p w:rsidR="004C670B" w:rsidRDefault="004C670B"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sidR="00990C07">
        <w:rPr>
          <w:rFonts w:ascii="Times New Roman" w:hAnsi="Times New Roman" w:cs="Times New Roman"/>
          <w:sz w:val="28"/>
          <w:szCs w:val="28"/>
          <w:lang w:val="ru-RU"/>
        </w:rPr>
        <w:t>г.</w:t>
      </w:r>
      <w:r w:rsidR="00BA1A24">
        <w:rPr>
          <w:rFonts w:ascii="Times New Roman" w:hAnsi="Times New Roman" w:cs="Times New Roman"/>
          <w:sz w:val="28"/>
          <w:szCs w:val="28"/>
          <w:lang w:val="ru-RU"/>
        </w:rPr>
        <w:t xml:space="preserve"> </w:t>
      </w:r>
      <w:r w:rsidR="00990C07">
        <w:rPr>
          <w:rFonts w:ascii="Times New Roman" w:hAnsi="Times New Roman" w:cs="Times New Roman"/>
          <w:sz w:val="28"/>
          <w:szCs w:val="28"/>
          <w:lang w:val="ru-RU"/>
        </w:rPr>
        <w:t>Улан-Удэ</w:t>
      </w:r>
      <w:r>
        <w:rPr>
          <w:rFonts w:ascii="Times New Roman" w:hAnsi="Times New Roman" w:cs="Times New Roman"/>
          <w:sz w:val="28"/>
          <w:szCs w:val="28"/>
          <w:lang w:val="ru-RU"/>
        </w:rPr>
        <w:t xml:space="preserve"> в мониторинговом исследовании по предмету «Бурятский я</w:t>
      </w:r>
      <w:r w:rsidR="00BA1A24">
        <w:rPr>
          <w:rFonts w:ascii="Times New Roman" w:hAnsi="Times New Roman" w:cs="Times New Roman"/>
          <w:sz w:val="28"/>
          <w:szCs w:val="28"/>
          <w:lang w:val="ru-RU"/>
        </w:rPr>
        <w:t>зык как государственный» принял</w:t>
      </w:r>
      <w:r>
        <w:rPr>
          <w:rFonts w:ascii="Times New Roman" w:hAnsi="Times New Roman" w:cs="Times New Roman"/>
          <w:sz w:val="28"/>
          <w:szCs w:val="28"/>
          <w:lang w:val="ru-RU"/>
        </w:rPr>
        <w:t xml:space="preserve"> участие 1</w:t>
      </w:r>
      <w:r w:rsidR="0050728D">
        <w:rPr>
          <w:rFonts w:ascii="Times New Roman" w:hAnsi="Times New Roman" w:cs="Times New Roman"/>
          <w:sz w:val="28"/>
          <w:szCs w:val="28"/>
          <w:lang w:val="ru-RU"/>
        </w:rPr>
        <w:t>571</w:t>
      </w:r>
      <w:r w:rsidR="00BA1A24">
        <w:rPr>
          <w:rFonts w:ascii="Times New Roman" w:hAnsi="Times New Roman" w:cs="Times New Roman"/>
          <w:sz w:val="28"/>
          <w:szCs w:val="28"/>
          <w:lang w:val="ru-RU"/>
        </w:rPr>
        <w:t xml:space="preserve"> учащий</w:t>
      </w:r>
      <w:r>
        <w:rPr>
          <w:rFonts w:ascii="Times New Roman" w:hAnsi="Times New Roman" w:cs="Times New Roman"/>
          <w:sz w:val="28"/>
          <w:szCs w:val="28"/>
          <w:lang w:val="ru-RU"/>
        </w:rPr>
        <w:t xml:space="preserve">ся </w:t>
      </w:r>
      <w:r w:rsidR="0050728D">
        <w:rPr>
          <w:rFonts w:ascii="Times New Roman" w:hAnsi="Times New Roman" w:cs="Times New Roman"/>
          <w:sz w:val="28"/>
          <w:szCs w:val="28"/>
          <w:lang w:val="ru-RU"/>
        </w:rPr>
        <w:t>9</w:t>
      </w:r>
      <w:r>
        <w:rPr>
          <w:rFonts w:ascii="Times New Roman" w:hAnsi="Times New Roman" w:cs="Times New Roman"/>
          <w:sz w:val="28"/>
          <w:szCs w:val="28"/>
          <w:lang w:val="ru-RU"/>
        </w:rPr>
        <w:t xml:space="preserve">-х классов из </w:t>
      </w:r>
      <w:r w:rsidR="0050728D">
        <w:rPr>
          <w:rFonts w:ascii="Times New Roman" w:hAnsi="Times New Roman" w:cs="Times New Roman"/>
          <w:sz w:val="28"/>
          <w:szCs w:val="28"/>
          <w:lang w:val="ru-RU"/>
        </w:rPr>
        <w:t>22</w:t>
      </w:r>
      <w:r>
        <w:rPr>
          <w:rFonts w:ascii="Times New Roman" w:hAnsi="Times New Roman" w:cs="Times New Roman"/>
          <w:sz w:val="28"/>
          <w:szCs w:val="28"/>
          <w:lang w:val="ru-RU"/>
        </w:rPr>
        <w:t xml:space="preserve"> образовательных организаций </w:t>
      </w:r>
      <w:r w:rsidR="0050728D">
        <w:rPr>
          <w:rFonts w:ascii="Times New Roman" w:hAnsi="Times New Roman" w:cs="Times New Roman"/>
          <w:sz w:val="28"/>
          <w:szCs w:val="28"/>
          <w:lang w:val="ru-RU"/>
        </w:rPr>
        <w:t>города</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BA1A24">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36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 (в %)</w:t>
      </w:r>
    </w:p>
    <w:tbl>
      <w:tblPr>
        <w:tblpPr w:leftFromText="180" w:rightFromText="180" w:vertAnchor="text" w:horzAnchor="margin" w:tblpXSpec="center" w:tblpY="26"/>
        <w:tblW w:w="7054" w:type="dxa"/>
        <w:tblLayout w:type="fixed"/>
        <w:tblLook w:val="04A0"/>
      </w:tblPr>
      <w:tblGrid>
        <w:gridCol w:w="2376"/>
        <w:gridCol w:w="1169"/>
        <w:gridCol w:w="1170"/>
        <w:gridCol w:w="1169"/>
        <w:gridCol w:w="1170"/>
      </w:tblGrid>
      <w:tr w:rsidR="0050728D" w:rsidRPr="0050728D" w:rsidTr="009415B9">
        <w:trPr>
          <w:trHeight w:val="290"/>
        </w:trPr>
        <w:tc>
          <w:tcPr>
            <w:tcW w:w="2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 </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0728D" w:rsidRPr="00BA1A24" w:rsidRDefault="0050728D"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0728D" w:rsidRPr="00BA1A24" w:rsidRDefault="0050728D"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3</w:t>
            </w:r>
          </w:p>
        </w:tc>
        <w:tc>
          <w:tcPr>
            <w:tcW w:w="1169" w:type="dxa"/>
            <w:tcBorders>
              <w:top w:val="single" w:sz="4" w:space="0" w:color="auto"/>
              <w:left w:val="nil"/>
              <w:bottom w:val="single" w:sz="4" w:space="0" w:color="auto"/>
              <w:right w:val="single" w:sz="4" w:space="0" w:color="auto"/>
            </w:tcBorders>
            <w:shd w:val="clear" w:color="auto" w:fill="auto"/>
            <w:noWrap/>
            <w:vAlign w:val="bottom"/>
            <w:hideMark/>
          </w:tcPr>
          <w:p w:rsidR="0050728D" w:rsidRPr="00BA1A24" w:rsidRDefault="0050728D"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0728D" w:rsidRPr="00BA1A24" w:rsidRDefault="0050728D" w:rsidP="004C58D0">
            <w:pPr>
              <w:spacing w:after="0" w:line="240" w:lineRule="auto"/>
              <w:jc w:val="center"/>
              <w:rPr>
                <w:rFonts w:ascii="Times New Roman" w:eastAsia="Times New Roman" w:hAnsi="Times New Roman" w:cs="Times New Roman"/>
                <w:b/>
                <w:color w:val="000000"/>
                <w:lang w:val="ru-RU" w:eastAsia="ru-RU" w:bidi="ar-SA"/>
              </w:rPr>
            </w:pPr>
            <w:r w:rsidRPr="00BA1A24">
              <w:rPr>
                <w:rFonts w:ascii="Times New Roman" w:eastAsia="Times New Roman" w:hAnsi="Times New Roman" w:cs="Times New Roman"/>
                <w:b/>
                <w:color w:val="000000"/>
                <w:lang w:val="ru-RU" w:eastAsia="ru-RU" w:bidi="ar-SA"/>
              </w:rPr>
              <w:t>5</w:t>
            </w:r>
          </w:p>
        </w:tc>
      </w:tr>
      <w:tr w:rsidR="0050728D" w:rsidRPr="0050728D" w:rsidTr="009415B9">
        <w:trPr>
          <w:trHeight w:val="29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Республика Бурятия</w:t>
            </w:r>
          </w:p>
        </w:tc>
        <w:tc>
          <w:tcPr>
            <w:tcW w:w="1169"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29,21</w:t>
            </w:r>
          </w:p>
        </w:tc>
        <w:tc>
          <w:tcPr>
            <w:tcW w:w="117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41,89</w:t>
            </w:r>
          </w:p>
        </w:tc>
        <w:tc>
          <w:tcPr>
            <w:tcW w:w="1169"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26,64</w:t>
            </w:r>
          </w:p>
        </w:tc>
        <w:tc>
          <w:tcPr>
            <w:tcW w:w="117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2,25</w:t>
            </w:r>
          </w:p>
        </w:tc>
      </w:tr>
      <w:tr w:rsidR="0050728D" w:rsidRPr="0050728D" w:rsidTr="009415B9">
        <w:trPr>
          <w:trHeight w:val="290"/>
        </w:trPr>
        <w:tc>
          <w:tcPr>
            <w:tcW w:w="2376" w:type="dxa"/>
            <w:tcBorders>
              <w:top w:val="nil"/>
              <w:left w:val="single" w:sz="4" w:space="0" w:color="auto"/>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г.Улан-Удэ</w:t>
            </w:r>
          </w:p>
        </w:tc>
        <w:tc>
          <w:tcPr>
            <w:tcW w:w="1169"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25,91</w:t>
            </w:r>
          </w:p>
        </w:tc>
        <w:tc>
          <w:tcPr>
            <w:tcW w:w="117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40,55</w:t>
            </w:r>
          </w:p>
        </w:tc>
        <w:tc>
          <w:tcPr>
            <w:tcW w:w="1169"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31,83</w:t>
            </w:r>
          </w:p>
        </w:tc>
        <w:tc>
          <w:tcPr>
            <w:tcW w:w="117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4C58D0">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1,72</w:t>
            </w:r>
          </w:p>
        </w:tc>
      </w:tr>
    </w:tbl>
    <w:p w:rsidR="00CE788D" w:rsidRDefault="00CE788D" w:rsidP="004C58D0">
      <w:pPr>
        <w:spacing w:after="0" w:line="360" w:lineRule="auto"/>
        <w:ind w:firstLine="708"/>
        <w:jc w:val="center"/>
        <w:rPr>
          <w:rFonts w:ascii="Times New Roman" w:hAnsi="Times New Roman" w:cs="Times New Roman"/>
          <w:b/>
          <w:i/>
          <w:color w:val="002060"/>
          <w:sz w:val="28"/>
          <w:szCs w:val="28"/>
          <w:lang w:val="ru-RU"/>
        </w:rPr>
      </w:pPr>
    </w:p>
    <w:p w:rsidR="0050728D" w:rsidRDefault="0050728D" w:rsidP="004C58D0">
      <w:pPr>
        <w:spacing w:after="0" w:line="360" w:lineRule="auto"/>
        <w:ind w:firstLine="708"/>
        <w:jc w:val="center"/>
        <w:rPr>
          <w:rFonts w:ascii="Times New Roman" w:hAnsi="Times New Roman" w:cs="Times New Roman"/>
          <w:b/>
          <w:i/>
          <w:color w:val="002060"/>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w:t>
      </w:r>
      <w:r w:rsidR="0050728D">
        <w:rPr>
          <w:rFonts w:ascii="Times New Roman" w:hAnsi="Times New Roman" w:cs="Times New Roman"/>
          <w:sz w:val="28"/>
          <w:szCs w:val="28"/>
          <w:lang w:val="ru-RU"/>
        </w:rPr>
        <w:t>муниципалитете</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50728D">
        <w:rPr>
          <w:rFonts w:ascii="Times New Roman" w:hAnsi="Times New Roman" w:cs="Times New Roman"/>
          <w:sz w:val="28"/>
          <w:szCs w:val="28"/>
          <w:lang w:val="ru-RU"/>
        </w:rPr>
        <w:t>3,3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50728D">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50728D">
        <w:rPr>
          <w:rFonts w:ascii="Times New Roman" w:hAnsi="Times New Roman" w:cs="Times New Roman"/>
          <w:sz w:val="28"/>
          <w:szCs w:val="28"/>
          <w:lang w:val="ru-RU"/>
        </w:rPr>
        <w:t>1,</w:t>
      </w:r>
      <w:r w:rsidR="0084676B">
        <w:rPr>
          <w:rFonts w:ascii="Times New Roman" w:hAnsi="Times New Roman" w:cs="Times New Roman"/>
          <w:sz w:val="28"/>
          <w:szCs w:val="28"/>
          <w:lang w:val="ru-RU"/>
        </w:rPr>
        <w:t>3</w:t>
      </w:r>
      <w:r w:rsidR="0050728D">
        <w:rPr>
          <w:rFonts w:ascii="Times New Roman" w:hAnsi="Times New Roman" w:cs="Times New Roman"/>
          <w:sz w:val="28"/>
          <w:szCs w:val="28"/>
          <w:lang w:val="ru-RU"/>
        </w:rPr>
        <w:t>4</w:t>
      </w:r>
      <w:r w:rsidRPr="001C6820">
        <w:rPr>
          <w:rFonts w:ascii="Times New Roman" w:hAnsi="Times New Roman" w:cs="Times New Roman"/>
          <w:sz w:val="28"/>
          <w:szCs w:val="28"/>
          <w:lang w:val="ru-RU"/>
        </w:rPr>
        <w:t xml:space="preserve">%; количество «4»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50728D">
        <w:rPr>
          <w:rFonts w:ascii="Times New Roman" w:hAnsi="Times New Roman" w:cs="Times New Roman"/>
          <w:sz w:val="28"/>
          <w:szCs w:val="28"/>
          <w:lang w:val="ru-RU"/>
        </w:rPr>
        <w:t>5,</w:t>
      </w:r>
      <w:r w:rsidR="0084676B">
        <w:rPr>
          <w:rFonts w:ascii="Times New Roman" w:hAnsi="Times New Roman" w:cs="Times New Roman"/>
          <w:sz w:val="28"/>
          <w:szCs w:val="28"/>
          <w:lang w:val="ru-RU"/>
        </w:rPr>
        <w:t>19</w:t>
      </w:r>
      <w:r w:rsidRPr="001C6820">
        <w:rPr>
          <w:rFonts w:ascii="Times New Roman" w:hAnsi="Times New Roman" w:cs="Times New Roman"/>
          <w:sz w:val="28"/>
          <w:szCs w:val="28"/>
          <w:lang w:val="ru-RU"/>
        </w:rPr>
        <w:t xml:space="preserve">%; количество «5» </w:t>
      </w:r>
      <w:r w:rsidR="00BA1A24">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sidR="0050728D">
        <w:rPr>
          <w:rFonts w:ascii="Times New Roman" w:hAnsi="Times New Roman" w:cs="Times New Roman"/>
          <w:sz w:val="28"/>
          <w:szCs w:val="28"/>
          <w:lang w:val="ru-RU"/>
        </w:rPr>
        <w:t>0,5</w:t>
      </w:r>
      <w:r w:rsidR="0084676B">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7E41FE" w:rsidRDefault="007E41FE" w:rsidP="004C58D0">
      <w:pPr>
        <w:spacing w:after="0" w:line="360" w:lineRule="auto"/>
        <w:jc w:val="center"/>
        <w:rPr>
          <w:rFonts w:ascii="Times New Roman" w:hAnsi="Times New Roman" w:cs="Times New Roman"/>
          <w:b/>
          <w:i/>
          <w:color w:val="002060"/>
          <w:sz w:val="28"/>
          <w:szCs w:val="28"/>
          <w:lang w:val="ru-RU"/>
        </w:rPr>
      </w:pPr>
      <w:r w:rsidRPr="007E41FE">
        <w:rPr>
          <w:rFonts w:ascii="Times New Roman" w:hAnsi="Times New Roman" w:cs="Times New Roman"/>
          <w:b/>
          <w:i/>
          <w:noProof/>
          <w:color w:val="002060"/>
          <w:sz w:val="28"/>
          <w:szCs w:val="28"/>
          <w:lang w:val="ru-RU" w:eastAsia="ru-RU" w:bidi="ar-SA"/>
        </w:rPr>
        <w:drawing>
          <wp:inline distT="0" distB="0" distL="0" distR="0">
            <wp:extent cx="4567360" cy="1641600"/>
            <wp:effectExtent l="19050" t="0" r="23690" b="0"/>
            <wp:docPr id="2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6"/>
              </a:graphicData>
            </a:graphic>
          </wp:inline>
        </w:drawing>
      </w:r>
    </w:p>
    <w:p w:rsidR="007E41FE" w:rsidRPr="00BA1A24" w:rsidRDefault="00BA1A24" w:rsidP="004C58D0">
      <w:pPr>
        <w:spacing w:after="0" w:line="360" w:lineRule="auto"/>
        <w:ind w:firstLine="708"/>
        <w:jc w:val="both"/>
        <w:rPr>
          <w:sz w:val="28"/>
          <w:szCs w:val="28"/>
          <w:lang w:val="ru-RU"/>
        </w:rPr>
      </w:pPr>
      <w:r>
        <w:rPr>
          <w:rFonts w:ascii="Times New Roman" w:hAnsi="Times New Roman" w:cs="Times New Roman"/>
          <w:sz w:val="28"/>
          <w:szCs w:val="28"/>
          <w:lang w:val="ru-RU"/>
        </w:rPr>
        <w:t>На диаграмме</w:t>
      </w:r>
      <w:r w:rsidR="00687809" w:rsidRPr="009303E2">
        <w:rPr>
          <w:rFonts w:ascii="Times New Roman" w:hAnsi="Times New Roman" w:cs="Times New Roman"/>
          <w:sz w:val="28"/>
          <w:szCs w:val="28"/>
          <w:lang w:val="ru-RU"/>
        </w:rPr>
        <w:t xml:space="preserve"> видно, что абсолютная успеваемость </w:t>
      </w:r>
      <w:r w:rsidR="00687809">
        <w:rPr>
          <w:rFonts w:ascii="Times New Roman" w:hAnsi="Times New Roman" w:cs="Times New Roman"/>
          <w:sz w:val="28"/>
          <w:szCs w:val="28"/>
          <w:lang w:val="ru-RU"/>
        </w:rPr>
        <w:t xml:space="preserve">и </w:t>
      </w:r>
      <w:r w:rsidR="00687809" w:rsidRPr="009303E2">
        <w:rPr>
          <w:rFonts w:ascii="Times New Roman" w:hAnsi="Times New Roman" w:cs="Times New Roman"/>
          <w:sz w:val="28"/>
          <w:szCs w:val="28"/>
          <w:lang w:val="ru-RU"/>
        </w:rPr>
        <w:t>качество знаний</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 xml:space="preserve">по муниципалитету </w:t>
      </w:r>
      <w:r w:rsidR="00687809">
        <w:rPr>
          <w:rFonts w:ascii="Times New Roman" w:hAnsi="Times New Roman" w:cs="Times New Roman"/>
          <w:sz w:val="28"/>
          <w:szCs w:val="28"/>
          <w:lang w:val="ru-RU"/>
        </w:rPr>
        <w:t xml:space="preserve">выше </w:t>
      </w:r>
      <w:r w:rsidR="00687809" w:rsidRPr="009303E2">
        <w:rPr>
          <w:rFonts w:ascii="Times New Roman" w:hAnsi="Times New Roman" w:cs="Times New Roman"/>
          <w:sz w:val="28"/>
          <w:szCs w:val="28"/>
          <w:lang w:val="ru-RU"/>
        </w:rPr>
        <w:t xml:space="preserve">показателей региона на </w:t>
      </w:r>
      <w:r w:rsidR="00687809">
        <w:rPr>
          <w:rFonts w:ascii="Times New Roman" w:hAnsi="Times New Roman" w:cs="Times New Roman"/>
          <w:sz w:val="28"/>
          <w:szCs w:val="28"/>
          <w:lang w:val="ru-RU"/>
        </w:rPr>
        <w:t xml:space="preserve">3,3% и </w:t>
      </w:r>
      <w:r w:rsidR="00BB2A5B">
        <w:rPr>
          <w:rFonts w:ascii="Times New Roman" w:hAnsi="Times New Roman" w:cs="Times New Roman"/>
          <w:sz w:val="28"/>
          <w:szCs w:val="28"/>
          <w:lang w:val="ru-RU"/>
        </w:rPr>
        <w:t>4,</w:t>
      </w:r>
      <w:r w:rsidR="0084676B">
        <w:rPr>
          <w:rFonts w:ascii="Times New Roman" w:hAnsi="Times New Roman" w:cs="Times New Roman"/>
          <w:sz w:val="28"/>
          <w:szCs w:val="28"/>
          <w:lang w:val="ru-RU"/>
        </w:rPr>
        <w:t>66</w:t>
      </w:r>
      <w:r w:rsidR="00687809">
        <w:rPr>
          <w:rFonts w:ascii="Times New Roman" w:hAnsi="Times New Roman" w:cs="Times New Roman"/>
          <w:sz w:val="28"/>
          <w:szCs w:val="28"/>
          <w:lang w:val="ru-RU"/>
        </w:rPr>
        <w:t>% соответственно</w:t>
      </w:r>
      <w:r w:rsidR="00687809" w:rsidRPr="009303E2">
        <w:rPr>
          <w:rFonts w:ascii="Times New Roman" w:hAnsi="Times New Roman" w:cs="Times New Roman"/>
          <w:sz w:val="28"/>
          <w:szCs w:val="28"/>
          <w:lang w:val="ru-RU"/>
        </w:rPr>
        <w:t>.</w:t>
      </w:r>
      <w:r w:rsidR="00687809">
        <w:rPr>
          <w:rFonts w:ascii="Times New Roman" w:hAnsi="Times New Roman" w:cs="Times New Roman"/>
          <w:sz w:val="28"/>
          <w:szCs w:val="28"/>
          <w:lang w:val="ru-RU"/>
        </w:rPr>
        <w:t xml:space="preserve"> </w:t>
      </w:r>
      <w:r w:rsidR="00687809" w:rsidRPr="009303E2">
        <w:rPr>
          <w:rFonts w:ascii="Times New Roman" w:hAnsi="Times New Roman" w:cs="Times New Roman"/>
          <w:sz w:val="28"/>
          <w:szCs w:val="28"/>
          <w:lang w:val="ru-RU"/>
        </w:rPr>
        <w:t>Результаты выполнения заданий по муниципалитету и по региону представлены на графике ниже</w:t>
      </w:r>
      <w:r w:rsidR="00687809" w:rsidRPr="009303E2">
        <w:rPr>
          <w:sz w:val="28"/>
          <w:szCs w:val="28"/>
          <w:lang w:val="ru-RU"/>
        </w:rPr>
        <w:t>.</w:t>
      </w:r>
    </w:p>
    <w:p w:rsidR="004C670B" w:rsidRDefault="004C670B" w:rsidP="004C58D0">
      <w:pPr>
        <w:spacing w:after="0"/>
        <w:jc w:val="center"/>
        <w:rPr>
          <w:rFonts w:ascii="Times New Roman" w:hAnsi="Times New Roman" w:cs="Times New Roman"/>
          <w:b/>
          <w:color w:val="002060"/>
          <w:sz w:val="28"/>
          <w:szCs w:val="28"/>
          <w:highlight w:val="yellow"/>
          <w:lang w:val="ru-RU"/>
        </w:rPr>
      </w:pPr>
    </w:p>
    <w:p w:rsidR="00BA1A24" w:rsidRDefault="00ED5BEB" w:rsidP="004C58D0">
      <w:pPr>
        <w:spacing w:after="0" w:line="360" w:lineRule="auto"/>
        <w:ind w:firstLine="708"/>
        <w:jc w:val="both"/>
        <w:rPr>
          <w:rFonts w:ascii="Times New Roman" w:hAnsi="Times New Roman" w:cs="Times New Roman"/>
          <w:sz w:val="28"/>
          <w:szCs w:val="28"/>
          <w:lang w:val="ru-RU"/>
        </w:rPr>
      </w:pPr>
      <w:r w:rsidRPr="00ED5BEB">
        <w:rPr>
          <w:rFonts w:ascii="Times New Roman" w:hAnsi="Times New Roman" w:cs="Times New Roman"/>
          <w:noProof/>
          <w:sz w:val="28"/>
          <w:szCs w:val="28"/>
          <w:lang w:val="ru-RU" w:eastAsia="ru-RU" w:bidi="ar-SA"/>
        </w:rPr>
        <w:drawing>
          <wp:inline distT="0" distB="0" distL="0" distR="0">
            <wp:extent cx="4533900" cy="1842448"/>
            <wp:effectExtent l="19050" t="0" r="19050" b="5402"/>
            <wp:docPr id="99"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7"/>
              </a:graphicData>
            </a:graphic>
          </wp:inline>
        </w:drawing>
      </w:r>
    </w:p>
    <w:p w:rsidR="0066411F" w:rsidRPr="00E225CC" w:rsidRDefault="00953FEE" w:rsidP="004C58D0">
      <w:pPr>
        <w:spacing w:after="0" w:line="360" w:lineRule="auto"/>
        <w:ind w:firstLine="708"/>
        <w:jc w:val="both"/>
        <w:rPr>
          <w:rFonts w:ascii="Times New Roman" w:hAnsi="Times New Roman" w:cs="Times New Roman"/>
          <w:b/>
          <w:sz w:val="28"/>
          <w:szCs w:val="28"/>
          <w:highlight w:val="yellow"/>
          <w:lang w:val="ru-RU"/>
        </w:rPr>
      </w:pPr>
      <w:r w:rsidRPr="00E225CC">
        <w:rPr>
          <w:rFonts w:ascii="Times New Roman" w:hAnsi="Times New Roman" w:cs="Times New Roman"/>
          <w:sz w:val="28"/>
          <w:szCs w:val="28"/>
          <w:lang w:val="ru-RU"/>
        </w:rPr>
        <w:t xml:space="preserve">Результаты выполнения почти всех заданий учащимися г.Улан-Удэ выше, чем по региону, за исключением заданий </w:t>
      </w:r>
      <w:r w:rsidR="00BA1A24">
        <w:rPr>
          <w:rFonts w:ascii="Times New Roman" w:hAnsi="Times New Roman" w:cs="Times New Roman"/>
          <w:sz w:val="28"/>
          <w:szCs w:val="28"/>
          <w:lang w:val="ru-RU"/>
        </w:rPr>
        <w:t>под №</w:t>
      </w:r>
      <w:r w:rsidRPr="00E225CC">
        <w:rPr>
          <w:rFonts w:ascii="Times New Roman" w:hAnsi="Times New Roman" w:cs="Times New Roman"/>
          <w:sz w:val="28"/>
          <w:szCs w:val="28"/>
          <w:lang w:val="ru-RU"/>
        </w:rPr>
        <w:t>№</w:t>
      </w:r>
      <w:r w:rsidR="00BA1A24">
        <w:rPr>
          <w:rFonts w:ascii="Times New Roman" w:hAnsi="Times New Roman" w:cs="Times New Roman"/>
          <w:sz w:val="28"/>
          <w:szCs w:val="28"/>
          <w:lang w:val="ru-RU"/>
        </w:rPr>
        <w:t xml:space="preserve"> </w:t>
      </w:r>
      <w:r w:rsidRPr="00E225CC">
        <w:rPr>
          <w:rFonts w:ascii="Times New Roman" w:hAnsi="Times New Roman" w:cs="Times New Roman"/>
          <w:sz w:val="28"/>
          <w:szCs w:val="28"/>
          <w:lang w:val="ru-RU"/>
        </w:rPr>
        <w:t>2 и 6.</w:t>
      </w:r>
    </w:p>
    <w:p w:rsidR="006F0B8A" w:rsidRPr="00E225CC" w:rsidRDefault="006F0B8A" w:rsidP="004C58D0">
      <w:pPr>
        <w:spacing w:after="0" w:line="360" w:lineRule="auto"/>
        <w:ind w:firstLine="708"/>
        <w:jc w:val="both"/>
        <w:rPr>
          <w:rFonts w:ascii="Times New Roman" w:hAnsi="Times New Roman" w:cs="Times New Roman"/>
          <w:sz w:val="28"/>
          <w:szCs w:val="28"/>
          <w:lang w:val="ru-RU"/>
        </w:rPr>
      </w:pPr>
      <w:r w:rsidRPr="00E225CC">
        <w:rPr>
          <w:rFonts w:ascii="Times New Roman" w:hAnsi="Times New Roman" w:cs="Times New Roman"/>
          <w:sz w:val="28"/>
          <w:szCs w:val="28"/>
          <w:lang w:val="ru-RU"/>
        </w:rPr>
        <w:t>Более 50% учащихся республики выполнили следующие задания:</w:t>
      </w:r>
    </w:p>
    <w:p w:rsidR="006F0B8A" w:rsidRPr="00E225CC" w:rsidRDefault="006F0B8A" w:rsidP="004C58D0">
      <w:pPr>
        <w:spacing w:after="0" w:line="360" w:lineRule="auto"/>
        <w:ind w:firstLine="708"/>
        <w:jc w:val="both"/>
        <w:rPr>
          <w:rFonts w:ascii="Times New Roman" w:hAnsi="Times New Roman" w:cs="Times New Roman"/>
          <w:b/>
          <w:sz w:val="28"/>
          <w:szCs w:val="28"/>
          <w:lang w:val="ru-RU"/>
        </w:rPr>
      </w:pPr>
      <w:r w:rsidRPr="00E225CC">
        <w:rPr>
          <w:rFonts w:ascii="Times New Roman" w:hAnsi="Times New Roman" w:cs="Times New Roman"/>
          <w:b/>
          <w:sz w:val="28"/>
          <w:szCs w:val="28"/>
          <w:lang w:val="ru-RU"/>
        </w:rPr>
        <w:t xml:space="preserve">- </w:t>
      </w:r>
      <w:r w:rsidRPr="00E225CC">
        <w:rPr>
          <w:rFonts w:ascii="Times New Roman" w:hAnsi="Times New Roman" w:cs="Times New Roman"/>
          <w:sz w:val="28"/>
          <w:szCs w:val="28"/>
          <w:lang w:val="ru-RU"/>
        </w:rPr>
        <w:t>задание №1,</w:t>
      </w:r>
      <w:r w:rsidRPr="00E225CC">
        <w:rPr>
          <w:rFonts w:ascii="Times New Roman" w:hAnsi="Times New Roman" w:cs="Times New Roman"/>
          <w:b/>
          <w:sz w:val="28"/>
          <w:szCs w:val="28"/>
          <w:lang w:val="ru-RU"/>
        </w:rPr>
        <w:t xml:space="preserve"> </w:t>
      </w:r>
      <w:r w:rsidRPr="00E225CC">
        <w:rPr>
          <w:rFonts w:ascii="Times New Roman" w:hAnsi="Times New Roman" w:cs="Times New Roman"/>
          <w:sz w:val="28"/>
          <w:szCs w:val="28"/>
          <w:lang w:val="ru-RU"/>
        </w:rPr>
        <w:t>где</w:t>
      </w:r>
      <w:r w:rsidRPr="00E225CC">
        <w:rPr>
          <w:rFonts w:ascii="Times New Roman" w:hAnsi="Times New Roman"/>
          <w:sz w:val="28"/>
          <w:szCs w:val="28"/>
          <w:lang w:val="ru-RU"/>
        </w:rPr>
        <w:t xml:space="preserve"> проверялось умение найти в тексте конкретные сведения, факты, заданные в явном виде;</w:t>
      </w:r>
    </w:p>
    <w:p w:rsidR="006F0B8A" w:rsidRPr="00E225CC" w:rsidRDefault="006F0B8A" w:rsidP="004C58D0">
      <w:pPr>
        <w:spacing w:after="0" w:line="360" w:lineRule="auto"/>
        <w:ind w:firstLine="708"/>
        <w:jc w:val="both"/>
        <w:rPr>
          <w:rFonts w:ascii="Times New Roman" w:hAnsi="Times New Roman"/>
          <w:sz w:val="28"/>
          <w:szCs w:val="28"/>
          <w:lang w:val="ru-RU"/>
        </w:rPr>
      </w:pPr>
      <w:r w:rsidRPr="00E225CC">
        <w:rPr>
          <w:rFonts w:ascii="Times New Roman" w:hAnsi="Times New Roman" w:cs="Times New Roman"/>
          <w:b/>
          <w:sz w:val="28"/>
          <w:szCs w:val="28"/>
          <w:lang w:val="ru-RU"/>
        </w:rPr>
        <w:t xml:space="preserve">- </w:t>
      </w:r>
      <w:r w:rsidRPr="00E225CC">
        <w:rPr>
          <w:rFonts w:ascii="Times New Roman" w:hAnsi="Times New Roman" w:cs="Times New Roman"/>
          <w:sz w:val="28"/>
          <w:szCs w:val="28"/>
          <w:lang w:val="ru-RU"/>
        </w:rPr>
        <w:t>задание №3</w:t>
      </w:r>
      <w:r w:rsidR="00122000" w:rsidRPr="00E225CC">
        <w:rPr>
          <w:rFonts w:ascii="Times New Roman" w:hAnsi="Times New Roman"/>
          <w:sz w:val="28"/>
          <w:szCs w:val="28"/>
          <w:lang w:val="ru-RU"/>
        </w:rPr>
        <w:t xml:space="preserve"> </w:t>
      </w:r>
      <w:r w:rsidR="00BA1A24">
        <w:rPr>
          <w:rFonts w:ascii="Times New Roman" w:hAnsi="Times New Roman"/>
          <w:sz w:val="28"/>
          <w:szCs w:val="28"/>
          <w:lang w:val="ru-RU"/>
        </w:rPr>
        <w:t xml:space="preserve">- </w:t>
      </w:r>
      <w:r w:rsidR="00122000" w:rsidRPr="00E225CC">
        <w:rPr>
          <w:rFonts w:ascii="Times New Roman" w:hAnsi="Times New Roman"/>
          <w:sz w:val="28"/>
          <w:szCs w:val="28"/>
          <w:lang w:val="ru-RU"/>
        </w:rPr>
        <w:t>на умение</w:t>
      </w:r>
      <w:r w:rsidRPr="00E225CC">
        <w:rPr>
          <w:rFonts w:ascii="Times New Roman" w:hAnsi="Times New Roman"/>
          <w:sz w:val="28"/>
          <w:szCs w:val="28"/>
          <w:lang w:val="ru-RU"/>
        </w:rPr>
        <w:t xml:space="preserve"> устан</w:t>
      </w:r>
      <w:r w:rsidR="009E59E2">
        <w:rPr>
          <w:rFonts w:ascii="Times New Roman" w:hAnsi="Times New Roman"/>
          <w:sz w:val="28"/>
          <w:szCs w:val="28"/>
          <w:lang w:val="ru-RU"/>
        </w:rPr>
        <w:t>авлива</w:t>
      </w:r>
      <w:r w:rsidRPr="00E225CC">
        <w:rPr>
          <w:rFonts w:ascii="Times New Roman" w:hAnsi="Times New Roman"/>
          <w:sz w:val="28"/>
          <w:szCs w:val="28"/>
          <w:lang w:val="ru-RU"/>
        </w:rPr>
        <w:t>ть логическую последовательность основных фактов текста;</w:t>
      </w:r>
    </w:p>
    <w:p w:rsidR="006F0B8A" w:rsidRPr="00E225CC" w:rsidRDefault="006F0B8A" w:rsidP="004C58D0">
      <w:pPr>
        <w:spacing w:after="0" w:line="360" w:lineRule="auto"/>
        <w:ind w:firstLine="708"/>
        <w:jc w:val="both"/>
        <w:rPr>
          <w:rFonts w:ascii="Times New Roman" w:hAnsi="Times New Roman"/>
          <w:sz w:val="28"/>
          <w:szCs w:val="28"/>
          <w:lang w:val="ru-RU"/>
        </w:rPr>
      </w:pPr>
      <w:r w:rsidRPr="00E225CC">
        <w:rPr>
          <w:rFonts w:ascii="Times New Roman" w:hAnsi="Times New Roman" w:cs="Times New Roman"/>
          <w:b/>
          <w:sz w:val="28"/>
          <w:szCs w:val="28"/>
          <w:lang w:val="ru-RU"/>
        </w:rPr>
        <w:t xml:space="preserve">- </w:t>
      </w:r>
      <w:r w:rsidR="00AB2F01">
        <w:rPr>
          <w:rFonts w:ascii="Times New Roman" w:hAnsi="Times New Roman" w:cs="Times New Roman"/>
          <w:sz w:val="28"/>
          <w:szCs w:val="28"/>
          <w:lang w:val="ru-RU"/>
        </w:rPr>
        <w:t>задание</w:t>
      </w:r>
      <w:r w:rsidRPr="00E225CC">
        <w:rPr>
          <w:rFonts w:ascii="Times New Roman" w:hAnsi="Times New Roman" w:cs="Times New Roman"/>
          <w:sz w:val="28"/>
          <w:szCs w:val="28"/>
          <w:lang w:val="ru-RU"/>
        </w:rPr>
        <w:t xml:space="preserve"> №4</w:t>
      </w:r>
      <w:r w:rsidR="00AB2F01">
        <w:rPr>
          <w:rFonts w:ascii="Times New Roman" w:hAnsi="Times New Roman" w:cs="Times New Roman"/>
          <w:sz w:val="28"/>
          <w:szCs w:val="28"/>
          <w:lang w:val="ru-RU"/>
        </w:rPr>
        <w:t>, где</w:t>
      </w:r>
      <w:r w:rsidRPr="00E225CC">
        <w:rPr>
          <w:rFonts w:ascii="Times New Roman" w:hAnsi="Times New Roman"/>
          <w:sz w:val="28"/>
          <w:szCs w:val="28"/>
          <w:lang w:val="ru-RU"/>
        </w:rPr>
        <w:t xml:space="preserve"> требовалось соотнести факты с общей идеей текста, установить простые связи, не показанные в тексте напрямую. </w:t>
      </w:r>
    </w:p>
    <w:p w:rsidR="006F0B8A" w:rsidRDefault="006F0B8A" w:rsidP="004C58D0">
      <w:pPr>
        <w:spacing w:after="0" w:line="360" w:lineRule="auto"/>
        <w:ind w:firstLine="708"/>
        <w:jc w:val="both"/>
        <w:rPr>
          <w:rFonts w:ascii="Times New Roman" w:hAnsi="Times New Roman"/>
          <w:sz w:val="28"/>
          <w:szCs w:val="28"/>
          <w:lang w:val="ru-RU"/>
        </w:rPr>
      </w:pPr>
      <w:r w:rsidRPr="00E225CC">
        <w:rPr>
          <w:rFonts w:ascii="Times New Roman" w:hAnsi="Times New Roman"/>
          <w:sz w:val="28"/>
          <w:szCs w:val="28"/>
          <w:lang w:val="ru-RU"/>
        </w:rPr>
        <w:lastRenderedPageBreak/>
        <w:t xml:space="preserve">Менее 50% учащихся справились с заданиями </w:t>
      </w:r>
      <w:r w:rsidR="00AB2F01">
        <w:rPr>
          <w:rFonts w:ascii="Times New Roman" w:hAnsi="Times New Roman"/>
          <w:sz w:val="28"/>
          <w:szCs w:val="28"/>
          <w:lang w:val="ru-RU"/>
        </w:rPr>
        <w:t>под №</w:t>
      </w:r>
      <w:r w:rsidR="00122000" w:rsidRPr="00E225CC">
        <w:rPr>
          <w:rFonts w:ascii="Times New Roman" w:hAnsi="Times New Roman" w:cs="Times New Roman"/>
          <w:sz w:val="28"/>
          <w:szCs w:val="28"/>
          <w:lang w:val="ru-RU"/>
        </w:rPr>
        <w:t>№</w:t>
      </w:r>
      <w:r w:rsidR="00AB2F01">
        <w:rPr>
          <w:rFonts w:ascii="Times New Roman" w:hAnsi="Times New Roman" w:cs="Times New Roman"/>
          <w:sz w:val="28"/>
          <w:szCs w:val="28"/>
          <w:lang w:val="ru-RU"/>
        </w:rPr>
        <w:t xml:space="preserve"> </w:t>
      </w:r>
      <w:r w:rsidR="00122000" w:rsidRPr="00E225CC">
        <w:rPr>
          <w:rFonts w:ascii="Times New Roman" w:hAnsi="Times New Roman" w:cs="Times New Roman"/>
          <w:sz w:val="28"/>
          <w:szCs w:val="28"/>
          <w:lang w:val="ru-RU"/>
        </w:rPr>
        <w:t>2, 5 и 6 на умение н</w:t>
      </w:r>
      <w:r w:rsidR="00122000" w:rsidRPr="00E225CC">
        <w:rPr>
          <w:rFonts w:ascii="Times New Roman" w:hAnsi="Times New Roman"/>
          <w:sz w:val="28"/>
          <w:szCs w:val="28"/>
          <w:lang w:val="ru-RU"/>
        </w:rPr>
        <w:t>аходить, вычленять, обобщать и представлять запрашиваемую информацию из текста,</w:t>
      </w:r>
      <w:r w:rsidRPr="00E225CC">
        <w:rPr>
          <w:rFonts w:ascii="Times New Roman" w:hAnsi="Times New Roman" w:cs="Times New Roman"/>
          <w:sz w:val="28"/>
          <w:szCs w:val="28"/>
          <w:lang w:val="ru-RU"/>
        </w:rPr>
        <w:t xml:space="preserve"> о</w:t>
      </w:r>
      <w:r w:rsidRPr="00E225CC">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sidR="00122000" w:rsidRPr="00E225CC">
        <w:rPr>
          <w:rFonts w:ascii="Times New Roman" w:hAnsi="Times New Roman"/>
          <w:sz w:val="28"/>
          <w:szCs w:val="28"/>
          <w:lang w:val="ru-RU"/>
        </w:rPr>
        <w:t>,</w:t>
      </w:r>
      <w:r w:rsidRPr="00E225CC">
        <w:rPr>
          <w:rFonts w:ascii="Times New Roman" w:hAnsi="Times New Roman"/>
          <w:sz w:val="28"/>
          <w:szCs w:val="28"/>
          <w:lang w:val="ru-RU"/>
        </w:rPr>
        <w:t xml:space="preserve"> написать письмо личного характера в ответ на письмо-стимул и сообщить адресату о своей жизни и делах.</w:t>
      </w:r>
    </w:p>
    <w:p w:rsidR="00AB2F01" w:rsidRPr="00AB2F01" w:rsidRDefault="00AB2F01"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B2F01">
        <w:rPr>
          <w:rFonts w:ascii="Times New Roman" w:hAnsi="Times New Roman" w:cs="Times New Roman"/>
          <w:i/>
          <w:sz w:val="24"/>
          <w:szCs w:val="24"/>
          <w:lang w:val="ru-RU"/>
        </w:rPr>
        <w:t>, ( в %)</w:t>
      </w:r>
    </w:p>
    <w:tbl>
      <w:tblPr>
        <w:tblW w:w="8088" w:type="dxa"/>
        <w:tblInd w:w="983" w:type="dxa"/>
        <w:tblLook w:val="04A0"/>
      </w:tblPr>
      <w:tblGrid>
        <w:gridCol w:w="3269"/>
        <w:gridCol w:w="1134"/>
        <w:gridCol w:w="1275"/>
        <w:gridCol w:w="1276"/>
        <w:gridCol w:w="1134"/>
      </w:tblGrid>
      <w:tr w:rsidR="00DC2DF4" w:rsidRPr="00DC2DF4" w:rsidTr="00254813">
        <w:trPr>
          <w:trHeight w:val="290"/>
        </w:trPr>
        <w:tc>
          <w:tcPr>
            <w:tcW w:w="3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ОО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2DF4" w:rsidRPr="00DC2DF4" w:rsidRDefault="00DC2DF4" w:rsidP="00D84939">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C2DF4" w:rsidRPr="00DC2DF4" w:rsidRDefault="00DC2DF4" w:rsidP="00D84939">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C2DF4" w:rsidRPr="00DC2DF4" w:rsidRDefault="00DC2DF4" w:rsidP="00D84939">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C2DF4" w:rsidRPr="00DC2DF4" w:rsidRDefault="00DC2DF4" w:rsidP="00D84939">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№37</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3,16</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18,95</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76,84</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1,05</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№38</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35,29</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38,24</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26,47</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№43</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54,17</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40,28</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5,56</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№51</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43,28</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26,87</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26,87</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2,99</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№58</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5,56</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52,78</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36,11</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5,56</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№54</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25,20</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44,09</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30,71</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№50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3,85</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30,77</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57,69</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7,69</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№52</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8,93</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60,71</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30,36</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№63</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33,57</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52,14</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14,29</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Л</w:t>
            </w:r>
            <w:r>
              <w:rPr>
                <w:rFonts w:ascii="Times New Roman" w:eastAsia="Times New Roman" w:hAnsi="Times New Roman" w:cs="Times New Roman"/>
                <w:color w:val="000000"/>
                <w:lang w:val="ru-RU" w:eastAsia="ru-RU" w:bidi="ar-SA"/>
              </w:rPr>
              <w:t xml:space="preserve">ингвистическая </w:t>
            </w:r>
            <w:r w:rsidRPr="00DC2DF4">
              <w:rPr>
                <w:rFonts w:ascii="Times New Roman" w:eastAsia="Times New Roman" w:hAnsi="Times New Roman" w:cs="Times New Roman"/>
                <w:color w:val="000000"/>
                <w:lang w:val="ru-RU" w:eastAsia="ru-RU" w:bidi="ar-SA"/>
              </w:rPr>
              <w:t>г</w:t>
            </w:r>
            <w:r>
              <w:rPr>
                <w:rFonts w:ascii="Times New Roman" w:eastAsia="Times New Roman" w:hAnsi="Times New Roman" w:cs="Times New Roman"/>
                <w:color w:val="000000"/>
                <w:lang w:val="ru-RU" w:eastAsia="ru-RU" w:bidi="ar-SA"/>
              </w:rPr>
              <w:t>имназия</w:t>
            </w:r>
            <w:r w:rsidRPr="00DC2DF4">
              <w:rPr>
                <w:rFonts w:ascii="Times New Roman" w:eastAsia="Times New Roman" w:hAnsi="Times New Roman" w:cs="Times New Roman"/>
                <w:color w:val="000000"/>
                <w:lang w:val="ru-RU" w:eastAsia="ru-RU" w:bidi="ar-SA"/>
              </w:rPr>
              <w:t xml:space="preserve"> №3</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19,00</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45,00</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33,00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№18</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22,50</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62,50</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15,00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№17</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67,74</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29,84</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2,42</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№20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12,31</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66,15</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20,00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1,54</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№13</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11,11</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66,67</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22,22</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№12</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9,84</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36,07</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54,10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№9</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40,54</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51,35</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8,11</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12,73</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50,91</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36,36</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№23</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16,67</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41,67</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41,67</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№8</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15,13</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21,71</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58,55</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4,61</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№19</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25,88</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27,06</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45,88</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1,18</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СОШ №36</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35,42</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39,58</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0,00</w:t>
            </w:r>
          </w:p>
        </w:tc>
      </w:tr>
      <w:tr w:rsidR="00DC2DF4" w:rsidRPr="00DC2DF4" w:rsidTr="00254813">
        <w:trPr>
          <w:trHeight w:val="290"/>
        </w:trPr>
        <w:tc>
          <w:tcPr>
            <w:tcW w:w="3269" w:type="dxa"/>
            <w:tcBorders>
              <w:top w:val="nil"/>
              <w:left w:val="single" w:sz="4" w:space="0" w:color="auto"/>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Б</w:t>
            </w:r>
            <w:r>
              <w:rPr>
                <w:rFonts w:ascii="Times New Roman" w:eastAsia="Times New Roman" w:hAnsi="Times New Roman" w:cs="Times New Roman"/>
                <w:color w:val="000000"/>
                <w:lang w:val="ru-RU" w:eastAsia="ru-RU" w:bidi="ar-SA"/>
              </w:rPr>
              <w:t>урятская гимназия</w:t>
            </w:r>
            <w:r w:rsidRPr="00DC2DF4">
              <w:rPr>
                <w:rFonts w:ascii="Times New Roman" w:eastAsia="Times New Roman" w:hAnsi="Times New Roman" w:cs="Times New Roman"/>
                <w:color w:val="000000"/>
                <w:lang w:val="ru-RU" w:eastAsia="ru-RU" w:bidi="ar-SA"/>
              </w:rPr>
              <w:t xml:space="preserve">  №29</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9,52</w:t>
            </w:r>
          </w:p>
        </w:tc>
        <w:tc>
          <w:tcPr>
            <w:tcW w:w="1275"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46,43</w:t>
            </w:r>
          </w:p>
        </w:tc>
        <w:tc>
          <w:tcPr>
            <w:tcW w:w="1276"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34,52</w:t>
            </w:r>
          </w:p>
        </w:tc>
        <w:tc>
          <w:tcPr>
            <w:tcW w:w="1134" w:type="dxa"/>
            <w:tcBorders>
              <w:top w:val="nil"/>
              <w:left w:val="nil"/>
              <w:bottom w:val="single" w:sz="4" w:space="0" w:color="auto"/>
              <w:right w:val="single" w:sz="4" w:space="0" w:color="auto"/>
            </w:tcBorders>
            <w:shd w:val="clear" w:color="auto" w:fill="auto"/>
            <w:noWrap/>
            <w:vAlign w:val="bottom"/>
            <w:hideMark/>
          </w:tcPr>
          <w:p w:rsidR="00DC2DF4" w:rsidRPr="00DC2DF4" w:rsidRDefault="00DC2DF4" w:rsidP="004C58D0">
            <w:pPr>
              <w:spacing w:after="0" w:line="240" w:lineRule="auto"/>
              <w:jc w:val="right"/>
              <w:rPr>
                <w:rFonts w:ascii="Times New Roman" w:eastAsia="Times New Roman" w:hAnsi="Times New Roman" w:cs="Times New Roman"/>
                <w:color w:val="000000"/>
                <w:lang w:val="ru-RU" w:eastAsia="ru-RU" w:bidi="ar-SA"/>
              </w:rPr>
            </w:pPr>
            <w:r w:rsidRPr="00DC2DF4">
              <w:rPr>
                <w:rFonts w:ascii="Times New Roman" w:eastAsia="Times New Roman" w:hAnsi="Times New Roman" w:cs="Times New Roman"/>
                <w:color w:val="000000"/>
                <w:lang w:val="ru-RU" w:eastAsia="ru-RU" w:bidi="ar-SA"/>
              </w:rPr>
              <w:t>9,52</w:t>
            </w:r>
          </w:p>
        </w:tc>
      </w:tr>
    </w:tbl>
    <w:p w:rsidR="00984B32" w:rsidRDefault="00984B32" w:rsidP="004C58D0">
      <w:pPr>
        <w:spacing w:after="0"/>
        <w:rPr>
          <w:rFonts w:ascii="Times New Roman" w:hAnsi="Times New Roman" w:cs="Times New Roman"/>
          <w:b/>
          <w:color w:val="002060"/>
          <w:sz w:val="28"/>
          <w:szCs w:val="28"/>
          <w:highlight w:val="yellow"/>
          <w:lang w:val="ru-RU"/>
        </w:rPr>
      </w:pPr>
    </w:p>
    <w:p w:rsidR="00AB2F01" w:rsidRDefault="00AB2F01" w:rsidP="004C58D0">
      <w:pPr>
        <w:spacing w:after="0"/>
        <w:rPr>
          <w:rFonts w:ascii="Times New Roman" w:hAnsi="Times New Roman" w:cs="Times New Roman"/>
          <w:b/>
          <w:color w:val="002060"/>
          <w:sz w:val="28"/>
          <w:szCs w:val="28"/>
          <w:lang w:val="ru-RU"/>
        </w:rPr>
      </w:pPr>
    </w:p>
    <w:p w:rsidR="001515A8" w:rsidRDefault="001515A8" w:rsidP="004C58D0">
      <w:pPr>
        <w:spacing w:after="0"/>
        <w:rPr>
          <w:rFonts w:ascii="Times New Roman" w:hAnsi="Times New Roman" w:cs="Times New Roman"/>
          <w:b/>
          <w:color w:val="002060"/>
          <w:sz w:val="28"/>
          <w:szCs w:val="28"/>
          <w:lang w:val="ru-RU"/>
        </w:rPr>
      </w:pPr>
    </w:p>
    <w:p w:rsidR="001515A8" w:rsidRDefault="001515A8" w:rsidP="004C58D0">
      <w:pPr>
        <w:spacing w:after="0"/>
        <w:rPr>
          <w:rFonts w:ascii="Times New Roman" w:hAnsi="Times New Roman" w:cs="Times New Roman"/>
          <w:b/>
          <w:color w:val="002060"/>
          <w:sz w:val="28"/>
          <w:szCs w:val="28"/>
          <w:lang w:val="ru-RU"/>
        </w:rPr>
      </w:pPr>
    </w:p>
    <w:p w:rsidR="001515A8" w:rsidRDefault="001515A8" w:rsidP="004C58D0">
      <w:pPr>
        <w:spacing w:after="0"/>
        <w:rPr>
          <w:rFonts w:ascii="Times New Roman" w:hAnsi="Times New Roman" w:cs="Times New Roman"/>
          <w:b/>
          <w:color w:val="002060"/>
          <w:sz w:val="28"/>
          <w:szCs w:val="28"/>
          <w:lang w:val="ru-RU"/>
        </w:rPr>
      </w:pPr>
    </w:p>
    <w:p w:rsidR="001515A8" w:rsidRDefault="001515A8" w:rsidP="004C58D0">
      <w:pPr>
        <w:spacing w:after="0"/>
        <w:rPr>
          <w:rFonts w:ascii="Times New Roman" w:hAnsi="Times New Roman" w:cs="Times New Roman"/>
          <w:b/>
          <w:color w:val="002060"/>
          <w:sz w:val="28"/>
          <w:szCs w:val="28"/>
          <w:lang w:val="ru-RU"/>
        </w:rPr>
      </w:pPr>
    </w:p>
    <w:p w:rsidR="00AB2F01" w:rsidRDefault="00AB2F01" w:rsidP="004C58D0">
      <w:pPr>
        <w:spacing w:after="0"/>
        <w:rPr>
          <w:rFonts w:ascii="Times New Roman" w:hAnsi="Times New Roman" w:cs="Times New Roman"/>
          <w:b/>
          <w:color w:val="002060"/>
          <w:sz w:val="28"/>
          <w:szCs w:val="28"/>
          <w:lang w:val="ru-RU"/>
        </w:rPr>
      </w:pPr>
    </w:p>
    <w:p w:rsidR="007E41FE" w:rsidRPr="00A15FA3" w:rsidRDefault="00A15FA3" w:rsidP="004C58D0">
      <w:pPr>
        <w:spacing w:after="0"/>
        <w:jc w:val="center"/>
        <w:rPr>
          <w:rFonts w:ascii="Times New Roman" w:hAnsi="Times New Roman" w:cs="Times New Roman"/>
          <w:b/>
          <w:color w:val="002060"/>
          <w:sz w:val="28"/>
          <w:szCs w:val="28"/>
          <w:lang w:val="ru-RU"/>
        </w:rPr>
      </w:pPr>
      <w:r>
        <w:rPr>
          <w:rFonts w:ascii="Times New Roman" w:hAnsi="Times New Roman" w:cs="Times New Roman"/>
          <w:b/>
          <w:color w:val="002060"/>
          <w:sz w:val="28"/>
          <w:szCs w:val="28"/>
          <w:lang w:val="ru-RU"/>
        </w:rPr>
        <w:lastRenderedPageBreak/>
        <w:t>ОО регионального</w:t>
      </w:r>
      <w:r w:rsidR="007E41FE" w:rsidRPr="00A15FA3">
        <w:rPr>
          <w:rFonts w:ascii="Times New Roman" w:hAnsi="Times New Roman" w:cs="Times New Roman"/>
          <w:b/>
          <w:color w:val="002060"/>
          <w:sz w:val="28"/>
          <w:szCs w:val="28"/>
          <w:lang w:val="ru-RU"/>
        </w:rPr>
        <w:t xml:space="preserve"> подчинени</w:t>
      </w:r>
      <w:r>
        <w:rPr>
          <w:rFonts w:ascii="Times New Roman" w:hAnsi="Times New Roman" w:cs="Times New Roman"/>
          <w:b/>
          <w:color w:val="002060"/>
          <w:sz w:val="28"/>
          <w:szCs w:val="28"/>
          <w:lang w:val="ru-RU"/>
        </w:rPr>
        <w:t>я</w:t>
      </w:r>
    </w:p>
    <w:p w:rsidR="00454E2C" w:rsidRDefault="002C0778"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государственный,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мониторинговом исследовании по предмету «Бурятский язык как государственный» приняли участие </w:t>
      </w:r>
      <w:r w:rsidR="0050728D">
        <w:rPr>
          <w:rFonts w:ascii="Times New Roman" w:hAnsi="Times New Roman" w:cs="Times New Roman"/>
          <w:sz w:val="28"/>
          <w:szCs w:val="28"/>
          <w:lang w:val="ru-RU"/>
        </w:rPr>
        <w:t>135</w:t>
      </w:r>
      <w:r>
        <w:rPr>
          <w:rFonts w:ascii="Times New Roman" w:hAnsi="Times New Roman" w:cs="Times New Roman"/>
          <w:sz w:val="28"/>
          <w:szCs w:val="28"/>
          <w:lang w:val="ru-RU"/>
        </w:rPr>
        <w:t xml:space="preserve"> учащихся 8-х классов из </w:t>
      </w:r>
      <w:r w:rsidR="0050728D">
        <w:rPr>
          <w:rFonts w:ascii="Times New Roman" w:hAnsi="Times New Roman" w:cs="Times New Roman"/>
          <w:sz w:val="28"/>
          <w:szCs w:val="28"/>
          <w:lang w:val="ru-RU"/>
        </w:rPr>
        <w:t>6</w:t>
      </w:r>
      <w:r>
        <w:rPr>
          <w:rFonts w:ascii="Times New Roman" w:hAnsi="Times New Roman" w:cs="Times New Roman"/>
          <w:sz w:val="28"/>
          <w:szCs w:val="28"/>
          <w:lang w:val="ru-RU"/>
        </w:rPr>
        <w:t xml:space="preserve"> образовательных организаций </w:t>
      </w:r>
      <w:r w:rsidR="0050728D">
        <w:rPr>
          <w:rFonts w:ascii="Times New Roman" w:hAnsi="Times New Roman" w:cs="Times New Roman"/>
          <w:sz w:val="28"/>
          <w:szCs w:val="28"/>
          <w:lang w:val="ru-RU"/>
        </w:rPr>
        <w:t>регионального подчинения</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43407E">
        <w:rPr>
          <w:rFonts w:ascii="Times New Roman" w:hAnsi="Times New Roman" w:cs="Times New Roman"/>
          <w:sz w:val="28"/>
          <w:szCs w:val="28"/>
          <w:lang w:val="ru-RU"/>
        </w:rPr>
        <w:t>(</w:t>
      </w:r>
      <w:r w:rsidR="00AB2F01">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24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w:t>
      </w:r>
      <w:r w:rsidR="001515A8">
        <w:rPr>
          <w:rFonts w:ascii="Times New Roman" w:hAnsi="Times New Roman" w:cs="Times New Roman"/>
          <w:i/>
          <w:sz w:val="24"/>
          <w:szCs w:val="24"/>
          <w:lang w:val="ru-RU"/>
        </w:rPr>
        <w:t>,</w:t>
      </w:r>
      <w:r w:rsidRPr="001515A8">
        <w:rPr>
          <w:rFonts w:ascii="Times New Roman" w:hAnsi="Times New Roman" w:cs="Times New Roman"/>
          <w:i/>
          <w:sz w:val="24"/>
          <w:szCs w:val="24"/>
          <w:lang w:val="ru-RU"/>
        </w:rPr>
        <w:t xml:space="preserve"> (в %)</w:t>
      </w:r>
    </w:p>
    <w:tbl>
      <w:tblPr>
        <w:tblpPr w:leftFromText="180" w:rightFromText="180" w:vertAnchor="text" w:horzAnchor="page" w:tblpX="2932" w:tblpY="238"/>
        <w:tblW w:w="7054" w:type="dxa"/>
        <w:tblLook w:val="04A0"/>
      </w:tblPr>
      <w:tblGrid>
        <w:gridCol w:w="3214"/>
        <w:gridCol w:w="960"/>
        <w:gridCol w:w="960"/>
        <w:gridCol w:w="960"/>
        <w:gridCol w:w="960"/>
      </w:tblGrid>
      <w:tr w:rsidR="0050728D" w:rsidRPr="0050728D" w:rsidTr="0050728D">
        <w:trPr>
          <w:trHeight w:val="290"/>
        </w:trPr>
        <w:tc>
          <w:tcPr>
            <w:tcW w:w="32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0728D" w:rsidRPr="00AB2F01" w:rsidRDefault="0050728D" w:rsidP="009415B9">
            <w:pPr>
              <w:spacing w:after="0" w:line="240" w:lineRule="auto"/>
              <w:jc w:val="right"/>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0728D" w:rsidRPr="00AB2F01" w:rsidRDefault="0050728D" w:rsidP="009415B9">
            <w:pPr>
              <w:spacing w:after="0" w:line="240" w:lineRule="auto"/>
              <w:jc w:val="right"/>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0728D" w:rsidRPr="00AB2F01" w:rsidRDefault="0050728D" w:rsidP="009415B9">
            <w:pPr>
              <w:spacing w:after="0" w:line="240" w:lineRule="auto"/>
              <w:jc w:val="right"/>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0728D" w:rsidRPr="00AB2F01" w:rsidRDefault="0050728D" w:rsidP="009415B9">
            <w:pPr>
              <w:spacing w:after="0" w:line="240" w:lineRule="auto"/>
              <w:jc w:val="right"/>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5</w:t>
            </w:r>
          </w:p>
        </w:tc>
      </w:tr>
      <w:tr w:rsidR="0050728D" w:rsidRPr="0050728D" w:rsidTr="0050728D">
        <w:trPr>
          <w:trHeight w:val="290"/>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26,66</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25,53</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38,1</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9,71</w:t>
            </w:r>
          </w:p>
        </w:tc>
      </w:tr>
      <w:tr w:rsidR="0050728D" w:rsidRPr="0050728D" w:rsidTr="0050728D">
        <w:trPr>
          <w:trHeight w:val="290"/>
        </w:trPr>
        <w:tc>
          <w:tcPr>
            <w:tcW w:w="3214" w:type="dxa"/>
            <w:tcBorders>
              <w:top w:val="nil"/>
              <w:left w:val="single" w:sz="4" w:space="0" w:color="auto"/>
              <w:bottom w:val="single" w:sz="4" w:space="0" w:color="auto"/>
              <w:right w:val="single" w:sz="4" w:space="0" w:color="auto"/>
            </w:tcBorders>
            <w:shd w:val="clear" w:color="auto" w:fill="auto"/>
            <w:noWrap/>
            <w:vAlign w:val="bottom"/>
            <w:hideMark/>
          </w:tcPr>
          <w:p w:rsidR="0050728D" w:rsidRPr="0050728D" w:rsidRDefault="00DA7B31" w:rsidP="009415B9">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ОО р</w:t>
            </w:r>
            <w:r w:rsidR="0050728D" w:rsidRPr="0050728D">
              <w:rPr>
                <w:rFonts w:ascii="Times New Roman" w:eastAsia="Times New Roman" w:hAnsi="Times New Roman" w:cs="Times New Roman"/>
                <w:color w:val="000000"/>
                <w:lang w:val="ru-RU" w:eastAsia="ru-RU" w:bidi="ar-SA"/>
              </w:rPr>
              <w:t>егионально</w:t>
            </w:r>
            <w:r>
              <w:rPr>
                <w:rFonts w:ascii="Times New Roman" w:eastAsia="Times New Roman" w:hAnsi="Times New Roman" w:cs="Times New Roman"/>
                <w:color w:val="000000"/>
                <w:lang w:val="ru-RU" w:eastAsia="ru-RU" w:bidi="ar-SA"/>
              </w:rPr>
              <w:t>го</w:t>
            </w:r>
            <w:r w:rsidR="0050728D" w:rsidRPr="0050728D">
              <w:rPr>
                <w:rFonts w:ascii="Times New Roman" w:eastAsia="Times New Roman" w:hAnsi="Times New Roman" w:cs="Times New Roman"/>
                <w:color w:val="000000"/>
                <w:lang w:val="ru-RU" w:eastAsia="ru-RU" w:bidi="ar-SA"/>
              </w:rPr>
              <w:t xml:space="preserve"> подчинени</w:t>
            </w:r>
            <w:r>
              <w:rPr>
                <w:rFonts w:ascii="Times New Roman" w:eastAsia="Times New Roman" w:hAnsi="Times New Roman" w:cs="Times New Roman"/>
                <w:color w:val="000000"/>
                <w:lang w:val="ru-RU" w:eastAsia="ru-RU" w:bidi="ar-SA"/>
              </w:rPr>
              <w:t>я</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17,78</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21,48</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56,3</w:t>
            </w:r>
          </w:p>
        </w:tc>
        <w:tc>
          <w:tcPr>
            <w:tcW w:w="960" w:type="dxa"/>
            <w:tcBorders>
              <w:top w:val="nil"/>
              <w:left w:val="nil"/>
              <w:bottom w:val="single" w:sz="4" w:space="0" w:color="auto"/>
              <w:right w:val="single" w:sz="4" w:space="0" w:color="auto"/>
            </w:tcBorders>
            <w:shd w:val="clear" w:color="auto" w:fill="auto"/>
            <w:noWrap/>
            <w:vAlign w:val="bottom"/>
            <w:hideMark/>
          </w:tcPr>
          <w:p w:rsidR="0050728D" w:rsidRPr="0050728D" w:rsidRDefault="0050728D" w:rsidP="009415B9">
            <w:pPr>
              <w:spacing w:after="0" w:line="240" w:lineRule="auto"/>
              <w:jc w:val="right"/>
              <w:rPr>
                <w:rFonts w:ascii="Times New Roman" w:eastAsia="Times New Roman" w:hAnsi="Times New Roman" w:cs="Times New Roman"/>
                <w:color w:val="000000"/>
                <w:lang w:val="ru-RU" w:eastAsia="ru-RU" w:bidi="ar-SA"/>
              </w:rPr>
            </w:pPr>
            <w:r w:rsidRPr="0050728D">
              <w:rPr>
                <w:rFonts w:ascii="Times New Roman" w:eastAsia="Times New Roman" w:hAnsi="Times New Roman" w:cs="Times New Roman"/>
                <w:color w:val="000000"/>
                <w:lang w:val="ru-RU" w:eastAsia="ru-RU" w:bidi="ar-SA"/>
              </w:rPr>
              <w:t>4,44</w:t>
            </w:r>
          </w:p>
        </w:tc>
      </w:tr>
    </w:tbl>
    <w:p w:rsidR="0050728D" w:rsidRDefault="0050728D" w:rsidP="004C58D0">
      <w:pPr>
        <w:spacing w:after="0" w:line="360" w:lineRule="auto"/>
        <w:ind w:firstLine="708"/>
        <w:jc w:val="both"/>
        <w:rPr>
          <w:rFonts w:ascii="Times New Roman" w:hAnsi="Times New Roman" w:cs="Times New Roman"/>
          <w:sz w:val="28"/>
          <w:szCs w:val="28"/>
          <w:lang w:val="ru-RU"/>
        </w:rPr>
      </w:pPr>
    </w:p>
    <w:p w:rsidR="00CE788D" w:rsidRDefault="00CE788D"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p>
    <w:p w:rsidR="0050728D" w:rsidRDefault="0050728D"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p>
    <w:p w:rsidR="00FB72D4" w:rsidRDefault="00FB72D4"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w:t>
      </w:r>
      <w:r w:rsidR="00AB2F01">
        <w:rPr>
          <w:rFonts w:ascii="Times New Roman" w:hAnsi="Times New Roman" w:cs="Times New Roman"/>
          <w:sz w:val="28"/>
          <w:szCs w:val="28"/>
          <w:lang w:val="ru-RU"/>
        </w:rPr>
        <w:t>ОО регионального подчинения</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50728D">
        <w:rPr>
          <w:rFonts w:ascii="Times New Roman" w:hAnsi="Times New Roman" w:cs="Times New Roman"/>
          <w:sz w:val="28"/>
          <w:szCs w:val="28"/>
          <w:lang w:val="ru-RU"/>
        </w:rPr>
        <w:t>8,8</w:t>
      </w:r>
      <w:r w:rsidR="00D13218">
        <w:rPr>
          <w:rFonts w:ascii="Times New Roman" w:hAnsi="Times New Roman" w:cs="Times New Roman"/>
          <w:sz w:val="28"/>
          <w:szCs w:val="28"/>
          <w:lang w:val="ru-RU"/>
        </w:rPr>
        <w:t>8</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AB2F0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sidR="0050728D">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1B7C4C">
        <w:rPr>
          <w:rFonts w:ascii="Times New Roman" w:hAnsi="Times New Roman" w:cs="Times New Roman"/>
          <w:sz w:val="28"/>
          <w:szCs w:val="28"/>
          <w:lang w:val="ru-RU"/>
        </w:rPr>
        <w:t>4</w:t>
      </w:r>
      <w:r w:rsidR="00D13218">
        <w:rPr>
          <w:rFonts w:ascii="Times New Roman" w:hAnsi="Times New Roman" w:cs="Times New Roman"/>
          <w:sz w:val="28"/>
          <w:szCs w:val="28"/>
          <w:lang w:val="ru-RU"/>
        </w:rPr>
        <w:t>,05</w:t>
      </w:r>
      <w:r w:rsidRPr="001C6820">
        <w:rPr>
          <w:rFonts w:ascii="Times New Roman" w:hAnsi="Times New Roman" w:cs="Times New Roman"/>
          <w:sz w:val="28"/>
          <w:szCs w:val="28"/>
          <w:lang w:val="ru-RU"/>
        </w:rPr>
        <w:t xml:space="preserve">%; количество «4» </w:t>
      </w:r>
      <w:r w:rsidR="00AB2F0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1B7C4C">
        <w:rPr>
          <w:rFonts w:ascii="Times New Roman" w:hAnsi="Times New Roman" w:cs="Times New Roman"/>
          <w:sz w:val="28"/>
          <w:szCs w:val="28"/>
          <w:lang w:val="ru-RU"/>
        </w:rPr>
        <w:t>18,2</w:t>
      </w:r>
      <w:r w:rsidRPr="001C6820">
        <w:rPr>
          <w:rFonts w:ascii="Times New Roman" w:hAnsi="Times New Roman" w:cs="Times New Roman"/>
          <w:sz w:val="28"/>
          <w:szCs w:val="28"/>
          <w:lang w:val="ru-RU"/>
        </w:rPr>
        <w:t xml:space="preserve">%; количество «5» </w:t>
      </w:r>
      <w:r w:rsidR="00AB2F0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sidR="001B7C4C">
        <w:rPr>
          <w:rFonts w:ascii="Times New Roman" w:hAnsi="Times New Roman" w:cs="Times New Roman"/>
          <w:sz w:val="28"/>
          <w:szCs w:val="28"/>
          <w:lang w:val="ru-RU"/>
        </w:rPr>
        <w:t>5,2</w:t>
      </w:r>
      <w:r w:rsidR="00D13218">
        <w:rPr>
          <w:rFonts w:ascii="Times New Roman" w:hAnsi="Times New Roman" w:cs="Times New Roman"/>
          <w:sz w:val="28"/>
          <w:szCs w:val="28"/>
          <w:lang w:val="ru-RU"/>
        </w:rPr>
        <w:t>7</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9C5CBC" w:rsidRPr="001515A8" w:rsidRDefault="00EE67C3" w:rsidP="001515A8">
      <w:pPr>
        <w:tabs>
          <w:tab w:val="left" w:pos="3427"/>
        </w:tabs>
        <w:spacing w:after="0" w:line="360" w:lineRule="auto"/>
        <w:ind w:firstLine="1276"/>
        <w:jc w:val="both"/>
        <w:rPr>
          <w:rFonts w:ascii="Times New Roman" w:hAnsi="Times New Roman" w:cs="Times New Roman"/>
          <w:sz w:val="28"/>
          <w:szCs w:val="28"/>
          <w:lang w:val="ru-RU"/>
        </w:rPr>
      </w:pPr>
      <w:r w:rsidRPr="00EE67C3">
        <w:rPr>
          <w:rFonts w:ascii="Times New Roman" w:hAnsi="Times New Roman" w:cs="Times New Roman"/>
          <w:noProof/>
          <w:sz w:val="28"/>
          <w:szCs w:val="28"/>
          <w:lang w:val="ru-RU" w:eastAsia="ru-RU" w:bidi="ar-SA"/>
        </w:rPr>
        <w:drawing>
          <wp:inline distT="0" distB="0" distL="0" distR="0">
            <wp:extent cx="4181759" cy="1712794"/>
            <wp:effectExtent l="19050" t="0" r="28291" b="1706"/>
            <wp:docPr id="101"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BB2A5B" w:rsidRDefault="00AB2F0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BB2A5B"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BB2A5B" w:rsidRPr="009303E2">
        <w:rPr>
          <w:rFonts w:ascii="Times New Roman" w:hAnsi="Times New Roman" w:cs="Times New Roman"/>
          <w:sz w:val="28"/>
          <w:szCs w:val="28"/>
          <w:lang w:val="ru-RU"/>
        </w:rPr>
        <w:t xml:space="preserve"> видно, что абсолютная успеваемость </w:t>
      </w:r>
      <w:r w:rsidR="00BB2A5B">
        <w:rPr>
          <w:rFonts w:ascii="Times New Roman" w:hAnsi="Times New Roman" w:cs="Times New Roman"/>
          <w:sz w:val="28"/>
          <w:szCs w:val="28"/>
          <w:lang w:val="ru-RU"/>
        </w:rPr>
        <w:t xml:space="preserve">и </w:t>
      </w:r>
      <w:r w:rsidR="00BB2A5B" w:rsidRPr="009303E2">
        <w:rPr>
          <w:rFonts w:ascii="Times New Roman" w:hAnsi="Times New Roman" w:cs="Times New Roman"/>
          <w:sz w:val="28"/>
          <w:szCs w:val="28"/>
          <w:lang w:val="ru-RU"/>
        </w:rPr>
        <w:t>качество знаний</w:t>
      </w:r>
      <w:r w:rsidR="00BB2A5B">
        <w:rPr>
          <w:rFonts w:ascii="Times New Roman" w:hAnsi="Times New Roman" w:cs="Times New Roman"/>
          <w:sz w:val="28"/>
          <w:szCs w:val="28"/>
          <w:lang w:val="ru-RU"/>
        </w:rPr>
        <w:t xml:space="preserve"> </w:t>
      </w:r>
      <w:r>
        <w:rPr>
          <w:rFonts w:ascii="Times New Roman" w:hAnsi="Times New Roman" w:cs="Times New Roman"/>
          <w:sz w:val="28"/>
          <w:szCs w:val="28"/>
          <w:lang w:val="ru-RU"/>
        </w:rPr>
        <w:t>в ОО регионального подчинения</w:t>
      </w:r>
      <w:r w:rsidR="00BB2A5B" w:rsidRPr="009303E2">
        <w:rPr>
          <w:rFonts w:ascii="Times New Roman" w:hAnsi="Times New Roman" w:cs="Times New Roman"/>
          <w:sz w:val="28"/>
          <w:szCs w:val="28"/>
          <w:lang w:val="ru-RU"/>
        </w:rPr>
        <w:t xml:space="preserve"> </w:t>
      </w:r>
      <w:r w:rsidR="00BB2A5B">
        <w:rPr>
          <w:rFonts w:ascii="Times New Roman" w:hAnsi="Times New Roman" w:cs="Times New Roman"/>
          <w:sz w:val="28"/>
          <w:szCs w:val="28"/>
          <w:lang w:val="ru-RU"/>
        </w:rPr>
        <w:t xml:space="preserve">выше </w:t>
      </w:r>
      <w:r w:rsidR="00BB2A5B" w:rsidRPr="009303E2">
        <w:rPr>
          <w:rFonts w:ascii="Times New Roman" w:hAnsi="Times New Roman" w:cs="Times New Roman"/>
          <w:sz w:val="28"/>
          <w:szCs w:val="28"/>
          <w:lang w:val="ru-RU"/>
        </w:rPr>
        <w:t xml:space="preserve">показателей региона на </w:t>
      </w:r>
      <w:r w:rsidR="00BB2A5B">
        <w:rPr>
          <w:rFonts w:ascii="Times New Roman" w:hAnsi="Times New Roman" w:cs="Times New Roman"/>
          <w:sz w:val="28"/>
          <w:szCs w:val="28"/>
          <w:lang w:val="ru-RU"/>
        </w:rPr>
        <w:t>8,8</w:t>
      </w:r>
      <w:r w:rsidR="00D13218">
        <w:rPr>
          <w:rFonts w:ascii="Times New Roman" w:hAnsi="Times New Roman" w:cs="Times New Roman"/>
          <w:sz w:val="28"/>
          <w:szCs w:val="28"/>
          <w:lang w:val="ru-RU"/>
        </w:rPr>
        <w:t>8</w:t>
      </w:r>
      <w:r w:rsidR="00BB2A5B">
        <w:rPr>
          <w:rFonts w:ascii="Times New Roman" w:hAnsi="Times New Roman" w:cs="Times New Roman"/>
          <w:sz w:val="28"/>
          <w:szCs w:val="28"/>
          <w:lang w:val="ru-RU"/>
        </w:rPr>
        <w:t>% и 12,9</w:t>
      </w:r>
      <w:r w:rsidR="00D13218">
        <w:rPr>
          <w:rFonts w:ascii="Times New Roman" w:hAnsi="Times New Roman" w:cs="Times New Roman"/>
          <w:sz w:val="28"/>
          <w:szCs w:val="28"/>
          <w:lang w:val="ru-RU"/>
        </w:rPr>
        <w:t>3</w:t>
      </w:r>
      <w:r w:rsidR="00BB2A5B">
        <w:rPr>
          <w:rFonts w:ascii="Times New Roman" w:hAnsi="Times New Roman" w:cs="Times New Roman"/>
          <w:sz w:val="28"/>
          <w:szCs w:val="28"/>
          <w:lang w:val="ru-RU"/>
        </w:rPr>
        <w:t>% соответственно</w:t>
      </w:r>
      <w:r w:rsidR="00BB2A5B" w:rsidRPr="009303E2">
        <w:rPr>
          <w:rFonts w:ascii="Times New Roman" w:hAnsi="Times New Roman" w:cs="Times New Roman"/>
          <w:sz w:val="28"/>
          <w:szCs w:val="28"/>
          <w:lang w:val="ru-RU"/>
        </w:rPr>
        <w:t>.</w:t>
      </w:r>
      <w:r w:rsidR="00BB2A5B">
        <w:rPr>
          <w:rFonts w:ascii="Times New Roman" w:hAnsi="Times New Roman" w:cs="Times New Roman"/>
          <w:sz w:val="28"/>
          <w:szCs w:val="28"/>
          <w:lang w:val="ru-RU"/>
        </w:rPr>
        <w:t xml:space="preserve"> </w:t>
      </w:r>
      <w:r w:rsidR="00BB2A5B" w:rsidRPr="009303E2">
        <w:rPr>
          <w:rFonts w:ascii="Times New Roman" w:hAnsi="Times New Roman" w:cs="Times New Roman"/>
          <w:sz w:val="28"/>
          <w:szCs w:val="28"/>
          <w:lang w:val="ru-RU"/>
        </w:rPr>
        <w:t xml:space="preserve">Результаты выполнения заданий </w:t>
      </w:r>
      <w:r>
        <w:rPr>
          <w:rFonts w:ascii="Times New Roman" w:hAnsi="Times New Roman" w:cs="Times New Roman"/>
          <w:sz w:val="28"/>
          <w:szCs w:val="28"/>
          <w:lang w:val="ru-RU"/>
        </w:rPr>
        <w:t>в ОО регионального подчинения</w:t>
      </w:r>
      <w:r w:rsidR="00BB2A5B" w:rsidRPr="009303E2">
        <w:rPr>
          <w:rFonts w:ascii="Times New Roman" w:hAnsi="Times New Roman" w:cs="Times New Roman"/>
          <w:sz w:val="28"/>
          <w:szCs w:val="28"/>
          <w:lang w:val="ru-RU"/>
        </w:rPr>
        <w:t xml:space="preserve"> и по региону представлены на графике ниже</w:t>
      </w:r>
      <w:r w:rsidR="00BB2A5B" w:rsidRPr="009303E2">
        <w:rPr>
          <w:sz w:val="28"/>
          <w:szCs w:val="28"/>
          <w:lang w:val="ru-RU"/>
        </w:rPr>
        <w:t>.</w:t>
      </w:r>
    </w:p>
    <w:p w:rsidR="00FC3E48" w:rsidRPr="009303E2" w:rsidRDefault="00FC3E48" w:rsidP="004C58D0">
      <w:pPr>
        <w:spacing w:after="0" w:line="360" w:lineRule="auto"/>
        <w:ind w:firstLine="708"/>
        <w:jc w:val="both"/>
        <w:rPr>
          <w:sz w:val="28"/>
          <w:szCs w:val="28"/>
          <w:lang w:val="ru-RU"/>
        </w:rPr>
      </w:pPr>
      <w:r w:rsidRPr="00FC3E48">
        <w:rPr>
          <w:noProof/>
          <w:sz w:val="28"/>
          <w:szCs w:val="28"/>
          <w:lang w:val="ru-RU" w:eastAsia="ru-RU" w:bidi="ar-SA"/>
        </w:rPr>
        <w:drawing>
          <wp:inline distT="0" distB="0" distL="0" distR="0">
            <wp:extent cx="4590396" cy="2013045"/>
            <wp:effectExtent l="19050" t="0" r="19704" b="6255"/>
            <wp:docPr id="125"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637F14" w:rsidRDefault="00637F14"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Более </w:t>
      </w:r>
      <w:r w:rsidR="00AB2F01">
        <w:rPr>
          <w:rFonts w:ascii="Times New Roman" w:hAnsi="Times New Roman" w:cs="Times New Roman"/>
          <w:sz w:val="28"/>
          <w:szCs w:val="28"/>
          <w:lang w:val="ru-RU"/>
        </w:rPr>
        <w:t xml:space="preserve">50% учащихся </w:t>
      </w:r>
      <w:r>
        <w:rPr>
          <w:rFonts w:ascii="Times New Roman" w:hAnsi="Times New Roman" w:cs="Times New Roman"/>
          <w:sz w:val="28"/>
          <w:szCs w:val="28"/>
          <w:lang w:val="ru-RU"/>
        </w:rPr>
        <w:t>выполнили</w:t>
      </w:r>
      <w:r w:rsidRPr="00C218E0">
        <w:rPr>
          <w:rFonts w:ascii="Times New Roman" w:hAnsi="Times New Roman" w:cs="Times New Roman"/>
          <w:sz w:val="28"/>
          <w:szCs w:val="28"/>
          <w:lang w:val="ru-RU"/>
        </w:rPr>
        <w:t xml:space="preserve"> </w:t>
      </w:r>
      <w:r w:rsidR="00AB2F01">
        <w:rPr>
          <w:rFonts w:ascii="Times New Roman" w:hAnsi="Times New Roman" w:cs="Times New Roman"/>
          <w:sz w:val="28"/>
          <w:szCs w:val="28"/>
          <w:lang w:val="ru-RU"/>
        </w:rPr>
        <w:t xml:space="preserve">следующие </w:t>
      </w:r>
      <w:r w:rsidRPr="00C218E0">
        <w:rPr>
          <w:rFonts w:ascii="Times New Roman" w:hAnsi="Times New Roman" w:cs="Times New Roman"/>
          <w:sz w:val="28"/>
          <w:szCs w:val="28"/>
          <w:lang w:val="ru-RU"/>
        </w:rPr>
        <w:t>задани</w:t>
      </w:r>
      <w:r>
        <w:rPr>
          <w:rFonts w:ascii="Times New Roman" w:hAnsi="Times New Roman" w:cs="Times New Roman"/>
          <w:sz w:val="28"/>
          <w:szCs w:val="28"/>
          <w:lang w:val="ru-RU"/>
        </w:rPr>
        <w:t>я:</w:t>
      </w:r>
    </w:p>
    <w:p w:rsidR="00637F14" w:rsidRDefault="00637F14"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задание №1</w:t>
      </w:r>
      <w:r w:rsidRPr="008F5070">
        <w:rPr>
          <w:rFonts w:ascii="Times New Roman" w:hAnsi="Times New Roman"/>
          <w:sz w:val="28"/>
          <w:szCs w:val="28"/>
          <w:lang w:val="ru-RU"/>
        </w:rPr>
        <w:t xml:space="preserve"> </w:t>
      </w:r>
      <w:r w:rsidR="00AB2F01">
        <w:rPr>
          <w:rFonts w:ascii="Times New Roman" w:hAnsi="Times New Roman"/>
          <w:sz w:val="28"/>
          <w:szCs w:val="28"/>
          <w:lang w:val="ru-RU"/>
        </w:rPr>
        <w:t xml:space="preserve">- </w:t>
      </w:r>
      <w:r w:rsidRPr="009C5995">
        <w:rPr>
          <w:rFonts w:ascii="Times New Roman" w:hAnsi="Times New Roman"/>
          <w:sz w:val="28"/>
          <w:szCs w:val="28"/>
          <w:lang w:val="ru-RU"/>
        </w:rPr>
        <w:t>на умени</w:t>
      </w:r>
      <w:r w:rsidR="00AB2F01">
        <w:rPr>
          <w:rFonts w:ascii="Times New Roman" w:hAnsi="Times New Roman"/>
          <w:sz w:val="28"/>
          <w:szCs w:val="28"/>
          <w:lang w:val="ru-RU"/>
        </w:rPr>
        <w:t>е</w:t>
      </w:r>
      <w:r w:rsidRPr="009C5995">
        <w:rPr>
          <w:rFonts w:ascii="Times New Roman" w:hAnsi="Times New Roman"/>
          <w:sz w:val="28"/>
          <w:szCs w:val="28"/>
          <w:lang w:val="ru-RU"/>
        </w:rPr>
        <w:t xml:space="preserve"> найти в тексте конкретные сведения, факты, заданные в явном виде</w:t>
      </w:r>
      <w:r>
        <w:rPr>
          <w:rFonts w:ascii="Times New Roman" w:hAnsi="Times New Roman"/>
          <w:sz w:val="28"/>
          <w:szCs w:val="28"/>
          <w:lang w:val="ru-RU"/>
        </w:rPr>
        <w:t>;</w:t>
      </w:r>
    </w:p>
    <w:p w:rsidR="00637F14" w:rsidRDefault="00637F14" w:rsidP="004C58D0">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t xml:space="preserve">- задание №2 </w:t>
      </w:r>
      <w:r w:rsidR="00AB2F0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r w:rsidRPr="004473F1">
        <w:rPr>
          <w:rFonts w:ascii="Times New Roman" w:hAnsi="Times New Roman" w:cs="Times New Roman"/>
          <w:sz w:val="28"/>
          <w:szCs w:val="28"/>
          <w:lang w:val="ru-RU"/>
        </w:rPr>
        <w:t>умение н</w:t>
      </w:r>
      <w:r w:rsidRPr="004473F1">
        <w:rPr>
          <w:rFonts w:ascii="Times New Roman" w:hAnsi="Times New Roman"/>
          <w:sz w:val="28"/>
          <w:szCs w:val="28"/>
          <w:lang w:val="ru-RU"/>
        </w:rPr>
        <w:t>аходить, вычленять, обобщать и представлять запрашиваемую информацию из текста;</w:t>
      </w:r>
    </w:p>
    <w:p w:rsidR="00637F14" w:rsidRDefault="00637F14"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 xml:space="preserve">- </w:t>
      </w:r>
      <w:r w:rsidRPr="008F5070">
        <w:rPr>
          <w:rFonts w:ascii="Times New Roman" w:hAnsi="Times New Roman" w:cs="Times New Roman"/>
          <w:sz w:val="28"/>
          <w:szCs w:val="28"/>
          <w:lang w:val="ru-RU"/>
        </w:rPr>
        <w:t>задание №3</w:t>
      </w:r>
      <w:r w:rsidRPr="008F5070">
        <w:rPr>
          <w:rFonts w:ascii="Times New Roman" w:hAnsi="Times New Roman"/>
          <w:sz w:val="28"/>
          <w:szCs w:val="28"/>
          <w:lang w:val="ru-RU"/>
        </w:rPr>
        <w:t xml:space="preserve"> </w:t>
      </w:r>
      <w:r w:rsidR="00AB2F01">
        <w:rPr>
          <w:rFonts w:ascii="Times New Roman" w:hAnsi="Times New Roman"/>
          <w:sz w:val="28"/>
          <w:szCs w:val="28"/>
          <w:lang w:val="ru-RU"/>
        </w:rPr>
        <w:t xml:space="preserve">- </w:t>
      </w:r>
      <w:r w:rsidRPr="008F5070">
        <w:rPr>
          <w:rFonts w:ascii="Times New Roman" w:hAnsi="Times New Roman"/>
          <w:sz w:val="28"/>
          <w:szCs w:val="28"/>
          <w:lang w:val="ru-RU"/>
        </w:rPr>
        <w:t>на</w:t>
      </w:r>
      <w:r>
        <w:rPr>
          <w:rFonts w:ascii="Times New Roman" w:hAnsi="Times New Roman"/>
          <w:sz w:val="28"/>
          <w:szCs w:val="28"/>
          <w:lang w:val="ru-RU"/>
        </w:rPr>
        <w:t xml:space="preserve"> умение устана</w:t>
      </w:r>
      <w:r w:rsidRPr="009C5995">
        <w:rPr>
          <w:rFonts w:ascii="Times New Roman" w:hAnsi="Times New Roman"/>
          <w:sz w:val="28"/>
          <w:szCs w:val="28"/>
          <w:lang w:val="ru-RU"/>
        </w:rPr>
        <w:t>в</w:t>
      </w:r>
      <w:r>
        <w:rPr>
          <w:rFonts w:ascii="Times New Roman" w:hAnsi="Times New Roman"/>
          <w:sz w:val="28"/>
          <w:szCs w:val="28"/>
          <w:lang w:val="ru-RU"/>
        </w:rPr>
        <w:t>л</w:t>
      </w:r>
      <w:r w:rsidRPr="009C5995">
        <w:rPr>
          <w:rFonts w:ascii="Times New Roman" w:hAnsi="Times New Roman"/>
          <w:sz w:val="28"/>
          <w:szCs w:val="28"/>
          <w:lang w:val="ru-RU"/>
        </w:rPr>
        <w:t>и</w:t>
      </w:r>
      <w:r>
        <w:rPr>
          <w:rFonts w:ascii="Times New Roman" w:hAnsi="Times New Roman"/>
          <w:sz w:val="28"/>
          <w:szCs w:val="28"/>
          <w:lang w:val="ru-RU"/>
        </w:rPr>
        <w:t>ва</w:t>
      </w:r>
      <w:r w:rsidRPr="009C5995">
        <w:rPr>
          <w:rFonts w:ascii="Times New Roman" w:hAnsi="Times New Roman"/>
          <w:sz w:val="28"/>
          <w:szCs w:val="28"/>
          <w:lang w:val="ru-RU"/>
        </w:rPr>
        <w:t>ть логическую последовательность основных фактов текста</w:t>
      </w:r>
      <w:r>
        <w:rPr>
          <w:rFonts w:ascii="Times New Roman" w:hAnsi="Times New Roman"/>
          <w:sz w:val="28"/>
          <w:szCs w:val="28"/>
          <w:lang w:val="ru-RU"/>
        </w:rPr>
        <w:t>.</w:t>
      </w:r>
    </w:p>
    <w:p w:rsidR="00637F14" w:rsidRDefault="00637F14"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задание №4 </w:t>
      </w:r>
      <w:r w:rsidR="00AB2F01">
        <w:rPr>
          <w:rFonts w:ascii="Times New Roman" w:hAnsi="Times New Roman" w:cs="Times New Roman"/>
          <w:sz w:val="28"/>
          <w:szCs w:val="28"/>
          <w:lang w:val="ru-RU"/>
        </w:rPr>
        <w:t xml:space="preserve">- </w:t>
      </w:r>
      <w:r>
        <w:rPr>
          <w:rFonts w:ascii="Times New Roman" w:hAnsi="Times New Roman" w:cs="Times New Roman"/>
          <w:sz w:val="28"/>
          <w:szCs w:val="28"/>
          <w:lang w:val="ru-RU"/>
        </w:rPr>
        <w:t>на умение оперировать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p>
    <w:p w:rsidR="00637F14" w:rsidRDefault="00637F14" w:rsidP="004C58D0">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Менее </w:t>
      </w:r>
      <w:r w:rsidR="00AB2F01">
        <w:rPr>
          <w:rFonts w:ascii="Times New Roman" w:hAnsi="Times New Roman" w:cs="Times New Roman"/>
          <w:sz w:val="28"/>
          <w:szCs w:val="28"/>
          <w:lang w:val="ru-RU"/>
        </w:rPr>
        <w:t xml:space="preserve">50% учащихся </w:t>
      </w:r>
      <w:r>
        <w:rPr>
          <w:rFonts w:ascii="Times New Roman" w:hAnsi="Times New Roman" w:cs="Times New Roman"/>
          <w:sz w:val="28"/>
          <w:szCs w:val="28"/>
          <w:lang w:val="ru-RU"/>
        </w:rPr>
        <w:t>справились с</w:t>
      </w:r>
      <w:r w:rsidRPr="00C218E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заданием </w:t>
      </w:r>
      <w:r w:rsidR="00AB2F01">
        <w:rPr>
          <w:rFonts w:ascii="Times New Roman" w:hAnsi="Times New Roman" w:cs="Times New Roman"/>
          <w:sz w:val="28"/>
          <w:szCs w:val="28"/>
          <w:lang w:val="ru-RU"/>
        </w:rPr>
        <w:t xml:space="preserve">под </w:t>
      </w:r>
      <w:r>
        <w:rPr>
          <w:rFonts w:ascii="Times New Roman" w:hAnsi="Times New Roman" w:cs="Times New Roman"/>
          <w:sz w:val="28"/>
          <w:szCs w:val="28"/>
          <w:lang w:val="ru-RU"/>
        </w:rPr>
        <w:t xml:space="preserve">№5, где требовалось написать письмо о своей жизни и делах. </w:t>
      </w:r>
    </w:p>
    <w:p w:rsidR="00AB2F01" w:rsidRDefault="00AB2F01"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w:t>
      </w:r>
      <w:r w:rsidR="0043407E">
        <w:rPr>
          <w:rFonts w:ascii="Times New Roman" w:hAnsi="Times New Roman" w:cs="Times New Roman"/>
          <w:sz w:val="28"/>
          <w:szCs w:val="28"/>
          <w:lang w:val="ru-RU"/>
        </w:rPr>
        <w:t xml:space="preserve">регионального подчинения </w:t>
      </w:r>
      <w:r w:rsidRPr="00333153">
        <w:rPr>
          <w:rFonts w:ascii="Times New Roman" w:hAnsi="Times New Roman" w:cs="Times New Roman"/>
          <w:sz w:val="28"/>
          <w:szCs w:val="28"/>
          <w:lang w:val="ru-RU"/>
        </w:rPr>
        <w:t>выглядит следующим образом:</w:t>
      </w:r>
    </w:p>
    <w:p w:rsidR="00EE0481" w:rsidRDefault="00EE0481"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AB2F01">
        <w:rPr>
          <w:rFonts w:ascii="Times New Roman" w:hAnsi="Times New Roman" w:cs="Times New Roman"/>
          <w:i/>
          <w:sz w:val="24"/>
          <w:szCs w:val="24"/>
          <w:lang w:val="ru-RU"/>
        </w:rPr>
        <w:t>, ( в %)</w:t>
      </w:r>
    </w:p>
    <w:tbl>
      <w:tblPr>
        <w:tblW w:w="6900" w:type="dxa"/>
        <w:tblInd w:w="1495" w:type="dxa"/>
        <w:tblLook w:val="04A0"/>
      </w:tblPr>
      <w:tblGrid>
        <w:gridCol w:w="3060"/>
        <w:gridCol w:w="960"/>
        <w:gridCol w:w="960"/>
        <w:gridCol w:w="960"/>
        <w:gridCol w:w="960"/>
      </w:tblGrid>
      <w:tr w:rsidR="00C72A19" w:rsidRPr="00C72A19" w:rsidTr="00254813">
        <w:trPr>
          <w:trHeight w:val="29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A19" w:rsidRPr="00AB2F01" w:rsidRDefault="00C72A19" w:rsidP="004C58D0">
            <w:pPr>
              <w:spacing w:after="0" w:line="240" w:lineRule="auto"/>
              <w:jc w:val="center"/>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ОО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A19" w:rsidRPr="00AB2F01" w:rsidRDefault="00C72A19" w:rsidP="004C58D0">
            <w:pPr>
              <w:spacing w:after="0" w:line="240" w:lineRule="auto"/>
              <w:jc w:val="center"/>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A19" w:rsidRPr="00AB2F01" w:rsidRDefault="00C72A19" w:rsidP="004C58D0">
            <w:pPr>
              <w:spacing w:after="0" w:line="240" w:lineRule="auto"/>
              <w:jc w:val="center"/>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A19" w:rsidRPr="00AB2F01" w:rsidRDefault="00C72A19" w:rsidP="004C58D0">
            <w:pPr>
              <w:spacing w:after="0" w:line="240" w:lineRule="auto"/>
              <w:jc w:val="center"/>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2A19" w:rsidRPr="00AB2F01" w:rsidRDefault="00C72A19" w:rsidP="004C58D0">
            <w:pPr>
              <w:spacing w:after="0" w:line="240" w:lineRule="auto"/>
              <w:jc w:val="center"/>
              <w:rPr>
                <w:rFonts w:ascii="Times New Roman" w:eastAsia="Times New Roman" w:hAnsi="Times New Roman" w:cs="Times New Roman"/>
                <w:b/>
                <w:color w:val="000000"/>
                <w:lang w:val="ru-RU" w:eastAsia="ru-RU" w:bidi="ar-SA"/>
              </w:rPr>
            </w:pPr>
            <w:r w:rsidRPr="00AB2F01">
              <w:rPr>
                <w:rFonts w:ascii="Times New Roman" w:eastAsia="Times New Roman" w:hAnsi="Times New Roman" w:cs="Times New Roman"/>
                <w:b/>
                <w:color w:val="000000"/>
                <w:lang w:val="ru-RU" w:eastAsia="ru-RU" w:bidi="ar-SA"/>
              </w:rPr>
              <w:t>5</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БагдаринскаяЭШ-ИСОО</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50,00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50,00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Новоселенгинская ШИСОО</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94,12</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5,88</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РБНЛИ №1</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50,00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18,18</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27,27</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4,55</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РКШИ</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30,00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22,50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40,00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7,50</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РМШИ</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24,32</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72,97</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2,70</w:t>
            </w:r>
          </w:p>
        </w:tc>
      </w:tr>
      <w:tr w:rsidR="00C72A19" w:rsidRPr="00C72A19" w:rsidTr="00254813">
        <w:trPr>
          <w:trHeight w:val="29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Шимкинская ШИСОО</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11,11</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22,22</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66,67</w:t>
            </w:r>
          </w:p>
        </w:tc>
        <w:tc>
          <w:tcPr>
            <w:tcW w:w="960" w:type="dxa"/>
            <w:tcBorders>
              <w:top w:val="nil"/>
              <w:left w:val="nil"/>
              <w:bottom w:val="single" w:sz="4" w:space="0" w:color="auto"/>
              <w:right w:val="single" w:sz="4" w:space="0" w:color="auto"/>
            </w:tcBorders>
            <w:shd w:val="clear" w:color="auto" w:fill="auto"/>
            <w:noWrap/>
            <w:vAlign w:val="bottom"/>
            <w:hideMark/>
          </w:tcPr>
          <w:p w:rsidR="00C72A19" w:rsidRPr="00C72A19" w:rsidRDefault="00C72A19"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0,00</w:t>
            </w:r>
          </w:p>
        </w:tc>
      </w:tr>
    </w:tbl>
    <w:p w:rsidR="002D7835" w:rsidRDefault="002D7835" w:rsidP="004C58D0">
      <w:pPr>
        <w:spacing w:after="0" w:line="360" w:lineRule="auto"/>
        <w:ind w:firstLine="708"/>
        <w:jc w:val="center"/>
        <w:rPr>
          <w:rFonts w:ascii="Times New Roman" w:hAnsi="Times New Roman" w:cs="Times New Roman"/>
          <w:b/>
          <w:i/>
          <w:color w:val="002060"/>
          <w:sz w:val="28"/>
          <w:szCs w:val="28"/>
          <w:lang w:val="ru-RU"/>
        </w:rPr>
      </w:pPr>
    </w:p>
    <w:p w:rsidR="004C670B" w:rsidRDefault="004C670B"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как государственный, 9 класс</w:t>
      </w:r>
    </w:p>
    <w:p w:rsidR="00CE788D" w:rsidRDefault="00CE788D"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мониторинговом исследовании по предмету «Бурятский язык как государственный» приняли участие 10</w:t>
      </w:r>
      <w:r w:rsidR="001B7C4C">
        <w:rPr>
          <w:rFonts w:ascii="Times New Roman" w:hAnsi="Times New Roman" w:cs="Times New Roman"/>
          <w:sz w:val="28"/>
          <w:szCs w:val="28"/>
          <w:lang w:val="ru-RU"/>
        </w:rPr>
        <w:t>9</w:t>
      </w:r>
      <w:r>
        <w:rPr>
          <w:rFonts w:ascii="Times New Roman" w:hAnsi="Times New Roman" w:cs="Times New Roman"/>
          <w:sz w:val="28"/>
          <w:szCs w:val="28"/>
          <w:lang w:val="ru-RU"/>
        </w:rPr>
        <w:t xml:space="preserve"> учащихся </w:t>
      </w:r>
      <w:r w:rsidR="001B7C4C">
        <w:rPr>
          <w:rFonts w:ascii="Times New Roman" w:hAnsi="Times New Roman" w:cs="Times New Roman"/>
          <w:sz w:val="28"/>
          <w:szCs w:val="28"/>
          <w:lang w:val="ru-RU"/>
        </w:rPr>
        <w:t>9</w:t>
      </w:r>
      <w:r>
        <w:rPr>
          <w:rFonts w:ascii="Times New Roman" w:hAnsi="Times New Roman" w:cs="Times New Roman"/>
          <w:sz w:val="28"/>
          <w:szCs w:val="28"/>
          <w:lang w:val="ru-RU"/>
        </w:rPr>
        <w:t xml:space="preserve">-х классов из </w:t>
      </w:r>
      <w:r w:rsidR="001B7C4C">
        <w:rPr>
          <w:rFonts w:ascii="Times New Roman" w:hAnsi="Times New Roman" w:cs="Times New Roman"/>
          <w:sz w:val="28"/>
          <w:szCs w:val="28"/>
          <w:lang w:val="ru-RU"/>
        </w:rPr>
        <w:t>6</w:t>
      </w:r>
      <w:r>
        <w:rPr>
          <w:rFonts w:ascii="Times New Roman" w:hAnsi="Times New Roman" w:cs="Times New Roman"/>
          <w:sz w:val="28"/>
          <w:szCs w:val="28"/>
          <w:lang w:val="ru-RU"/>
        </w:rPr>
        <w:t xml:space="preserve"> образовательных организаций </w:t>
      </w:r>
      <w:r w:rsidR="0043407E">
        <w:rPr>
          <w:rFonts w:ascii="Times New Roman" w:hAnsi="Times New Roman" w:cs="Times New Roman"/>
          <w:sz w:val="28"/>
          <w:szCs w:val="28"/>
          <w:lang w:val="ru-RU"/>
        </w:rPr>
        <w:t>регионального подчинения</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43407E">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36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w:t>
      </w:r>
      <w:r w:rsidR="001515A8">
        <w:rPr>
          <w:rFonts w:ascii="Times New Roman" w:hAnsi="Times New Roman" w:cs="Times New Roman"/>
          <w:i/>
          <w:sz w:val="24"/>
          <w:szCs w:val="24"/>
          <w:lang w:val="ru-RU"/>
        </w:rPr>
        <w:t>,</w:t>
      </w:r>
      <w:r w:rsidRPr="001515A8">
        <w:rPr>
          <w:rFonts w:ascii="Times New Roman" w:hAnsi="Times New Roman" w:cs="Times New Roman"/>
          <w:i/>
          <w:sz w:val="24"/>
          <w:szCs w:val="24"/>
          <w:lang w:val="ru-RU"/>
        </w:rPr>
        <w:t xml:space="preserve"> (в %)</w:t>
      </w:r>
    </w:p>
    <w:tbl>
      <w:tblPr>
        <w:tblW w:w="7654" w:type="dxa"/>
        <w:tblInd w:w="959" w:type="dxa"/>
        <w:tblLayout w:type="fixed"/>
        <w:tblLook w:val="04A0"/>
      </w:tblPr>
      <w:tblGrid>
        <w:gridCol w:w="3260"/>
        <w:gridCol w:w="1098"/>
        <w:gridCol w:w="1099"/>
        <w:gridCol w:w="1098"/>
        <w:gridCol w:w="1099"/>
      </w:tblGrid>
      <w:tr w:rsidR="001B7C4C" w:rsidRPr="001B7C4C" w:rsidTr="009415B9">
        <w:trPr>
          <w:trHeight w:val="29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 </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1B7C4C" w:rsidRPr="0043407E"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43407E">
              <w:rPr>
                <w:rFonts w:ascii="Times New Roman" w:eastAsia="Times New Roman" w:hAnsi="Times New Roman" w:cs="Times New Roman"/>
                <w:b/>
                <w:color w:val="000000"/>
                <w:lang w:val="ru-RU" w:eastAsia="ru-RU" w:bidi="ar-SA"/>
              </w:rPr>
              <w:t>2</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1B7C4C" w:rsidRPr="0043407E"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43407E">
              <w:rPr>
                <w:rFonts w:ascii="Times New Roman" w:eastAsia="Times New Roman" w:hAnsi="Times New Roman" w:cs="Times New Roman"/>
                <w:b/>
                <w:color w:val="000000"/>
                <w:lang w:val="ru-RU" w:eastAsia="ru-RU" w:bidi="ar-SA"/>
              </w:rPr>
              <w:t>3</w:t>
            </w:r>
          </w:p>
        </w:tc>
        <w:tc>
          <w:tcPr>
            <w:tcW w:w="1098" w:type="dxa"/>
            <w:tcBorders>
              <w:top w:val="single" w:sz="4" w:space="0" w:color="auto"/>
              <w:left w:val="nil"/>
              <w:bottom w:val="single" w:sz="4" w:space="0" w:color="auto"/>
              <w:right w:val="single" w:sz="4" w:space="0" w:color="auto"/>
            </w:tcBorders>
            <w:shd w:val="clear" w:color="auto" w:fill="auto"/>
            <w:noWrap/>
            <w:vAlign w:val="bottom"/>
            <w:hideMark/>
          </w:tcPr>
          <w:p w:rsidR="001B7C4C" w:rsidRPr="0043407E"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43407E">
              <w:rPr>
                <w:rFonts w:ascii="Times New Roman" w:eastAsia="Times New Roman" w:hAnsi="Times New Roman" w:cs="Times New Roman"/>
                <w:b/>
                <w:color w:val="000000"/>
                <w:lang w:val="ru-RU" w:eastAsia="ru-RU" w:bidi="ar-SA"/>
              </w:rPr>
              <w:t>4</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1B7C4C" w:rsidRPr="0043407E"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43407E">
              <w:rPr>
                <w:rFonts w:ascii="Times New Roman" w:eastAsia="Times New Roman" w:hAnsi="Times New Roman" w:cs="Times New Roman"/>
                <w:b/>
                <w:color w:val="000000"/>
                <w:lang w:val="ru-RU" w:eastAsia="ru-RU" w:bidi="ar-SA"/>
              </w:rPr>
              <w:t>5</w:t>
            </w:r>
          </w:p>
        </w:tc>
      </w:tr>
      <w:tr w:rsidR="001B7C4C" w:rsidRPr="001B7C4C" w:rsidTr="009415B9">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Республика Бурятия</w:t>
            </w:r>
          </w:p>
        </w:tc>
        <w:tc>
          <w:tcPr>
            <w:tcW w:w="1098"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29,21</w:t>
            </w:r>
          </w:p>
        </w:tc>
        <w:tc>
          <w:tcPr>
            <w:tcW w:w="1099"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41,89</w:t>
            </w:r>
          </w:p>
        </w:tc>
        <w:tc>
          <w:tcPr>
            <w:tcW w:w="1098"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26,64</w:t>
            </w:r>
          </w:p>
        </w:tc>
        <w:tc>
          <w:tcPr>
            <w:tcW w:w="1099"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2,25</w:t>
            </w:r>
          </w:p>
        </w:tc>
      </w:tr>
      <w:tr w:rsidR="001B7C4C" w:rsidRPr="001B7C4C" w:rsidTr="009415B9">
        <w:trPr>
          <w:trHeight w:val="29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1B7C4C" w:rsidRPr="001B7C4C" w:rsidRDefault="00DA7B31" w:rsidP="00FC3E48">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ОО регионального </w:t>
            </w:r>
            <w:r w:rsidR="00FC3E48">
              <w:rPr>
                <w:rFonts w:ascii="Times New Roman" w:eastAsia="Times New Roman" w:hAnsi="Times New Roman" w:cs="Times New Roman"/>
                <w:color w:val="000000"/>
                <w:lang w:val="ru-RU" w:eastAsia="ru-RU" w:bidi="ar-SA"/>
              </w:rPr>
              <w:t>п</w:t>
            </w:r>
            <w:r>
              <w:rPr>
                <w:rFonts w:ascii="Times New Roman" w:eastAsia="Times New Roman" w:hAnsi="Times New Roman" w:cs="Times New Roman"/>
                <w:color w:val="000000"/>
                <w:lang w:val="ru-RU" w:eastAsia="ru-RU" w:bidi="ar-SA"/>
              </w:rPr>
              <w:t>одчинения</w:t>
            </w:r>
          </w:p>
        </w:tc>
        <w:tc>
          <w:tcPr>
            <w:tcW w:w="1098"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23,85</w:t>
            </w:r>
          </w:p>
        </w:tc>
        <w:tc>
          <w:tcPr>
            <w:tcW w:w="1099"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43,12</w:t>
            </w:r>
          </w:p>
        </w:tc>
        <w:tc>
          <w:tcPr>
            <w:tcW w:w="1098"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32,11</w:t>
            </w:r>
          </w:p>
        </w:tc>
        <w:tc>
          <w:tcPr>
            <w:tcW w:w="1099" w:type="dxa"/>
            <w:tcBorders>
              <w:top w:val="nil"/>
              <w:left w:val="nil"/>
              <w:bottom w:val="single" w:sz="4" w:space="0" w:color="auto"/>
              <w:right w:val="single" w:sz="4" w:space="0" w:color="auto"/>
            </w:tcBorders>
            <w:shd w:val="clear" w:color="auto" w:fill="auto"/>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0,92</w:t>
            </w:r>
          </w:p>
        </w:tc>
      </w:tr>
    </w:tbl>
    <w:p w:rsidR="00FB72D4" w:rsidRPr="00DA7B31" w:rsidRDefault="00B50D8E"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w:t>
      </w:r>
      <w:r w:rsidR="0043407E">
        <w:rPr>
          <w:rFonts w:ascii="Times New Roman" w:hAnsi="Times New Roman" w:cs="Times New Roman"/>
          <w:sz w:val="28"/>
          <w:szCs w:val="28"/>
          <w:lang w:val="ru-RU"/>
        </w:rPr>
        <w:t>ОО регионального подчинения</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1B7C4C">
        <w:rPr>
          <w:rFonts w:ascii="Times New Roman" w:hAnsi="Times New Roman" w:cs="Times New Roman"/>
          <w:sz w:val="28"/>
          <w:szCs w:val="28"/>
          <w:lang w:val="ru-RU"/>
        </w:rPr>
        <w:t>5,3</w:t>
      </w:r>
      <w:r w:rsidR="00D13218">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1B7C4C">
        <w:rPr>
          <w:rFonts w:ascii="Times New Roman" w:hAnsi="Times New Roman" w:cs="Times New Roman"/>
          <w:sz w:val="28"/>
          <w:szCs w:val="28"/>
          <w:lang w:val="ru-RU"/>
        </w:rPr>
        <w:t>1,2</w:t>
      </w:r>
      <w:r w:rsidR="00D13218">
        <w:rPr>
          <w:rFonts w:ascii="Times New Roman" w:hAnsi="Times New Roman" w:cs="Times New Roman"/>
          <w:sz w:val="28"/>
          <w:szCs w:val="28"/>
          <w:lang w:val="ru-RU"/>
        </w:rPr>
        <w:t>3</w:t>
      </w:r>
      <w:r w:rsidRPr="001C6820">
        <w:rPr>
          <w:rFonts w:ascii="Times New Roman" w:hAnsi="Times New Roman" w:cs="Times New Roman"/>
          <w:sz w:val="28"/>
          <w:szCs w:val="28"/>
          <w:lang w:val="ru-RU"/>
        </w:rPr>
        <w:t xml:space="preserve">%; количество «4»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1B7C4C">
        <w:rPr>
          <w:rFonts w:ascii="Times New Roman" w:hAnsi="Times New Roman" w:cs="Times New Roman"/>
          <w:sz w:val="28"/>
          <w:szCs w:val="28"/>
          <w:lang w:val="ru-RU"/>
        </w:rPr>
        <w:t>5,4</w:t>
      </w:r>
      <w:r w:rsidR="00D13218">
        <w:rPr>
          <w:rFonts w:ascii="Times New Roman" w:hAnsi="Times New Roman" w:cs="Times New Roman"/>
          <w:sz w:val="28"/>
          <w:szCs w:val="28"/>
          <w:lang w:val="ru-RU"/>
        </w:rPr>
        <w:t>7</w:t>
      </w:r>
      <w:r w:rsidRPr="001C6820">
        <w:rPr>
          <w:rFonts w:ascii="Times New Roman" w:hAnsi="Times New Roman" w:cs="Times New Roman"/>
          <w:sz w:val="28"/>
          <w:szCs w:val="28"/>
          <w:lang w:val="ru-RU"/>
        </w:rPr>
        <w:t xml:space="preserve">%; количество «5»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Pr>
          <w:rFonts w:ascii="Times New Roman" w:hAnsi="Times New Roman" w:cs="Times New Roman"/>
          <w:sz w:val="28"/>
          <w:szCs w:val="28"/>
          <w:lang w:val="ru-RU"/>
        </w:rPr>
        <w:t>1,3</w:t>
      </w:r>
      <w:r w:rsidR="00D13218">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4C670B" w:rsidRDefault="004C670B" w:rsidP="004C58D0">
      <w:pPr>
        <w:spacing w:after="0"/>
        <w:jc w:val="center"/>
        <w:rPr>
          <w:rFonts w:ascii="Times New Roman" w:hAnsi="Times New Roman" w:cs="Times New Roman"/>
          <w:b/>
          <w:color w:val="002060"/>
          <w:sz w:val="28"/>
          <w:szCs w:val="28"/>
          <w:highlight w:val="yellow"/>
          <w:lang w:val="ru-RU"/>
        </w:rPr>
      </w:pPr>
    </w:p>
    <w:p w:rsidR="00FC3E48" w:rsidRDefault="00FC3E48" w:rsidP="004C58D0">
      <w:pPr>
        <w:spacing w:after="0" w:line="360" w:lineRule="auto"/>
        <w:ind w:firstLine="708"/>
        <w:jc w:val="both"/>
        <w:rPr>
          <w:rFonts w:ascii="Times New Roman" w:hAnsi="Times New Roman" w:cs="Times New Roman"/>
          <w:sz w:val="28"/>
          <w:szCs w:val="28"/>
          <w:lang w:val="ru-RU"/>
        </w:rPr>
      </w:pPr>
      <w:r w:rsidRPr="00FC3E48">
        <w:rPr>
          <w:rFonts w:ascii="Times New Roman" w:hAnsi="Times New Roman" w:cs="Times New Roman"/>
          <w:noProof/>
          <w:sz w:val="28"/>
          <w:szCs w:val="28"/>
          <w:lang w:val="ru-RU" w:eastAsia="ru-RU" w:bidi="ar-SA"/>
        </w:rPr>
        <w:drawing>
          <wp:inline distT="0" distB="0" distL="0" distR="0">
            <wp:extent cx="4525517" cy="1921008"/>
            <wp:effectExtent l="19050" t="0" r="27433" b="3042"/>
            <wp:docPr id="149"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0"/>
              </a:graphicData>
            </a:graphic>
          </wp:inline>
        </w:drawing>
      </w:r>
    </w:p>
    <w:p w:rsidR="00254813" w:rsidRDefault="00DA7B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BB2A5B"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BB2A5B" w:rsidRPr="009303E2">
        <w:rPr>
          <w:rFonts w:ascii="Times New Roman" w:hAnsi="Times New Roman" w:cs="Times New Roman"/>
          <w:sz w:val="28"/>
          <w:szCs w:val="28"/>
          <w:lang w:val="ru-RU"/>
        </w:rPr>
        <w:t xml:space="preserve"> видно, что абсолютная успеваемость </w:t>
      </w:r>
      <w:r w:rsidR="00BB2A5B">
        <w:rPr>
          <w:rFonts w:ascii="Times New Roman" w:hAnsi="Times New Roman" w:cs="Times New Roman"/>
          <w:sz w:val="28"/>
          <w:szCs w:val="28"/>
          <w:lang w:val="ru-RU"/>
        </w:rPr>
        <w:t xml:space="preserve">и </w:t>
      </w:r>
      <w:r w:rsidR="00BB2A5B" w:rsidRPr="009303E2">
        <w:rPr>
          <w:rFonts w:ascii="Times New Roman" w:hAnsi="Times New Roman" w:cs="Times New Roman"/>
          <w:sz w:val="28"/>
          <w:szCs w:val="28"/>
          <w:lang w:val="ru-RU"/>
        </w:rPr>
        <w:t>качество знаний</w:t>
      </w:r>
      <w:r w:rsidR="00BB2A5B">
        <w:rPr>
          <w:rFonts w:ascii="Times New Roman" w:hAnsi="Times New Roman" w:cs="Times New Roman"/>
          <w:sz w:val="28"/>
          <w:szCs w:val="28"/>
          <w:lang w:val="ru-RU"/>
        </w:rPr>
        <w:t xml:space="preserve"> </w:t>
      </w:r>
      <w:r>
        <w:rPr>
          <w:rFonts w:ascii="Times New Roman" w:hAnsi="Times New Roman" w:cs="Times New Roman"/>
          <w:sz w:val="28"/>
          <w:szCs w:val="28"/>
          <w:lang w:val="ru-RU"/>
        </w:rPr>
        <w:t>в ОО регионального подчинения</w:t>
      </w:r>
      <w:r w:rsidR="00BB2A5B" w:rsidRPr="009303E2">
        <w:rPr>
          <w:rFonts w:ascii="Times New Roman" w:hAnsi="Times New Roman" w:cs="Times New Roman"/>
          <w:sz w:val="28"/>
          <w:szCs w:val="28"/>
          <w:lang w:val="ru-RU"/>
        </w:rPr>
        <w:t xml:space="preserve"> </w:t>
      </w:r>
      <w:r w:rsidR="00BB2A5B">
        <w:rPr>
          <w:rFonts w:ascii="Times New Roman" w:hAnsi="Times New Roman" w:cs="Times New Roman"/>
          <w:sz w:val="28"/>
          <w:szCs w:val="28"/>
          <w:lang w:val="ru-RU"/>
        </w:rPr>
        <w:t xml:space="preserve">выше </w:t>
      </w:r>
      <w:r w:rsidR="00BB2A5B" w:rsidRPr="009303E2">
        <w:rPr>
          <w:rFonts w:ascii="Times New Roman" w:hAnsi="Times New Roman" w:cs="Times New Roman"/>
          <w:sz w:val="28"/>
          <w:szCs w:val="28"/>
          <w:lang w:val="ru-RU"/>
        </w:rPr>
        <w:t xml:space="preserve">показателей региона на </w:t>
      </w:r>
      <w:r w:rsidR="00BB2A5B">
        <w:rPr>
          <w:rFonts w:ascii="Times New Roman" w:hAnsi="Times New Roman" w:cs="Times New Roman"/>
          <w:sz w:val="28"/>
          <w:szCs w:val="28"/>
          <w:lang w:val="ru-RU"/>
        </w:rPr>
        <w:t>5,3</w:t>
      </w:r>
      <w:r w:rsidR="00D13218">
        <w:rPr>
          <w:rFonts w:ascii="Times New Roman" w:hAnsi="Times New Roman" w:cs="Times New Roman"/>
          <w:sz w:val="28"/>
          <w:szCs w:val="28"/>
          <w:lang w:val="ru-RU"/>
        </w:rPr>
        <w:t>6</w:t>
      </w:r>
      <w:r w:rsidR="00BB2A5B">
        <w:rPr>
          <w:rFonts w:ascii="Times New Roman" w:hAnsi="Times New Roman" w:cs="Times New Roman"/>
          <w:sz w:val="28"/>
          <w:szCs w:val="28"/>
          <w:lang w:val="ru-RU"/>
        </w:rPr>
        <w:t>% и 4,1</w:t>
      </w:r>
      <w:r w:rsidR="00D13218">
        <w:rPr>
          <w:rFonts w:ascii="Times New Roman" w:hAnsi="Times New Roman" w:cs="Times New Roman"/>
          <w:sz w:val="28"/>
          <w:szCs w:val="28"/>
          <w:lang w:val="ru-RU"/>
        </w:rPr>
        <w:t>3</w:t>
      </w:r>
      <w:r w:rsidR="00BB2A5B">
        <w:rPr>
          <w:rFonts w:ascii="Times New Roman" w:hAnsi="Times New Roman" w:cs="Times New Roman"/>
          <w:sz w:val="28"/>
          <w:szCs w:val="28"/>
          <w:lang w:val="ru-RU"/>
        </w:rPr>
        <w:t>% соответственно</w:t>
      </w:r>
      <w:r w:rsidR="00BB2A5B" w:rsidRPr="009303E2">
        <w:rPr>
          <w:rFonts w:ascii="Times New Roman" w:hAnsi="Times New Roman" w:cs="Times New Roman"/>
          <w:sz w:val="28"/>
          <w:szCs w:val="28"/>
          <w:lang w:val="ru-RU"/>
        </w:rPr>
        <w:t>.</w:t>
      </w:r>
      <w:r w:rsidR="00BB2A5B">
        <w:rPr>
          <w:rFonts w:ascii="Times New Roman" w:hAnsi="Times New Roman" w:cs="Times New Roman"/>
          <w:sz w:val="28"/>
          <w:szCs w:val="28"/>
          <w:lang w:val="ru-RU"/>
        </w:rPr>
        <w:t xml:space="preserve"> </w:t>
      </w:r>
      <w:r w:rsidR="00BB2A5B" w:rsidRPr="009303E2">
        <w:rPr>
          <w:rFonts w:ascii="Times New Roman" w:hAnsi="Times New Roman" w:cs="Times New Roman"/>
          <w:sz w:val="28"/>
          <w:szCs w:val="28"/>
          <w:lang w:val="ru-RU"/>
        </w:rPr>
        <w:t xml:space="preserve">Результаты выполнения заданий </w:t>
      </w:r>
      <w:r>
        <w:rPr>
          <w:rFonts w:ascii="Times New Roman" w:hAnsi="Times New Roman" w:cs="Times New Roman"/>
          <w:sz w:val="28"/>
          <w:szCs w:val="28"/>
          <w:lang w:val="ru-RU"/>
        </w:rPr>
        <w:t>в ОО регионального подчинения</w:t>
      </w:r>
      <w:r w:rsidR="00BB2A5B" w:rsidRPr="009303E2">
        <w:rPr>
          <w:rFonts w:ascii="Times New Roman" w:hAnsi="Times New Roman" w:cs="Times New Roman"/>
          <w:sz w:val="28"/>
          <w:szCs w:val="28"/>
          <w:lang w:val="ru-RU"/>
        </w:rPr>
        <w:t xml:space="preserve"> и по региону представлены на графике ниже</w:t>
      </w:r>
      <w:r w:rsidR="00BB2A5B" w:rsidRPr="009303E2">
        <w:rPr>
          <w:sz w:val="28"/>
          <w:szCs w:val="28"/>
          <w:lang w:val="ru-RU"/>
        </w:rPr>
        <w:t>.</w:t>
      </w:r>
    </w:p>
    <w:p w:rsidR="00ED5BEB" w:rsidRPr="00DA7B31" w:rsidRDefault="00ED5BEB" w:rsidP="004C58D0">
      <w:pPr>
        <w:spacing w:after="0" w:line="360" w:lineRule="auto"/>
        <w:ind w:firstLine="708"/>
        <w:jc w:val="both"/>
        <w:rPr>
          <w:sz w:val="28"/>
          <w:szCs w:val="28"/>
          <w:lang w:val="ru-RU"/>
        </w:rPr>
      </w:pPr>
      <w:r w:rsidRPr="00ED5BEB">
        <w:rPr>
          <w:noProof/>
          <w:sz w:val="28"/>
          <w:szCs w:val="28"/>
          <w:lang w:val="ru-RU" w:eastAsia="ru-RU" w:bidi="ar-SA"/>
        </w:rPr>
        <w:drawing>
          <wp:inline distT="0" distB="0" distL="0" distR="0">
            <wp:extent cx="4533900" cy="1808329"/>
            <wp:effectExtent l="19050" t="0" r="19050" b="1421"/>
            <wp:docPr id="100"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DA7B31" w:rsidRDefault="00DA7B31" w:rsidP="004C58D0">
      <w:pPr>
        <w:spacing w:after="0" w:line="360" w:lineRule="auto"/>
        <w:ind w:firstLine="708"/>
        <w:jc w:val="both"/>
        <w:rPr>
          <w:rFonts w:ascii="Times New Roman" w:hAnsi="Times New Roman" w:cs="Times New Roman"/>
          <w:sz w:val="28"/>
          <w:szCs w:val="28"/>
          <w:lang w:val="ru-RU"/>
        </w:rPr>
      </w:pPr>
    </w:p>
    <w:p w:rsidR="00122000" w:rsidRPr="00637F14" w:rsidRDefault="00122000" w:rsidP="004C58D0">
      <w:pPr>
        <w:spacing w:after="0" w:line="360" w:lineRule="auto"/>
        <w:ind w:firstLine="708"/>
        <w:jc w:val="both"/>
        <w:rPr>
          <w:rFonts w:ascii="Times New Roman" w:hAnsi="Times New Roman" w:cs="Times New Roman"/>
          <w:b/>
          <w:sz w:val="28"/>
          <w:szCs w:val="28"/>
          <w:highlight w:val="yellow"/>
          <w:lang w:val="ru-RU"/>
        </w:rPr>
      </w:pPr>
      <w:r w:rsidRPr="00637F14">
        <w:rPr>
          <w:rFonts w:ascii="Times New Roman" w:hAnsi="Times New Roman" w:cs="Times New Roman"/>
          <w:sz w:val="28"/>
          <w:szCs w:val="28"/>
          <w:lang w:val="ru-RU"/>
        </w:rPr>
        <w:t xml:space="preserve">Результаты выполнения почти всех заданий учащимися общеобразовательных организаций регионального подчинения ниже, чем по региону, за исключением задания </w:t>
      </w:r>
      <w:r w:rsidR="00DA7B31">
        <w:rPr>
          <w:rFonts w:ascii="Times New Roman" w:hAnsi="Times New Roman" w:cs="Times New Roman"/>
          <w:sz w:val="28"/>
          <w:szCs w:val="28"/>
          <w:lang w:val="ru-RU"/>
        </w:rPr>
        <w:t xml:space="preserve">под </w:t>
      </w:r>
      <w:r w:rsidRPr="00637F14">
        <w:rPr>
          <w:rFonts w:ascii="Times New Roman" w:hAnsi="Times New Roman" w:cs="Times New Roman"/>
          <w:sz w:val="28"/>
          <w:szCs w:val="28"/>
          <w:lang w:val="ru-RU"/>
        </w:rPr>
        <w:t>№ 6.</w:t>
      </w:r>
    </w:p>
    <w:p w:rsidR="00122000" w:rsidRPr="00637F14" w:rsidRDefault="00122000" w:rsidP="004C58D0">
      <w:pPr>
        <w:spacing w:after="0" w:line="360" w:lineRule="auto"/>
        <w:ind w:firstLine="708"/>
        <w:jc w:val="both"/>
        <w:rPr>
          <w:rFonts w:ascii="Times New Roman" w:hAnsi="Times New Roman" w:cs="Times New Roman"/>
          <w:sz w:val="28"/>
          <w:szCs w:val="28"/>
          <w:lang w:val="ru-RU"/>
        </w:rPr>
      </w:pPr>
      <w:r w:rsidRPr="00637F14">
        <w:rPr>
          <w:rFonts w:ascii="Times New Roman" w:hAnsi="Times New Roman" w:cs="Times New Roman"/>
          <w:sz w:val="28"/>
          <w:szCs w:val="28"/>
          <w:lang w:val="ru-RU"/>
        </w:rPr>
        <w:t>Менее 50% учащихся выполнили следующие задания:</w:t>
      </w:r>
    </w:p>
    <w:p w:rsidR="00122000" w:rsidRPr="00637F14" w:rsidRDefault="00122000" w:rsidP="004C58D0">
      <w:pPr>
        <w:spacing w:after="0" w:line="360" w:lineRule="auto"/>
        <w:ind w:firstLine="708"/>
        <w:jc w:val="both"/>
        <w:rPr>
          <w:rFonts w:ascii="Times New Roman" w:hAnsi="Times New Roman"/>
          <w:sz w:val="28"/>
          <w:szCs w:val="28"/>
          <w:lang w:val="ru-RU"/>
        </w:rPr>
      </w:pPr>
      <w:r w:rsidRPr="00637F14">
        <w:rPr>
          <w:rFonts w:ascii="Times New Roman" w:hAnsi="Times New Roman" w:cs="Times New Roman"/>
          <w:b/>
          <w:sz w:val="28"/>
          <w:szCs w:val="28"/>
          <w:lang w:val="ru-RU"/>
        </w:rPr>
        <w:t xml:space="preserve">- </w:t>
      </w:r>
      <w:r w:rsidRPr="00637F14">
        <w:rPr>
          <w:rFonts w:ascii="Times New Roman" w:hAnsi="Times New Roman" w:cs="Times New Roman"/>
          <w:sz w:val="28"/>
          <w:szCs w:val="28"/>
          <w:lang w:val="ru-RU"/>
        </w:rPr>
        <w:t>задание №2</w:t>
      </w:r>
      <w:r w:rsidRPr="00637F14">
        <w:rPr>
          <w:rFonts w:ascii="Times New Roman" w:hAnsi="Times New Roman" w:cs="Times New Roman"/>
          <w:b/>
          <w:sz w:val="28"/>
          <w:szCs w:val="28"/>
          <w:lang w:val="ru-RU"/>
        </w:rPr>
        <w:t xml:space="preserve"> </w:t>
      </w:r>
      <w:r w:rsidR="00DA7B31">
        <w:rPr>
          <w:rFonts w:ascii="Times New Roman" w:hAnsi="Times New Roman" w:cs="Times New Roman"/>
          <w:b/>
          <w:sz w:val="28"/>
          <w:szCs w:val="28"/>
          <w:lang w:val="ru-RU"/>
        </w:rPr>
        <w:t xml:space="preserve">- </w:t>
      </w:r>
      <w:r w:rsidRPr="00637F14">
        <w:rPr>
          <w:rFonts w:ascii="Times New Roman" w:hAnsi="Times New Roman" w:cs="Times New Roman"/>
          <w:sz w:val="28"/>
          <w:szCs w:val="28"/>
          <w:lang w:val="ru-RU"/>
        </w:rPr>
        <w:t>на умение н</w:t>
      </w:r>
      <w:r w:rsidRPr="00637F14">
        <w:rPr>
          <w:rFonts w:ascii="Times New Roman" w:hAnsi="Times New Roman"/>
          <w:sz w:val="28"/>
          <w:szCs w:val="28"/>
          <w:lang w:val="ru-RU"/>
        </w:rPr>
        <w:t>аходить, вычленять, обобщать и представлять запрашиваемую информацию;</w:t>
      </w:r>
    </w:p>
    <w:p w:rsidR="00122000" w:rsidRPr="00637F14" w:rsidRDefault="00122000" w:rsidP="004C58D0">
      <w:pPr>
        <w:spacing w:after="0" w:line="360" w:lineRule="auto"/>
        <w:ind w:firstLine="708"/>
        <w:jc w:val="both"/>
        <w:rPr>
          <w:rFonts w:ascii="Times New Roman" w:hAnsi="Times New Roman"/>
          <w:sz w:val="28"/>
          <w:szCs w:val="28"/>
          <w:lang w:val="ru-RU"/>
        </w:rPr>
      </w:pPr>
      <w:r w:rsidRPr="00637F14">
        <w:rPr>
          <w:rFonts w:ascii="Times New Roman" w:hAnsi="Times New Roman" w:cs="Times New Roman"/>
          <w:sz w:val="28"/>
          <w:szCs w:val="28"/>
          <w:lang w:val="ru-RU"/>
        </w:rPr>
        <w:lastRenderedPageBreak/>
        <w:t>- задание №3</w:t>
      </w:r>
      <w:r w:rsidRPr="00637F14">
        <w:rPr>
          <w:rFonts w:ascii="Times New Roman" w:hAnsi="Times New Roman"/>
          <w:sz w:val="28"/>
          <w:szCs w:val="28"/>
          <w:lang w:val="ru-RU"/>
        </w:rPr>
        <w:t xml:space="preserve"> </w:t>
      </w:r>
      <w:r w:rsidR="00DA7B31">
        <w:rPr>
          <w:rFonts w:ascii="Times New Roman" w:hAnsi="Times New Roman"/>
          <w:sz w:val="28"/>
          <w:szCs w:val="28"/>
          <w:lang w:val="ru-RU"/>
        </w:rPr>
        <w:t xml:space="preserve">- </w:t>
      </w:r>
      <w:r w:rsidRPr="00637F14">
        <w:rPr>
          <w:rFonts w:ascii="Times New Roman" w:hAnsi="Times New Roman"/>
          <w:sz w:val="28"/>
          <w:szCs w:val="28"/>
          <w:lang w:val="ru-RU"/>
        </w:rPr>
        <w:t>на умение установить логическую последовательность основных фактов текста;</w:t>
      </w:r>
    </w:p>
    <w:p w:rsidR="00122000" w:rsidRPr="00637F14" w:rsidRDefault="00122000" w:rsidP="004C58D0">
      <w:pPr>
        <w:spacing w:after="0" w:line="360" w:lineRule="auto"/>
        <w:ind w:firstLine="708"/>
        <w:jc w:val="both"/>
        <w:rPr>
          <w:rFonts w:ascii="Times New Roman" w:hAnsi="Times New Roman"/>
          <w:sz w:val="28"/>
          <w:szCs w:val="28"/>
          <w:lang w:val="ru-RU"/>
        </w:rPr>
      </w:pPr>
      <w:r w:rsidRPr="00637F14">
        <w:rPr>
          <w:rFonts w:ascii="Times New Roman" w:hAnsi="Times New Roman" w:cs="Times New Roman"/>
          <w:b/>
          <w:sz w:val="28"/>
          <w:szCs w:val="28"/>
          <w:lang w:val="ru-RU"/>
        </w:rPr>
        <w:t xml:space="preserve">- </w:t>
      </w:r>
      <w:r w:rsidRPr="00637F14">
        <w:rPr>
          <w:rFonts w:ascii="Times New Roman" w:hAnsi="Times New Roman" w:cs="Times New Roman"/>
          <w:sz w:val="28"/>
          <w:szCs w:val="28"/>
          <w:lang w:val="ru-RU"/>
        </w:rPr>
        <w:t>задание №</w:t>
      </w:r>
      <w:r w:rsidRPr="00637F14">
        <w:rPr>
          <w:rFonts w:ascii="Times New Roman" w:hAnsi="Times New Roman"/>
          <w:sz w:val="28"/>
          <w:szCs w:val="28"/>
          <w:lang w:val="ru-RU"/>
        </w:rPr>
        <w:t>5</w:t>
      </w:r>
      <w:r w:rsidRPr="00637F14">
        <w:rPr>
          <w:rFonts w:ascii="Times New Roman" w:hAnsi="Times New Roman"/>
          <w:b/>
          <w:sz w:val="28"/>
          <w:szCs w:val="28"/>
          <w:lang w:val="ru-RU"/>
        </w:rPr>
        <w:t xml:space="preserve"> </w:t>
      </w:r>
      <w:r w:rsidR="00DA7B31">
        <w:rPr>
          <w:rFonts w:ascii="Times New Roman" w:hAnsi="Times New Roman"/>
          <w:b/>
          <w:sz w:val="28"/>
          <w:szCs w:val="28"/>
          <w:lang w:val="ru-RU"/>
        </w:rPr>
        <w:t xml:space="preserve">- </w:t>
      </w:r>
      <w:r w:rsidRPr="00637F14">
        <w:rPr>
          <w:rFonts w:ascii="Times New Roman" w:hAnsi="Times New Roman"/>
          <w:sz w:val="28"/>
          <w:szCs w:val="28"/>
          <w:lang w:val="ru-RU"/>
        </w:rPr>
        <w:t>на ум</w:t>
      </w:r>
      <w:r w:rsidRPr="00637F14">
        <w:rPr>
          <w:rFonts w:ascii="Times New Roman" w:hAnsi="Times New Roman" w:cs="Times New Roman"/>
          <w:sz w:val="28"/>
          <w:szCs w:val="28"/>
          <w:lang w:val="ru-RU"/>
        </w:rPr>
        <w:t>ение о</w:t>
      </w:r>
      <w:r w:rsidRPr="00637F14">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w:t>
      </w:r>
    </w:p>
    <w:p w:rsidR="00122000" w:rsidRPr="00637F14" w:rsidRDefault="00122000" w:rsidP="004C58D0">
      <w:pPr>
        <w:spacing w:after="0" w:line="360" w:lineRule="auto"/>
        <w:ind w:firstLine="708"/>
        <w:jc w:val="both"/>
        <w:rPr>
          <w:rFonts w:ascii="Times New Roman" w:hAnsi="Times New Roman" w:cs="Times New Roman"/>
          <w:b/>
          <w:sz w:val="28"/>
          <w:szCs w:val="28"/>
          <w:lang w:val="ru-RU"/>
        </w:rPr>
      </w:pPr>
      <w:r w:rsidRPr="00637F14">
        <w:rPr>
          <w:rFonts w:ascii="Times New Roman" w:hAnsi="Times New Roman"/>
          <w:sz w:val="28"/>
          <w:szCs w:val="28"/>
          <w:lang w:val="ru-RU"/>
        </w:rPr>
        <w:t xml:space="preserve"> </w:t>
      </w:r>
      <w:r w:rsidRPr="00637F14">
        <w:rPr>
          <w:rFonts w:ascii="Times New Roman" w:hAnsi="Times New Roman" w:cs="Times New Roman"/>
          <w:b/>
          <w:sz w:val="28"/>
          <w:szCs w:val="28"/>
          <w:lang w:val="ru-RU"/>
        </w:rPr>
        <w:t xml:space="preserve">- </w:t>
      </w:r>
      <w:r w:rsidRPr="00637F14">
        <w:rPr>
          <w:rFonts w:ascii="Times New Roman" w:hAnsi="Times New Roman" w:cs="Times New Roman"/>
          <w:sz w:val="28"/>
          <w:szCs w:val="28"/>
          <w:lang w:val="ru-RU"/>
        </w:rPr>
        <w:t>задание №6</w:t>
      </w:r>
      <w:r w:rsidRPr="00637F14">
        <w:rPr>
          <w:rFonts w:ascii="Times New Roman" w:hAnsi="Times New Roman"/>
          <w:sz w:val="28"/>
          <w:szCs w:val="28"/>
          <w:lang w:val="ru-RU"/>
        </w:rPr>
        <w:t xml:space="preserve"> </w:t>
      </w:r>
      <w:r w:rsidR="00DA7B31">
        <w:rPr>
          <w:rFonts w:ascii="Times New Roman" w:hAnsi="Times New Roman"/>
          <w:sz w:val="28"/>
          <w:szCs w:val="28"/>
          <w:lang w:val="ru-RU"/>
        </w:rPr>
        <w:t xml:space="preserve">- </w:t>
      </w:r>
      <w:r w:rsidRPr="00637F14">
        <w:rPr>
          <w:rFonts w:ascii="Times New Roman" w:hAnsi="Times New Roman"/>
          <w:sz w:val="28"/>
          <w:szCs w:val="28"/>
          <w:lang w:val="ru-RU"/>
        </w:rPr>
        <w:t xml:space="preserve">на умение написать письмо личного характера в ответ на письмо-стимул и </w:t>
      </w:r>
      <w:r w:rsidRPr="00637F14">
        <w:rPr>
          <w:rFonts w:ascii="Times New Roman" w:hAnsi="Times New Roman" w:cs="Times New Roman"/>
          <w:sz w:val="28"/>
          <w:szCs w:val="28"/>
          <w:lang w:val="ru-RU"/>
        </w:rPr>
        <w:t xml:space="preserve"> </w:t>
      </w:r>
      <w:r w:rsidRPr="00637F14">
        <w:rPr>
          <w:rFonts w:ascii="Times New Roman" w:hAnsi="Times New Roman"/>
          <w:sz w:val="28"/>
          <w:szCs w:val="28"/>
          <w:lang w:val="ru-RU"/>
        </w:rPr>
        <w:t>сообщить адресату о своей жизни и делах.</w:t>
      </w:r>
    </w:p>
    <w:p w:rsidR="00122000" w:rsidRDefault="00637F14" w:rsidP="004C58D0">
      <w:pPr>
        <w:spacing w:after="0" w:line="360" w:lineRule="auto"/>
        <w:ind w:firstLine="708"/>
        <w:jc w:val="both"/>
        <w:rPr>
          <w:rFonts w:ascii="Times New Roman" w:hAnsi="Times New Roman"/>
          <w:sz w:val="28"/>
          <w:szCs w:val="28"/>
          <w:lang w:val="ru-RU"/>
        </w:rPr>
      </w:pPr>
      <w:r>
        <w:rPr>
          <w:rFonts w:ascii="Times New Roman" w:hAnsi="Times New Roman"/>
          <w:sz w:val="28"/>
          <w:szCs w:val="28"/>
          <w:lang w:val="ru-RU"/>
        </w:rPr>
        <w:t>Более 50 % учащихся справились с заданиями</w:t>
      </w:r>
      <w:r w:rsidR="009E59E2">
        <w:rPr>
          <w:rFonts w:ascii="Times New Roman" w:hAnsi="Times New Roman"/>
          <w:sz w:val="28"/>
          <w:szCs w:val="28"/>
          <w:lang w:val="ru-RU"/>
        </w:rPr>
        <w:t xml:space="preserve"> </w:t>
      </w:r>
      <w:r w:rsidR="00DA7B31">
        <w:rPr>
          <w:rFonts w:ascii="Times New Roman" w:hAnsi="Times New Roman"/>
          <w:sz w:val="28"/>
          <w:szCs w:val="28"/>
          <w:lang w:val="ru-RU"/>
        </w:rPr>
        <w:t>под №</w:t>
      </w:r>
      <w:r w:rsidR="00122000" w:rsidRPr="00637F14">
        <w:rPr>
          <w:rFonts w:ascii="Times New Roman" w:hAnsi="Times New Roman"/>
          <w:sz w:val="28"/>
          <w:szCs w:val="28"/>
          <w:lang w:val="ru-RU"/>
        </w:rPr>
        <w:t>№</w:t>
      </w:r>
      <w:r w:rsidR="00DA7B31">
        <w:rPr>
          <w:rFonts w:ascii="Times New Roman" w:hAnsi="Times New Roman"/>
          <w:sz w:val="28"/>
          <w:szCs w:val="28"/>
          <w:lang w:val="ru-RU"/>
        </w:rPr>
        <w:t xml:space="preserve"> </w:t>
      </w:r>
      <w:r w:rsidR="00122000" w:rsidRPr="00637F14">
        <w:rPr>
          <w:rFonts w:ascii="Times New Roman" w:hAnsi="Times New Roman"/>
          <w:sz w:val="28"/>
          <w:szCs w:val="28"/>
          <w:lang w:val="ru-RU"/>
        </w:rPr>
        <w:t>1, 4 на умени</w:t>
      </w:r>
      <w:r w:rsidR="00DA7B31">
        <w:rPr>
          <w:rFonts w:ascii="Times New Roman" w:hAnsi="Times New Roman"/>
          <w:sz w:val="28"/>
          <w:szCs w:val="28"/>
          <w:lang w:val="ru-RU"/>
        </w:rPr>
        <w:t>е</w:t>
      </w:r>
      <w:r w:rsidR="00122000" w:rsidRPr="00637F14">
        <w:rPr>
          <w:rFonts w:ascii="Times New Roman" w:hAnsi="Times New Roman"/>
          <w:sz w:val="28"/>
          <w:szCs w:val="28"/>
          <w:lang w:val="ru-RU"/>
        </w:rPr>
        <w:t xml:space="preserve"> найти в тексте конкретные сведения, факты, заданные в явном виде, соотнести факты с общей идеей текста, установить простые связи, не показанные в тексте напрямую. </w:t>
      </w:r>
    </w:p>
    <w:p w:rsidR="00DA7B31" w:rsidRPr="00DA7B31" w:rsidRDefault="00DA7B31"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регионального подчинения </w:t>
      </w:r>
      <w:r w:rsidRPr="00333153">
        <w:rPr>
          <w:rFonts w:ascii="Times New Roman" w:hAnsi="Times New Roman" w:cs="Times New Roman"/>
          <w:sz w:val="28"/>
          <w:szCs w:val="28"/>
          <w:lang w:val="ru-RU"/>
        </w:rPr>
        <w:t>выглядит следующим образом:</w:t>
      </w:r>
    </w:p>
    <w:p w:rsidR="00E4184F" w:rsidRDefault="00E4184F"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DA7B31">
        <w:rPr>
          <w:rFonts w:ascii="Times New Roman" w:hAnsi="Times New Roman" w:cs="Times New Roman"/>
          <w:i/>
          <w:sz w:val="24"/>
          <w:szCs w:val="24"/>
          <w:lang w:val="ru-RU"/>
        </w:rPr>
        <w:t>, (в %)</w:t>
      </w:r>
    </w:p>
    <w:tbl>
      <w:tblPr>
        <w:tblW w:w="6927" w:type="dxa"/>
        <w:tblInd w:w="1828" w:type="dxa"/>
        <w:tblLayout w:type="fixed"/>
        <w:tblLook w:val="04A0"/>
      </w:tblPr>
      <w:tblGrid>
        <w:gridCol w:w="2859"/>
        <w:gridCol w:w="1017"/>
        <w:gridCol w:w="1017"/>
        <w:gridCol w:w="1017"/>
        <w:gridCol w:w="1017"/>
      </w:tblGrid>
      <w:tr w:rsidR="002229A9" w:rsidRPr="002229A9" w:rsidTr="00E4184F">
        <w:trPr>
          <w:trHeight w:val="290"/>
        </w:trPr>
        <w:tc>
          <w:tcPr>
            <w:tcW w:w="2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29A9" w:rsidRPr="00DA7B31"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ОО</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229A9" w:rsidRPr="00DA7B31"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2</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229A9" w:rsidRPr="00DA7B31"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3</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229A9" w:rsidRPr="00DA7B31"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4</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2229A9" w:rsidRPr="00DA7B31" w:rsidRDefault="002229A9"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5</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Багдаринская ЭШ-ИСОО</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75,00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25,00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Шимкинская ШИСОО</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81,82</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18,18</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РБНЛИ №1</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26,32</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26,32</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47,37</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РКШИ</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10,00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46,67</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43,33</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РМШИ</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54,55</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42,42</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3,03</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r>
      <w:tr w:rsidR="002229A9" w:rsidRPr="002229A9" w:rsidTr="00E4184F">
        <w:trPr>
          <w:trHeight w:val="290"/>
        </w:trPr>
        <w:tc>
          <w:tcPr>
            <w:tcW w:w="2859" w:type="dxa"/>
            <w:tcBorders>
              <w:top w:val="nil"/>
              <w:left w:val="single" w:sz="4" w:space="0" w:color="auto"/>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Новоселенгинская ШИСОО</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0,00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16,67</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75,00</w:t>
            </w:r>
          </w:p>
        </w:tc>
        <w:tc>
          <w:tcPr>
            <w:tcW w:w="1017" w:type="dxa"/>
            <w:tcBorders>
              <w:top w:val="nil"/>
              <w:left w:val="nil"/>
              <w:bottom w:val="single" w:sz="4" w:space="0" w:color="auto"/>
              <w:right w:val="single" w:sz="4" w:space="0" w:color="auto"/>
            </w:tcBorders>
            <w:shd w:val="clear" w:color="auto" w:fill="auto"/>
            <w:noWrap/>
            <w:vAlign w:val="bottom"/>
            <w:hideMark/>
          </w:tcPr>
          <w:p w:rsidR="002229A9" w:rsidRPr="002229A9" w:rsidRDefault="002229A9" w:rsidP="004C58D0">
            <w:pPr>
              <w:spacing w:after="0" w:line="240" w:lineRule="auto"/>
              <w:jc w:val="right"/>
              <w:rPr>
                <w:rFonts w:ascii="Times New Roman" w:eastAsia="Times New Roman" w:hAnsi="Times New Roman" w:cs="Times New Roman"/>
                <w:color w:val="000000"/>
                <w:lang w:val="ru-RU" w:eastAsia="ru-RU" w:bidi="ar-SA"/>
              </w:rPr>
            </w:pPr>
            <w:r w:rsidRPr="002229A9">
              <w:rPr>
                <w:rFonts w:ascii="Times New Roman" w:eastAsia="Times New Roman" w:hAnsi="Times New Roman" w:cs="Times New Roman"/>
                <w:color w:val="000000"/>
                <w:lang w:val="ru-RU" w:eastAsia="ru-RU" w:bidi="ar-SA"/>
              </w:rPr>
              <w:t>8,33</w:t>
            </w:r>
          </w:p>
        </w:tc>
      </w:tr>
    </w:tbl>
    <w:p w:rsidR="002229A9" w:rsidRDefault="002229A9" w:rsidP="004C58D0">
      <w:pPr>
        <w:spacing w:after="0" w:line="360" w:lineRule="auto"/>
        <w:ind w:firstLine="708"/>
        <w:jc w:val="center"/>
        <w:rPr>
          <w:rFonts w:ascii="Times New Roman" w:hAnsi="Times New Roman" w:cs="Times New Roman"/>
          <w:b/>
          <w:i/>
          <w:color w:val="002060"/>
          <w:sz w:val="28"/>
          <w:szCs w:val="28"/>
          <w:lang w:val="ru-RU"/>
        </w:rPr>
      </w:pPr>
    </w:p>
    <w:p w:rsidR="00454E2C" w:rsidRDefault="009E44F0" w:rsidP="004C58D0">
      <w:pPr>
        <w:spacing w:after="0" w:line="360" w:lineRule="auto"/>
        <w:ind w:firstLine="708"/>
        <w:jc w:val="center"/>
        <w:rPr>
          <w:rFonts w:ascii="Times New Roman" w:hAnsi="Times New Roman" w:cs="Times New Roman"/>
          <w:b/>
          <w:i/>
          <w:color w:val="002060"/>
          <w:sz w:val="28"/>
          <w:szCs w:val="28"/>
          <w:lang w:val="ru-RU"/>
        </w:rPr>
      </w:pPr>
      <w:r w:rsidRPr="00044E94">
        <w:rPr>
          <w:rFonts w:ascii="Times New Roman" w:hAnsi="Times New Roman" w:cs="Times New Roman"/>
          <w:b/>
          <w:i/>
          <w:color w:val="002060"/>
          <w:sz w:val="28"/>
          <w:szCs w:val="28"/>
          <w:lang w:val="ru-RU"/>
        </w:rPr>
        <w:t xml:space="preserve">Бурятский </w:t>
      </w:r>
      <w:r w:rsidR="001515A8">
        <w:rPr>
          <w:rFonts w:ascii="Times New Roman" w:hAnsi="Times New Roman" w:cs="Times New Roman"/>
          <w:b/>
          <w:i/>
          <w:color w:val="002060"/>
          <w:sz w:val="28"/>
          <w:szCs w:val="28"/>
          <w:lang w:val="ru-RU"/>
        </w:rPr>
        <w:t>язык</w:t>
      </w:r>
      <w:r w:rsidR="001515A8" w:rsidRPr="00044E94">
        <w:rPr>
          <w:rFonts w:ascii="Times New Roman" w:hAnsi="Times New Roman" w:cs="Times New Roman"/>
          <w:b/>
          <w:i/>
          <w:color w:val="002060"/>
          <w:sz w:val="28"/>
          <w:szCs w:val="28"/>
          <w:lang w:val="ru-RU"/>
        </w:rPr>
        <w:t xml:space="preserve"> </w:t>
      </w:r>
      <w:r w:rsidRPr="00044E94">
        <w:rPr>
          <w:rFonts w:ascii="Times New Roman" w:hAnsi="Times New Roman" w:cs="Times New Roman"/>
          <w:b/>
          <w:i/>
          <w:color w:val="002060"/>
          <w:sz w:val="28"/>
          <w:szCs w:val="28"/>
          <w:lang w:val="ru-RU"/>
        </w:rPr>
        <w:t xml:space="preserve">как </w:t>
      </w:r>
      <w:r>
        <w:rPr>
          <w:rFonts w:ascii="Times New Roman" w:hAnsi="Times New Roman" w:cs="Times New Roman"/>
          <w:b/>
          <w:i/>
          <w:color w:val="002060"/>
          <w:sz w:val="28"/>
          <w:szCs w:val="28"/>
          <w:lang w:val="ru-RU"/>
        </w:rPr>
        <w:t>родно</w:t>
      </w:r>
      <w:r w:rsidRPr="00044E94">
        <w:rPr>
          <w:rFonts w:ascii="Times New Roman" w:hAnsi="Times New Roman" w:cs="Times New Roman"/>
          <w:b/>
          <w:i/>
          <w:color w:val="002060"/>
          <w:sz w:val="28"/>
          <w:szCs w:val="28"/>
          <w:lang w:val="ru-RU"/>
        </w:rPr>
        <w:t xml:space="preserve">й, </w:t>
      </w:r>
      <w:r>
        <w:rPr>
          <w:rFonts w:ascii="Times New Roman" w:hAnsi="Times New Roman" w:cs="Times New Roman"/>
          <w:b/>
          <w:i/>
          <w:color w:val="002060"/>
          <w:sz w:val="28"/>
          <w:szCs w:val="28"/>
          <w:lang w:val="ru-RU"/>
        </w:rPr>
        <w:t>8</w:t>
      </w:r>
      <w:r w:rsidRPr="00044E94">
        <w:rPr>
          <w:rFonts w:ascii="Times New Roman" w:hAnsi="Times New Roman" w:cs="Times New Roman"/>
          <w:b/>
          <w:i/>
          <w:color w:val="002060"/>
          <w:sz w:val="28"/>
          <w:szCs w:val="28"/>
          <w:lang w:val="ru-RU"/>
        </w:rPr>
        <w:t xml:space="preserve">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мониторинговом исследовании по предмету «Бурятский язык как р</w:t>
      </w:r>
      <w:r w:rsidR="00DA7B31">
        <w:rPr>
          <w:rFonts w:ascii="Times New Roman" w:hAnsi="Times New Roman" w:cs="Times New Roman"/>
          <w:sz w:val="28"/>
          <w:szCs w:val="28"/>
          <w:lang w:val="ru-RU"/>
        </w:rPr>
        <w:t>одной» принял</w:t>
      </w:r>
      <w:r>
        <w:rPr>
          <w:rFonts w:ascii="Times New Roman" w:hAnsi="Times New Roman" w:cs="Times New Roman"/>
          <w:sz w:val="28"/>
          <w:szCs w:val="28"/>
          <w:lang w:val="ru-RU"/>
        </w:rPr>
        <w:t xml:space="preserve"> участие </w:t>
      </w:r>
      <w:r w:rsidR="001B7C4C">
        <w:rPr>
          <w:rFonts w:ascii="Times New Roman" w:hAnsi="Times New Roman" w:cs="Times New Roman"/>
          <w:sz w:val="28"/>
          <w:szCs w:val="28"/>
          <w:lang w:val="ru-RU"/>
        </w:rPr>
        <w:t>61 учащий</w:t>
      </w:r>
      <w:r>
        <w:rPr>
          <w:rFonts w:ascii="Times New Roman" w:hAnsi="Times New Roman" w:cs="Times New Roman"/>
          <w:sz w:val="28"/>
          <w:szCs w:val="28"/>
          <w:lang w:val="ru-RU"/>
        </w:rPr>
        <w:t xml:space="preserve">ся 9-х классов из 3 образовательных организаций </w:t>
      </w:r>
      <w:r w:rsidR="001B7C4C">
        <w:rPr>
          <w:rFonts w:ascii="Times New Roman" w:hAnsi="Times New Roman" w:cs="Times New Roman"/>
          <w:sz w:val="28"/>
          <w:szCs w:val="28"/>
          <w:lang w:val="ru-RU"/>
        </w:rPr>
        <w:t>регионального подчинения</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DA7B31">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24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 (в %)</w:t>
      </w:r>
    </w:p>
    <w:tbl>
      <w:tblPr>
        <w:tblpPr w:leftFromText="180" w:rightFromText="180" w:vertAnchor="text" w:horzAnchor="page" w:tblpX="3198" w:tblpY="171"/>
        <w:tblW w:w="6560" w:type="dxa"/>
        <w:tblLook w:val="04A0"/>
      </w:tblPr>
      <w:tblGrid>
        <w:gridCol w:w="2720"/>
        <w:gridCol w:w="960"/>
        <w:gridCol w:w="960"/>
        <w:gridCol w:w="960"/>
        <w:gridCol w:w="960"/>
      </w:tblGrid>
      <w:tr w:rsidR="001B7C4C" w:rsidRPr="001B7C4C" w:rsidTr="001B7C4C">
        <w:trPr>
          <w:trHeight w:val="290"/>
        </w:trPr>
        <w:tc>
          <w:tcPr>
            <w:tcW w:w="2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9415B9">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2</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9415B9">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9415B9">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4</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9415B9">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5</w:t>
            </w:r>
          </w:p>
        </w:tc>
      </w:tr>
      <w:tr w:rsidR="001B7C4C" w:rsidRPr="001B7C4C" w:rsidTr="001B7C4C">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Республика Бурятия</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22,93</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34,25</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37,57</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5,25</w:t>
            </w:r>
          </w:p>
        </w:tc>
      </w:tr>
      <w:tr w:rsidR="001B7C4C" w:rsidRPr="001B7C4C" w:rsidTr="001B7C4C">
        <w:trPr>
          <w:trHeight w:val="290"/>
        </w:trPr>
        <w:tc>
          <w:tcPr>
            <w:tcW w:w="2720" w:type="dxa"/>
            <w:tcBorders>
              <w:top w:val="nil"/>
              <w:left w:val="single" w:sz="4" w:space="0" w:color="auto"/>
              <w:bottom w:val="single" w:sz="4" w:space="0" w:color="auto"/>
              <w:right w:val="single" w:sz="4" w:space="0" w:color="auto"/>
            </w:tcBorders>
            <w:shd w:val="clear" w:color="000000" w:fill="FFFFFF"/>
            <w:noWrap/>
            <w:vAlign w:val="bottom"/>
            <w:hideMark/>
          </w:tcPr>
          <w:p w:rsidR="001B7C4C" w:rsidRPr="001B7C4C" w:rsidRDefault="00DA7B31" w:rsidP="009415B9">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ОО регионального подчинения</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31,15</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26,23</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37,70</w:t>
            </w:r>
          </w:p>
        </w:tc>
        <w:tc>
          <w:tcPr>
            <w:tcW w:w="960"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9415B9">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4,92</w:t>
            </w:r>
          </w:p>
        </w:tc>
      </w:tr>
    </w:tbl>
    <w:p w:rsidR="009E44F0" w:rsidRDefault="009E44F0" w:rsidP="004C58D0">
      <w:pPr>
        <w:spacing w:after="0" w:line="360" w:lineRule="auto"/>
        <w:ind w:firstLine="708"/>
        <w:jc w:val="center"/>
        <w:rPr>
          <w:rFonts w:ascii="Times New Roman" w:hAnsi="Times New Roman" w:cs="Times New Roman"/>
          <w:b/>
          <w:i/>
          <w:color w:val="002060"/>
          <w:sz w:val="28"/>
          <w:szCs w:val="28"/>
          <w:lang w:val="ru-RU"/>
        </w:rPr>
      </w:pPr>
    </w:p>
    <w:p w:rsidR="00454E2C" w:rsidRDefault="00454E2C" w:rsidP="004C58D0">
      <w:pPr>
        <w:spacing w:after="0" w:line="360" w:lineRule="auto"/>
        <w:ind w:firstLine="708"/>
        <w:jc w:val="center"/>
        <w:rPr>
          <w:rFonts w:ascii="Times New Roman" w:hAnsi="Times New Roman" w:cs="Times New Roman"/>
          <w:b/>
          <w:i/>
          <w:color w:val="002060"/>
          <w:sz w:val="28"/>
          <w:szCs w:val="28"/>
          <w:lang w:val="ru-RU"/>
        </w:rPr>
      </w:pPr>
    </w:p>
    <w:p w:rsidR="009E44F0" w:rsidRDefault="00B50D8E"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lastRenderedPageBreak/>
        <w:t xml:space="preserve">Количество «2» в </w:t>
      </w:r>
      <w:r w:rsidR="00DA7B31">
        <w:rPr>
          <w:rFonts w:ascii="Times New Roman" w:hAnsi="Times New Roman" w:cs="Times New Roman"/>
          <w:sz w:val="28"/>
          <w:szCs w:val="28"/>
          <w:lang w:val="ru-RU"/>
        </w:rPr>
        <w:t xml:space="preserve">ОО регионального подчинения </w:t>
      </w:r>
      <w:r w:rsidR="001B7C4C">
        <w:rPr>
          <w:rFonts w:ascii="Times New Roman" w:hAnsi="Times New Roman" w:cs="Times New Roman"/>
          <w:sz w:val="28"/>
          <w:szCs w:val="28"/>
          <w:lang w:val="ru-RU"/>
        </w:rPr>
        <w:t>выш</w:t>
      </w:r>
      <w:r>
        <w:rPr>
          <w:rFonts w:ascii="Times New Roman" w:hAnsi="Times New Roman" w:cs="Times New Roman"/>
          <w:sz w:val="28"/>
          <w:szCs w:val="28"/>
          <w:lang w:val="ru-RU"/>
        </w:rPr>
        <w:t xml:space="preserve">е </w:t>
      </w:r>
      <w:r w:rsidRPr="001C6820">
        <w:rPr>
          <w:rFonts w:ascii="Times New Roman" w:hAnsi="Times New Roman" w:cs="Times New Roman"/>
          <w:sz w:val="28"/>
          <w:szCs w:val="28"/>
          <w:lang w:val="ru-RU"/>
        </w:rPr>
        <w:t xml:space="preserve">среднереспубликанского значения на </w:t>
      </w:r>
      <w:r w:rsidR="001B7C4C">
        <w:rPr>
          <w:rFonts w:ascii="Times New Roman" w:hAnsi="Times New Roman" w:cs="Times New Roman"/>
          <w:sz w:val="28"/>
          <w:szCs w:val="28"/>
          <w:lang w:val="ru-RU"/>
        </w:rPr>
        <w:t>8,2</w:t>
      </w:r>
      <w:r w:rsidR="00D13218">
        <w:rPr>
          <w:rFonts w:ascii="Times New Roman" w:hAnsi="Times New Roman" w:cs="Times New Roman"/>
          <w:sz w:val="28"/>
          <w:szCs w:val="28"/>
          <w:lang w:val="ru-RU"/>
        </w:rPr>
        <w:t>2</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A7B31">
        <w:rPr>
          <w:rFonts w:ascii="Times New Roman" w:hAnsi="Times New Roman" w:cs="Times New Roman"/>
          <w:sz w:val="28"/>
          <w:szCs w:val="28"/>
          <w:lang w:val="ru-RU"/>
        </w:rPr>
        <w:t xml:space="preserve">- </w:t>
      </w:r>
      <w:r w:rsidR="001B7C4C">
        <w:rPr>
          <w:rFonts w:ascii="Times New Roman" w:hAnsi="Times New Roman" w:cs="Times New Roman"/>
          <w:sz w:val="28"/>
          <w:szCs w:val="28"/>
          <w:lang w:val="ru-RU"/>
        </w:rPr>
        <w:t>ниж</w:t>
      </w:r>
      <w:r>
        <w:rPr>
          <w:rFonts w:ascii="Times New Roman" w:hAnsi="Times New Roman" w:cs="Times New Roman"/>
          <w:sz w:val="28"/>
          <w:szCs w:val="28"/>
          <w:lang w:val="ru-RU"/>
        </w:rPr>
        <w:t>е</w:t>
      </w:r>
      <w:r w:rsidRPr="001C6820">
        <w:rPr>
          <w:rFonts w:ascii="Times New Roman" w:hAnsi="Times New Roman" w:cs="Times New Roman"/>
          <w:sz w:val="28"/>
          <w:szCs w:val="28"/>
          <w:lang w:val="ru-RU"/>
        </w:rPr>
        <w:t xml:space="preserve"> на </w:t>
      </w:r>
      <w:r w:rsidR="001B7C4C">
        <w:rPr>
          <w:rFonts w:ascii="Times New Roman" w:hAnsi="Times New Roman" w:cs="Times New Roman"/>
          <w:sz w:val="28"/>
          <w:szCs w:val="28"/>
          <w:lang w:val="ru-RU"/>
        </w:rPr>
        <w:t>8</w:t>
      </w:r>
      <w:r w:rsidR="00D13218">
        <w:rPr>
          <w:rFonts w:ascii="Times New Roman" w:hAnsi="Times New Roman" w:cs="Times New Roman"/>
          <w:sz w:val="28"/>
          <w:szCs w:val="28"/>
          <w:lang w:val="ru-RU"/>
        </w:rPr>
        <w:t>,02</w:t>
      </w:r>
      <w:r w:rsidRPr="001C6820">
        <w:rPr>
          <w:rFonts w:ascii="Times New Roman" w:hAnsi="Times New Roman" w:cs="Times New Roman"/>
          <w:sz w:val="28"/>
          <w:szCs w:val="28"/>
          <w:lang w:val="ru-RU"/>
        </w:rPr>
        <w:t xml:space="preserve">%; количество «4»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D13218">
        <w:rPr>
          <w:rFonts w:ascii="Times New Roman" w:hAnsi="Times New Roman" w:cs="Times New Roman"/>
          <w:sz w:val="28"/>
          <w:szCs w:val="28"/>
          <w:lang w:val="ru-RU"/>
        </w:rPr>
        <w:t>0,13</w:t>
      </w:r>
      <w:r w:rsidRPr="001C6820">
        <w:rPr>
          <w:rFonts w:ascii="Times New Roman" w:hAnsi="Times New Roman" w:cs="Times New Roman"/>
          <w:sz w:val="28"/>
          <w:szCs w:val="28"/>
          <w:lang w:val="ru-RU"/>
        </w:rPr>
        <w:t xml:space="preserve">%; количество «5»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на </w:t>
      </w:r>
      <w:r w:rsidR="001B7C4C">
        <w:rPr>
          <w:rFonts w:ascii="Times New Roman" w:hAnsi="Times New Roman" w:cs="Times New Roman"/>
          <w:sz w:val="28"/>
          <w:szCs w:val="28"/>
          <w:lang w:val="ru-RU"/>
        </w:rPr>
        <w:t>0</w:t>
      </w:r>
      <w:r>
        <w:rPr>
          <w:rFonts w:ascii="Times New Roman" w:hAnsi="Times New Roman" w:cs="Times New Roman"/>
          <w:sz w:val="28"/>
          <w:szCs w:val="28"/>
          <w:lang w:val="ru-RU"/>
        </w:rPr>
        <w:t>,3</w:t>
      </w:r>
      <w:r w:rsidR="00D13218">
        <w:rPr>
          <w:rFonts w:ascii="Times New Roman" w:hAnsi="Times New Roman" w:cs="Times New Roman"/>
          <w:sz w:val="28"/>
          <w:szCs w:val="28"/>
          <w:lang w:val="ru-RU"/>
        </w:rPr>
        <w:t>3</w:t>
      </w:r>
      <w:r>
        <w:rPr>
          <w:rFonts w:ascii="Times New Roman" w:hAnsi="Times New Roman" w:cs="Times New Roman"/>
          <w:sz w:val="28"/>
          <w:szCs w:val="28"/>
          <w:lang w:val="ru-RU"/>
        </w:rPr>
        <w:t>%</w:t>
      </w:r>
      <w:r w:rsidRPr="001C6820">
        <w:rPr>
          <w:rFonts w:ascii="Times New Roman" w:hAnsi="Times New Roman" w:cs="Times New Roman"/>
          <w:sz w:val="28"/>
          <w:szCs w:val="28"/>
          <w:lang w:val="ru-RU"/>
        </w:rPr>
        <w:t>.</w:t>
      </w:r>
    </w:p>
    <w:p w:rsidR="003666A1" w:rsidRPr="00DA7B31" w:rsidRDefault="003666A1" w:rsidP="004C58D0">
      <w:pPr>
        <w:tabs>
          <w:tab w:val="left" w:pos="3427"/>
        </w:tabs>
        <w:spacing w:after="0" w:line="360" w:lineRule="auto"/>
        <w:ind w:firstLine="708"/>
        <w:jc w:val="both"/>
        <w:rPr>
          <w:rFonts w:ascii="Times New Roman" w:hAnsi="Times New Roman" w:cs="Times New Roman"/>
          <w:sz w:val="28"/>
          <w:szCs w:val="28"/>
          <w:lang w:val="ru-RU"/>
        </w:rPr>
      </w:pPr>
      <w:r w:rsidRPr="003666A1">
        <w:rPr>
          <w:rFonts w:ascii="Times New Roman" w:hAnsi="Times New Roman" w:cs="Times New Roman"/>
          <w:noProof/>
          <w:sz w:val="28"/>
          <w:szCs w:val="28"/>
          <w:lang w:val="ru-RU" w:eastAsia="ru-RU" w:bidi="ar-SA"/>
        </w:rPr>
        <w:drawing>
          <wp:inline distT="0" distB="0" distL="0" distR="0">
            <wp:extent cx="4526915" cy="1910687"/>
            <wp:effectExtent l="19050" t="0" r="26035" b="0"/>
            <wp:docPr id="150"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BB2A5B" w:rsidRDefault="00DA7B31" w:rsidP="004C58D0">
      <w:pPr>
        <w:spacing w:after="0" w:line="360" w:lineRule="auto"/>
        <w:ind w:firstLine="708"/>
        <w:jc w:val="both"/>
        <w:rPr>
          <w:sz w:val="28"/>
          <w:szCs w:val="28"/>
          <w:lang w:val="ru-RU"/>
        </w:rPr>
      </w:pPr>
      <w:r>
        <w:rPr>
          <w:rFonts w:ascii="Times New Roman" w:hAnsi="Times New Roman" w:cs="Times New Roman"/>
          <w:sz w:val="28"/>
          <w:szCs w:val="28"/>
          <w:lang w:val="ru-RU"/>
        </w:rPr>
        <w:t>На</w:t>
      </w:r>
      <w:r w:rsidR="00BB2A5B" w:rsidRPr="009303E2">
        <w:rPr>
          <w:rFonts w:ascii="Times New Roman" w:hAnsi="Times New Roman" w:cs="Times New Roman"/>
          <w:sz w:val="28"/>
          <w:szCs w:val="28"/>
          <w:lang w:val="ru-RU"/>
        </w:rPr>
        <w:t xml:space="preserve"> диаграмм</w:t>
      </w:r>
      <w:r>
        <w:rPr>
          <w:rFonts w:ascii="Times New Roman" w:hAnsi="Times New Roman" w:cs="Times New Roman"/>
          <w:sz w:val="28"/>
          <w:szCs w:val="28"/>
          <w:lang w:val="ru-RU"/>
        </w:rPr>
        <w:t>е</w:t>
      </w:r>
      <w:r w:rsidR="00BB2A5B" w:rsidRPr="009303E2">
        <w:rPr>
          <w:rFonts w:ascii="Times New Roman" w:hAnsi="Times New Roman" w:cs="Times New Roman"/>
          <w:sz w:val="28"/>
          <w:szCs w:val="28"/>
          <w:lang w:val="ru-RU"/>
        </w:rPr>
        <w:t xml:space="preserve"> видно, что абсолютная успеваемость </w:t>
      </w:r>
      <w:r w:rsidR="00BB2A5B">
        <w:rPr>
          <w:rFonts w:ascii="Times New Roman" w:hAnsi="Times New Roman" w:cs="Times New Roman"/>
          <w:sz w:val="28"/>
          <w:szCs w:val="28"/>
          <w:lang w:val="ru-RU"/>
        </w:rPr>
        <w:t xml:space="preserve">и </w:t>
      </w:r>
      <w:r w:rsidR="00BB2A5B" w:rsidRPr="009303E2">
        <w:rPr>
          <w:rFonts w:ascii="Times New Roman" w:hAnsi="Times New Roman" w:cs="Times New Roman"/>
          <w:sz w:val="28"/>
          <w:szCs w:val="28"/>
          <w:lang w:val="ru-RU"/>
        </w:rPr>
        <w:t>качество знаний</w:t>
      </w:r>
      <w:r w:rsidR="00BB2A5B">
        <w:rPr>
          <w:rFonts w:ascii="Times New Roman" w:hAnsi="Times New Roman" w:cs="Times New Roman"/>
          <w:sz w:val="28"/>
          <w:szCs w:val="28"/>
          <w:lang w:val="ru-RU"/>
        </w:rPr>
        <w:t xml:space="preserve"> </w:t>
      </w:r>
      <w:r>
        <w:rPr>
          <w:rFonts w:ascii="Times New Roman" w:hAnsi="Times New Roman" w:cs="Times New Roman"/>
          <w:sz w:val="28"/>
          <w:szCs w:val="28"/>
          <w:lang w:val="ru-RU"/>
        </w:rPr>
        <w:t>в ОО регионального подчинения</w:t>
      </w:r>
      <w:r w:rsidR="00BB2A5B" w:rsidRPr="009303E2">
        <w:rPr>
          <w:rFonts w:ascii="Times New Roman" w:hAnsi="Times New Roman" w:cs="Times New Roman"/>
          <w:sz w:val="28"/>
          <w:szCs w:val="28"/>
          <w:lang w:val="ru-RU"/>
        </w:rPr>
        <w:t xml:space="preserve"> </w:t>
      </w:r>
      <w:r w:rsidR="00BB2A5B">
        <w:rPr>
          <w:rFonts w:ascii="Times New Roman" w:hAnsi="Times New Roman" w:cs="Times New Roman"/>
          <w:sz w:val="28"/>
          <w:szCs w:val="28"/>
          <w:lang w:val="ru-RU"/>
        </w:rPr>
        <w:t xml:space="preserve">ниже </w:t>
      </w:r>
      <w:r w:rsidR="00BB2A5B" w:rsidRPr="009303E2">
        <w:rPr>
          <w:rFonts w:ascii="Times New Roman" w:hAnsi="Times New Roman" w:cs="Times New Roman"/>
          <w:sz w:val="28"/>
          <w:szCs w:val="28"/>
          <w:lang w:val="ru-RU"/>
        </w:rPr>
        <w:t xml:space="preserve">показателей региона на </w:t>
      </w:r>
      <w:r w:rsidR="00BB2A5B">
        <w:rPr>
          <w:rFonts w:ascii="Times New Roman" w:hAnsi="Times New Roman" w:cs="Times New Roman"/>
          <w:sz w:val="28"/>
          <w:szCs w:val="28"/>
          <w:lang w:val="ru-RU"/>
        </w:rPr>
        <w:t>8,2</w:t>
      </w:r>
      <w:r w:rsidR="00D13218">
        <w:rPr>
          <w:rFonts w:ascii="Times New Roman" w:hAnsi="Times New Roman" w:cs="Times New Roman"/>
          <w:sz w:val="28"/>
          <w:szCs w:val="28"/>
          <w:lang w:val="ru-RU"/>
        </w:rPr>
        <w:t>2</w:t>
      </w:r>
      <w:r w:rsidR="00BB2A5B">
        <w:rPr>
          <w:rFonts w:ascii="Times New Roman" w:hAnsi="Times New Roman" w:cs="Times New Roman"/>
          <w:sz w:val="28"/>
          <w:szCs w:val="28"/>
          <w:lang w:val="ru-RU"/>
        </w:rPr>
        <w:t>% и 0,6% соответственно</w:t>
      </w:r>
      <w:r w:rsidR="00BB2A5B" w:rsidRPr="009303E2">
        <w:rPr>
          <w:rFonts w:ascii="Times New Roman" w:hAnsi="Times New Roman" w:cs="Times New Roman"/>
          <w:sz w:val="28"/>
          <w:szCs w:val="28"/>
          <w:lang w:val="ru-RU"/>
        </w:rPr>
        <w:t>.</w:t>
      </w:r>
      <w:r w:rsidR="00BB2A5B">
        <w:rPr>
          <w:rFonts w:ascii="Times New Roman" w:hAnsi="Times New Roman" w:cs="Times New Roman"/>
          <w:sz w:val="28"/>
          <w:szCs w:val="28"/>
          <w:lang w:val="ru-RU"/>
        </w:rPr>
        <w:t xml:space="preserve"> </w:t>
      </w:r>
      <w:r w:rsidR="00BB2A5B"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BB2A5B" w:rsidRPr="009303E2">
        <w:rPr>
          <w:rFonts w:ascii="Times New Roman" w:hAnsi="Times New Roman" w:cs="Times New Roman"/>
          <w:sz w:val="28"/>
          <w:szCs w:val="28"/>
          <w:lang w:val="ru-RU"/>
        </w:rPr>
        <w:t xml:space="preserve"> ниже</w:t>
      </w:r>
      <w:r w:rsidR="00BB2A5B"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535" w:type="dxa"/>
        <w:tblInd w:w="103" w:type="dxa"/>
        <w:tblLayout w:type="fixed"/>
        <w:tblLook w:val="04A0"/>
      </w:tblPr>
      <w:tblGrid>
        <w:gridCol w:w="1616"/>
        <w:gridCol w:w="791"/>
        <w:gridCol w:w="792"/>
        <w:gridCol w:w="792"/>
        <w:gridCol w:w="792"/>
        <w:gridCol w:w="792"/>
        <w:gridCol w:w="792"/>
        <w:gridCol w:w="792"/>
        <w:gridCol w:w="792"/>
        <w:gridCol w:w="792"/>
        <w:gridCol w:w="792"/>
      </w:tblGrid>
      <w:tr w:rsidR="001749E7" w:rsidRPr="00CC31F8" w:rsidTr="001749E7">
        <w:trPr>
          <w:trHeight w:val="339"/>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1</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2</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3</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4</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5</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6</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7</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8</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9</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b/>
                <w:color w:val="000000"/>
                <w:lang w:val="ru-RU" w:eastAsia="ru-RU" w:bidi="ar-SA"/>
              </w:rPr>
            </w:pPr>
            <w:r w:rsidRPr="00C72A19">
              <w:rPr>
                <w:rFonts w:ascii="Times New Roman" w:eastAsia="Times New Roman" w:hAnsi="Times New Roman" w:cs="Times New Roman"/>
                <w:b/>
                <w:color w:val="000000"/>
                <w:lang w:val="ru-RU" w:eastAsia="ru-RU" w:bidi="ar-SA"/>
              </w:rPr>
              <w:t>10</w:t>
            </w:r>
          </w:p>
        </w:tc>
      </w:tr>
      <w:tr w:rsidR="001749E7" w:rsidRPr="00CC31F8" w:rsidTr="001749E7">
        <w:trPr>
          <w:trHeight w:val="339"/>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Республика Бурятия</w:t>
            </w:r>
          </w:p>
        </w:tc>
        <w:tc>
          <w:tcPr>
            <w:tcW w:w="791"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85,91</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60,77</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86,19</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48,34</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78,45</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60,77</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66,16</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25,14</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19,94</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23,76</w:t>
            </w:r>
          </w:p>
        </w:tc>
      </w:tr>
      <w:tr w:rsidR="001749E7" w:rsidRPr="00CC31F8" w:rsidTr="001749E7">
        <w:trPr>
          <w:trHeight w:val="339"/>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1749E7" w:rsidRPr="00C72A19" w:rsidRDefault="00DA7B31"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ОО р</w:t>
            </w:r>
            <w:r w:rsidR="001749E7" w:rsidRPr="00C72A19">
              <w:rPr>
                <w:rFonts w:ascii="Times New Roman" w:eastAsia="Times New Roman" w:hAnsi="Times New Roman" w:cs="Times New Roman"/>
                <w:color w:val="000000"/>
                <w:lang w:val="ru-RU" w:eastAsia="ru-RU" w:bidi="ar-SA"/>
              </w:rPr>
              <w:t>егионально</w:t>
            </w:r>
            <w:r>
              <w:rPr>
                <w:rFonts w:ascii="Times New Roman" w:eastAsia="Times New Roman" w:hAnsi="Times New Roman" w:cs="Times New Roman"/>
                <w:color w:val="000000"/>
                <w:lang w:val="ru-RU" w:eastAsia="ru-RU" w:bidi="ar-SA"/>
              </w:rPr>
              <w:t>гоп</w:t>
            </w:r>
            <w:r w:rsidR="001749E7" w:rsidRPr="00C72A19">
              <w:rPr>
                <w:rFonts w:ascii="Times New Roman" w:eastAsia="Times New Roman" w:hAnsi="Times New Roman" w:cs="Times New Roman"/>
                <w:color w:val="000000"/>
                <w:lang w:val="ru-RU" w:eastAsia="ru-RU" w:bidi="ar-SA"/>
              </w:rPr>
              <w:t>одчинени</w:t>
            </w:r>
            <w:r>
              <w:rPr>
                <w:rFonts w:ascii="Times New Roman" w:eastAsia="Times New Roman" w:hAnsi="Times New Roman" w:cs="Times New Roman"/>
                <w:color w:val="000000"/>
                <w:lang w:val="ru-RU" w:eastAsia="ru-RU" w:bidi="ar-SA"/>
              </w:rPr>
              <w:t>я</w:t>
            </w:r>
          </w:p>
        </w:tc>
        <w:tc>
          <w:tcPr>
            <w:tcW w:w="791"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85,25</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49,18</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85,25</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36,07</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77,05</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50,82</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65,57</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21,31</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DA7B31" w:rsidRDefault="001749E7"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19,13</w:t>
            </w:r>
          </w:p>
        </w:tc>
        <w:tc>
          <w:tcPr>
            <w:tcW w:w="792" w:type="dxa"/>
            <w:tcBorders>
              <w:top w:val="nil"/>
              <w:left w:val="nil"/>
              <w:bottom w:val="single" w:sz="4" w:space="0" w:color="auto"/>
              <w:right w:val="single" w:sz="4" w:space="0" w:color="auto"/>
            </w:tcBorders>
            <w:shd w:val="clear" w:color="auto" w:fill="auto"/>
            <w:noWrap/>
            <w:vAlign w:val="bottom"/>
            <w:hideMark/>
          </w:tcPr>
          <w:p w:rsidR="001749E7" w:rsidRPr="00C72A19" w:rsidRDefault="001749E7" w:rsidP="004C58D0">
            <w:pPr>
              <w:spacing w:after="0" w:line="240" w:lineRule="auto"/>
              <w:jc w:val="right"/>
              <w:rPr>
                <w:rFonts w:ascii="Times New Roman" w:eastAsia="Times New Roman" w:hAnsi="Times New Roman" w:cs="Times New Roman"/>
                <w:color w:val="000000"/>
                <w:lang w:val="ru-RU" w:eastAsia="ru-RU" w:bidi="ar-SA"/>
              </w:rPr>
            </w:pPr>
            <w:r w:rsidRPr="00C72A19">
              <w:rPr>
                <w:rFonts w:ascii="Times New Roman" w:eastAsia="Times New Roman" w:hAnsi="Times New Roman" w:cs="Times New Roman"/>
                <w:color w:val="000000"/>
                <w:lang w:val="ru-RU" w:eastAsia="ru-RU" w:bidi="ar-SA"/>
              </w:rPr>
              <w:t>24,95</w:t>
            </w:r>
          </w:p>
        </w:tc>
      </w:tr>
    </w:tbl>
    <w:p w:rsidR="0094702C" w:rsidRDefault="0094702C" w:rsidP="004C58D0">
      <w:pPr>
        <w:spacing w:after="0" w:line="360" w:lineRule="auto"/>
        <w:ind w:firstLine="708"/>
        <w:jc w:val="both"/>
        <w:rPr>
          <w:rFonts w:ascii="Times New Roman" w:hAnsi="Times New Roman"/>
          <w:sz w:val="28"/>
          <w:szCs w:val="28"/>
          <w:lang w:val="ru-RU"/>
        </w:rPr>
      </w:pPr>
    </w:p>
    <w:p w:rsidR="00DA7B31" w:rsidRPr="00DA7B31" w:rsidRDefault="0094702C" w:rsidP="004C58D0">
      <w:pPr>
        <w:spacing w:after="0" w:line="360" w:lineRule="auto"/>
        <w:ind w:firstLine="708"/>
        <w:jc w:val="both"/>
        <w:rPr>
          <w:rFonts w:ascii="Times New Roman" w:hAnsi="Times New Roman"/>
          <w:sz w:val="28"/>
          <w:szCs w:val="28"/>
          <w:lang w:val="ru-RU"/>
        </w:rPr>
      </w:pPr>
      <w:r w:rsidRPr="00F17320">
        <w:rPr>
          <w:rFonts w:ascii="Times New Roman" w:hAnsi="Times New Roman"/>
          <w:sz w:val="28"/>
          <w:szCs w:val="28"/>
          <w:lang w:val="ru-RU"/>
        </w:rPr>
        <w:t>М</w:t>
      </w:r>
      <w:r w:rsidRPr="00C218E0">
        <w:rPr>
          <w:rFonts w:ascii="Times New Roman" w:hAnsi="Times New Roman"/>
          <w:sz w:val="28"/>
          <w:szCs w:val="28"/>
          <w:lang w:val="ru-RU"/>
        </w:rPr>
        <w:t xml:space="preserve">енее 50 % учащихся справились с </w:t>
      </w:r>
      <w:r w:rsidRPr="006C7E27">
        <w:rPr>
          <w:rFonts w:ascii="Times New Roman" w:hAnsi="Times New Roman"/>
          <w:sz w:val="28"/>
          <w:szCs w:val="28"/>
          <w:lang w:val="ru-RU"/>
        </w:rPr>
        <w:t xml:space="preserve">заданиями </w:t>
      </w:r>
      <w:r w:rsidR="00DA7B31">
        <w:rPr>
          <w:rFonts w:ascii="Times New Roman" w:hAnsi="Times New Roman"/>
          <w:sz w:val="28"/>
          <w:szCs w:val="28"/>
          <w:lang w:val="ru-RU"/>
        </w:rPr>
        <w:t>под №</w:t>
      </w:r>
      <w:r w:rsidRPr="006C7E27">
        <w:rPr>
          <w:rFonts w:ascii="Times New Roman" w:hAnsi="Times New Roman"/>
          <w:sz w:val="28"/>
          <w:szCs w:val="28"/>
          <w:lang w:val="ru-RU"/>
        </w:rPr>
        <w:t>№</w:t>
      </w:r>
      <w:r w:rsidR="00DA7B31">
        <w:rPr>
          <w:rFonts w:ascii="Times New Roman" w:hAnsi="Times New Roman"/>
          <w:sz w:val="28"/>
          <w:szCs w:val="28"/>
          <w:lang w:val="ru-RU"/>
        </w:rPr>
        <w:t xml:space="preserve"> </w:t>
      </w:r>
      <w:r>
        <w:rPr>
          <w:rFonts w:ascii="Times New Roman" w:hAnsi="Times New Roman"/>
          <w:sz w:val="28"/>
          <w:szCs w:val="28"/>
          <w:lang w:val="ru-RU"/>
        </w:rPr>
        <w:t xml:space="preserve">2,4,8,9,10. Затруднились в заданиях на умение опознавать языковые единицы, анализировать содержание текста, выделять ключевые слова, правильно излагать свои мысли и соблюдать нормы построения текста. </w:t>
      </w:r>
    </w:p>
    <w:p w:rsidR="00DA7B31" w:rsidRPr="000819F5" w:rsidRDefault="00DA7B31"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регионального подчинения </w:t>
      </w:r>
      <w:r w:rsidRPr="00333153">
        <w:rPr>
          <w:rFonts w:ascii="Times New Roman" w:hAnsi="Times New Roman" w:cs="Times New Roman"/>
          <w:sz w:val="28"/>
          <w:szCs w:val="28"/>
          <w:lang w:val="ru-RU"/>
        </w:rPr>
        <w:t>выглядит следующим образом:</w:t>
      </w:r>
    </w:p>
    <w:p w:rsidR="00E4184F" w:rsidRDefault="00E4184F"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DA7B31">
        <w:rPr>
          <w:rFonts w:ascii="Times New Roman" w:hAnsi="Times New Roman" w:cs="Times New Roman"/>
          <w:i/>
          <w:sz w:val="24"/>
          <w:szCs w:val="24"/>
          <w:lang w:val="ru-RU"/>
        </w:rPr>
        <w:t>, (в %)</w:t>
      </w:r>
    </w:p>
    <w:tbl>
      <w:tblPr>
        <w:tblW w:w="7615" w:type="dxa"/>
        <w:tblInd w:w="1140" w:type="dxa"/>
        <w:tblLayout w:type="fixed"/>
        <w:tblLook w:val="04A0"/>
      </w:tblPr>
      <w:tblGrid>
        <w:gridCol w:w="2955"/>
        <w:gridCol w:w="1165"/>
        <w:gridCol w:w="1165"/>
        <w:gridCol w:w="1165"/>
        <w:gridCol w:w="1165"/>
      </w:tblGrid>
      <w:tr w:rsidR="00ED5538" w:rsidRPr="00ED5538" w:rsidTr="00E4184F">
        <w:trPr>
          <w:trHeight w:val="290"/>
        </w:trPr>
        <w:tc>
          <w:tcPr>
            <w:tcW w:w="2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ОО</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77461D" w:rsidP="000371DB">
            <w:pPr>
              <w:spacing w:after="0" w:line="240" w:lineRule="auto"/>
              <w:jc w:val="right"/>
              <w:rPr>
                <w:rFonts w:ascii="Times New Roman" w:eastAsia="Times New Roman" w:hAnsi="Times New Roman" w:cs="Times New Roman"/>
                <w:color w:val="000000"/>
                <w:lang w:val="ru-RU" w:eastAsia="ru-RU" w:bidi="ar-SA"/>
              </w:rPr>
            </w:pPr>
            <w:r w:rsidRPr="0077461D">
              <w:rPr>
                <w:rFonts w:ascii="Times New Roman" w:eastAsia="Times New Roman" w:hAnsi="Times New Roman" w:cs="Times New Roman"/>
                <w:b/>
                <w:color w:val="000000"/>
                <w:lang w:val="ru-RU" w:eastAsia="ru-RU" w:bidi="ar-SA"/>
              </w:rPr>
              <w:t>2</w:t>
            </w:r>
            <w:r>
              <w:rPr>
                <w:rFonts w:ascii="Times New Roman" w:eastAsia="Times New Roman" w:hAnsi="Times New Roman" w:cs="Times New Roman"/>
                <w:color w:val="000000"/>
                <w:highlight w:val="yellow"/>
                <w:lang w:val="ru-RU" w:eastAsia="ru-RU" w:bidi="ar-SA"/>
              </w:rPr>
              <w:t xml:space="preserve">  </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77461D" w:rsidP="000371DB">
            <w:pPr>
              <w:spacing w:after="0" w:line="240" w:lineRule="auto"/>
              <w:jc w:val="right"/>
              <w:rPr>
                <w:rFonts w:ascii="Times New Roman" w:eastAsia="Times New Roman" w:hAnsi="Times New Roman" w:cs="Times New Roman"/>
                <w:color w:val="000000"/>
                <w:lang w:val="ru-RU" w:eastAsia="ru-RU" w:bidi="ar-SA"/>
              </w:rPr>
            </w:pPr>
            <w:r w:rsidRPr="0077461D">
              <w:rPr>
                <w:rFonts w:ascii="Times New Roman" w:eastAsia="Times New Roman" w:hAnsi="Times New Roman" w:cs="Times New Roman"/>
                <w:b/>
                <w:color w:val="000000"/>
                <w:lang w:val="ru-RU" w:eastAsia="ru-RU" w:bidi="ar-SA"/>
              </w:rPr>
              <w:t>3</w:t>
            </w:r>
            <w:r>
              <w:rPr>
                <w:rFonts w:ascii="Times New Roman" w:eastAsia="Times New Roman" w:hAnsi="Times New Roman" w:cs="Times New Roman"/>
                <w:color w:val="000000"/>
                <w:lang w:val="ru-RU" w:eastAsia="ru-RU" w:bidi="ar-SA"/>
              </w:rPr>
              <w:t xml:space="preserve"> </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77461D" w:rsidP="000371DB">
            <w:pPr>
              <w:spacing w:after="0" w:line="240" w:lineRule="auto"/>
              <w:jc w:val="right"/>
              <w:rPr>
                <w:rFonts w:ascii="Times New Roman" w:eastAsia="Times New Roman" w:hAnsi="Times New Roman" w:cs="Times New Roman"/>
                <w:color w:val="000000"/>
                <w:lang w:val="ru-RU" w:eastAsia="ru-RU" w:bidi="ar-SA"/>
              </w:rPr>
            </w:pPr>
            <w:r w:rsidRPr="0077461D">
              <w:rPr>
                <w:rFonts w:ascii="Times New Roman" w:eastAsia="Times New Roman" w:hAnsi="Times New Roman" w:cs="Times New Roman"/>
                <w:b/>
                <w:color w:val="000000"/>
                <w:lang w:val="ru-RU" w:eastAsia="ru-RU" w:bidi="ar-SA"/>
              </w:rPr>
              <w:t>4</w:t>
            </w:r>
            <w:r>
              <w:rPr>
                <w:rFonts w:ascii="Times New Roman" w:eastAsia="Times New Roman" w:hAnsi="Times New Roman" w:cs="Times New Roman"/>
                <w:color w:val="000000"/>
                <w:lang w:val="ru-RU" w:eastAsia="ru-RU" w:bidi="ar-SA"/>
              </w:rPr>
              <w:t xml:space="preserve"> </w:t>
            </w:r>
          </w:p>
        </w:tc>
        <w:tc>
          <w:tcPr>
            <w:tcW w:w="1165" w:type="dxa"/>
            <w:tcBorders>
              <w:top w:val="single" w:sz="4" w:space="0" w:color="auto"/>
              <w:left w:val="nil"/>
              <w:bottom w:val="single" w:sz="4" w:space="0" w:color="auto"/>
              <w:right w:val="single" w:sz="4" w:space="0" w:color="auto"/>
            </w:tcBorders>
            <w:shd w:val="clear" w:color="auto" w:fill="auto"/>
            <w:noWrap/>
            <w:vAlign w:val="bottom"/>
            <w:hideMark/>
          </w:tcPr>
          <w:p w:rsidR="00ED5538" w:rsidRPr="00ED5538" w:rsidRDefault="0077461D" w:rsidP="000371DB">
            <w:pPr>
              <w:spacing w:after="0" w:line="240" w:lineRule="auto"/>
              <w:jc w:val="right"/>
              <w:rPr>
                <w:rFonts w:ascii="Times New Roman" w:eastAsia="Times New Roman" w:hAnsi="Times New Roman" w:cs="Times New Roman"/>
                <w:color w:val="000000"/>
                <w:lang w:val="ru-RU" w:eastAsia="ru-RU" w:bidi="ar-SA"/>
              </w:rPr>
            </w:pPr>
            <w:r w:rsidRPr="0077461D">
              <w:rPr>
                <w:rFonts w:ascii="Times New Roman" w:eastAsia="Times New Roman" w:hAnsi="Times New Roman" w:cs="Times New Roman"/>
                <w:b/>
                <w:color w:val="000000"/>
                <w:lang w:val="ru-RU" w:eastAsia="ru-RU" w:bidi="ar-SA"/>
              </w:rPr>
              <w:t xml:space="preserve">5 </w:t>
            </w:r>
          </w:p>
        </w:tc>
      </w:tr>
      <w:tr w:rsidR="00ED5538" w:rsidRPr="00ED5538" w:rsidTr="00E4184F">
        <w:trPr>
          <w:trHeight w:val="29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Сорокская-Сойотская ШИСОО</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54,5</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27,3</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18,2</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w:t>
            </w:r>
          </w:p>
        </w:tc>
      </w:tr>
      <w:tr w:rsidR="00ED5538" w:rsidRPr="00ED5538" w:rsidTr="00E4184F">
        <w:trPr>
          <w:trHeight w:val="29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РБНЛИ №1</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31,7</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31,7</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31,7</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4,9</w:t>
            </w:r>
          </w:p>
        </w:tc>
      </w:tr>
      <w:tr w:rsidR="00ED5538" w:rsidRPr="00ED5538" w:rsidTr="00E4184F">
        <w:trPr>
          <w:trHeight w:val="290"/>
        </w:trPr>
        <w:tc>
          <w:tcPr>
            <w:tcW w:w="2955" w:type="dxa"/>
            <w:tcBorders>
              <w:top w:val="nil"/>
              <w:left w:val="single" w:sz="4" w:space="0" w:color="auto"/>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Цакирская СОШИХЭН</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0,0</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88,9</w:t>
            </w:r>
          </w:p>
        </w:tc>
        <w:tc>
          <w:tcPr>
            <w:tcW w:w="1165" w:type="dxa"/>
            <w:tcBorders>
              <w:top w:val="nil"/>
              <w:left w:val="nil"/>
              <w:bottom w:val="single" w:sz="4" w:space="0" w:color="auto"/>
              <w:right w:val="single" w:sz="4" w:space="0" w:color="auto"/>
            </w:tcBorders>
            <w:shd w:val="clear" w:color="auto" w:fill="auto"/>
            <w:noWrap/>
            <w:vAlign w:val="bottom"/>
            <w:hideMark/>
          </w:tcPr>
          <w:p w:rsidR="00ED5538" w:rsidRPr="00ED5538" w:rsidRDefault="00ED5538" w:rsidP="004C58D0">
            <w:pPr>
              <w:spacing w:after="0" w:line="240" w:lineRule="auto"/>
              <w:jc w:val="right"/>
              <w:rPr>
                <w:rFonts w:ascii="Times New Roman" w:eastAsia="Times New Roman" w:hAnsi="Times New Roman" w:cs="Times New Roman"/>
                <w:color w:val="000000"/>
                <w:lang w:val="ru-RU" w:eastAsia="ru-RU" w:bidi="ar-SA"/>
              </w:rPr>
            </w:pPr>
            <w:r w:rsidRPr="00ED5538">
              <w:rPr>
                <w:rFonts w:ascii="Times New Roman" w:eastAsia="Times New Roman" w:hAnsi="Times New Roman" w:cs="Times New Roman"/>
                <w:color w:val="000000"/>
                <w:lang w:val="ru-RU" w:eastAsia="ru-RU" w:bidi="ar-SA"/>
              </w:rPr>
              <w:t>11,1</w:t>
            </w:r>
          </w:p>
        </w:tc>
      </w:tr>
    </w:tbl>
    <w:p w:rsidR="00B50D8E" w:rsidRDefault="009E44F0" w:rsidP="004C58D0">
      <w:pPr>
        <w:tabs>
          <w:tab w:val="left" w:pos="3427"/>
        </w:tabs>
        <w:spacing w:after="0" w:line="360" w:lineRule="auto"/>
        <w:ind w:firstLine="708"/>
        <w:jc w:val="center"/>
        <w:rPr>
          <w:rFonts w:ascii="Times New Roman" w:hAnsi="Times New Roman" w:cs="Times New Roman"/>
          <w:b/>
          <w:i/>
          <w:color w:val="002060"/>
          <w:sz w:val="28"/>
          <w:szCs w:val="28"/>
          <w:lang w:val="ru-RU"/>
        </w:rPr>
      </w:pPr>
      <w:r>
        <w:rPr>
          <w:rFonts w:ascii="Times New Roman" w:hAnsi="Times New Roman" w:cs="Times New Roman"/>
          <w:b/>
          <w:i/>
          <w:color w:val="002060"/>
          <w:sz w:val="28"/>
          <w:szCs w:val="28"/>
          <w:lang w:val="ru-RU"/>
        </w:rPr>
        <w:lastRenderedPageBreak/>
        <w:t xml:space="preserve">Бурятский </w:t>
      </w:r>
      <w:r w:rsidR="001515A8">
        <w:rPr>
          <w:rFonts w:ascii="Times New Roman" w:hAnsi="Times New Roman" w:cs="Times New Roman"/>
          <w:b/>
          <w:i/>
          <w:color w:val="002060"/>
          <w:sz w:val="28"/>
          <w:szCs w:val="28"/>
          <w:lang w:val="ru-RU"/>
        </w:rPr>
        <w:t xml:space="preserve">язык </w:t>
      </w:r>
      <w:r>
        <w:rPr>
          <w:rFonts w:ascii="Times New Roman" w:hAnsi="Times New Roman" w:cs="Times New Roman"/>
          <w:b/>
          <w:i/>
          <w:color w:val="002060"/>
          <w:sz w:val="28"/>
          <w:szCs w:val="28"/>
          <w:lang w:val="ru-RU"/>
        </w:rPr>
        <w:t>как родно</w:t>
      </w:r>
      <w:r w:rsidRPr="00044E94">
        <w:rPr>
          <w:rFonts w:ascii="Times New Roman" w:hAnsi="Times New Roman" w:cs="Times New Roman"/>
          <w:b/>
          <w:i/>
          <w:color w:val="002060"/>
          <w:sz w:val="28"/>
          <w:szCs w:val="28"/>
          <w:lang w:val="ru-RU"/>
        </w:rPr>
        <w:t>й, 9 класс</w:t>
      </w:r>
    </w:p>
    <w:p w:rsidR="00454E2C" w:rsidRDefault="00454E2C" w:rsidP="004C58D0">
      <w:pPr>
        <w:spacing w:after="0" w:line="360" w:lineRule="auto"/>
        <w:ind w:firstLine="708"/>
        <w:jc w:val="both"/>
        <w:rPr>
          <w:rFonts w:ascii="Times New Roman" w:hAnsi="Times New Roman" w:cs="Times New Roman"/>
          <w:sz w:val="28"/>
          <w:szCs w:val="28"/>
          <w:lang w:val="ru-RU"/>
        </w:rPr>
      </w:pPr>
      <w:r w:rsidRPr="00F836B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мониторинговом исследовании по предмету «Бурятский язык как родной» приняли участие </w:t>
      </w:r>
      <w:r w:rsidR="001B7C4C">
        <w:rPr>
          <w:rFonts w:ascii="Times New Roman" w:hAnsi="Times New Roman" w:cs="Times New Roman"/>
          <w:sz w:val="28"/>
          <w:szCs w:val="28"/>
          <w:lang w:val="ru-RU"/>
        </w:rPr>
        <w:t>43</w:t>
      </w:r>
      <w:r>
        <w:rPr>
          <w:rFonts w:ascii="Times New Roman" w:hAnsi="Times New Roman" w:cs="Times New Roman"/>
          <w:sz w:val="28"/>
          <w:szCs w:val="28"/>
          <w:lang w:val="ru-RU"/>
        </w:rPr>
        <w:t xml:space="preserve"> учащихся 9-х классов из 3 образовательных организаций </w:t>
      </w:r>
      <w:r w:rsidR="00DA7B31">
        <w:rPr>
          <w:rFonts w:ascii="Times New Roman" w:hAnsi="Times New Roman" w:cs="Times New Roman"/>
          <w:sz w:val="28"/>
          <w:szCs w:val="28"/>
          <w:lang w:val="ru-RU"/>
        </w:rPr>
        <w:t>регионального подчинения</w:t>
      </w:r>
      <w:r>
        <w:rPr>
          <w:rFonts w:ascii="Times New Roman" w:hAnsi="Times New Roman" w:cs="Times New Roman"/>
          <w:sz w:val="28"/>
          <w:szCs w:val="28"/>
          <w:lang w:val="ru-RU"/>
        </w:rPr>
        <w:t>.</w:t>
      </w:r>
      <w:r w:rsidRPr="00070470">
        <w:rPr>
          <w:rFonts w:ascii="Times New Roman" w:hAnsi="Times New Roman" w:cs="Times New Roman"/>
          <w:sz w:val="28"/>
          <w:szCs w:val="28"/>
          <w:lang w:val="ru-RU"/>
        </w:rPr>
        <w:t xml:space="preserve"> </w:t>
      </w:r>
      <w:r w:rsidRPr="00333153">
        <w:rPr>
          <w:rFonts w:ascii="Times New Roman" w:hAnsi="Times New Roman" w:cs="Times New Roman"/>
          <w:sz w:val="28"/>
          <w:szCs w:val="28"/>
          <w:lang w:val="ru-RU"/>
        </w:rPr>
        <w:t xml:space="preserve">Статистика по отметкам </w:t>
      </w:r>
      <w:r w:rsidR="00DA7B31">
        <w:rPr>
          <w:rFonts w:ascii="Times New Roman" w:hAnsi="Times New Roman" w:cs="Times New Roman"/>
          <w:sz w:val="28"/>
          <w:szCs w:val="28"/>
          <w:lang w:val="ru-RU"/>
        </w:rPr>
        <w:t xml:space="preserve">(в %) </w:t>
      </w:r>
      <w:r w:rsidRPr="00333153">
        <w:rPr>
          <w:rFonts w:ascii="Times New Roman" w:hAnsi="Times New Roman" w:cs="Times New Roman"/>
          <w:sz w:val="28"/>
          <w:szCs w:val="28"/>
          <w:lang w:val="ru-RU"/>
        </w:rPr>
        <w:t>выглядит следующим образом:</w:t>
      </w:r>
    </w:p>
    <w:p w:rsidR="009415B9" w:rsidRPr="001515A8" w:rsidRDefault="009415B9" w:rsidP="009415B9">
      <w:pPr>
        <w:spacing w:after="0" w:line="360" w:lineRule="auto"/>
        <w:ind w:firstLine="708"/>
        <w:jc w:val="right"/>
        <w:rPr>
          <w:rFonts w:ascii="Times New Roman" w:hAnsi="Times New Roman" w:cs="Times New Roman"/>
          <w:i/>
          <w:sz w:val="24"/>
          <w:szCs w:val="24"/>
          <w:lang w:val="ru-RU"/>
        </w:rPr>
      </w:pPr>
      <w:r w:rsidRPr="001515A8">
        <w:rPr>
          <w:rFonts w:ascii="Times New Roman" w:hAnsi="Times New Roman" w:cs="Times New Roman"/>
          <w:i/>
          <w:sz w:val="24"/>
          <w:szCs w:val="24"/>
          <w:lang w:val="ru-RU"/>
        </w:rPr>
        <w:t>Статистика по отметкам</w:t>
      </w:r>
      <w:r w:rsidR="001515A8">
        <w:rPr>
          <w:rFonts w:ascii="Times New Roman" w:hAnsi="Times New Roman" w:cs="Times New Roman"/>
          <w:i/>
          <w:sz w:val="24"/>
          <w:szCs w:val="24"/>
          <w:lang w:val="ru-RU"/>
        </w:rPr>
        <w:t>,</w:t>
      </w:r>
      <w:r w:rsidRPr="001515A8">
        <w:rPr>
          <w:rFonts w:ascii="Times New Roman" w:hAnsi="Times New Roman" w:cs="Times New Roman"/>
          <w:i/>
          <w:sz w:val="24"/>
          <w:szCs w:val="24"/>
          <w:lang w:val="ru-RU"/>
        </w:rPr>
        <w:t xml:space="preserve"> (в %)</w:t>
      </w:r>
    </w:p>
    <w:tbl>
      <w:tblPr>
        <w:tblW w:w="7245" w:type="dxa"/>
        <w:tblInd w:w="1652" w:type="dxa"/>
        <w:tblLayout w:type="fixed"/>
        <w:tblLook w:val="04A0"/>
      </w:tblPr>
      <w:tblGrid>
        <w:gridCol w:w="2471"/>
        <w:gridCol w:w="1193"/>
        <w:gridCol w:w="1194"/>
        <w:gridCol w:w="1193"/>
        <w:gridCol w:w="1194"/>
      </w:tblGrid>
      <w:tr w:rsidR="001B7C4C" w:rsidRPr="001B7C4C" w:rsidTr="009415B9">
        <w:trPr>
          <w:trHeight w:val="290"/>
        </w:trPr>
        <w:tc>
          <w:tcPr>
            <w:tcW w:w="24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 </w:t>
            </w:r>
          </w:p>
        </w:tc>
        <w:tc>
          <w:tcPr>
            <w:tcW w:w="1193"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2</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3</w:t>
            </w:r>
          </w:p>
        </w:tc>
        <w:tc>
          <w:tcPr>
            <w:tcW w:w="1193"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4</w:t>
            </w:r>
          </w:p>
        </w:tc>
        <w:tc>
          <w:tcPr>
            <w:tcW w:w="1194" w:type="dxa"/>
            <w:tcBorders>
              <w:top w:val="single" w:sz="4" w:space="0" w:color="auto"/>
              <w:left w:val="nil"/>
              <w:bottom w:val="single" w:sz="4" w:space="0" w:color="auto"/>
              <w:right w:val="single" w:sz="4" w:space="0" w:color="auto"/>
            </w:tcBorders>
            <w:shd w:val="clear" w:color="000000" w:fill="FFFFFF"/>
            <w:noWrap/>
            <w:vAlign w:val="bottom"/>
            <w:hideMark/>
          </w:tcPr>
          <w:p w:rsidR="001B7C4C" w:rsidRPr="00DA7B31" w:rsidRDefault="001B7C4C" w:rsidP="004C58D0">
            <w:pPr>
              <w:spacing w:after="0" w:line="240" w:lineRule="auto"/>
              <w:jc w:val="center"/>
              <w:rPr>
                <w:rFonts w:ascii="Times New Roman" w:eastAsia="Times New Roman" w:hAnsi="Times New Roman" w:cs="Times New Roman"/>
                <w:b/>
                <w:color w:val="000000"/>
                <w:lang w:val="ru-RU" w:eastAsia="ru-RU" w:bidi="ar-SA"/>
              </w:rPr>
            </w:pPr>
            <w:r w:rsidRPr="00DA7B31">
              <w:rPr>
                <w:rFonts w:ascii="Times New Roman" w:eastAsia="Times New Roman" w:hAnsi="Times New Roman" w:cs="Times New Roman"/>
                <w:b/>
                <w:color w:val="000000"/>
                <w:lang w:val="ru-RU" w:eastAsia="ru-RU" w:bidi="ar-SA"/>
              </w:rPr>
              <w:t>5</w:t>
            </w:r>
          </w:p>
        </w:tc>
      </w:tr>
      <w:tr w:rsidR="001B7C4C" w:rsidRPr="001B7C4C" w:rsidTr="009415B9">
        <w:trPr>
          <w:trHeight w:val="290"/>
        </w:trPr>
        <w:tc>
          <w:tcPr>
            <w:tcW w:w="2471" w:type="dxa"/>
            <w:tcBorders>
              <w:top w:val="nil"/>
              <w:left w:val="single" w:sz="4" w:space="0" w:color="auto"/>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Республика Бурятия</w:t>
            </w:r>
          </w:p>
        </w:tc>
        <w:tc>
          <w:tcPr>
            <w:tcW w:w="1193"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23,06</w:t>
            </w:r>
          </w:p>
        </w:tc>
        <w:tc>
          <w:tcPr>
            <w:tcW w:w="1194"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25,39</w:t>
            </w:r>
          </w:p>
        </w:tc>
        <w:tc>
          <w:tcPr>
            <w:tcW w:w="1193"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46,63</w:t>
            </w:r>
          </w:p>
        </w:tc>
        <w:tc>
          <w:tcPr>
            <w:tcW w:w="1194"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4,92</w:t>
            </w:r>
          </w:p>
        </w:tc>
      </w:tr>
      <w:tr w:rsidR="001B7C4C" w:rsidRPr="001B7C4C" w:rsidTr="009415B9">
        <w:trPr>
          <w:trHeight w:val="290"/>
        </w:trPr>
        <w:tc>
          <w:tcPr>
            <w:tcW w:w="2471" w:type="dxa"/>
            <w:tcBorders>
              <w:top w:val="nil"/>
              <w:left w:val="single" w:sz="4" w:space="0" w:color="auto"/>
              <w:bottom w:val="single" w:sz="4" w:space="0" w:color="auto"/>
              <w:right w:val="single" w:sz="4" w:space="0" w:color="auto"/>
            </w:tcBorders>
            <w:shd w:val="clear" w:color="000000" w:fill="FFFFFF"/>
            <w:noWrap/>
            <w:vAlign w:val="bottom"/>
            <w:hideMark/>
          </w:tcPr>
          <w:p w:rsidR="001B7C4C" w:rsidRPr="001B7C4C" w:rsidRDefault="00DA7B31"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ОО регионального подчинения</w:t>
            </w:r>
          </w:p>
        </w:tc>
        <w:tc>
          <w:tcPr>
            <w:tcW w:w="1193"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9,30</w:t>
            </w:r>
          </w:p>
        </w:tc>
        <w:tc>
          <w:tcPr>
            <w:tcW w:w="1194"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27,91</w:t>
            </w:r>
          </w:p>
        </w:tc>
        <w:tc>
          <w:tcPr>
            <w:tcW w:w="1193"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62,79</w:t>
            </w:r>
          </w:p>
        </w:tc>
        <w:tc>
          <w:tcPr>
            <w:tcW w:w="1194" w:type="dxa"/>
            <w:tcBorders>
              <w:top w:val="nil"/>
              <w:left w:val="nil"/>
              <w:bottom w:val="single" w:sz="4" w:space="0" w:color="auto"/>
              <w:right w:val="single" w:sz="4" w:space="0" w:color="auto"/>
            </w:tcBorders>
            <w:shd w:val="clear" w:color="000000" w:fill="FFFFFF"/>
            <w:noWrap/>
            <w:vAlign w:val="bottom"/>
            <w:hideMark/>
          </w:tcPr>
          <w:p w:rsidR="001B7C4C" w:rsidRPr="001B7C4C" w:rsidRDefault="001B7C4C" w:rsidP="004C58D0">
            <w:pPr>
              <w:spacing w:after="0" w:line="240" w:lineRule="auto"/>
              <w:jc w:val="right"/>
              <w:rPr>
                <w:rFonts w:ascii="Times New Roman" w:eastAsia="Times New Roman" w:hAnsi="Times New Roman" w:cs="Times New Roman"/>
                <w:color w:val="000000"/>
                <w:lang w:val="ru-RU" w:eastAsia="ru-RU" w:bidi="ar-SA"/>
              </w:rPr>
            </w:pPr>
            <w:r w:rsidRPr="001B7C4C">
              <w:rPr>
                <w:rFonts w:ascii="Times New Roman" w:eastAsia="Times New Roman" w:hAnsi="Times New Roman" w:cs="Times New Roman"/>
                <w:color w:val="000000"/>
                <w:lang w:val="ru-RU" w:eastAsia="ru-RU" w:bidi="ar-SA"/>
              </w:rPr>
              <w:t>0,00</w:t>
            </w:r>
          </w:p>
        </w:tc>
      </w:tr>
    </w:tbl>
    <w:p w:rsidR="00454E2C" w:rsidRDefault="00454E2C" w:rsidP="004C58D0">
      <w:pPr>
        <w:tabs>
          <w:tab w:val="left" w:pos="3427"/>
        </w:tabs>
        <w:spacing w:after="0" w:line="360" w:lineRule="auto"/>
        <w:ind w:firstLine="708"/>
        <w:jc w:val="center"/>
        <w:rPr>
          <w:noProof/>
          <w:lang w:val="ru-RU" w:eastAsia="ru-RU" w:bidi="ar-SA"/>
        </w:rPr>
      </w:pPr>
    </w:p>
    <w:p w:rsidR="00B50D8E" w:rsidRDefault="00B50D8E" w:rsidP="004C58D0">
      <w:pPr>
        <w:tabs>
          <w:tab w:val="left" w:pos="3427"/>
        </w:tabs>
        <w:spacing w:after="0" w:line="360" w:lineRule="auto"/>
        <w:ind w:firstLine="708"/>
        <w:jc w:val="both"/>
        <w:rPr>
          <w:rFonts w:ascii="Times New Roman" w:hAnsi="Times New Roman" w:cs="Times New Roman"/>
          <w:sz w:val="28"/>
          <w:szCs w:val="28"/>
          <w:lang w:val="ru-RU"/>
        </w:rPr>
      </w:pPr>
      <w:r w:rsidRPr="001C6820">
        <w:rPr>
          <w:rFonts w:ascii="Times New Roman" w:hAnsi="Times New Roman" w:cs="Times New Roman"/>
          <w:sz w:val="28"/>
          <w:szCs w:val="28"/>
          <w:lang w:val="ru-RU"/>
        </w:rPr>
        <w:t xml:space="preserve">Количество «2» в муниципалитете </w:t>
      </w:r>
      <w:r>
        <w:rPr>
          <w:rFonts w:ascii="Times New Roman" w:hAnsi="Times New Roman" w:cs="Times New Roman"/>
          <w:sz w:val="28"/>
          <w:szCs w:val="28"/>
          <w:lang w:val="ru-RU"/>
        </w:rPr>
        <w:t xml:space="preserve">ниже </w:t>
      </w:r>
      <w:r w:rsidRPr="001C6820">
        <w:rPr>
          <w:rFonts w:ascii="Times New Roman" w:hAnsi="Times New Roman" w:cs="Times New Roman"/>
          <w:sz w:val="28"/>
          <w:szCs w:val="28"/>
          <w:lang w:val="ru-RU"/>
        </w:rPr>
        <w:t xml:space="preserve">среднереспубликанского значения на </w:t>
      </w:r>
      <w:r w:rsidR="00425AE6">
        <w:rPr>
          <w:rFonts w:ascii="Times New Roman" w:hAnsi="Times New Roman" w:cs="Times New Roman"/>
          <w:sz w:val="28"/>
          <w:szCs w:val="28"/>
          <w:lang w:val="ru-RU"/>
        </w:rPr>
        <w:t>13,7</w:t>
      </w:r>
      <w:r w:rsidR="00D13218">
        <w:rPr>
          <w:rFonts w:ascii="Times New Roman" w:hAnsi="Times New Roman" w:cs="Times New Roman"/>
          <w:sz w:val="28"/>
          <w:szCs w:val="28"/>
          <w:lang w:val="ru-RU"/>
        </w:rPr>
        <w:t>6</w:t>
      </w:r>
      <w:r>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количество «3»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выше</w:t>
      </w:r>
      <w:r w:rsidRPr="001C6820">
        <w:rPr>
          <w:rFonts w:ascii="Times New Roman" w:hAnsi="Times New Roman" w:cs="Times New Roman"/>
          <w:sz w:val="28"/>
          <w:szCs w:val="28"/>
          <w:lang w:val="ru-RU"/>
        </w:rPr>
        <w:t xml:space="preserve"> на </w:t>
      </w:r>
      <w:r w:rsidR="00425AE6">
        <w:rPr>
          <w:rFonts w:ascii="Times New Roman" w:hAnsi="Times New Roman" w:cs="Times New Roman"/>
          <w:sz w:val="28"/>
          <w:szCs w:val="28"/>
          <w:lang w:val="ru-RU"/>
        </w:rPr>
        <w:t>2,5</w:t>
      </w:r>
      <w:r w:rsidR="00D13218">
        <w:rPr>
          <w:rFonts w:ascii="Times New Roman" w:hAnsi="Times New Roman" w:cs="Times New Roman"/>
          <w:sz w:val="28"/>
          <w:szCs w:val="28"/>
          <w:lang w:val="ru-RU"/>
        </w:rPr>
        <w:t>2</w:t>
      </w:r>
      <w:r w:rsidRPr="001C6820">
        <w:rPr>
          <w:rFonts w:ascii="Times New Roman" w:hAnsi="Times New Roman" w:cs="Times New Roman"/>
          <w:sz w:val="28"/>
          <w:szCs w:val="28"/>
          <w:lang w:val="ru-RU"/>
        </w:rPr>
        <w:t xml:space="preserve">%; количество «4» </w:t>
      </w:r>
      <w:r w:rsidR="00DA7B31">
        <w:rPr>
          <w:rFonts w:ascii="Times New Roman" w:hAnsi="Times New Roman" w:cs="Times New Roman"/>
          <w:sz w:val="28"/>
          <w:szCs w:val="28"/>
          <w:lang w:val="ru-RU"/>
        </w:rPr>
        <w:t>-</w:t>
      </w:r>
      <w:r w:rsidRPr="001C6820">
        <w:rPr>
          <w:rFonts w:ascii="Times New Roman" w:hAnsi="Times New Roman" w:cs="Times New Roman"/>
          <w:sz w:val="28"/>
          <w:szCs w:val="28"/>
          <w:lang w:val="ru-RU"/>
        </w:rPr>
        <w:t xml:space="preserve"> </w:t>
      </w:r>
      <w:r>
        <w:rPr>
          <w:rFonts w:ascii="Times New Roman" w:hAnsi="Times New Roman" w:cs="Times New Roman"/>
          <w:sz w:val="28"/>
          <w:szCs w:val="28"/>
          <w:lang w:val="ru-RU"/>
        </w:rPr>
        <w:t>выш</w:t>
      </w:r>
      <w:r w:rsidRPr="001C6820">
        <w:rPr>
          <w:rFonts w:ascii="Times New Roman" w:hAnsi="Times New Roman" w:cs="Times New Roman"/>
          <w:sz w:val="28"/>
          <w:szCs w:val="28"/>
          <w:lang w:val="ru-RU"/>
        </w:rPr>
        <w:t xml:space="preserve">е на </w:t>
      </w:r>
      <w:r w:rsidR="00425AE6">
        <w:rPr>
          <w:rFonts w:ascii="Times New Roman" w:hAnsi="Times New Roman" w:cs="Times New Roman"/>
          <w:sz w:val="28"/>
          <w:szCs w:val="28"/>
          <w:lang w:val="ru-RU"/>
        </w:rPr>
        <w:t>16,1</w:t>
      </w:r>
      <w:r w:rsidR="00D13218">
        <w:rPr>
          <w:rFonts w:ascii="Times New Roman" w:hAnsi="Times New Roman" w:cs="Times New Roman"/>
          <w:sz w:val="28"/>
          <w:szCs w:val="28"/>
          <w:lang w:val="ru-RU"/>
        </w:rPr>
        <w:t>6</w:t>
      </w:r>
      <w:r w:rsidRPr="001C6820">
        <w:rPr>
          <w:rFonts w:ascii="Times New Roman" w:hAnsi="Times New Roman" w:cs="Times New Roman"/>
          <w:sz w:val="28"/>
          <w:szCs w:val="28"/>
          <w:lang w:val="ru-RU"/>
        </w:rPr>
        <w:t xml:space="preserve">%; </w:t>
      </w:r>
      <w:r w:rsidR="00DA7B31">
        <w:rPr>
          <w:rFonts w:ascii="Times New Roman" w:hAnsi="Times New Roman" w:cs="Times New Roman"/>
          <w:sz w:val="28"/>
          <w:szCs w:val="28"/>
          <w:lang w:val="ru-RU"/>
        </w:rPr>
        <w:t>«5» - нет</w:t>
      </w:r>
      <w:r w:rsidRPr="001C6820">
        <w:rPr>
          <w:rFonts w:ascii="Times New Roman" w:hAnsi="Times New Roman" w:cs="Times New Roman"/>
          <w:sz w:val="28"/>
          <w:szCs w:val="28"/>
          <w:lang w:val="ru-RU"/>
        </w:rPr>
        <w:t>.</w:t>
      </w:r>
    </w:p>
    <w:p w:rsidR="00456055" w:rsidRPr="00DA7B31" w:rsidRDefault="00456055" w:rsidP="004C58D0">
      <w:pPr>
        <w:tabs>
          <w:tab w:val="left" w:pos="3427"/>
        </w:tabs>
        <w:spacing w:after="0" w:line="360" w:lineRule="auto"/>
        <w:ind w:firstLine="708"/>
        <w:jc w:val="both"/>
        <w:rPr>
          <w:rFonts w:ascii="Times New Roman" w:hAnsi="Times New Roman" w:cs="Times New Roman"/>
          <w:sz w:val="28"/>
          <w:szCs w:val="28"/>
          <w:lang w:val="ru-RU"/>
        </w:rPr>
      </w:pPr>
      <w:r w:rsidRPr="00456055">
        <w:rPr>
          <w:rFonts w:ascii="Times New Roman" w:hAnsi="Times New Roman" w:cs="Times New Roman"/>
          <w:noProof/>
          <w:sz w:val="28"/>
          <w:szCs w:val="28"/>
          <w:lang w:val="ru-RU" w:eastAsia="ru-RU" w:bidi="ar-SA"/>
        </w:rPr>
        <w:drawing>
          <wp:inline distT="0" distB="0" distL="0" distR="0">
            <wp:extent cx="4451853" cy="1637731"/>
            <wp:effectExtent l="19050" t="0" r="24897" b="569"/>
            <wp:docPr id="151"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1B11C6" w:rsidRDefault="00DA7B31" w:rsidP="004C58D0">
      <w:pPr>
        <w:spacing w:after="0" w:line="360" w:lineRule="auto"/>
        <w:ind w:firstLine="708"/>
        <w:jc w:val="both"/>
        <w:rPr>
          <w:sz w:val="28"/>
          <w:szCs w:val="28"/>
          <w:lang w:val="ru-RU"/>
        </w:rPr>
      </w:pPr>
      <w:r>
        <w:rPr>
          <w:rFonts w:ascii="Times New Roman" w:hAnsi="Times New Roman" w:cs="Times New Roman"/>
          <w:sz w:val="28"/>
          <w:szCs w:val="28"/>
          <w:lang w:val="ru-RU"/>
        </w:rPr>
        <w:t>На диаграмме</w:t>
      </w:r>
      <w:r w:rsidR="00BB2A5B" w:rsidRPr="009303E2">
        <w:rPr>
          <w:rFonts w:ascii="Times New Roman" w:hAnsi="Times New Roman" w:cs="Times New Roman"/>
          <w:sz w:val="28"/>
          <w:szCs w:val="28"/>
          <w:lang w:val="ru-RU"/>
        </w:rPr>
        <w:t xml:space="preserve"> видно, что абсолютная успеваемость </w:t>
      </w:r>
      <w:r w:rsidR="00BB2A5B">
        <w:rPr>
          <w:rFonts w:ascii="Times New Roman" w:hAnsi="Times New Roman" w:cs="Times New Roman"/>
          <w:sz w:val="28"/>
          <w:szCs w:val="28"/>
          <w:lang w:val="ru-RU"/>
        </w:rPr>
        <w:t xml:space="preserve">и </w:t>
      </w:r>
      <w:r w:rsidR="00BB2A5B" w:rsidRPr="009303E2">
        <w:rPr>
          <w:rFonts w:ascii="Times New Roman" w:hAnsi="Times New Roman" w:cs="Times New Roman"/>
          <w:sz w:val="28"/>
          <w:szCs w:val="28"/>
          <w:lang w:val="ru-RU"/>
        </w:rPr>
        <w:t>качество знаний</w:t>
      </w:r>
      <w:r w:rsidR="00BB2A5B">
        <w:rPr>
          <w:rFonts w:ascii="Times New Roman" w:hAnsi="Times New Roman" w:cs="Times New Roman"/>
          <w:sz w:val="28"/>
          <w:szCs w:val="28"/>
          <w:lang w:val="ru-RU"/>
        </w:rPr>
        <w:t xml:space="preserve"> </w:t>
      </w:r>
      <w:r w:rsidR="00BB2A5B" w:rsidRPr="009303E2">
        <w:rPr>
          <w:rFonts w:ascii="Times New Roman" w:hAnsi="Times New Roman" w:cs="Times New Roman"/>
          <w:sz w:val="28"/>
          <w:szCs w:val="28"/>
          <w:lang w:val="ru-RU"/>
        </w:rPr>
        <w:t xml:space="preserve">по муниципалитету </w:t>
      </w:r>
      <w:r w:rsidR="00BB2A5B">
        <w:rPr>
          <w:rFonts w:ascii="Times New Roman" w:hAnsi="Times New Roman" w:cs="Times New Roman"/>
          <w:sz w:val="28"/>
          <w:szCs w:val="28"/>
          <w:lang w:val="ru-RU"/>
        </w:rPr>
        <w:t xml:space="preserve">выше </w:t>
      </w:r>
      <w:r w:rsidR="00BB2A5B" w:rsidRPr="009303E2">
        <w:rPr>
          <w:rFonts w:ascii="Times New Roman" w:hAnsi="Times New Roman" w:cs="Times New Roman"/>
          <w:sz w:val="28"/>
          <w:szCs w:val="28"/>
          <w:lang w:val="ru-RU"/>
        </w:rPr>
        <w:t xml:space="preserve">показателей региона на </w:t>
      </w:r>
      <w:r w:rsidR="00BB2A5B">
        <w:rPr>
          <w:rFonts w:ascii="Times New Roman" w:hAnsi="Times New Roman" w:cs="Times New Roman"/>
          <w:sz w:val="28"/>
          <w:szCs w:val="28"/>
          <w:lang w:val="ru-RU"/>
        </w:rPr>
        <w:t>13,7</w:t>
      </w:r>
      <w:r w:rsidR="00D13218">
        <w:rPr>
          <w:rFonts w:ascii="Times New Roman" w:hAnsi="Times New Roman" w:cs="Times New Roman"/>
          <w:sz w:val="28"/>
          <w:szCs w:val="28"/>
          <w:lang w:val="ru-RU"/>
        </w:rPr>
        <w:t>6</w:t>
      </w:r>
      <w:r w:rsidR="00BB2A5B">
        <w:rPr>
          <w:rFonts w:ascii="Times New Roman" w:hAnsi="Times New Roman" w:cs="Times New Roman"/>
          <w:sz w:val="28"/>
          <w:szCs w:val="28"/>
          <w:lang w:val="ru-RU"/>
        </w:rPr>
        <w:t>% и 11,2</w:t>
      </w:r>
      <w:r w:rsidR="00D13218">
        <w:rPr>
          <w:rFonts w:ascii="Times New Roman" w:hAnsi="Times New Roman" w:cs="Times New Roman"/>
          <w:sz w:val="28"/>
          <w:szCs w:val="28"/>
          <w:lang w:val="ru-RU"/>
        </w:rPr>
        <w:t>4</w:t>
      </w:r>
      <w:r w:rsidR="00BB2A5B">
        <w:rPr>
          <w:rFonts w:ascii="Times New Roman" w:hAnsi="Times New Roman" w:cs="Times New Roman"/>
          <w:sz w:val="28"/>
          <w:szCs w:val="28"/>
          <w:lang w:val="ru-RU"/>
        </w:rPr>
        <w:t>% соответственно</w:t>
      </w:r>
      <w:r w:rsidR="00BB2A5B" w:rsidRPr="009303E2">
        <w:rPr>
          <w:rFonts w:ascii="Times New Roman" w:hAnsi="Times New Roman" w:cs="Times New Roman"/>
          <w:sz w:val="28"/>
          <w:szCs w:val="28"/>
          <w:lang w:val="ru-RU"/>
        </w:rPr>
        <w:t>.</w:t>
      </w:r>
      <w:r w:rsidR="00BB2A5B">
        <w:rPr>
          <w:rFonts w:ascii="Times New Roman" w:hAnsi="Times New Roman" w:cs="Times New Roman"/>
          <w:sz w:val="28"/>
          <w:szCs w:val="28"/>
          <w:lang w:val="ru-RU"/>
        </w:rPr>
        <w:t xml:space="preserve"> </w:t>
      </w:r>
      <w:r w:rsidR="00BB2A5B" w:rsidRPr="009303E2">
        <w:rPr>
          <w:rFonts w:ascii="Times New Roman" w:hAnsi="Times New Roman" w:cs="Times New Roman"/>
          <w:sz w:val="28"/>
          <w:szCs w:val="28"/>
          <w:lang w:val="ru-RU"/>
        </w:rPr>
        <w:t xml:space="preserve">Результаты выполнения заданий по муниципалитету и по региону представлены </w:t>
      </w:r>
      <w:r>
        <w:rPr>
          <w:rFonts w:ascii="Times New Roman" w:hAnsi="Times New Roman" w:cs="Times New Roman"/>
          <w:sz w:val="28"/>
          <w:szCs w:val="28"/>
          <w:lang w:val="ru-RU"/>
        </w:rPr>
        <w:t>в таблице</w:t>
      </w:r>
      <w:r w:rsidR="00BB2A5B" w:rsidRPr="009303E2">
        <w:rPr>
          <w:rFonts w:ascii="Times New Roman" w:hAnsi="Times New Roman" w:cs="Times New Roman"/>
          <w:sz w:val="28"/>
          <w:szCs w:val="28"/>
          <w:lang w:val="ru-RU"/>
        </w:rPr>
        <w:t xml:space="preserve"> ниже</w:t>
      </w:r>
      <w:r w:rsidR="00BB2A5B" w:rsidRPr="009303E2">
        <w:rPr>
          <w:sz w:val="28"/>
          <w:szCs w:val="28"/>
          <w:lang w:val="ru-RU"/>
        </w:rPr>
        <w:t>.</w:t>
      </w:r>
    </w:p>
    <w:p w:rsidR="0093443A" w:rsidRDefault="0093443A" w:rsidP="0093443A">
      <w:pPr>
        <w:spacing w:after="0" w:line="360" w:lineRule="auto"/>
        <w:ind w:firstLine="708"/>
        <w:jc w:val="right"/>
        <w:rPr>
          <w:rFonts w:ascii="Times New Roman" w:hAnsi="Times New Roman" w:cs="Times New Roman"/>
          <w:b/>
          <w:color w:val="002060"/>
          <w:sz w:val="28"/>
          <w:szCs w:val="28"/>
          <w:highlight w:val="yellow"/>
          <w:lang w:val="ru-RU"/>
        </w:rPr>
      </w:pPr>
      <w:r>
        <w:rPr>
          <w:rFonts w:ascii="Times New Roman" w:hAnsi="Times New Roman" w:cs="Times New Roman"/>
          <w:i/>
          <w:sz w:val="24"/>
          <w:szCs w:val="24"/>
          <w:lang w:val="ru-RU"/>
        </w:rPr>
        <w:t>Таблица р</w:t>
      </w:r>
      <w:r w:rsidRPr="0039379F">
        <w:rPr>
          <w:rFonts w:ascii="Times New Roman" w:hAnsi="Times New Roman" w:cs="Times New Roman"/>
          <w:i/>
          <w:sz w:val="24"/>
          <w:szCs w:val="24"/>
          <w:lang w:val="ru-RU"/>
        </w:rPr>
        <w:t>езультат</w:t>
      </w:r>
      <w:r>
        <w:rPr>
          <w:rFonts w:ascii="Times New Roman" w:hAnsi="Times New Roman" w:cs="Times New Roman"/>
          <w:i/>
          <w:sz w:val="24"/>
          <w:szCs w:val="24"/>
          <w:lang w:val="ru-RU"/>
        </w:rPr>
        <w:t>ов</w:t>
      </w:r>
      <w:r w:rsidRPr="0039379F">
        <w:rPr>
          <w:rFonts w:ascii="Times New Roman" w:hAnsi="Times New Roman" w:cs="Times New Roman"/>
          <w:i/>
          <w:sz w:val="24"/>
          <w:szCs w:val="24"/>
          <w:lang w:val="ru-RU"/>
        </w:rPr>
        <w:t xml:space="preserve"> выполнения заданий по</w:t>
      </w:r>
      <w:r>
        <w:rPr>
          <w:rFonts w:ascii="Times New Roman" w:hAnsi="Times New Roman" w:cs="Times New Roman"/>
          <w:i/>
          <w:sz w:val="24"/>
          <w:szCs w:val="24"/>
          <w:lang w:val="ru-RU"/>
        </w:rPr>
        <w:t xml:space="preserve"> МО</w:t>
      </w:r>
    </w:p>
    <w:tbl>
      <w:tblPr>
        <w:tblW w:w="9920" w:type="dxa"/>
        <w:tblInd w:w="96" w:type="dxa"/>
        <w:tblLook w:val="04A0"/>
      </w:tblPr>
      <w:tblGrid>
        <w:gridCol w:w="2240"/>
        <w:gridCol w:w="768"/>
        <w:gridCol w:w="768"/>
        <w:gridCol w:w="768"/>
        <w:gridCol w:w="768"/>
        <w:gridCol w:w="768"/>
        <w:gridCol w:w="768"/>
        <w:gridCol w:w="768"/>
        <w:gridCol w:w="768"/>
        <w:gridCol w:w="768"/>
        <w:gridCol w:w="768"/>
      </w:tblGrid>
      <w:tr w:rsidR="00271F96" w:rsidRPr="00271F96" w:rsidTr="00271F96">
        <w:trPr>
          <w:trHeight w:val="372"/>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 </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4</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9</w:t>
            </w:r>
          </w:p>
        </w:tc>
        <w:tc>
          <w:tcPr>
            <w:tcW w:w="768" w:type="dxa"/>
            <w:tcBorders>
              <w:top w:val="single" w:sz="4" w:space="0" w:color="auto"/>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10</w:t>
            </w:r>
          </w:p>
        </w:tc>
      </w:tr>
      <w:tr w:rsidR="00271F96" w:rsidRPr="00271F96" w:rsidTr="00271F96">
        <w:trPr>
          <w:trHeight w:val="372"/>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Республика Бурятия</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27,72</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80,05</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74,87</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74,09</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53,11</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52,07</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31,87</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14,12</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27,68</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38,95</w:t>
            </w:r>
          </w:p>
        </w:tc>
      </w:tr>
      <w:tr w:rsidR="00271F96" w:rsidRPr="00271F96" w:rsidTr="00271F96">
        <w:trPr>
          <w:trHeight w:val="372"/>
        </w:trPr>
        <w:tc>
          <w:tcPr>
            <w:tcW w:w="2240" w:type="dxa"/>
            <w:tcBorders>
              <w:top w:val="nil"/>
              <w:left w:val="single" w:sz="4" w:space="0" w:color="auto"/>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Региональное подчинение</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18,60</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67,44</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58,14</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83,72</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48,84</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62,79</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DA7B31" w:rsidRDefault="00271F96" w:rsidP="004C58D0">
            <w:pPr>
              <w:spacing w:after="0" w:line="240" w:lineRule="auto"/>
              <w:jc w:val="right"/>
              <w:rPr>
                <w:rFonts w:ascii="Times New Roman" w:eastAsia="Times New Roman" w:hAnsi="Times New Roman" w:cs="Times New Roman"/>
                <w:lang w:val="ru-RU" w:eastAsia="ru-RU" w:bidi="ar-SA"/>
              </w:rPr>
            </w:pPr>
            <w:r w:rsidRPr="00DA7B31">
              <w:rPr>
                <w:rFonts w:ascii="Times New Roman" w:eastAsia="Times New Roman" w:hAnsi="Times New Roman" w:cs="Times New Roman"/>
                <w:lang w:val="ru-RU" w:eastAsia="ru-RU" w:bidi="ar-SA"/>
              </w:rPr>
              <w:t>2,33</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18,60</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30,23</w:t>
            </w:r>
          </w:p>
        </w:tc>
        <w:tc>
          <w:tcPr>
            <w:tcW w:w="768" w:type="dxa"/>
            <w:tcBorders>
              <w:top w:val="nil"/>
              <w:left w:val="nil"/>
              <w:bottom w:val="single" w:sz="4" w:space="0" w:color="auto"/>
              <w:right w:val="single" w:sz="4" w:space="0" w:color="auto"/>
            </w:tcBorders>
            <w:shd w:val="clear" w:color="auto" w:fill="auto"/>
            <w:noWrap/>
            <w:vAlign w:val="bottom"/>
            <w:hideMark/>
          </w:tcPr>
          <w:p w:rsidR="00271F96" w:rsidRPr="00271F96" w:rsidRDefault="00271F96" w:rsidP="004C58D0">
            <w:pPr>
              <w:spacing w:after="0" w:line="240" w:lineRule="auto"/>
              <w:jc w:val="right"/>
              <w:rPr>
                <w:rFonts w:ascii="Times New Roman" w:eastAsia="Times New Roman" w:hAnsi="Times New Roman" w:cs="Times New Roman"/>
                <w:color w:val="000000"/>
                <w:lang w:val="ru-RU" w:eastAsia="ru-RU" w:bidi="ar-SA"/>
              </w:rPr>
            </w:pPr>
            <w:r w:rsidRPr="00271F96">
              <w:rPr>
                <w:rFonts w:ascii="Times New Roman" w:eastAsia="Times New Roman" w:hAnsi="Times New Roman" w:cs="Times New Roman"/>
                <w:color w:val="000000"/>
                <w:lang w:val="ru-RU" w:eastAsia="ru-RU" w:bidi="ar-SA"/>
              </w:rPr>
              <w:t>64,08</w:t>
            </w:r>
          </w:p>
        </w:tc>
      </w:tr>
    </w:tbl>
    <w:p w:rsidR="009827A8" w:rsidRDefault="009827A8" w:rsidP="004C58D0">
      <w:pPr>
        <w:spacing w:after="0" w:line="360" w:lineRule="auto"/>
        <w:ind w:firstLine="708"/>
        <w:jc w:val="both"/>
        <w:rPr>
          <w:rFonts w:ascii="Times New Roman" w:hAnsi="Times New Roman"/>
          <w:sz w:val="28"/>
          <w:szCs w:val="28"/>
          <w:lang w:val="ru-RU"/>
        </w:rPr>
      </w:pPr>
    </w:p>
    <w:p w:rsidR="00E4184F" w:rsidRDefault="00F36AD5" w:rsidP="004C58D0">
      <w:pPr>
        <w:spacing w:after="0" w:line="360" w:lineRule="auto"/>
        <w:ind w:firstLine="708"/>
        <w:jc w:val="both"/>
        <w:rPr>
          <w:rFonts w:ascii="Times New Roman" w:hAnsi="Times New Roman"/>
          <w:sz w:val="28"/>
          <w:szCs w:val="28"/>
          <w:lang w:val="ru-RU"/>
        </w:rPr>
      </w:pPr>
      <w:r w:rsidRPr="00C218E0">
        <w:rPr>
          <w:rFonts w:ascii="Times New Roman" w:hAnsi="Times New Roman"/>
          <w:sz w:val="28"/>
          <w:szCs w:val="28"/>
          <w:lang w:val="ru-RU"/>
        </w:rPr>
        <w:t xml:space="preserve">Менее 50 % учащихся справились с </w:t>
      </w:r>
      <w:r w:rsidRPr="006C7E27">
        <w:rPr>
          <w:rFonts w:ascii="Times New Roman" w:hAnsi="Times New Roman"/>
          <w:sz w:val="28"/>
          <w:szCs w:val="28"/>
          <w:lang w:val="ru-RU"/>
        </w:rPr>
        <w:t>зад</w:t>
      </w:r>
      <w:r>
        <w:rPr>
          <w:rFonts w:ascii="Times New Roman" w:hAnsi="Times New Roman"/>
          <w:sz w:val="28"/>
          <w:szCs w:val="28"/>
          <w:lang w:val="ru-RU"/>
        </w:rPr>
        <w:t>а</w:t>
      </w:r>
      <w:r w:rsidRPr="006C7E27">
        <w:rPr>
          <w:rFonts w:ascii="Times New Roman" w:hAnsi="Times New Roman"/>
          <w:sz w:val="28"/>
          <w:szCs w:val="28"/>
          <w:lang w:val="ru-RU"/>
        </w:rPr>
        <w:t xml:space="preserve">ниями </w:t>
      </w:r>
      <w:r w:rsidR="00DA7B31">
        <w:rPr>
          <w:rFonts w:ascii="Times New Roman" w:hAnsi="Times New Roman"/>
          <w:sz w:val="28"/>
          <w:szCs w:val="28"/>
          <w:lang w:val="ru-RU"/>
        </w:rPr>
        <w:t>под №</w:t>
      </w:r>
      <w:r w:rsidRPr="006C7E27">
        <w:rPr>
          <w:rFonts w:ascii="Times New Roman" w:hAnsi="Times New Roman"/>
          <w:sz w:val="28"/>
          <w:szCs w:val="28"/>
          <w:lang w:val="ru-RU"/>
        </w:rPr>
        <w:t>№</w:t>
      </w:r>
      <w:r w:rsidR="00DA7B31">
        <w:rPr>
          <w:rFonts w:ascii="Times New Roman" w:hAnsi="Times New Roman"/>
          <w:sz w:val="28"/>
          <w:szCs w:val="28"/>
          <w:lang w:val="ru-RU"/>
        </w:rPr>
        <w:t xml:space="preserve"> </w:t>
      </w:r>
      <w:r>
        <w:rPr>
          <w:rFonts w:ascii="Times New Roman" w:hAnsi="Times New Roman"/>
          <w:sz w:val="28"/>
          <w:szCs w:val="28"/>
          <w:lang w:val="ru-RU"/>
        </w:rPr>
        <w:t xml:space="preserve">1,5,7,8,9. Учащиеся затруднились в заданиях на выявление умения соблюдать при письме основные правила бурятской орфографии, распознавать средства </w:t>
      </w:r>
      <w:r>
        <w:rPr>
          <w:rFonts w:ascii="Times New Roman" w:hAnsi="Times New Roman"/>
          <w:sz w:val="28"/>
          <w:szCs w:val="28"/>
          <w:lang w:val="ru-RU"/>
        </w:rPr>
        <w:lastRenderedPageBreak/>
        <w:t>речевой выразительности, различать виды односоставных предложений, соблюдать пунктуацию в предложениях с обращениями,</w:t>
      </w:r>
      <w:r w:rsidRPr="00AB36D2">
        <w:rPr>
          <w:rFonts w:ascii="Times New Roman" w:hAnsi="Times New Roman"/>
          <w:sz w:val="28"/>
          <w:szCs w:val="28"/>
          <w:lang w:val="ru-RU"/>
        </w:rPr>
        <w:t xml:space="preserve"> </w:t>
      </w:r>
      <w:r>
        <w:rPr>
          <w:rFonts w:ascii="Times New Roman" w:hAnsi="Times New Roman"/>
          <w:sz w:val="28"/>
          <w:szCs w:val="28"/>
          <w:lang w:val="ru-RU"/>
        </w:rPr>
        <w:t>определять основную мысль текста, правильно излагать свои мысли в письменной форме.</w:t>
      </w:r>
    </w:p>
    <w:p w:rsidR="00DA7B31" w:rsidRPr="00DA7B31" w:rsidRDefault="00DA7B31" w:rsidP="004C58D0">
      <w:pPr>
        <w:spacing w:after="0" w:line="360" w:lineRule="auto"/>
        <w:ind w:firstLine="708"/>
        <w:jc w:val="both"/>
        <w:rPr>
          <w:rFonts w:ascii="Times New Roman" w:hAnsi="Times New Roman" w:cs="Times New Roman"/>
          <w:sz w:val="28"/>
          <w:szCs w:val="28"/>
          <w:lang w:val="ru-RU"/>
        </w:rPr>
      </w:pPr>
      <w:r w:rsidRPr="00333153">
        <w:rPr>
          <w:rFonts w:ascii="Times New Roman" w:hAnsi="Times New Roman" w:cs="Times New Roman"/>
          <w:sz w:val="28"/>
          <w:szCs w:val="28"/>
          <w:lang w:val="ru-RU"/>
        </w:rPr>
        <w:t xml:space="preserve">Статистика по отметкам </w:t>
      </w:r>
      <w:r>
        <w:rPr>
          <w:rFonts w:ascii="Times New Roman" w:hAnsi="Times New Roman" w:cs="Times New Roman"/>
          <w:sz w:val="28"/>
          <w:szCs w:val="28"/>
          <w:lang w:val="ru-RU"/>
        </w:rPr>
        <w:t xml:space="preserve">в ОО регионального подчинения </w:t>
      </w:r>
      <w:r w:rsidRPr="00333153">
        <w:rPr>
          <w:rFonts w:ascii="Times New Roman" w:hAnsi="Times New Roman" w:cs="Times New Roman"/>
          <w:sz w:val="28"/>
          <w:szCs w:val="28"/>
          <w:lang w:val="ru-RU"/>
        </w:rPr>
        <w:t>выглядит следующим образом:</w:t>
      </w:r>
    </w:p>
    <w:p w:rsidR="007813B7" w:rsidRDefault="00E4184F" w:rsidP="004C58D0">
      <w:pPr>
        <w:spacing w:after="0" w:line="360" w:lineRule="auto"/>
        <w:ind w:firstLine="708"/>
        <w:jc w:val="right"/>
        <w:rPr>
          <w:rFonts w:ascii="Times New Roman" w:hAnsi="Times New Roman" w:cs="Times New Roman"/>
          <w:b/>
          <w:i/>
          <w:color w:val="002060"/>
          <w:sz w:val="28"/>
          <w:szCs w:val="28"/>
          <w:lang w:val="ru-RU"/>
        </w:rPr>
      </w:pPr>
      <w:r w:rsidRPr="006C7E27">
        <w:rPr>
          <w:rFonts w:ascii="Times New Roman" w:hAnsi="Times New Roman" w:cs="Times New Roman"/>
          <w:i/>
          <w:sz w:val="24"/>
          <w:szCs w:val="24"/>
          <w:lang w:val="ru-RU"/>
        </w:rPr>
        <w:t>Таблица отметок по ОО</w:t>
      </w:r>
      <w:r w:rsidR="00DA7B31">
        <w:rPr>
          <w:rFonts w:ascii="Times New Roman" w:hAnsi="Times New Roman" w:cs="Times New Roman"/>
          <w:i/>
          <w:sz w:val="24"/>
          <w:szCs w:val="24"/>
          <w:lang w:val="ru-RU"/>
        </w:rPr>
        <w:t>, (в %)</w:t>
      </w:r>
    </w:p>
    <w:tbl>
      <w:tblPr>
        <w:tblW w:w="82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80"/>
        <w:gridCol w:w="1230"/>
        <w:gridCol w:w="1230"/>
        <w:gridCol w:w="1230"/>
        <w:gridCol w:w="1230"/>
      </w:tblGrid>
      <w:tr w:rsidR="0081716E" w:rsidRPr="0081716E" w:rsidTr="00E4184F">
        <w:trPr>
          <w:trHeight w:val="290"/>
        </w:trPr>
        <w:tc>
          <w:tcPr>
            <w:tcW w:w="3280" w:type="dxa"/>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ОО</w:t>
            </w:r>
          </w:p>
        </w:tc>
        <w:tc>
          <w:tcPr>
            <w:tcW w:w="1230" w:type="dxa"/>
            <w:shd w:val="clear" w:color="auto" w:fill="auto"/>
            <w:noWrap/>
            <w:vAlign w:val="bottom"/>
            <w:hideMark/>
          </w:tcPr>
          <w:p w:rsidR="0081716E" w:rsidRPr="0081716E" w:rsidRDefault="00447A24" w:rsidP="000371DB">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 2  </w:t>
            </w:r>
          </w:p>
        </w:tc>
        <w:tc>
          <w:tcPr>
            <w:tcW w:w="1230" w:type="dxa"/>
            <w:shd w:val="clear" w:color="auto" w:fill="auto"/>
            <w:noWrap/>
            <w:vAlign w:val="bottom"/>
            <w:hideMark/>
          </w:tcPr>
          <w:p w:rsidR="0081716E" w:rsidRPr="0081716E" w:rsidRDefault="00447A24" w:rsidP="000371DB">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3  </w:t>
            </w:r>
          </w:p>
        </w:tc>
        <w:tc>
          <w:tcPr>
            <w:tcW w:w="1230" w:type="dxa"/>
            <w:shd w:val="clear" w:color="auto" w:fill="auto"/>
            <w:noWrap/>
            <w:vAlign w:val="bottom"/>
            <w:hideMark/>
          </w:tcPr>
          <w:p w:rsidR="0081716E" w:rsidRPr="0081716E" w:rsidRDefault="00447A24" w:rsidP="000371DB">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4  </w:t>
            </w:r>
          </w:p>
        </w:tc>
        <w:tc>
          <w:tcPr>
            <w:tcW w:w="1230" w:type="dxa"/>
            <w:shd w:val="clear" w:color="auto" w:fill="auto"/>
            <w:noWrap/>
            <w:vAlign w:val="bottom"/>
            <w:hideMark/>
          </w:tcPr>
          <w:p w:rsidR="0081716E" w:rsidRPr="0081716E" w:rsidRDefault="00447A24" w:rsidP="000371DB">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 xml:space="preserve">5 </w:t>
            </w:r>
          </w:p>
        </w:tc>
      </w:tr>
      <w:tr w:rsidR="0081716E" w:rsidRPr="0081716E" w:rsidTr="00E4184F">
        <w:trPr>
          <w:trHeight w:val="290"/>
        </w:trPr>
        <w:tc>
          <w:tcPr>
            <w:tcW w:w="3280" w:type="dxa"/>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РБНЛИ №1</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6,67</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33,33</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60,00</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81716E" w:rsidRPr="0081716E" w:rsidTr="00E4184F">
        <w:trPr>
          <w:trHeight w:val="290"/>
        </w:trPr>
        <w:tc>
          <w:tcPr>
            <w:tcW w:w="3280" w:type="dxa"/>
            <w:shd w:val="clear" w:color="auto" w:fill="auto"/>
            <w:noWrap/>
            <w:vAlign w:val="bottom"/>
            <w:hideMark/>
          </w:tcPr>
          <w:p w:rsidR="0081716E" w:rsidRPr="0081716E" w:rsidRDefault="0081716E" w:rsidP="004C58D0">
            <w:pPr>
              <w:spacing w:after="0" w:line="240" w:lineRule="auto"/>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Сорокская-Сойотская ШИСОО</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28,57</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28,57</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42,86</w:t>
            </w:r>
          </w:p>
        </w:tc>
        <w:tc>
          <w:tcPr>
            <w:tcW w:w="1230" w:type="dxa"/>
            <w:shd w:val="clear" w:color="auto" w:fill="auto"/>
            <w:noWrap/>
            <w:vAlign w:val="bottom"/>
            <w:hideMark/>
          </w:tcPr>
          <w:p w:rsidR="0081716E" w:rsidRPr="0081716E" w:rsidRDefault="0081716E" w:rsidP="004C58D0">
            <w:pPr>
              <w:spacing w:after="0" w:line="240" w:lineRule="auto"/>
              <w:jc w:val="right"/>
              <w:rPr>
                <w:rFonts w:ascii="Times New Roman" w:eastAsia="Times New Roman" w:hAnsi="Times New Roman" w:cs="Times New Roman"/>
                <w:color w:val="000000"/>
                <w:lang w:val="ru-RU" w:eastAsia="ru-RU" w:bidi="ar-SA"/>
              </w:rPr>
            </w:pPr>
            <w:r w:rsidRPr="0081716E">
              <w:rPr>
                <w:rFonts w:ascii="Times New Roman" w:eastAsia="Times New Roman" w:hAnsi="Times New Roman" w:cs="Times New Roman"/>
                <w:color w:val="000000"/>
                <w:lang w:val="ru-RU" w:eastAsia="ru-RU" w:bidi="ar-SA"/>
              </w:rPr>
              <w:t>0,00</w:t>
            </w:r>
          </w:p>
        </w:tc>
      </w:tr>
      <w:tr w:rsidR="001B11C6" w:rsidRPr="0081716E" w:rsidTr="00E4184F">
        <w:trPr>
          <w:trHeight w:val="290"/>
        </w:trPr>
        <w:tc>
          <w:tcPr>
            <w:tcW w:w="3280" w:type="dxa"/>
            <w:shd w:val="clear" w:color="auto" w:fill="auto"/>
            <w:noWrap/>
            <w:vAlign w:val="bottom"/>
            <w:hideMark/>
          </w:tcPr>
          <w:p w:rsidR="001B11C6" w:rsidRPr="0081716E" w:rsidRDefault="001B11C6" w:rsidP="004C58D0">
            <w:pPr>
              <w:spacing w:after="0" w:line="240" w:lineRule="auto"/>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Цакирская СОШИХЭН</w:t>
            </w:r>
          </w:p>
        </w:tc>
        <w:tc>
          <w:tcPr>
            <w:tcW w:w="1230" w:type="dxa"/>
            <w:shd w:val="clear" w:color="auto" w:fill="auto"/>
            <w:noWrap/>
            <w:vAlign w:val="bottom"/>
            <w:hideMark/>
          </w:tcPr>
          <w:p w:rsidR="001B11C6" w:rsidRPr="0081716E" w:rsidRDefault="001B11C6"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c>
          <w:tcPr>
            <w:tcW w:w="1230" w:type="dxa"/>
            <w:shd w:val="clear" w:color="auto" w:fill="auto"/>
            <w:noWrap/>
            <w:vAlign w:val="bottom"/>
            <w:hideMark/>
          </w:tcPr>
          <w:p w:rsidR="001B11C6" w:rsidRPr="0081716E" w:rsidRDefault="001B11C6"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c>
          <w:tcPr>
            <w:tcW w:w="1230" w:type="dxa"/>
            <w:shd w:val="clear" w:color="auto" w:fill="auto"/>
            <w:noWrap/>
            <w:vAlign w:val="bottom"/>
            <w:hideMark/>
          </w:tcPr>
          <w:p w:rsidR="001B11C6" w:rsidRPr="0081716E" w:rsidRDefault="001B11C6"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100</w:t>
            </w:r>
          </w:p>
        </w:tc>
        <w:tc>
          <w:tcPr>
            <w:tcW w:w="1230" w:type="dxa"/>
            <w:shd w:val="clear" w:color="auto" w:fill="auto"/>
            <w:noWrap/>
            <w:vAlign w:val="bottom"/>
            <w:hideMark/>
          </w:tcPr>
          <w:p w:rsidR="001B11C6" w:rsidRPr="0081716E" w:rsidRDefault="001B11C6" w:rsidP="004C58D0">
            <w:pPr>
              <w:spacing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0</w:t>
            </w:r>
          </w:p>
        </w:tc>
      </w:tr>
    </w:tbl>
    <w:p w:rsidR="0081716E" w:rsidRDefault="0081716E" w:rsidP="004C58D0">
      <w:pPr>
        <w:spacing w:after="0" w:line="360" w:lineRule="auto"/>
        <w:ind w:firstLine="708"/>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1515A8" w:rsidRDefault="001515A8" w:rsidP="009827A8">
      <w:pPr>
        <w:spacing w:after="0" w:line="360" w:lineRule="auto"/>
        <w:ind w:firstLine="426"/>
        <w:jc w:val="center"/>
        <w:rPr>
          <w:rFonts w:ascii="Times New Roman" w:hAnsi="Times New Roman" w:cs="Times New Roman"/>
          <w:b/>
          <w:color w:val="002060"/>
          <w:sz w:val="28"/>
          <w:szCs w:val="28"/>
          <w:highlight w:val="yellow"/>
          <w:lang w:val="ru-RU"/>
        </w:rPr>
      </w:pPr>
    </w:p>
    <w:p w:rsidR="00F13593" w:rsidRPr="001515A8" w:rsidRDefault="008C5278" w:rsidP="009827A8">
      <w:pPr>
        <w:spacing w:after="0" w:line="360" w:lineRule="auto"/>
        <w:ind w:firstLine="426"/>
        <w:jc w:val="center"/>
        <w:rPr>
          <w:rFonts w:ascii="Times New Roman" w:hAnsi="Times New Roman" w:cs="Times New Roman"/>
          <w:b/>
          <w:color w:val="002060"/>
          <w:sz w:val="28"/>
          <w:szCs w:val="28"/>
          <w:lang w:val="ru-RU"/>
        </w:rPr>
      </w:pPr>
      <w:r w:rsidRPr="001515A8">
        <w:rPr>
          <w:rFonts w:ascii="Times New Roman" w:hAnsi="Times New Roman" w:cs="Times New Roman"/>
          <w:b/>
          <w:color w:val="002060"/>
          <w:sz w:val="28"/>
          <w:szCs w:val="28"/>
          <w:lang w:val="ru-RU"/>
        </w:rPr>
        <w:lastRenderedPageBreak/>
        <w:t>Заключение</w:t>
      </w:r>
    </w:p>
    <w:p w:rsidR="00A1572A" w:rsidRDefault="00A1572A" w:rsidP="00A1572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Абсолютная </w:t>
      </w:r>
      <w:r w:rsidRPr="00601E50">
        <w:rPr>
          <w:rFonts w:ascii="Times New Roman" w:hAnsi="Times New Roman" w:cs="Times New Roman"/>
          <w:sz w:val="28"/>
          <w:szCs w:val="28"/>
          <w:lang w:val="ru-RU"/>
        </w:rPr>
        <w:t xml:space="preserve">успеваемость учащихся </w:t>
      </w:r>
      <w:r>
        <w:rPr>
          <w:rFonts w:ascii="Times New Roman" w:hAnsi="Times New Roman" w:cs="Times New Roman"/>
          <w:sz w:val="28"/>
          <w:szCs w:val="28"/>
          <w:lang w:val="ru-RU"/>
        </w:rPr>
        <w:t>по бурятскому языку как государственному</w:t>
      </w:r>
      <w:r w:rsidRPr="00601E50">
        <w:rPr>
          <w:rFonts w:ascii="Times New Roman" w:hAnsi="Times New Roman" w:cs="Times New Roman"/>
          <w:sz w:val="28"/>
          <w:szCs w:val="28"/>
          <w:lang w:val="ru-RU"/>
        </w:rPr>
        <w:t xml:space="preserve"> </w:t>
      </w:r>
      <w:r w:rsidR="00D421CF">
        <w:rPr>
          <w:rFonts w:ascii="Times New Roman" w:hAnsi="Times New Roman" w:cs="Times New Roman"/>
          <w:sz w:val="28"/>
          <w:szCs w:val="28"/>
          <w:lang w:val="ru-RU"/>
        </w:rPr>
        <w:t>среди 8-х классов</w:t>
      </w:r>
      <w:r w:rsidR="00D421CF" w:rsidRPr="00601E50">
        <w:rPr>
          <w:rFonts w:ascii="Times New Roman" w:hAnsi="Times New Roman" w:cs="Times New Roman"/>
          <w:sz w:val="28"/>
          <w:szCs w:val="28"/>
          <w:lang w:val="ru-RU"/>
        </w:rPr>
        <w:t xml:space="preserve"> </w:t>
      </w:r>
      <w:r w:rsidRPr="00601E50">
        <w:rPr>
          <w:rFonts w:ascii="Times New Roman" w:hAnsi="Times New Roman" w:cs="Times New Roman"/>
          <w:sz w:val="28"/>
          <w:szCs w:val="28"/>
          <w:lang w:val="ru-RU"/>
        </w:rPr>
        <w:t>в сравнении с 2018</w:t>
      </w:r>
      <w:r>
        <w:rPr>
          <w:rFonts w:ascii="Times New Roman" w:hAnsi="Times New Roman" w:cs="Times New Roman"/>
          <w:sz w:val="28"/>
          <w:szCs w:val="28"/>
          <w:lang w:val="ru-RU"/>
        </w:rPr>
        <w:t xml:space="preserve"> г.</w:t>
      </w:r>
      <w:r w:rsidRPr="00601E5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и 2019 </w:t>
      </w:r>
      <w:r w:rsidRPr="00601E50">
        <w:rPr>
          <w:rFonts w:ascii="Times New Roman" w:hAnsi="Times New Roman" w:cs="Times New Roman"/>
          <w:sz w:val="28"/>
          <w:szCs w:val="28"/>
          <w:lang w:val="ru-RU"/>
        </w:rPr>
        <w:t>г</w:t>
      </w:r>
      <w:r>
        <w:rPr>
          <w:rFonts w:ascii="Times New Roman" w:hAnsi="Times New Roman" w:cs="Times New Roman"/>
          <w:sz w:val="28"/>
          <w:szCs w:val="28"/>
          <w:lang w:val="ru-RU"/>
        </w:rPr>
        <w:t>. понизилась на 18,36% и на 3,79</w:t>
      </w:r>
      <w:r w:rsidRPr="00601E50">
        <w:rPr>
          <w:rFonts w:ascii="Times New Roman" w:hAnsi="Times New Roman" w:cs="Times New Roman"/>
          <w:sz w:val="28"/>
          <w:szCs w:val="28"/>
          <w:lang w:val="ru-RU"/>
        </w:rPr>
        <w:t xml:space="preserve">% соответственно. </w:t>
      </w:r>
      <w:r>
        <w:rPr>
          <w:rFonts w:ascii="Times New Roman" w:hAnsi="Times New Roman" w:cs="Times New Roman"/>
          <w:sz w:val="28"/>
          <w:szCs w:val="28"/>
          <w:lang w:val="ru-RU"/>
        </w:rPr>
        <w:t>Однако</w:t>
      </w:r>
      <w:r w:rsidRPr="00601E50">
        <w:rPr>
          <w:rFonts w:ascii="Times New Roman" w:hAnsi="Times New Roman" w:cs="Times New Roman"/>
          <w:sz w:val="28"/>
          <w:szCs w:val="28"/>
          <w:lang w:val="ru-RU"/>
        </w:rPr>
        <w:t xml:space="preserve"> качество знаний в сравнени</w:t>
      </w:r>
      <w:r>
        <w:rPr>
          <w:rFonts w:ascii="Times New Roman" w:hAnsi="Times New Roman" w:cs="Times New Roman"/>
          <w:sz w:val="28"/>
          <w:szCs w:val="28"/>
          <w:lang w:val="ru-RU"/>
        </w:rPr>
        <w:t xml:space="preserve">и </w:t>
      </w:r>
      <w:r w:rsidRPr="00601E50">
        <w:rPr>
          <w:rFonts w:ascii="Times New Roman" w:hAnsi="Times New Roman" w:cs="Times New Roman"/>
          <w:sz w:val="28"/>
          <w:szCs w:val="28"/>
          <w:lang w:val="ru-RU"/>
        </w:rPr>
        <w:t>с 2018 г.</w:t>
      </w:r>
      <w:r>
        <w:rPr>
          <w:rFonts w:ascii="Times New Roman" w:hAnsi="Times New Roman" w:cs="Times New Roman"/>
          <w:sz w:val="28"/>
          <w:szCs w:val="28"/>
          <w:lang w:val="ru-RU"/>
        </w:rPr>
        <w:t xml:space="preserve"> и 2019 г. повысилось на 6,41</w:t>
      </w:r>
      <w:r w:rsidRPr="00601E50">
        <w:rPr>
          <w:rFonts w:ascii="Times New Roman" w:hAnsi="Times New Roman" w:cs="Times New Roman"/>
          <w:sz w:val="28"/>
          <w:szCs w:val="28"/>
          <w:lang w:val="ru-RU"/>
        </w:rPr>
        <w:t xml:space="preserve">% </w:t>
      </w:r>
      <w:r>
        <w:rPr>
          <w:rFonts w:ascii="Times New Roman" w:hAnsi="Times New Roman" w:cs="Times New Roman"/>
          <w:sz w:val="28"/>
          <w:szCs w:val="28"/>
          <w:lang w:val="ru-RU"/>
        </w:rPr>
        <w:t>и 31,07% соответственно.</w:t>
      </w:r>
    </w:p>
    <w:p w:rsidR="00426B6B" w:rsidRDefault="00426B6B" w:rsidP="00A1572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 может свидетельствовать о том, что была проведена работа по повышению качества знаний с учащимися, </w:t>
      </w:r>
      <w:r w:rsidR="00EA4A34">
        <w:rPr>
          <w:rFonts w:ascii="Times New Roman" w:hAnsi="Times New Roman" w:cs="Times New Roman"/>
          <w:sz w:val="28"/>
          <w:szCs w:val="28"/>
          <w:lang w:val="ru-RU"/>
        </w:rPr>
        <w:t xml:space="preserve">уровень подготовки которых колебался </w:t>
      </w:r>
      <w:r>
        <w:rPr>
          <w:rFonts w:ascii="Times New Roman" w:hAnsi="Times New Roman" w:cs="Times New Roman"/>
          <w:sz w:val="28"/>
          <w:szCs w:val="28"/>
          <w:lang w:val="ru-RU"/>
        </w:rPr>
        <w:t>между «3» и «</w:t>
      </w:r>
      <w:r w:rsidR="00EA4A34">
        <w:rPr>
          <w:rFonts w:ascii="Times New Roman" w:hAnsi="Times New Roman" w:cs="Times New Roman"/>
          <w:sz w:val="28"/>
          <w:szCs w:val="28"/>
          <w:lang w:val="ru-RU"/>
        </w:rPr>
        <w:t>5</w:t>
      </w:r>
      <w:r>
        <w:rPr>
          <w:rFonts w:ascii="Times New Roman" w:hAnsi="Times New Roman" w:cs="Times New Roman"/>
          <w:sz w:val="28"/>
          <w:szCs w:val="28"/>
          <w:lang w:val="ru-RU"/>
        </w:rPr>
        <w:t>»</w:t>
      </w:r>
      <w:r w:rsidR="00EA4A34">
        <w:rPr>
          <w:rFonts w:ascii="Times New Roman" w:hAnsi="Times New Roman" w:cs="Times New Roman"/>
          <w:sz w:val="28"/>
          <w:szCs w:val="28"/>
          <w:lang w:val="ru-RU"/>
        </w:rPr>
        <w:t>, однако были упущены учащиеся, находящимися в группе риска, знания которых оценивались между «2» и «3».</w:t>
      </w:r>
    </w:p>
    <w:p w:rsidR="00811A7E" w:rsidRPr="00811A7E" w:rsidRDefault="00811A7E" w:rsidP="00811A7E">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Динамика результатов по бурятскому языку как государственному </w:t>
      </w:r>
      <w:r w:rsidR="00D421CF">
        <w:rPr>
          <w:rFonts w:ascii="Times New Roman" w:hAnsi="Times New Roman" w:cs="Times New Roman"/>
          <w:sz w:val="28"/>
          <w:szCs w:val="28"/>
          <w:lang w:val="ru-RU"/>
        </w:rPr>
        <w:t xml:space="preserve">(8 класс, 2019 г. и 9 класс 2020 г.) </w:t>
      </w:r>
      <w:r>
        <w:rPr>
          <w:rFonts w:ascii="Times New Roman" w:hAnsi="Times New Roman" w:cs="Times New Roman"/>
          <w:sz w:val="28"/>
          <w:szCs w:val="28"/>
          <w:lang w:val="ru-RU"/>
        </w:rPr>
        <w:t>свидетельствует о том, что увеличилось количество хорошистов и отличников: качество знаний в 2020 г. улучшилось на 12,15%, однако абсолютная успеваемость упала на 17,21%.</w:t>
      </w:r>
    </w:p>
    <w:p w:rsidR="00A1572A" w:rsidRDefault="006160EB" w:rsidP="00A1572A">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Анализ выполнения д</w:t>
      </w:r>
      <w:r w:rsidRPr="001515A8">
        <w:rPr>
          <w:rFonts w:ascii="Times New Roman" w:hAnsi="Times New Roman" w:cs="Times New Roman"/>
          <w:sz w:val="28"/>
          <w:szCs w:val="28"/>
          <w:lang w:val="ru-RU"/>
        </w:rPr>
        <w:t>иагностическ</w:t>
      </w:r>
      <w:r w:rsidR="00A1572A">
        <w:rPr>
          <w:rFonts w:ascii="Times New Roman" w:hAnsi="Times New Roman" w:cs="Times New Roman"/>
          <w:sz w:val="28"/>
          <w:szCs w:val="28"/>
          <w:lang w:val="ru-RU"/>
        </w:rPr>
        <w:t>их</w:t>
      </w:r>
      <w:r w:rsidRPr="001515A8">
        <w:rPr>
          <w:rFonts w:ascii="Times New Roman" w:hAnsi="Times New Roman" w:cs="Times New Roman"/>
          <w:sz w:val="28"/>
          <w:szCs w:val="28"/>
          <w:lang w:val="ru-RU"/>
        </w:rPr>
        <w:t xml:space="preserve"> работ по </w:t>
      </w:r>
      <w:r>
        <w:rPr>
          <w:rFonts w:ascii="Times New Roman" w:hAnsi="Times New Roman" w:cs="Times New Roman"/>
          <w:sz w:val="28"/>
          <w:szCs w:val="28"/>
          <w:lang w:val="ru-RU"/>
        </w:rPr>
        <w:t>б</w:t>
      </w:r>
      <w:r w:rsidRPr="001515A8">
        <w:rPr>
          <w:rFonts w:ascii="Times New Roman" w:hAnsi="Times New Roman" w:cs="Times New Roman"/>
          <w:sz w:val="28"/>
          <w:szCs w:val="28"/>
          <w:lang w:val="ru-RU"/>
        </w:rPr>
        <w:t>урятск</w:t>
      </w:r>
      <w:r>
        <w:rPr>
          <w:rFonts w:ascii="Times New Roman" w:hAnsi="Times New Roman" w:cs="Times New Roman"/>
          <w:sz w:val="28"/>
          <w:szCs w:val="28"/>
          <w:lang w:val="ru-RU"/>
        </w:rPr>
        <w:t xml:space="preserve">ому </w:t>
      </w:r>
      <w:r w:rsidRPr="001515A8">
        <w:rPr>
          <w:rFonts w:ascii="Times New Roman" w:hAnsi="Times New Roman" w:cs="Times New Roman"/>
          <w:sz w:val="28"/>
          <w:szCs w:val="28"/>
          <w:lang w:val="ru-RU"/>
        </w:rPr>
        <w:t>язык</w:t>
      </w:r>
      <w:r>
        <w:rPr>
          <w:rFonts w:ascii="Times New Roman" w:hAnsi="Times New Roman" w:cs="Times New Roman"/>
          <w:sz w:val="28"/>
          <w:szCs w:val="28"/>
          <w:lang w:val="ru-RU"/>
        </w:rPr>
        <w:t>у</w:t>
      </w:r>
      <w:r w:rsidRPr="001515A8">
        <w:rPr>
          <w:rFonts w:ascii="Times New Roman" w:hAnsi="Times New Roman" w:cs="Times New Roman"/>
          <w:sz w:val="28"/>
          <w:szCs w:val="28"/>
          <w:lang w:val="ru-RU"/>
        </w:rPr>
        <w:t xml:space="preserve"> как государственн</w:t>
      </w:r>
      <w:r>
        <w:rPr>
          <w:rFonts w:ascii="Times New Roman" w:hAnsi="Times New Roman" w:cs="Times New Roman"/>
          <w:sz w:val="28"/>
          <w:szCs w:val="28"/>
          <w:lang w:val="ru-RU"/>
        </w:rPr>
        <w:t xml:space="preserve">ому свидетельствует о том, что </w:t>
      </w:r>
      <w:r w:rsidR="00A1572A">
        <w:rPr>
          <w:rFonts w:ascii="Times New Roman" w:hAnsi="Times New Roman" w:cs="Times New Roman"/>
          <w:sz w:val="28"/>
          <w:szCs w:val="28"/>
          <w:lang w:val="ru-RU"/>
        </w:rPr>
        <w:t>л</w:t>
      </w:r>
      <w:r w:rsidR="00A1572A">
        <w:rPr>
          <w:rFonts w:ascii="Times New Roman" w:hAnsi="Times New Roman"/>
          <w:sz w:val="28"/>
          <w:szCs w:val="28"/>
          <w:lang w:val="ru-RU"/>
        </w:rPr>
        <w:t>учше всего восьмиклассники справились с заданием, где требовалось</w:t>
      </w:r>
      <w:r w:rsidR="00A1572A" w:rsidRPr="00D673B1">
        <w:rPr>
          <w:rFonts w:ascii="Times New Roman" w:hAnsi="Times New Roman"/>
          <w:sz w:val="24"/>
          <w:szCs w:val="24"/>
          <w:lang w:val="ru-RU"/>
        </w:rPr>
        <w:t xml:space="preserve"> </w:t>
      </w:r>
      <w:r w:rsidR="00A1572A" w:rsidRPr="00D673B1">
        <w:rPr>
          <w:rFonts w:ascii="Times New Roman" w:hAnsi="Times New Roman"/>
          <w:sz w:val="28"/>
          <w:szCs w:val="28"/>
          <w:lang w:val="ru-RU"/>
        </w:rPr>
        <w:t>установить логическую последовательность основных фактов текста</w:t>
      </w:r>
      <w:r w:rsidR="00A1572A">
        <w:rPr>
          <w:rFonts w:ascii="Times New Roman" w:hAnsi="Times New Roman"/>
          <w:sz w:val="28"/>
          <w:szCs w:val="28"/>
          <w:lang w:val="ru-RU"/>
        </w:rPr>
        <w:t xml:space="preserve">; с заданием </w:t>
      </w:r>
      <w:r w:rsidR="00A1572A" w:rsidRPr="00DF27BF">
        <w:rPr>
          <w:rFonts w:ascii="Times New Roman" w:hAnsi="Times New Roman"/>
          <w:sz w:val="28"/>
          <w:szCs w:val="28"/>
          <w:lang w:val="ru-RU"/>
        </w:rPr>
        <w:t>на умение находить в тексте конкретные сведения</w:t>
      </w:r>
      <w:r w:rsidR="00A1572A">
        <w:rPr>
          <w:rFonts w:ascii="Times New Roman" w:hAnsi="Times New Roman"/>
          <w:sz w:val="28"/>
          <w:szCs w:val="28"/>
          <w:lang w:val="ru-RU"/>
        </w:rPr>
        <w:t xml:space="preserve">, факты, заданные в явном виде и с заданием </w:t>
      </w:r>
      <w:r w:rsidR="00A1572A" w:rsidRPr="00DF27BF">
        <w:rPr>
          <w:rFonts w:ascii="Times New Roman" w:hAnsi="Times New Roman"/>
          <w:sz w:val="28"/>
          <w:szCs w:val="28"/>
          <w:lang w:val="ru-RU"/>
        </w:rPr>
        <w:t xml:space="preserve">на умение находить, вычленять, обобщать и представлять запрашиваемую информацию из текста. </w:t>
      </w:r>
    </w:p>
    <w:p w:rsidR="00A1572A" w:rsidRDefault="00AB265E" w:rsidP="00AB265E">
      <w:pPr>
        <w:spacing w:after="0" w:line="360" w:lineRule="auto"/>
        <w:ind w:firstLine="708"/>
        <w:jc w:val="both"/>
        <w:rPr>
          <w:rFonts w:ascii="Times New Roman" w:hAnsi="Times New Roman"/>
          <w:sz w:val="28"/>
          <w:szCs w:val="28"/>
          <w:lang w:val="ru-RU"/>
        </w:rPr>
      </w:pPr>
      <w:r w:rsidRPr="0022756C">
        <w:rPr>
          <w:rFonts w:ascii="Times New Roman" w:hAnsi="Times New Roman" w:cs="Times New Roman"/>
          <w:sz w:val="28"/>
          <w:szCs w:val="28"/>
          <w:lang w:val="ru-RU"/>
        </w:rPr>
        <w:t xml:space="preserve">Менее 50% </w:t>
      </w:r>
      <w:r>
        <w:rPr>
          <w:rFonts w:ascii="Times New Roman" w:hAnsi="Times New Roman" w:cs="Times New Roman"/>
          <w:sz w:val="28"/>
          <w:szCs w:val="28"/>
          <w:lang w:val="ru-RU"/>
        </w:rPr>
        <w:t>восьмикласников</w:t>
      </w:r>
      <w:r w:rsidRPr="0022756C">
        <w:rPr>
          <w:rFonts w:ascii="Times New Roman" w:hAnsi="Times New Roman" w:cs="Times New Roman"/>
          <w:sz w:val="28"/>
          <w:szCs w:val="28"/>
          <w:lang w:val="ru-RU"/>
        </w:rPr>
        <w:t xml:space="preserve"> выполнили задания, где проверялись умения о</w:t>
      </w:r>
      <w:r w:rsidRPr="0022756C">
        <w:rPr>
          <w:rFonts w:ascii="Times New Roman" w:hAnsi="Times New Roman"/>
          <w:sz w:val="28"/>
          <w:szCs w:val="28"/>
          <w:lang w:val="ru-RU"/>
        </w:rPr>
        <w:t>перировать признаками и значением изученных грамматических явлений, распознавать и употреблять в речи лексические единицы, обслуживающие ситуации в рамках изученной тематики начальной и основной школы</w:t>
      </w:r>
      <w:r>
        <w:rPr>
          <w:rFonts w:ascii="Times New Roman" w:hAnsi="Times New Roman"/>
          <w:sz w:val="28"/>
          <w:szCs w:val="28"/>
          <w:lang w:val="ru-RU"/>
        </w:rPr>
        <w:t xml:space="preserve"> и </w:t>
      </w:r>
      <w:r w:rsidRPr="00DF27BF">
        <w:rPr>
          <w:rFonts w:ascii="Times New Roman" w:hAnsi="Times New Roman"/>
          <w:sz w:val="28"/>
          <w:szCs w:val="28"/>
          <w:lang w:val="ru-RU"/>
        </w:rPr>
        <w:t>требовалось написать письмо личного характера в ответ на пис</w:t>
      </w:r>
      <w:r>
        <w:rPr>
          <w:rFonts w:ascii="Times New Roman" w:hAnsi="Times New Roman"/>
          <w:sz w:val="28"/>
          <w:szCs w:val="28"/>
          <w:lang w:val="ru-RU"/>
        </w:rPr>
        <w:t xml:space="preserve">ьмо-стимул. </w:t>
      </w:r>
    </w:p>
    <w:p w:rsidR="00A1572A" w:rsidRDefault="00A1572A" w:rsidP="00A1572A">
      <w:pPr>
        <w:spacing w:after="0" w:line="360" w:lineRule="auto"/>
        <w:ind w:firstLine="708"/>
        <w:jc w:val="both"/>
        <w:rPr>
          <w:rFonts w:ascii="Times New Roman" w:hAnsi="Times New Roman"/>
          <w:sz w:val="28"/>
          <w:szCs w:val="28"/>
          <w:lang w:val="ru-RU"/>
        </w:rPr>
      </w:pPr>
      <w:r>
        <w:rPr>
          <w:rFonts w:ascii="Times New Roman" w:hAnsi="Times New Roman" w:cs="Times New Roman"/>
          <w:sz w:val="28"/>
          <w:szCs w:val="28"/>
          <w:lang w:val="ru-RU"/>
        </w:rPr>
        <w:lastRenderedPageBreak/>
        <w:t>Б</w:t>
      </w:r>
      <w:r w:rsidRPr="00DB3B14">
        <w:rPr>
          <w:rFonts w:ascii="Times New Roman" w:hAnsi="Times New Roman" w:cs="Times New Roman"/>
          <w:sz w:val="28"/>
          <w:szCs w:val="28"/>
          <w:lang w:val="ru-RU"/>
        </w:rPr>
        <w:t xml:space="preserve">олее </w:t>
      </w:r>
      <w:r>
        <w:rPr>
          <w:rFonts w:ascii="Times New Roman" w:hAnsi="Times New Roman" w:cs="Times New Roman"/>
          <w:sz w:val="28"/>
          <w:szCs w:val="28"/>
          <w:lang w:val="ru-RU"/>
        </w:rPr>
        <w:t>половины девятиклассников</w:t>
      </w:r>
      <w:r w:rsidRPr="00DB3B14">
        <w:rPr>
          <w:rFonts w:ascii="Times New Roman" w:hAnsi="Times New Roman" w:cs="Times New Roman"/>
          <w:sz w:val="28"/>
          <w:szCs w:val="28"/>
          <w:lang w:val="ru-RU"/>
        </w:rPr>
        <w:t xml:space="preserve"> выполнили </w:t>
      </w:r>
      <w:r>
        <w:rPr>
          <w:rFonts w:ascii="Times New Roman" w:hAnsi="Times New Roman" w:cs="Times New Roman"/>
          <w:sz w:val="28"/>
          <w:szCs w:val="28"/>
          <w:lang w:val="ru-RU"/>
        </w:rPr>
        <w:t xml:space="preserve">задания на </w:t>
      </w:r>
      <w:r w:rsidRPr="00C663D1">
        <w:rPr>
          <w:rFonts w:ascii="Times New Roman" w:hAnsi="Times New Roman"/>
          <w:sz w:val="28"/>
          <w:szCs w:val="28"/>
          <w:lang w:val="ru-RU"/>
        </w:rPr>
        <w:t>умение найти в тексте конкретные сведения</w:t>
      </w:r>
      <w:r>
        <w:rPr>
          <w:rFonts w:ascii="Times New Roman" w:hAnsi="Times New Roman"/>
          <w:sz w:val="28"/>
          <w:szCs w:val="28"/>
          <w:lang w:val="ru-RU"/>
        </w:rPr>
        <w:t>, факты, заданные в явном виде;</w:t>
      </w:r>
      <w:r>
        <w:rPr>
          <w:rFonts w:ascii="Times New Roman" w:hAnsi="Times New Roman" w:cs="Times New Roman"/>
          <w:sz w:val="28"/>
          <w:szCs w:val="28"/>
          <w:lang w:val="ru-RU"/>
        </w:rPr>
        <w:t xml:space="preserve"> </w:t>
      </w:r>
      <w:r w:rsidRPr="00C663D1">
        <w:rPr>
          <w:rFonts w:ascii="Times New Roman" w:hAnsi="Times New Roman" w:cs="Times New Roman"/>
          <w:sz w:val="28"/>
          <w:szCs w:val="28"/>
          <w:lang w:val="ru-RU"/>
        </w:rPr>
        <w:t>на умение н</w:t>
      </w:r>
      <w:r w:rsidRPr="00C663D1">
        <w:rPr>
          <w:rFonts w:ascii="Times New Roman" w:hAnsi="Times New Roman"/>
          <w:sz w:val="28"/>
          <w:szCs w:val="28"/>
          <w:lang w:val="ru-RU"/>
        </w:rPr>
        <w:t>аходить, вычленять, обобщать и представлять запрашиваемую информацию из текста</w:t>
      </w:r>
      <w:r>
        <w:rPr>
          <w:rFonts w:ascii="Times New Roman" w:hAnsi="Times New Roman"/>
          <w:sz w:val="28"/>
          <w:szCs w:val="28"/>
          <w:lang w:val="ru-RU"/>
        </w:rPr>
        <w:t xml:space="preserve">; </w:t>
      </w:r>
      <w:r>
        <w:rPr>
          <w:rFonts w:ascii="Times New Roman" w:hAnsi="Times New Roman" w:cs="Times New Roman"/>
          <w:sz w:val="28"/>
          <w:szCs w:val="28"/>
          <w:lang w:val="ru-RU"/>
        </w:rPr>
        <w:t xml:space="preserve">на </w:t>
      </w:r>
      <w:r w:rsidRPr="00C663D1">
        <w:rPr>
          <w:rFonts w:ascii="Times New Roman" w:hAnsi="Times New Roman" w:cs="Times New Roman"/>
          <w:sz w:val="28"/>
          <w:szCs w:val="28"/>
          <w:lang w:val="ru-RU"/>
        </w:rPr>
        <w:t>умение</w:t>
      </w:r>
      <w:r w:rsidRPr="00C663D1">
        <w:rPr>
          <w:rFonts w:ascii="Times New Roman" w:hAnsi="Times New Roman"/>
          <w:sz w:val="28"/>
          <w:szCs w:val="28"/>
          <w:lang w:val="ru-RU"/>
        </w:rPr>
        <w:t xml:space="preserve"> установить логическую последовательность основных фактов текста, </w:t>
      </w:r>
      <w:r>
        <w:rPr>
          <w:rFonts w:ascii="Times New Roman" w:hAnsi="Times New Roman"/>
          <w:sz w:val="28"/>
          <w:szCs w:val="28"/>
          <w:lang w:val="ru-RU"/>
        </w:rPr>
        <w:t xml:space="preserve">на умение </w:t>
      </w:r>
      <w:r w:rsidRPr="00DB3B14">
        <w:rPr>
          <w:rFonts w:ascii="Times New Roman" w:hAnsi="Times New Roman"/>
          <w:sz w:val="28"/>
          <w:szCs w:val="28"/>
          <w:lang w:val="ru-RU"/>
        </w:rPr>
        <w:t xml:space="preserve">соотнести факты с общей идеей текста, установить простые связи, не показанные в тексте напрямую. </w:t>
      </w:r>
    </w:p>
    <w:p w:rsidR="00AB265E" w:rsidRPr="00A1572A" w:rsidRDefault="00A1572A" w:rsidP="00A1572A">
      <w:pPr>
        <w:spacing w:after="0" w:line="360" w:lineRule="auto"/>
        <w:ind w:firstLine="708"/>
        <w:jc w:val="both"/>
        <w:rPr>
          <w:rFonts w:ascii="Times New Roman" w:hAnsi="Times New Roman" w:cs="Times New Roman"/>
          <w:b/>
          <w:sz w:val="28"/>
          <w:szCs w:val="28"/>
          <w:lang w:val="ru-RU"/>
        </w:rPr>
      </w:pPr>
      <w:r w:rsidRPr="00DB3B14">
        <w:rPr>
          <w:rFonts w:ascii="Times New Roman" w:hAnsi="Times New Roman"/>
          <w:sz w:val="28"/>
          <w:szCs w:val="28"/>
          <w:lang w:val="ru-RU"/>
        </w:rPr>
        <w:t xml:space="preserve">Менее 50% </w:t>
      </w:r>
      <w:r>
        <w:rPr>
          <w:rFonts w:ascii="Times New Roman" w:hAnsi="Times New Roman"/>
          <w:sz w:val="28"/>
          <w:szCs w:val="28"/>
          <w:lang w:val="ru-RU"/>
        </w:rPr>
        <w:t xml:space="preserve">девятиклассников </w:t>
      </w:r>
      <w:r w:rsidRPr="00DB3B14">
        <w:rPr>
          <w:rFonts w:ascii="Times New Roman" w:hAnsi="Times New Roman"/>
          <w:sz w:val="28"/>
          <w:szCs w:val="28"/>
          <w:lang w:val="ru-RU"/>
        </w:rPr>
        <w:t xml:space="preserve">справились с </w:t>
      </w:r>
      <w:r w:rsidRPr="004B50EE">
        <w:rPr>
          <w:rFonts w:ascii="Times New Roman" w:hAnsi="Times New Roman"/>
          <w:sz w:val="28"/>
          <w:szCs w:val="28"/>
          <w:lang w:val="ru-RU"/>
        </w:rPr>
        <w:t xml:space="preserve">заданиями </w:t>
      </w:r>
      <w:r w:rsidRPr="00DB3B14">
        <w:rPr>
          <w:rFonts w:ascii="Times New Roman" w:hAnsi="Times New Roman"/>
          <w:sz w:val="28"/>
          <w:szCs w:val="28"/>
          <w:lang w:val="ru-RU"/>
        </w:rPr>
        <w:t>на ум</w:t>
      </w:r>
      <w:r w:rsidRPr="00DB3B14">
        <w:rPr>
          <w:rFonts w:ascii="Times New Roman" w:hAnsi="Times New Roman" w:cs="Times New Roman"/>
          <w:sz w:val="28"/>
          <w:szCs w:val="28"/>
          <w:lang w:val="ru-RU"/>
        </w:rPr>
        <w:t>ение о</w:t>
      </w:r>
      <w:r w:rsidRPr="00DB3B14">
        <w:rPr>
          <w:rFonts w:ascii="Times New Roman" w:hAnsi="Times New Roman"/>
          <w:sz w:val="28"/>
          <w:szCs w:val="28"/>
          <w:lang w:val="ru-RU"/>
        </w:rPr>
        <w:t>перировать признаками и значением изученных грамматических явлений, на умение распознавать и употреблять в речи лексические единицы, обслуживающие ситуации в рамках изученной тематики начальной и основной школы; на умение написать письмо личного характера в ответ на письмо-стимул и сообщить адресату о своей жизни и делах.</w:t>
      </w:r>
      <w:r>
        <w:rPr>
          <w:rFonts w:ascii="Times New Roman" w:hAnsi="Times New Roman" w:cs="Times New Roman"/>
          <w:b/>
          <w:sz w:val="28"/>
          <w:szCs w:val="28"/>
          <w:lang w:val="ru-RU"/>
        </w:rPr>
        <w:t xml:space="preserve"> </w:t>
      </w:r>
      <w:r w:rsidR="006160EB">
        <w:rPr>
          <w:rFonts w:ascii="Times New Roman" w:hAnsi="Times New Roman" w:cs="Times New Roman"/>
          <w:sz w:val="28"/>
          <w:szCs w:val="28"/>
          <w:lang w:val="ru-RU"/>
        </w:rPr>
        <w:t>М</w:t>
      </w:r>
      <w:r w:rsidR="006160EB" w:rsidRPr="001515A8">
        <w:rPr>
          <w:rFonts w:ascii="Times New Roman" w:hAnsi="Times New Roman" w:cs="Times New Roman"/>
          <w:sz w:val="28"/>
          <w:szCs w:val="28"/>
          <w:lang w:val="ru-RU"/>
        </w:rPr>
        <w:t>ногие школьники с</w:t>
      </w:r>
      <w:r w:rsidR="006160EB">
        <w:rPr>
          <w:rFonts w:ascii="Times New Roman" w:hAnsi="Times New Roman" w:cs="Times New Roman"/>
          <w:sz w:val="28"/>
          <w:szCs w:val="28"/>
          <w:lang w:val="ru-RU"/>
        </w:rPr>
        <w:t xml:space="preserve">читают достопримечательностями </w:t>
      </w:r>
      <w:r w:rsidR="006160EB" w:rsidRPr="001515A8">
        <w:rPr>
          <w:rFonts w:ascii="Times New Roman" w:hAnsi="Times New Roman" w:cs="Times New Roman"/>
          <w:sz w:val="28"/>
          <w:szCs w:val="28"/>
          <w:lang w:val="ru-RU"/>
        </w:rPr>
        <w:t xml:space="preserve">нашего города торговые центры, о чем </w:t>
      </w:r>
      <w:r w:rsidR="006160EB">
        <w:rPr>
          <w:rFonts w:ascii="Times New Roman" w:hAnsi="Times New Roman" w:cs="Times New Roman"/>
          <w:sz w:val="28"/>
          <w:szCs w:val="28"/>
          <w:lang w:val="ru-RU"/>
        </w:rPr>
        <w:t xml:space="preserve">и </w:t>
      </w:r>
      <w:r w:rsidR="006160EB" w:rsidRPr="001515A8">
        <w:rPr>
          <w:rFonts w:ascii="Times New Roman" w:hAnsi="Times New Roman" w:cs="Times New Roman"/>
          <w:sz w:val="28"/>
          <w:szCs w:val="28"/>
          <w:lang w:val="ru-RU"/>
        </w:rPr>
        <w:t xml:space="preserve">пишут в </w:t>
      </w:r>
      <w:r w:rsidR="006160EB" w:rsidRPr="006160EB">
        <w:rPr>
          <w:rFonts w:ascii="Times New Roman" w:hAnsi="Times New Roman" w:cs="Times New Roman"/>
          <w:sz w:val="28"/>
          <w:szCs w:val="28"/>
          <w:lang w:val="ru-RU"/>
        </w:rPr>
        <w:t>своих личных сообщениях в данном задании.</w:t>
      </w:r>
      <w:r w:rsidR="006160EB">
        <w:rPr>
          <w:rFonts w:ascii="Times New Roman" w:hAnsi="Times New Roman" w:cs="Times New Roman"/>
          <w:sz w:val="28"/>
          <w:szCs w:val="28"/>
          <w:lang w:val="ru-RU"/>
        </w:rPr>
        <w:t xml:space="preserve"> </w:t>
      </w:r>
      <w:r w:rsidR="006160EB" w:rsidRPr="006160EB">
        <w:rPr>
          <w:rFonts w:ascii="Times New Roman" w:eastAsia="Times New Roman" w:hAnsi="Times New Roman" w:cs="Times New Roman"/>
          <w:color w:val="000000"/>
          <w:sz w:val="28"/>
          <w:szCs w:val="28"/>
          <w:lang w:val="ru-RU" w:eastAsia="ru-RU" w:bidi="ar-SA"/>
        </w:rPr>
        <w:t>Встречались работы с ответом на русском языке.</w:t>
      </w:r>
    </w:p>
    <w:p w:rsidR="00EA4A34" w:rsidRDefault="00EA4A34" w:rsidP="006160EB">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EB3560">
        <w:rPr>
          <w:rFonts w:ascii="Times New Roman" w:hAnsi="Times New Roman" w:cs="Times New Roman"/>
          <w:sz w:val="28"/>
          <w:szCs w:val="28"/>
          <w:lang w:val="ru-RU"/>
        </w:rPr>
        <w:t xml:space="preserve">бсолютная успеваемость учащихся Республики Бурятия </w:t>
      </w:r>
      <w:r>
        <w:rPr>
          <w:rFonts w:ascii="Times New Roman" w:hAnsi="Times New Roman" w:cs="Times New Roman"/>
          <w:sz w:val="28"/>
          <w:szCs w:val="28"/>
          <w:lang w:val="ru-RU"/>
        </w:rPr>
        <w:t xml:space="preserve">по бурятскому языку как родному </w:t>
      </w:r>
      <w:r w:rsidR="00D421CF">
        <w:rPr>
          <w:rFonts w:ascii="Times New Roman" w:hAnsi="Times New Roman" w:cs="Times New Roman"/>
          <w:sz w:val="28"/>
          <w:szCs w:val="28"/>
          <w:lang w:val="ru-RU"/>
        </w:rPr>
        <w:t xml:space="preserve">среди 8-х классов </w:t>
      </w:r>
      <w:r>
        <w:rPr>
          <w:rFonts w:ascii="Times New Roman" w:hAnsi="Times New Roman" w:cs="Times New Roman"/>
          <w:sz w:val="28"/>
          <w:szCs w:val="28"/>
          <w:lang w:val="ru-RU"/>
        </w:rPr>
        <w:t>в 2020 г. снизила</w:t>
      </w:r>
      <w:r w:rsidRPr="00EB3560">
        <w:rPr>
          <w:rFonts w:ascii="Times New Roman" w:hAnsi="Times New Roman" w:cs="Times New Roman"/>
          <w:sz w:val="28"/>
          <w:szCs w:val="28"/>
          <w:lang w:val="ru-RU"/>
        </w:rPr>
        <w:t xml:space="preserve">сь в сравнении с 2019 г. </w:t>
      </w:r>
      <w:r>
        <w:rPr>
          <w:rFonts w:ascii="Times New Roman" w:hAnsi="Times New Roman" w:cs="Times New Roman"/>
          <w:sz w:val="28"/>
          <w:szCs w:val="28"/>
          <w:lang w:val="ru-RU"/>
        </w:rPr>
        <w:t xml:space="preserve">(на 11,83%) </w:t>
      </w:r>
      <w:r w:rsidRPr="00EB3560">
        <w:rPr>
          <w:rFonts w:ascii="Times New Roman" w:hAnsi="Times New Roman" w:cs="Times New Roman"/>
          <w:sz w:val="28"/>
          <w:szCs w:val="28"/>
          <w:lang w:val="ru-RU"/>
        </w:rPr>
        <w:t>и с 2018 г.</w:t>
      </w:r>
      <w:r>
        <w:rPr>
          <w:rFonts w:ascii="Times New Roman" w:hAnsi="Times New Roman" w:cs="Times New Roman"/>
          <w:sz w:val="28"/>
          <w:szCs w:val="28"/>
          <w:lang w:val="ru-RU"/>
        </w:rPr>
        <w:t xml:space="preserve"> (на 6,93%) соответственно.</w:t>
      </w:r>
      <w:r w:rsidRPr="00EA4A34">
        <w:rPr>
          <w:rFonts w:ascii="Times New Roman" w:hAnsi="Times New Roman" w:cs="Times New Roman"/>
          <w:sz w:val="28"/>
          <w:szCs w:val="28"/>
          <w:lang w:val="ru-RU"/>
        </w:rPr>
        <w:t xml:space="preserve"> </w:t>
      </w:r>
      <w:r>
        <w:rPr>
          <w:rFonts w:ascii="Times New Roman" w:hAnsi="Times New Roman" w:cs="Times New Roman"/>
          <w:sz w:val="28"/>
          <w:szCs w:val="28"/>
          <w:lang w:val="ru-RU"/>
        </w:rPr>
        <w:t>К</w:t>
      </w:r>
      <w:r w:rsidRPr="00EB3560">
        <w:rPr>
          <w:rFonts w:ascii="Times New Roman" w:hAnsi="Times New Roman" w:cs="Times New Roman"/>
          <w:sz w:val="28"/>
          <w:szCs w:val="28"/>
          <w:lang w:val="ru-RU"/>
        </w:rPr>
        <w:t xml:space="preserve">ачество знаний учащихся Республики Бурятия в 2020 г. </w:t>
      </w:r>
      <w:r>
        <w:rPr>
          <w:rFonts w:ascii="Times New Roman" w:hAnsi="Times New Roman" w:cs="Times New Roman"/>
          <w:sz w:val="28"/>
          <w:szCs w:val="28"/>
          <w:lang w:val="ru-RU"/>
        </w:rPr>
        <w:t xml:space="preserve">также показало отрицательную динамику </w:t>
      </w:r>
      <w:r w:rsidRPr="00EB3560">
        <w:rPr>
          <w:rFonts w:ascii="Times New Roman" w:hAnsi="Times New Roman" w:cs="Times New Roman"/>
          <w:sz w:val="28"/>
          <w:szCs w:val="28"/>
          <w:lang w:val="ru-RU"/>
        </w:rPr>
        <w:t xml:space="preserve">в сравнении с 2019 г. </w:t>
      </w:r>
      <w:r>
        <w:rPr>
          <w:rFonts w:ascii="Times New Roman" w:hAnsi="Times New Roman" w:cs="Times New Roman"/>
          <w:sz w:val="28"/>
          <w:szCs w:val="28"/>
          <w:lang w:val="ru-RU"/>
        </w:rPr>
        <w:t>(на 8,</w:t>
      </w:r>
      <w:r w:rsidR="00D421CF">
        <w:rPr>
          <w:rFonts w:ascii="Times New Roman" w:hAnsi="Times New Roman" w:cs="Times New Roman"/>
          <w:sz w:val="28"/>
          <w:szCs w:val="28"/>
          <w:lang w:val="ru-RU"/>
        </w:rPr>
        <w:t>0</w:t>
      </w:r>
      <w:r>
        <w:rPr>
          <w:rFonts w:ascii="Times New Roman" w:hAnsi="Times New Roman" w:cs="Times New Roman"/>
          <w:sz w:val="28"/>
          <w:szCs w:val="28"/>
          <w:lang w:val="ru-RU"/>
        </w:rPr>
        <w:t xml:space="preserve">8%) </w:t>
      </w:r>
      <w:r w:rsidRPr="00EB3560">
        <w:rPr>
          <w:rFonts w:ascii="Times New Roman" w:hAnsi="Times New Roman" w:cs="Times New Roman"/>
          <w:sz w:val="28"/>
          <w:szCs w:val="28"/>
          <w:lang w:val="ru-RU"/>
        </w:rPr>
        <w:t>и с 2018 г.</w:t>
      </w:r>
      <w:r>
        <w:rPr>
          <w:rFonts w:ascii="Times New Roman" w:hAnsi="Times New Roman" w:cs="Times New Roman"/>
          <w:sz w:val="28"/>
          <w:szCs w:val="28"/>
          <w:lang w:val="ru-RU"/>
        </w:rPr>
        <w:t xml:space="preserve"> (на 1,18%) соответственно.</w:t>
      </w:r>
    </w:p>
    <w:p w:rsidR="00811A7E" w:rsidRDefault="00811A7E" w:rsidP="006160EB">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Динамика результатов по бурятскому языку как родному </w:t>
      </w:r>
      <w:r w:rsidR="00D421CF">
        <w:rPr>
          <w:rFonts w:ascii="Times New Roman" w:hAnsi="Times New Roman" w:cs="Times New Roman"/>
          <w:sz w:val="28"/>
          <w:szCs w:val="28"/>
          <w:lang w:val="ru-RU"/>
        </w:rPr>
        <w:t xml:space="preserve">(8 класс, 2019 г. и 9 класс 2020 г.) </w:t>
      </w:r>
      <w:r>
        <w:rPr>
          <w:rFonts w:ascii="Times New Roman" w:hAnsi="Times New Roman" w:cs="Times New Roman"/>
          <w:sz w:val="28"/>
          <w:szCs w:val="28"/>
          <w:lang w:val="ru-RU"/>
        </w:rPr>
        <w:t xml:space="preserve">свидетельствует о том, что незначительно увеличилось количество хорошистов и отличников: качество знаний в 2020 г. улучшилось на 0,65%, однако абсолютная успеваемость упала на 11,96%. </w:t>
      </w:r>
    </w:p>
    <w:p w:rsidR="00DF7C57" w:rsidRPr="001515A8" w:rsidRDefault="00DF7C57" w:rsidP="006160EB">
      <w:pPr>
        <w:spacing w:after="0" w:line="360" w:lineRule="auto"/>
        <w:ind w:firstLine="567"/>
        <w:jc w:val="both"/>
        <w:rPr>
          <w:rFonts w:ascii="Times New Roman" w:eastAsia="Times New Roman" w:hAnsi="Times New Roman" w:cs="Times New Roman"/>
          <w:color w:val="000000"/>
          <w:sz w:val="28"/>
          <w:szCs w:val="28"/>
          <w:bdr w:val="none" w:sz="0" w:space="0" w:color="auto" w:frame="1"/>
          <w:lang w:val="ru-RU"/>
        </w:rPr>
      </w:pPr>
      <w:r w:rsidRPr="006160EB">
        <w:rPr>
          <w:rFonts w:ascii="Times New Roman" w:eastAsia="Times New Roman" w:hAnsi="Times New Roman" w:cs="Times New Roman"/>
          <w:color w:val="000000"/>
          <w:sz w:val="28"/>
          <w:szCs w:val="28"/>
          <w:bdr w:val="none" w:sz="0" w:space="0" w:color="auto" w:frame="1"/>
          <w:lang w:val="ru-RU"/>
        </w:rPr>
        <w:t>Анализ результатов</w:t>
      </w:r>
      <w:r w:rsidRPr="001515A8">
        <w:rPr>
          <w:rFonts w:ascii="Times New Roman" w:eastAsia="Times New Roman" w:hAnsi="Times New Roman" w:cs="Times New Roman"/>
          <w:color w:val="000000"/>
          <w:sz w:val="28"/>
          <w:szCs w:val="28"/>
          <w:bdr w:val="none" w:sz="0" w:space="0" w:color="auto" w:frame="1"/>
          <w:lang w:val="ru-RU"/>
        </w:rPr>
        <w:t xml:space="preserve"> выполнения диагностической работы по бурятскому языку как родному в 8-х классах общеобразовательных </w:t>
      </w:r>
      <w:r w:rsidRPr="001515A8">
        <w:rPr>
          <w:rFonts w:ascii="Times New Roman" w:eastAsia="Times New Roman" w:hAnsi="Times New Roman" w:cs="Times New Roman"/>
          <w:color w:val="000000"/>
          <w:sz w:val="28"/>
          <w:szCs w:val="28"/>
          <w:bdr w:val="none" w:sz="0" w:space="0" w:color="auto" w:frame="1"/>
          <w:lang w:val="ru-RU"/>
        </w:rPr>
        <w:lastRenderedPageBreak/>
        <w:t>организаций Республики Бурятия свидетельствует о том, что обучающиеся в целом демонстрируют удовлетворительный уровень выполнения заданий базового, повышенного и высокого уровней.</w:t>
      </w:r>
    </w:p>
    <w:p w:rsidR="00DF7C57" w:rsidRPr="001515A8" w:rsidRDefault="00DF7C57" w:rsidP="001515A8">
      <w:pPr>
        <w:spacing w:after="0" w:line="360" w:lineRule="auto"/>
        <w:ind w:firstLine="567"/>
        <w:jc w:val="both"/>
        <w:rPr>
          <w:rFonts w:ascii="Times New Roman" w:hAnsi="Times New Roman" w:cs="Times New Roman"/>
          <w:sz w:val="28"/>
          <w:szCs w:val="28"/>
          <w:lang w:val="ru-RU"/>
        </w:rPr>
      </w:pPr>
      <w:r w:rsidRPr="001515A8">
        <w:rPr>
          <w:rFonts w:ascii="Times New Roman" w:eastAsia="Times New Roman" w:hAnsi="Times New Roman" w:cs="Times New Roman"/>
          <w:color w:val="000000"/>
          <w:sz w:val="28"/>
          <w:szCs w:val="28"/>
          <w:bdr w:val="none" w:sz="0" w:space="0" w:color="auto" w:frame="1"/>
          <w:lang w:val="ru-RU"/>
        </w:rPr>
        <w:t xml:space="preserve">Результаты диагностической работы показывают, что обучающиеся при выполнении заданий базового уровня в целом демонстрируют неплохой уровень, </w:t>
      </w:r>
      <w:r w:rsidR="001515A8">
        <w:rPr>
          <w:rFonts w:ascii="Times New Roman" w:eastAsia="Times New Roman" w:hAnsi="Times New Roman" w:cs="Times New Roman"/>
          <w:color w:val="000000"/>
          <w:sz w:val="28"/>
          <w:szCs w:val="28"/>
          <w:bdr w:val="none" w:sz="0" w:space="0" w:color="auto" w:frame="1"/>
          <w:lang w:val="ru-RU"/>
        </w:rPr>
        <w:t xml:space="preserve">однако </w:t>
      </w:r>
      <w:r w:rsidRPr="001515A8">
        <w:rPr>
          <w:rFonts w:ascii="Times New Roman" w:eastAsia="Times New Roman" w:hAnsi="Times New Roman" w:cs="Times New Roman"/>
          <w:color w:val="000000"/>
          <w:sz w:val="28"/>
          <w:szCs w:val="28"/>
          <w:bdr w:val="none" w:sz="0" w:space="0" w:color="auto" w:frame="1"/>
          <w:lang w:val="ru-RU"/>
        </w:rPr>
        <w:t>при этом испытывают затруднения при выполне</w:t>
      </w:r>
      <w:r w:rsidR="001515A8">
        <w:rPr>
          <w:rFonts w:ascii="Times New Roman" w:eastAsia="Times New Roman" w:hAnsi="Times New Roman" w:cs="Times New Roman"/>
          <w:color w:val="000000"/>
          <w:sz w:val="28"/>
          <w:szCs w:val="28"/>
          <w:bdr w:val="none" w:sz="0" w:space="0" w:color="auto" w:frame="1"/>
          <w:lang w:val="ru-RU"/>
        </w:rPr>
        <w:t>нии заданий, проверяющих умения</w:t>
      </w:r>
      <w:r w:rsidRPr="001515A8">
        <w:rPr>
          <w:rFonts w:ascii="Times New Roman" w:eastAsia="Times New Roman" w:hAnsi="Times New Roman" w:cs="Times New Roman"/>
          <w:color w:val="000000"/>
          <w:sz w:val="28"/>
          <w:szCs w:val="28"/>
          <w:bdr w:val="none" w:sz="0" w:space="0" w:color="auto" w:frame="1"/>
          <w:lang w:val="ru-RU"/>
        </w:rPr>
        <w:t xml:space="preserve"> </w:t>
      </w:r>
      <w:r w:rsidRPr="001515A8">
        <w:rPr>
          <w:rFonts w:ascii="Times New Roman" w:hAnsi="Times New Roman" w:cs="Times New Roman"/>
          <w:bCs/>
          <w:sz w:val="28"/>
          <w:szCs w:val="28"/>
          <w:lang w:val="ru-RU"/>
        </w:rPr>
        <w:t>опознавать форму</w:t>
      </w:r>
      <w:r w:rsidRPr="001515A8">
        <w:rPr>
          <w:rFonts w:ascii="Times New Roman" w:hAnsi="Times New Roman" w:cs="Times New Roman"/>
          <w:sz w:val="28"/>
          <w:szCs w:val="28"/>
          <w:lang w:val="ru-RU"/>
        </w:rPr>
        <w:t xml:space="preserve"> притяжания</w:t>
      </w:r>
      <w:r w:rsidRPr="001515A8">
        <w:rPr>
          <w:rFonts w:ascii="Times New Roman" w:hAnsi="Times New Roman" w:cs="Times New Roman"/>
          <w:bCs/>
          <w:sz w:val="28"/>
          <w:szCs w:val="28"/>
          <w:lang w:val="ru-RU"/>
        </w:rPr>
        <w:t xml:space="preserve"> </w:t>
      </w:r>
      <w:r w:rsidRPr="001515A8">
        <w:rPr>
          <w:rFonts w:ascii="Times New Roman" w:hAnsi="Times New Roman" w:cs="Times New Roman"/>
          <w:sz w:val="28"/>
          <w:szCs w:val="28"/>
          <w:lang w:val="ru-RU"/>
        </w:rPr>
        <w:t xml:space="preserve">имени существительного, </w:t>
      </w:r>
      <w:r w:rsidRPr="001515A8">
        <w:rPr>
          <w:rFonts w:ascii="Times New Roman" w:hAnsi="Times New Roman" w:cs="Times New Roman"/>
          <w:bCs/>
          <w:sz w:val="28"/>
          <w:szCs w:val="28"/>
          <w:lang w:val="ru-RU"/>
        </w:rPr>
        <w:t xml:space="preserve">опознавать </w:t>
      </w:r>
      <w:r w:rsidRPr="001515A8">
        <w:rPr>
          <w:rFonts w:ascii="Times New Roman" w:hAnsi="Times New Roman" w:cs="Times New Roman"/>
          <w:sz w:val="28"/>
          <w:szCs w:val="28"/>
          <w:lang w:val="ru-RU"/>
        </w:rPr>
        <w:t xml:space="preserve">суффиксы, образующие имена прилагательные и изменения, происходящие в основе имен прилагательных. </w:t>
      </w:r>
    </w:p>
    <w:p w:rsidR="00DF7C57" w:rsidRPr="001515A8" w:rsidRDefault="00DF7C57" w:rsidP="001515A8">
      <w:pPr>
        <w:spacing w:after="0" w:line="360" w:lineRule="auto"/>
        <w:ind w:firstLine="567"/>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xml:space="preserve">При выполнении заданий повышенного уровня наиболее сложным </w:t>
      </w:r>
      <w:r w:rsidR="001515A8">
        <w:rPr>
          <w:rFonts w:ascii="Times New Roman" w:hAnsi="Times New Roman" w:cs="Times New Roman"/>
          <w:sz w:val="28"/>
          <w:szCs w:val="28"/>
          <w:lang w:val="ru-RU"/>
        </w:rPr>
        <w:t>для учащихся оказалось</w:t>
      </w:r>
      <w:r w:rsidRPr="001515A8">
        <w:rPr>
          <w:rFonts w:ascii="Times New Roman" w:hAnsi="Times New Roman" w:cs="Times New Roman"/>
          <w:sz w:val="28"/>
          <w:szCs w:val="28"/>
          <w:lang w:val="ru-RU"/>
        </w:rPr>
        <w:t xml:space="preserve"> проведение синтаксического разбора простого предложения.</w:t>
      </w:r>
    </w:p>
    <w:p w:rsidR="00DF7C57" w:rsidRPr="001515A8" w:rsidRDefault="00DF7C57" w:rsidP="001515A8">
      <w:pPr>
        <w:spacing w:after="0" w:line="360" w:lineRule="auto"/>
        <w:ind w:firstLine="567"/>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При выполнении заданий с развёрнутым ответом проверялся уровень сформированности речевых умений и навыков, составляющих основу коммуникативной компетенции обучающихся. В</w:t>
      </w:r>
      <w:r w:rsidR="001515A8">
        <w:rPr>
          <w:rFonts w:ascii="Times New Roman" w:hAnsi="Times New Roman" w:cs="Times New Roman"/>
          <w:sz w:val="28"/>
          <w:szCs w:val="28"/>
          <w:lang w:val="ru-RU"/>
        </w:rPr>
        <w:t>о многих сочинениях встречае</w:t>
      </w:r>
      <w:r w:rsidRPr="001515A8">
        <w:rPr>
          <w:rFonts w:ascii="Times New Roman" w:hAnsi="Times New Roman" w:cs="Times New Roman"/>
          <w:sz w:val="28"/>
          <w:szCs w:val="28"/>
          <w:lang w:val="ru-RU"/>
        </w:rPr>
        <w:t>тся преобладание пересказа с минимальным комментарием или же отсутствует умение п</w:t>
      </w:r>
      <w:r w:rsidR="001515A8">
        <w:rPr>
          <w:rFonts w:ascii="Times New Roman" w:hAnsi="Times New Roman" w:cs="Times New Roman"/>
          <w:sz w:val="28"/>
          <w:szCs w:val="28"/>
          <w:lang w:val="ru-RU"/>
        </w:rPr>
        <w:t xml:space="preserve">ривлекать художественный текст </w:t>
      </w:r>
      <w:r w:rsidRPr="001515A8">
        <w:rPr>
          <w:rFonts w:ascii="Times New Roman" w:hAnsi="Times New Roman" w:cs="Times New Roman"/>
          <w:sz w:val="28"/>
          <w:szCs w:val="28"/>
          <w:lang w:val="ru-RU"/>
        </w:rPr>
        <w:t>для аргументации.</w:t>
      </w:r>
      <w:r w:rsidRPr="001515A8">
        <w:rPr>
          <w:rFonts w:ascii="Times New Roman" w:eastAsia="Times New Roman" w:hAnsi="Times New Roman" w:cs="Times New Roman"/>
          <w:b/>
          <w:color w:val="000000"/>
          <w:sz w:val="28"/>
          <w:szCs w:val="28"/>
          <w:bdr w:val="none" w:sz="0" w:space="0" w:color="auto" w:frame="1"/>
          <w:lang w:val="ru-RU"/>
        </w:rPr>
        <w:t xml:space="preserve"> </w:t>
      </w:r>
    </w:p>
    <w:p w:rsidR="00DF7C57" w:rsidRPr="001515A8" w:rsidRDefault="00DF7C57" w:rsidP="001515A8">
      <w:pPr>
        <w:spacing w:after="0" w:line="360" w:lineRule="auto"/>
        <w:ind w:firstLine="284"/>
        <w:jc w:val="both"/>
        <w:rPr>
          <w:rFonts w:ascii="Times New Roman" w:eastAsia="Times New Roman" w:hAnsi="Times New Roman" w:cs="Times New Roman"/>
          <w:color w:val="000000"/>
          <w:sz w:val="28"/>
          <w:szCs w:val="28"/>
          <w:bdr w:val="none" w:sz="0" w:space="0" w:color="auto" w:frame="1"/>
          <w:lang w:val="ru-RU"/>
        </w:rPr>
      </w:pPr>
      <w:r w:rsidRPr="001515A8">
        <w:rPr>
          <w:rFonts w:ascii="Times New Roman" w:eastAsia="Times New Roman" w:hAnsi="Times New Roman" w:cs="Times New Roman"/>
          <w:color w:val="000000"/>
          <w:sz w:val="28"/>
          <w:szCs w:val="28"/>
          <w:bdr w:val="none" w:sz="0" w:space="0" w:color="auto" w:frame="1"/>
          <w:lang w:val="ru-RU"/>
        </w:rPr>
        <w:t>Требуют систематического и тщательного повторения такие разделы курса изучения бурятского языка, как</w:t>
      </w:r>
      <w:r w:rsidR="001515A8">
        <w:rPr>
          <w:rFonts w:ascii="Times New Roman" w:eastAsia="Times New Roman" w:hAnsi="Times New Roman" w:cs="Times New Roman"/>
          <w:color w:val="000000"/>
          <w:sz w:val="28"/>
          <w:szCs w:val="28"/>
          <w:bdr w:val="none" w:sz="0" w:space="0" w:color="auto" w:frame="1"/>
          <w:lang w:val="ru-RU"/>
        </w:rPr>
        <w:t>:</w:t>
      </w:r>
      <w:r w:rsidRPr="001515A8">
        <w:rPr>
          <w:rFonts w:ascii="Times New Roman" w:eastAsia="Times New Roman" w:hAnsi="Times New Roman" w:cs="Times New Roman"/>
          <w:color w:val="000000"/>
          <w:sz w:val="28"/>
          <w:szCs w:val="28"/>
          <w:bdr w:val="none" w:sz="0" w:space="0" w:color="auto" w:frame="1"/>
          <w:lang w:val="ru-RU"/>
        </w:rPr>
        <w:t xml:space="preserve"> «Части речи. Имя существительное» (в части умения опознавать форму при</w:t>
      </w:r>
      <w:r w:rsidR="001515A8">
        <w:rPr>
          <w:rFonts w:ascii="Times New Roman" w:eastAsia="Times New Roman" w:hAnsi="Times New Roman" w:cs="Times New Roman"/>
          <w:color w:val="000000"/>
          <w:sz w:val="28"/>
          <w:szCs w:val="28"/>
          <w:bdr w:val="none" w:sz="0" w:space="0" w:color="auto" w:frame="1"/>
          <w:lang w:val="ru-RU"/>
        </w:rPr>
        <w:t>тяжания имени существительного);</w:t>
      </w:r>
      <w:r w:rsidRPr="001515A8">
        <w:rPr>
          <w:rFonts w:ascii="Times New Roman" w:eastAsia="Times New Roman" w:hAnsi="Times New Roman" w:cs="Times New Roman"/>
          <w:color w:val="000000"/>
          <w:sz w:val="28"/>
          <w:szCs w:val="28"/>
          <w:bdr w:val="none" w:sz="0" w:space="0" w:color="auto" w:frame="1"/>
          <w:lang w:val="ru-RU"/>
        </w:rPr>
        <w:t xml:space="preserve"> «Имя прилагательное» (в части умения </w:t>
      </w:r>
      <w:r w:rsidRPr="001515A8">
        <w:rPr>
          <w:rFonts w:ascii="Times New Roman" w:hAnsi="Times New Roman" w:cs="Times New Roman"/>
          <w:bCs/>
          <w:sz w:val="28"/>
          <w:szCs w:val="28"/>
          <w:lang w:val="ru-RU"/>
        </w:rPr>
        <w:t xml:space="preserve">опознавать </w:t>
      </w:r>
      <w:r w:rsidRPr="001515A8">
        <w:rPr>
          <w:rFonts w:ascii="Times New Roman" w:hAnsi="Times New Roman" w:cs="Times New Roman"/>
          <w:sz w:val="28"/>
          <w:szCs w:val="28"/>
          <w:lang w:val="ru-RU"/>
        </w:rPr>
        <w:t>суффиксы, образующие имена прилагательные и изменения, происходящие в основе имен прилагательных)</w:t>
      </w:r>
      <w:r w:rsidR="001515A8">
        <w:rPr>
          <w:rFonts w:ascii="Times New Roman" w:hAnsi="Times New Roman" w:cs="Times New Roman"/>
          <w:sz w:val="28"/>
          <w:szCs w:val="28"/>
          <w:lang w:val="ru-RU"/>
        </w:rPr>
        <w:t xml:space="preserve">; </w:t>
      </w:r>
      <w:r w:rsidRPr="001515A8">
        <w:rPr>
          <w:rFonts w:ascii="Times New Roman" w:eastAsia="Times New Roman" w:hAnsi="Times New Roman" w:cs="Times New Roman"/>
          <w:color w:val="000000"/>
          <w:sz w:val="28"/>
          <w:szCs w:val="28"/>
          <w:bdr w:val="none" w:sz="0" w:space="0" w:color="auto" w:frame="1"/>
          <w:lang w:val="ru-RU"/>
        </w:rPr>
        <w:t>«Синтаксис» (в части умения проводить</w:t>
      </w:r>
      <w:r w:rsidRPr="001515A8">
        <w:rPr>
          <w:rFonts w:ascii="Times New Roman" w:hAnsi="Times New Roman" w:cs="Times New Roman"/>
          <w:sz w:val="28"/>
          <w:szCs w:val="28"/>
          <w:lang w:val="ru-RU"/>
        </w:rPr>
        <w:t xml:space="preserve"> синтаксический разбор предложения). </w:t>
      </w:r>
    </w:p>
    <w:p w:rsidR="00DF7C57" w:rsidRPr="001515A8" w:rsidRDefault="00DF7C57" w:rsidP="001515A8">
      <w:pPr>
        <w:spacing w:after="0" w:line="360" w:lineRule="auto"/>
        <w:ind w:firstLine="708"/>
        <w:jc w:val="both"/>
        <w:rPr>
          <w:rFonts w:ascii="Times New Roman" w:eastAsia="Times New Roman" w:hAnsi="Times New Roman" w:cs="Times New Roman"/>
          <w:sz w:val="28"/>
          <w:szCs w:val="28"/>
          <w:lang w:val="ru-RU"/>
        </w:rPr>
      </w:pPr>
      <w:r w:rsidRPr="001515A8">
        <w:rPr>
          <w:rFonts w:ascii="Times New Roman" w:hAnsi="Times New Roman" w:cs="Times New Roman"/>
          <w:sz w:val="28"/>
          <w:szCs w:val="28"/>
          <w:lang w:val="ru-RU"/>
        </w:rPr>
        <w:t xml:space="preserve">Работая с текстом, </w:t>
      </w:r>
      <w:r w:rsidR="001515A8">
        <w:rPr>
          <w:rFonts w:ascii="Times New Roman" w:hAnsi="Times New Roman" w:cs="Times New Roman"/>
          <w:sz w:val="28"/>
          <w:szCs w:val="28"/>
          <w:lang w:val="ru-RU"/>
        </w:rPr>
        <w:t xml:space="preserve">учителям восьмиклассников </w:t>
      </w:r>
      <w:r w:rsidRPr="001515A8">
        <w:rPr>
          <w:rFonts w:ascii="Times New Roman" w:hAnsi="Times New Roman" w:cs="Times New Roman"/>
          <w:sz w:val="28"/>
          <w:szCs w:val="28"/>
          <w:lang w:val="ru-RU"/>
        </w:rPr>
        <w:t>необходимо особое внимание обратить на комплексный анализ текста (</w:t>
      </w:r>
      <w:r w:rsidRPr="001515A8">
        <w:rPr>
          <w:rFonts w:ascii="Times New Roman" w:eastAsia="Times New Roman" w:hAnsi="Times New Roman" w:cs="Times New Roman"/>
          <w:sz w:val="28"/>
          <w:szCs w:val="28"/>
          <w:lang w:val="ru-RU"/>
        </w:rPr>
        <w:t>на построение типовых фрагментов текста, анализ его композиции, редактирование).</w:t>
      </w:r>
      <w:r w:rsidR="009E2439">
        <w:rPr>
          <w:rFonts w:ascii="Times New Roman" w:eastAsia="Times New Roman" w:hAnsi="Times New Roman" w:cs="Times New Roman"/>
          <w:sz w:val="28"/>
          <w:szCs w:val="28"/>
          <w:lang w:val="ru-RU"/>
        </w:rPr>
        <w:t xml:space="preserve"> В процессе работы над текстом</w:t>
      </w:r>
      <w:r w:rsidRPr="001515A8">
        <w:rPr>
          <w:rFonts w:ascii="Times New Roman" w:eastAsia="Times New Roman" w:hAnsi="Times New Roman" w:cs="Times New Roman"/>
          <w:sz w:val="28"/>
          <w:szCs w:val="28"/>
          <w:lang w:val="ru-RU"/>
        </w:rPr>
        <w:t xml:space="preserve"> наиболее результативными являются следующие </w:t>
      </w:r>
      <w:r w:rsidRPr="001515A8">
        <w:rPr>
          <w:rFonts w:ascii="Times New Roman" w:eastAsia="Times New Roman" w:hAnsi="Times New Roman" w:cs="Times New Roman"/>
          <w:sz w:val="28"/>
          <w:szCs w:val="28"/>
          <w:lang w:val="ru-RU"/>
        </w:rPr>
        <w:lastRenderedPageBreak/>
        <w:t>формы и методы: творческие и распределительные диктанты, лингвистические разминки, сочинения-рассуждения, интеллектуально – лингвистические упражнения, работа с текстами-миниатюрами, приемы творческого списывания, составление таблиц, дидактические игры, коммуникативные ситуации, составление синквейнов к тексту. Необходимо чаще включать следующие упражнения: «Диктор», «Корректор», «Дырявое письмо», «Редактор», «Поэт», «Переводчик», «Перевертыши» и т.д.</w:t>
      </w:r>
    </w:p>
    <w:p w:rsidR="009E2439" w:rsidRPr="001515A8" w:rsidRDefault="009E2439" w:rsidP="009E2439">
      <w:pPr>
        <w:spacing w:after="0" w:line="360" w:lineRule="auto"/>
        <w:ind w:firstLine="284"/>
        <w:jc w:val="both"/>
        <w:textAlignment w:val="baseline"/>
        <w:rPr>
          <w:rFonts w:ascii="Times New Roman" w:eastAsia="Times New Roman" w:hAnsi="Times New Roman" w:cs="Times New Roman"/>
          <w:b/>
          <w:color w:val="000000"/>
          <w:sz w:val="28"/>
          <w:szCs w:val="28"/>
          <w:bdr w:val="none" w:sz="0" w:space="0" w:color="auto" w:frame="1"/>
          <w:lang w:val="ru-RU"/>
        </w:rPr>
      </w:pPr>
      <w:r w:rsidRPr="001515A8">
        <w:rPr>
          <w:rFonts w:ascii="Times New Roman" w:eastAsia="Times New Roman" w:hAnsi="Times New Roman" w:cs="Times New Roman"/>
          <w:color w:val="000000"/>
          <w:sz w:val="28"/>
          <w:szCs w:val="28"/>
          <w:bdr w:val="none" w:sz="0" w:space="0" w:color="auto" w:frame="1"/>
          <w:lang w:val="ru-RU"/>
        </w:rPr>
        <w:t>Анализ результатов выполнения диагностической работы по бурятскому языку как родному в 9-х классах общеобразовательных организаций Республики Бурятия свидетельствует о невысоком уровне выполнения отдельных заданий диагностической работы и как следствие недостаточно высокой результативности в целом.</w:t>
      </w:r>
      <w:r>
        <w:rPr>
          <w:rFonts w:ascii="Times New Roman" w:eastAsia="Times New Roman" w:hAnsi="Times New Roman" w:cs="Times New Roman"/>
          <w:color w:val="000000"/>
          <w:sz w:val="28"/>
          <w:szCs w:val="28"/>
          <w:bdr w:val="none" w:sz="0" w:space="0" w:color="auto" w:frame="1"/>
          <w:lang w:val="ru-RU"/>
        </w:rPr>
        <w:t xml:space="preserve"> </w:t>
      </w:r>
    </w:p>
    <w:p w:rsidR="009E2439" w:rsidRPr="001515A8" w:rsidRDefault="009E2439" w:rsidP="009E2439">
      <w:pPr>
        <w:spacing w:after="0" w:line="360" w:lineRule="auto"/>
        <w:ind w:firstLine="284"/>
        <w:jc w:val="both"/>
        <w:textAlignment w:val="baseline"/>
        <w:rPr>
          <w:rFonts w:ascii="Times New Roman" w:eastAsia="Times New Roman" w:hAnsi="Times New Roman" w:cs="Times New Roman"/>
          <w:b/>
          <w:color w:val="000000"/>
          <w:sz w:val="28"/>
          <w:szCs w:val="28"/>
          <w:bdr w:val="none" w:sz="0" w:space="0" w:color="auto" w:frame="1"/>
          <w:lang w:val="ru-RU"/>
        </w:rPr>
      </w:pPr>
      <w:r>
        <w:rPr>
          <w:rFonts w:ascii="Times New Roman" w:eastAsia="Times New Roman" w:hAnsi="Times New Roman" w:cs="Times New Roman"/>
          <w:color w:val="000000"/>
          <w:sz w:val="28"/>
          <w:szCs w:val="28"/>
          <w:bdr w:val="none" w:sz="0" w:space="0" w:color="auto" w:frame="1"/>
          <w:lang w:val="ru-RU"/>
        </w:rPr>
        <w:t>Девятиклассники</w:t>
      </w:r>
      <w:r w:rsidRPr="001515A8">
        <w:rPr>
          <w:rFonts w:ascii="Times New Roman" w:eastAsia="Times New Roman" w:hAnsi="Times New Roman" w:cs="Times New Roman"/>
          <w:color w:val="000000"/>
          <w:sz w:val="28"/>
          <w:szCs w:val="28"/>
          <w:bdr w:val="none" w:sz="0" w:space="0" w:color="auto" w:frame="1"/>
          <w:lang w:val="ru-RU"/>
        </w:rPr>
        <w:t xml:space="preserve"> испытывают затруднения при выполне</w:t>
      </w:r>
      <w:r w:rsidR="00F05512">
        <w:rPr>
          <w:rFonts w:ascii="Times New Roman" w:eastAsia="Times New Roman" w:hAnsi="Times New Roman" w:cs="Times New Roman"/>
          <w:color w:val="000000"/>
          <w:sz w:val="28"/>
          <w:szCs w:val="28"/>
          <w:bdr w:val="none" w:sz="0" w:space="0" w:color="auto" w:frame="1"/>
          <w:lang w:val="ru-RU"/>
        </w:rPr>
        <w:t>нии заданий, проверяющих умения</w:t>
      </w:r>
      <w:r w:rsidRPr="001515A8">
        <w:rPr>
          <w:rFonts w:ascii="Times New Roman" w:eastAsia="Times New Roman" w:hAnsi="Times New Roman" w:cs="Times New Roman"/>
          <w:color w:val="000000"/>
          <w:sz w:val="28"/>
          <w:szCs w:val="28"/>
          <w:bdr w:val="none" w:sz="0" w:space="0" w:color="auto" w:frame="1"/>
          <w:lang w:val="ru-RU"/>
        </w:rPr>
        <w:t xml:space="preserve"> с</w:t>
      </w:r>
      <w:r w:rsidRPr="001515A8">
        <w:rPr>
          <w:rFonts w:ascii="Times New Roman" w:hAnsi="Times New Roman" w:cs="Times New Roman"/>
          <w:bCs/>
          <w:sz w:val="28"/>
          <w:szCs w:val="28"/>
          <w:lang w:val="ru-RU"/>
        </w:rPr>
        <w:t>облюдать при письме основные правила бурятской орфографии (</w:t>
      </w:r>
      <w:r w:rsidRPr="001515A8">
        <w:rPr>
          <w:rFonts w:ascii="Times New Roman" w:eastAsia="Times New Roman" w:hAnsi="Times New Roman" w:cs="Times New Roman"/>
          <w:color w:val="000000"/>
          <w:sz w:val="28"/>
          <w:szCs w:val="28"/>
          <w:bdr w:val="none" w:sz="0" w:space="0" w:color="auto" w:frame="1"/>
          <w:lang w:val="ru-RU"/>
        </w:rPr>
        <w:t>п</w:t>
      </w:r>
      <w:r w:rsidRPr="001515A8">
        <w:rPr>
          <w:rFonts w:ascii="Times New Roman" w:hAnsi="Times New Roman" w:cs="Times New Roman"/>
          <w:sz w:val="28"/>
          <w:szCs w:val="28"/>
          <w:lang w:val="ru-RU"/>
        </w:rPr>
        <w:t>равописание гласных в непроизводных основах бурятских слов  ии-ы, ээ-эй),</w:t>
      </w:r>
      <w:r>
        <w:rPr>
          <w:rFonts w:ascii="Times New Roman" w:hAnsi="Times New Roman" w:cs="Times New Roman"/>
          <w:bCs/>
          <w:sz w:val="28"/>
          <w:szCs w:val="28"/>
          <w:lang w:val="ru-RU"/>
        </w:rPr>
        <w:t xml:space="preserve"> опознавать </w:t>
      </w:r>
      <w:r w:rsidRPr="001515A8">
        <w:rPr>
          <w:rFonts w:ascii="Times New Roman" w:hAnsi="Times New Roman" w:cs="Times New Roman"/>
          <w:bCs/>
          <w:sz w:val="28"/>
          <w:szCs w:val="28"/>
          <w:lang w:val="ru-RU"/>
        </w:rPr>
        <w:t>форму</w:t>
      </w:r>
      <w:r w:rsidRPr="001515A8">
        <w:rPr>
          <w:rFonts w:ascii="Times New Roman" w:hAnsi="Times New Roman" w:cs="Times New Roman"/>
          <w:sz w:val="28"/>
          <w:szCs w:val="28"/>
          <w:lang w:val="ru-RU"/>
        </w:rPr>
        <w:t xml:space="preserve"> притяжания</w:t>
      </w:r>
      <w:r w:rsidRPr="001515A8">
        <w:rPr>
          <w:rFonts w:ascii="Times New Roman" w:hAnsi="Times New Roman" w:cs="Times New Roman"/>
          <w:bCs/>
          <w:sz w:val="28"/>
          <w:szCs w:val="28"/>
          <w:lang w:val="ru-RU"/>
        </w:rPr>
        <w:t xml:space="preserve"> </w:t>
      </w:r>
      <w:r>
        <w:rPr>
          <w:rFonts w:ascii="Times New Roman" w:hAnsi="Times New Roman" w:cs="Times New Roman"/>
          <w:sz w:val="28"/>
          <w:szCs w:val="28"/>
          <w:lang w:val="ru-RU"/>
        </w:rPr>
        <w:t>имени существительного, рас</w:t>
      </w:r>
      <w:r w:rsidRPr="001515A8">
        <w:rPr>
          <w:rFonts w:ascii="Times New Roman" w:hAnsi="Times New Roman" w:cs="Times New Roman"/>
          <w:sz w:val="28"/>
          <w:szCs w:val="28"/>
          <w:lang w:val="ru-RU"/>
        </w:rPr>
        <w:t>познавать средства речевой выразительности (метафора),</w:t>
      </w:r>
      <w:r w:rsidRPr="001515A8">
        <w:rPr>
          <w:rFonts w:ascii="Times New Roman" w:hAnsi="Times New Roman" w:cs="Times New Roman"/>
          <w:bCs/>
          <w:sz w:val="28"/>
          <w:szCs w:val="28"/>
          <w:lang w:val="ru-RU"/>
        </w:rPr>
        <w:t xml:space="preserve"> опознавать </w:t>
      </w:r>
      <w:r w:rsidRPr="001515A8">
        <w:rPr>
          <w:rFonts w:ascii="Times New Roman" w:hAnsi="Times New Roman" w:cs="Times New Roman"/>
          <w:sz w:val="28"/>
          <w:szCs w:val="28"/>
          <w:lang w:val="ru-RU"/>
        </w:rPr>
        <w:t xml:space="preserve">суффиксы, образующие имена прилагательные и изменения, происходящие в основе имен прилагательных, разграничивать главные члены предложения. </w:t>
      </w:r>
    </w:p>
    <w:p w:rsidR="009E2439" w:rsidRPr="001515A8" w:rsidRDefault="009E2439" w:rsidP="009E2439">
      <w:pPr>
        <w:spacing w:after="0" w:line="360" w:lineRule="auto"/>
        <w:ind w:firstLine="284"/>
        <w:jc w:val="both"/>
        <w:textAlignment w:val="baseline"/>
        <w:rPr>
          <w:rFonts w:ascii="Times New Roman" w:eastAsia="Times New Roman" w:hAnsi="Times New Roman" w:cs="Times New Roman"/>
          <w:b/>
          <w:color w:val="000000"/>
          <w:sz w:val="28"/>
          <w:szCs w:val="28"/>
          <w:bdr w:val="none" w:sz="0" w:space="0" w:color="auto" w:frame="1"/>
          <w:lang w:val="ru-RU"/>
        </w:rPr>
      </w:pPr>
      <w:r w:rsidRPr="001515A8">
        <w:rPr>
          <w:rFonts w:ascii="Times New Roman" w:hAnsi="Times New Roman" w:cs="Times New Roman"/>
          <w:sz w:val="28"/>
          <w:szCs w:val="28"/>
          <w:lang w:val="ru-RU"/>
        </w:rPr>
        <w:t>При выполнении заданий повышенного уровня слабо развиты у девятиклассников синтаксические умения: различать виды односоставных предложений, соблюдать пунктуацию в предложениях с обращениями, деепричастным оборотом.</w:t>
      </w:r>
    </w:p>
    <w:p w:rsidR="009E2439" w:rsidRPr="001515A8" w:rsidRDefault="009E2439" w:rsidP="009E2439">
      <w:pPr>
        <w:spacing w:after="0" w:line="36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 многих сочинениях </w:t>
      </w:r>
      <w:r w:rsidR="00F05512">
        <w:rPr>
          <w:rFonts w:ascii="Times New Roman" w:hAnsi="Times New Roman" w:cs="Times New Roman"/>
          <w:sz w:val="28"/>
          <w:szCs w:val="28"/>
          <w:lang w:val="ru-RU"/>
        </w:rPr>
        <w:t xml:space="preserve">(как и у восьмиклассников) </w:t>
      </w:r>
      <w:r>
        <w:rPr>
          <w:rFonts w:ascii="Times New Roman" w:hAnsi="Times New Roman" w:cs="Times New Roman"/>
          <w:sz w:val="28"/>
          <w:szCs w:val="28"/>
          <w:lang w:val="ru-RU"/>
        </w:rPr>
        <w:t>встречае</w:t>
      </w:r>
      <w:r w:rsidRPr="001515A8">
        <w:rPr>
          <w:rFonts w:ascii="Times New Roman" w:hAnsi="Times New Roman" w:cs="Times New Roman"/>
          <w:sz w:val="28"/>
          <w:szCs w:val="28"/>
          <w:lang w:val="ru-RU"/>
        </w:rPr>
        <w:t>тся преобладание пересказа с минимальным комментарием или же отсутствует умение п</w:t>
      </w:r>
      <w:r>
        <w:rPr>
          <w:rFonts w:ascii="Times New Roman" w:hAnsi="Times New Roman" w:cs="Times New Roman"/>
          <w:sz w:val="28"/>
          <w:szCs w:val="28"/>
          <w:lang w:val="ru-RU"/>
        </w:rPr>
        <w:t xml:space="preserve">ривлекать художественный текст </w:t>
      </w:r>
      <w:r w:rsidRPr="001515A8">
        <w:rPr>
          <w:rFonts w:ascii="Times New Roman" w:hAnsi="Times New Roman" w:cs="Times New Roman"/>
          <w:sz w:val="28"/>
          <w:szCs w:val="28"/>
          <w:lang w:val="ru-RU"/>
        </w:rPr>
        <w:t>для аргументации.</w:t>
      </w:r>
    </w:p>
    <w:p w:rsidR="009E2439" w:rsidRPr="001515A8" w:rsidRDefault="00F05512" w:rsidP="009E2439">
      <w:pPr>
        <w:spacing w:after="0" w:line="360" w:lineRule="auto"/>
        <w:ind w:firstLine="567"/>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lastRenderedPageBreak/>
        <w:t>В письменных работах должны соблюдаться строгие лексические, грамматические, орфоэпические нормы бурятского литературного языка.</w:t>
      </w:r>
      <w:r>
        <w:rPr>
          <w:rFonts w:ascii="Times New Roman" w:hAnsi="Times New Roman" w:cs="Times New Roman"/>
          <w:sz w:val="28"/>
          <w:szCs w:val="28"/>
          <w:lang w:val="ru-RU"/>
        </w:rPr>
        <w:t xml:space="preserve"> Однако, в</w:t>
      </w:r>
      <w:r w:rsidR="009E2439" w:rsidRPr="001515A8">
        <w:rPr>
          <w:rFonts w:ascii="Times New Roman" w:hAnsi="Times New Roman" w:cs="Times New Roman"/>
          <w:sz w:val="28"/>
          <w:szCs w:val="28"/>
          <w:lang w:val="ru-RU"/>
        </w:rPr>
        <w:t xml:space="preserve"> работах отдельных учащихся </w:t>
      </w:r>
      <w:r>
        <w:rPr>
          <w:rFonts w:ascii="Times New Roman" w:hAnsi="Times New Roman" w:cs="Times New Roman"/>
          <w:sz w:val="28"/>
          <w:szCs w:val="28"/>
          <w:lang w:val="ru-RU"/>
        </w:rPr>
        <w:t>встречаются диалекты</w:t>
      </w:r>
      <w:r w:rsidR="009E2439" w:rsidRPr="001515A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например, у </w:t>
      </w:r>
      <w:r w:rsidR="009E2439" w:rsidRPr="001515A8">
        <w:rPr>
          <w:rFonts w:ascii="Times New Roman" w:hAnsi="Times New Roman" w:cs="Times New Roman"/>
          <w:sz w:val="28"/>
          <w:szCs w:val="28"/>
          <w:lang w:val="ru-RU"/>
        </w:rPr>
        <w:t xml:space="preserve">учащихся Дутулурской, Хуртагинской, Улегчинской </w:t>
      </w:r>
      <w:r>
        <w:rPr>
          <w:rFonts w:ascii="Times New Roman" w:hAnsi="Times New Roman" w:cs="Times New Roman"/>
          <w:sz w:val="28"/>
          <w:szCs w:val="28"/>
          <w:lang w:val="ru-RU"/>
        </w:rPr>
        <w:t>школ</w:t>
      </w:r>
      <w:r w:rsidR="009E2439" w:rsidRPr="001515A8">
        <w:rPr>
          <w:rFonts w:ascii="Times New Roman" w:hAnsi="Times New Roman" w:cs="Times New Roman"/>
          <w:sz w:val="28"/>
          <w:szCs w:val="28"/>
          <w:lang w:val="ru-RU"/>
        </w:rPr>
        <w:t xml:space="preserve"> Закаменского района, Орликской </w:t>
      </w:r>
      <w:r>
        <w:rPr>
          <w:rFonts w:ascii="Times New Roman" w:hAnsi="Times New Roman" w:cs="Times New Roman"/>
          <w:sz w:val="28"/>
          <w:szCs w:val="28"/>
          <w:lang w:val="ru-RU"/>
        </w:rPr>
        <w:t>школы</w:t>
      </w:r>
      <w:r w:rsidR="009E2439" w:rsidRPr="001515A8">
        <w:rPr>
          <w:rFonts w:ascii="Times New Roman" w:hAnsi="Times New Roman" w:cs="Times New Roman"/>
          <w:sz w:val="28"/>
          <w:szCs w:val="28"/>
          <w:lang w:val="ru-RU"/>
        </w:rPr>
        <w:t xml:space="preserve"> Окинского района, Цагатуйской, Верхне-Ичетуйской </w:t>
      </w:r>
      <w:r>
        <w:rPr>
          <w:rFonts w:ascii="Times New Roman" w:hAnsi="Times New Roman" w:cs="Times New Roman"/>
          <w:sz w:val="28"/>
          <w:szCs w:val="28"/>
          <w:lang w:val="ru-RU"/>
        </w:rPr>
        <w:t>школ Джидинского района, Улюк</w:t>
      </w:r>
      <w:r w:rsidR="009E2439" w:rsidRPr="001515A8">
        <w:rPr>
          <w:rFonts w:ascii="Times New Roman" w:hAnsi="Times New Roman" w:cs="Times New Roman"/>
          <w:sz w:val="28"/>
          <w:szCs w:val="28"/>
          <w:lang w:val="ru-RU"/>
        </w:rPr>
        <w:t xml:space="preserve">чиканской, Улюнской </w:t>
      </w:r>
      <w:r>
        <w:rPr>
          <w:rFonts w:ascii="Times New Roman" w:hAnsi="Times New Roman" w:cs="Times New Roman"/>
          <w:sz w:val="28"/>
          <w:szCs w:val="28"/>
          <w:lang w:val="ru-RU"/>
        </w:rPr>
        <w:t xml:space="preserve">школ </w:t>
      </w:r>
      <w:r w:rsidR="009E2439" w:rsidRPr="001515A8">
        <w:rPr>
          <w:rFonts w:ascii="Times New Roman" w:hAnsi="Times New Roman" w:cs="Times New Roman"/>
          <w:sz w:val="28"/>
          <w:szCs w:val="28"/>
          <w:lang w:val="ru-RU"/>
        </w:rPr>
        <w:t xml:space="preserve">Баргузинского района, Барагханской, Дыренской </w:t>
      </w:r>
      <w:r>
        <w:rPr>
          <w:rFonts w:ascii="Times New Roman" w:hAnsi="Times New Roman" w:cs="Times New Roman"/>
          <w:sz w:val="28"/>
          <w:szCs w:val="28"/>
          <w:lang w:val="ru-RU"/>
        </w:rPr>
        <w:t>школ</w:t>
      </w:r>
      <w:r w:rsidR="009E2439" w:rsidRPr="001515A8">
        <w:rPr>
          <w:rFonts w:ascii="Times New Roman" w:hAnsi="Times New Roman" w:cs="Times New Roman"/>
          <w:sz w:val="28"/>
          <w:szCs w:val="28"/>
          <w:lang w:val="ru-RU"/>
        </w:rPr>
        <w:t xml:space="preserve"> Курумканского района. </w:t>
      </w:r>
    </w:p>
    <w:p w:rsidR="009E2439" w:rsidRPr="001515A8" w:rsidRDefault="009E2439" w:rsidP="009E2439">
      <w:pPr>
        <w:spacing w:after="0" w:line="360" w:lineRule="auto"/>
        <w:ind w:firstLine="284"/>
        <w:jc w:val="both"/>
        <w:rPr>
          <w:rFonts w:ascii="Times New Roman" w:hAnsi="Times New Roman" w:cs="Times New Roman"/>
          <w:sz w:val="28"/>
          <w:szCs w:val="28"/>
          <w:lang w:val="ru-RU"/>
        </w:rPr>
      </w:pPr>
      <w:r w:rsidRPr="001515A8">
        <w:rPr>
          <w:rFonts w:ascii="Times New Roman" w:eastAsia="Times New Roman" w:hAnsi="Times New Roman" w:cs="Times New Roman"/>
          <w:color w:val="000000"/>
          <w:sz w:val="28"/>
          <w:szCs w:val="28"/>
          <w:bdr w:val="none" w:sz="0" w:space="0" w:color="auto" w:frame="1"/>
          <w:lang w:val="ru-RU"/>
        </w:rPr>
        <w:t>Требуют систематического и тщательного повторения такие разделы курса изучения бурятского языка, как «Орфография» (в части умения</w:t>
      </w:r>
      <w:r w:rsidRPr="001515A8">
        <w:rPr>
          <w:rFonts w:ascii="Times New Roman" w:hAnsi="Times New Roman" w:cs="Times New Roman"/>
          <w:sz w:val="28"/>
          <w:szCs w:val="28"/>
          <w:lang w:val="ru-RU"/>
        </w:rPr>
        <w:t xml:space="preserve"> с</w:t>
      </w:r>
      <w:r w:rsidRPr="001515A8">
        <w:rPr>
          <w:rFonts w:ascii="Times New Roman" w:hAnsi="Times New Roman" w:cs="Times New Roman"/>
          <w:bCs/>
          <w:sz w:val="28"/>
          <w:szCs w:val="28"/>
          <w:lang w:val="ru-RU"/>
        </w:rPr>
        <w:t>облюдать при письме основные правила бурятской орфографии,</w:t>
      </w:r>
      <w:r w:rsidRPr="001515A8">
        <w:rPr>
          <w:rFonts w:ascii="Times New Roman" w:hAnsi="Times New Roman" w:cs="Times New Roman"/>
          <w:sz w:val="28"/>
          <w:szCs w:val="28"/>
          <w:lang w:val="ru-RU"/>
        </w:rPr>
        <w:t xml:space="preserve"> правописание гласных, заимствованных слов)</w:t>
      </w:r>
      <w:r w:rsidR="00F05512">
        <w:rPr>
          <w:rFonts w:ascii="Times New Roman" w:hAnsi="Times New Roman" w:cs="Times New Roman"/>
          <w:sz w:val="28"/>
          <w:szCs w:val="28"/>
          <w:lang w:val="ru-RU"/>
        </w:rPr>
        <w:t xml:space="preserve">; </w:t>
      </w:r>
      <w:r w:rsidRPr="001515A8">
        <w:rPr>
          <w:rFonts w:ascii="Times New Roman" w:eastAsia="Times New Roman" w:hAnsi="Times New Roman" w:cs="Times New Roman"/>
          <w:color w:val="000000"/>
          <w:sz w:val="28"/>
          <w:szCs w:val="28"/>
          <w:bdr w:val="none" w:sz="0" w:space="0" w:color="auto" w:frame="1"/>
          <w:lang w:val="ru-RU"/>
        </w:rPr>
        <w:t>«Синтаксис» (в части умения р</w:t>
      </w:r>
      <w:r w:rsidRPr="001515A8">
        <w:rPr>
          <w:rFonts w:ascii="Times New Roman" w:hAnsi="Times New Roman" w:cs="Times New Roman"/>
          <w:sz w:val="28"/>
          <w:szCs w:val="28"/>
          <w:lang w:val="ru-RU"/>
        </w:rPr>
        <w:t>азграничивать главные члены предложения, различать виды односоставных предложений,</w:t>
      </w:r>
      <w:r w:rsidRPr="001515A8">
        <w:rPr>
          <w:rFonts w:ascii="Times New Roman" w:eastAsia="Times New Roman" w:hAnsi="Times New Roman" w:cs="Times New Roman"/>
          <w:color w:val="000000"/>
          <w:sz w:val="28"/>
          <w:szCs w:val="28"/>
          <w:bdr w:val="none" w:sz="0" w:space="0" w:color="auto" w:frame="1"/>
          <w:lang w:val="ru-RU"/>
        </w:rPr>
        <w:t xml:space="preserve"> расставлять знаки препинания в предложениях с обращениями, с деепричастными оборотами, однородными членами предложения).</w:t>
      </w:r>
      <w:r w:rsidRPr="001515A8">
        <w:rPr>
          <w:rFonts w:ascii="Times New Roman" w:hAnsi="Times New Roman" w:cs="Times New Roman"/>
          <w:sz w:val="28"/>
          <w:szCs w:val="28"/>
          <w:lang w:val="ru-RU"/>
        </w:rPr>
        <w:t xml:space="preserve"> </w:t>
      </w:r>
    </w:p>
    <w:p w:rsidR="009E2439" w:rsidRPr="001515A8" w:rsidRDefault="009E2439" w:rsidP="009E2439">
      <w:pPr>
        <w:spacing w:after="0" w:line="360" w:lineRule="auto"/>
        <w:ind w:firstLine="284"/>
        <w:jc w:val="both"/>
        <w:rPr>
          <w:rFonts w:ascii="Times New Roman" w:eastAsia="Times New Roman" w:hAnsi="Times New Roman" w:cs="Times New Roman"/>
          <w:sz w:val="28"/>
          <w:szCs w:val="28"/>
          <w:lang w:val="ru-RU"/>
        </w:rPr>
      </w:pPr>
      <w:r w:rsidRPr="001515A8">
        <w:rPr>
          <w:rFonts w:ascii="Times New Roman" w:eastAsia="Times New Roman" w:hAnsi="Times New Roman" w:cs="Times New Roman"/>
          <w:color w:val="000000"/>
          <w:sz w:val="28"/>
          <w:szCs w:val="28"/>
          <w:bdr w:val="none" w:sz="0" w:space="0" w:color="auto" w:frame="1"/>
          <w:lang w:val="ru-RU"/>
        </w:rPr>
        <w:t>Необходимо шире использовать работу с текстом для постижения закономерностей построения, знакомства со стилистическими, фонетическими, морфологическими, синтаксическими и орфографическими ресурсами бурятского языка. В связи с этим нужно в процессе обучения бурятскому языку особое внимание уделять следующим видам деятельности: восстановление деформированного текста, собирание текста из фрагментов, нахождение границ предложений в тексте, деление текста на абзацы, озаглавливание, дописывание концовки текста,</w:t>
      </w:r>
      <w:r w:rsidRPr="001515A8">
        <w:rPr>
          <w:rFonts w:ascii="Times New Roman" w:eastAsia="Times New Roman" w:hAnsi="Times New Roman" w:cs="Times New Roman"/>
          <w:sz w:val="28"/>
          <w:szCs w:val="28"/>
          <w:lang w:val="ru-RU"/>
        </w:rPr>
        <w:t xml:space="preserve"> определение темы, главной мысли, идеи, </w:t>
      </w:r>
      <w:r w:rsidRPr="001515A8">
        <w:rPr>
          <w:rFonts w:ascii="Times New Roman" w:eastAsia="Times New Roman" w:hAnsi="Times New Roman" w:cs="Times New Roman"/>
          <w:color w:val="000000"/>
          <w:sz w:val="28"/>
          <w:szCs w:val="28"/>
          <w:bdr w:val="none" w:sz="0" w:space="0" w:color="auto" w:frame="1"/>
          <w:lang w:val="ru-RU"/>
        </w:rPr>
        <w:t>создание текстов разных стилей, разных типов речи.</w:t>
      </w:r>
      <w:r w:rsidRPr="001515A8">
        <w:rPr>
          <w:rFonts w:ascii="Times New Roman" w:eastAsia="Times New Roman" w:hAnsi="Times New Roman" w:cs="Times New Roman"/>
          <w:sz w:val="28"/>
          <w:szCs w:val="28"/>
          <w:lang w:val="ru-RU"/>
        </w:rPr>
        <w:t xml:space="preserve"> </w:t>
      </w:r>
    </w:p>
    <w:p w:rsidR="009E2439" w:rsidRPr="001515A8" w:rsidRDefault="009E2439" w:rsidP="009E2439">
      <w:pPr>
        <w:spacing w:after="0" w:line="360" w:lineRule="auto"/>
        <w:ind w:firstLine="284"/>
        <w:jc w:val="both"/>
        <w:rPr>
          <w:rFonts w:ascii="Times New Roman" w:eastAsia="Times New Roman" w:hAnsi="Times New Roman" w:cs="Times New Roman"/>
          <w:sz w:val="28"/>
          <w:szCs w:val="28"/>
          <w:lang w:val="ru-RU"/>
        </w:rPr>
      </w:pPr>
      <w:r w:rsidRPr="001515A8">
        <w:rPr>
          <w:rFonts w:ascii="Times New Roman" w:eastAsia="Times New Roman" w:hAnsi="Times New Roman" w:cs="Times New Roman"/>
          <w:sz w:val="28"/>
          <w:szCs w:val="28"/>
          <w:lang w:val="ru-RU"/>
        </w:rPr>
        <w:t xml:space="preserve">Для совершенствования речевых умений и навыков девятиклассников необходимо тщательно продумать систему заданий и упражнений на уроках бурятского языка, чаще включать упражнения аналитического </w:t>
      </w:r>
      <w:r w:rsidRPr="001515A8">
        <w:rPr>
          <w:rFonts w:ascii="Times New Roman" w:eastAsia="Times New Roman" w:hAnsi="Times New Roman" w:cs="Times New Roman"/>
          <w:sz w:val="28"/>
          <w:szCs w:val="28"/>
          <w:lang w:val="ru-RU"/>
        </w:rPr>
        <w:lastRenderedPageBreak/>
        <w:t xml:space="preserve">типа, аналитико-речевого характера, переработку готового текста с его исправлением, задания для аргументированного ответа, по созданию синквейнов, кластеров, инсерта к тексту. Основой для упражнений на уроках бурятского языка могут стать малые, небольшие тексты. При этом следует проводить различные формы работы: лингвистический анализ, речеведческий анализ, творческие задания по развитию языкового чутья, тренировочные упражнения для формирования правописных умений. </w:t>
      </w:r>
    </w:p>
    <w:p w:rsidR="00DF7C57" w:rsidRPr="009E2439" w:rsidRDefault="009E2439" w:rsidP="009E2439">
      <w:pPr>
        <w:spacing w:after="0" w:line="360" w:lineRule="auto"/>
        <w:jc w:val="center"/>
        <w:rPr>
          <w:rFonts w:ascii="Times New Roman" w:eastAsia="Times New Roman" w:hAnsi="Times New Roman" w:cs="Times New Roman"/>
          <w:i/>
          <w:sz w:val="28"/>
          <w:szCs w:val="28"/>
          <w:lang w:val="ru-RU"/>
        </w:rPr>
      </w:pPr>
      <w:r w:rsidRPr="009E2439">
        <w:rPr>
          <w:rFonts w:ascii="Times New Roman" w:eastAsia="Times New Roman" w:hAnsi="Times New Roman" w:cs="Times New Roman"/>
          <w:i/>
          <w:sz w:val="28"/>
          <w:szCs w:val="28"/>
          <w:lang w:val="ru-RU"/>
        </w:rPr>
        <w:t xml:space="preserve">Рекомендации </w:t>
      </w:r>
    </w:p>
    <w:p w:rsidR="00DF7C57" w:rsidRPr="001515A8" w:rsidRDefault="00DF7C57" w:rsidP="001515A8">
      <w:pPr>
        <w:spacing w:after="0" w:line="360" w:lineRule="auto"/>
        <w:ind w:firstLine="708"/>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С целью совершенствования преподава</w:t>
      </w:r>
      <w:r w:rsidR="00811A7E">
        <w:rPr>
          <w:rFonts w:ascii="Times New Roman" w:hAnsi="Times New Roman" w:cs="Times New Roman"/>
          <w:sz w:val="28"/>
          <w:szCs w:val="28"/>
          <w:lang w:val="ru-RU"/>
        </w:rPr>
        <w:t>ния учебного предмета «Бурятский</w:t>
      </w:r>
      <w:r w:rsidRPr="001515A8">
        <w:rPr>
          <w:rFonts w:ascii="Times New Roman" w:hAnsi="Times New Roman" w:cs="Times New Roman"/>
          <w:sz w:val="28"/>
          <w:szCs w:val="28"/>
          <w:lang w:val="ru-RU"/>
        </w:rPr>
        <w:t xml:space="preserve"> язык» рекомендуется: </w:t>
      </w:r>
    </w:p>
    <w:p w:rsidR="00DF7C57" w:rsidRPr="001515A8" w:rsidRDefault="00DF7C57" w:rsidP="001515A8">
      <w:pPr>
        <w:spacing w:after="0" w:line="360" w:lineRule="auto"/>
        <w:jc w:val="both"/>
        <w:rPr>
          <w:rFonts w:ascii="Times New Roman" w:hAnsi="Times New Roman" w:cs="Times New Roman"/>
          <w:sz w:val="28"/>
          <w:szCs w:val="28"/>
          <w:lang w:val="ru-RU"/>
        </w:rPr>
      </w:pPr>
      <w:r w:rsidRPr="009E2439">
        <w:rPr>
          <w:rFonts w:ascii="Times New Roman" w:hAnsi="Times New Roman" w:cs="Times New Roman"/>
          <w:i/>
          <w:sz w:val="28"/>
          <w:szCs w:val="28"/>
          <w:lang w:val="ru-RU"/>
        </w:rPr>
        <w:t>Учителям бурятского языка и литературы</w:t>
      </w:r>
      <w:r w:rsidR="009E2439">
        <w:rPr>
          <w:rFonts w:ascii="Times New Roman" w:hAnsi="Times New Roman" w:cs="Times New Roman"/>
          <w:sz w:val="28"/>
          <w:szCs w:val="28"/>
          <w:lang w:val="ru-RU"/>
        </w:rPr>
        <w:t>:</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проанализировать полученные в ходе диагностической работы результаты, разобрать типичные ошибки с обучающимися и наметить пути по ликвидации пробелов в знаниях;</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xml:space="preserve"> -организовать работу со слабоуспевающими </w:t>
      </w:r>
      <w:r w:rsidR="009E2439">
        <w:rPr>
          <w:rFonts w:ascii="Times New Roman" w:hAnsi="Times New Roman" w:cs="Times New Roman"/>
          <w:sz w:val="28"/>
          <w:szCs w:val="28"/>
          <w:lang w:val="ru-RU"/>
        </w:rPr>
        <w:t xml:space="preserve">учениками для овладения ими </w:t>
      </w:r>
      <w:r w:rsidRPr="001515A8">
        <w:rPr>
          <w:rFonts w:ascii="Times New Roman" w:hAnsi="Times New Roman" w:cs="Times New Roman"/>
          <w:sz w:val="28"/>
          <w:szCs w:val="28"/>
          <w:lang w:val="ru-RU"/>
        </w:rPr>
        <w:t>планируемы</w:t>
      </w:r>
      <w:r w:rsidR="009E2439">
        <w:rPr>
          <w:rFonts w:ascii="Times New Roman" w:hAnsi="Times New Roman" w:cs="Times New Roman"/>
          <w:sz w:val="28"/>
          <w:szCs w:val="28"/>
          <w:lang w:val="ru-RU"/>
        </w:rPr>
        <w:t>х</w:t>
      </w:r>
      <w:r w:rsidRPr="001515A8">
        <w:rPr>
          <w:rFonts w:ascii="Times New Roman" w:hAnsi="Times New Roman" w:cs="Times New Roman"/>
          <w:sz w:val="28"/>
          <w:szCs w:val="28"/>
          <w:lang w:val="ru-RU"/>
        </w:rPr>
        <w:t xml:space="preserve"> результат</w:t>
      </w:r>
      <w:r w:rsidR="009E2439">
        <w:rPr>
          <w:rFonts w:ascii="Times New Roman" w:hAnsi="Times New Roman" w:cs="Times New Roman"/>
          <w:sz w:val="28"/>
          <w:szCs w:val="28"/>
          <w:lang w:val="ru-RU"/>
        </w:rPr>
        <w:t>ов</w:t>
      </w:r>
      <w:r w:rsidRPr="001515A8">
        <w:rPr>
          <w:rFonts w:ascii="Times New Roman" w:hAnsi="Times New Roman" w:cs="Times New Roman"/>
          <w:sz w:val="28"/>
          <w:szCs w:val="28"/>
          <w:lang w:val="ru-RU"/>
        </w:rPr>
        <w:t xml:space="preserve"> обучения бурятскому языку;</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разработать систему сопутствующего повторения для актуализации и закрепления знаний, обра</w:t>
      </w:r>
      <w:r w:rsidR="009E2439">
        <w:rPr>
          <w:rFonts w:ascii="Times New Roman" w:hAnsi="Times New Roman" w:cs="Times New Roman"/>
          <w:sz w:val="28"/>
          <w:szCs w:val="28"/>
          <w:lang w:val="ru-RU"/>
        </w:rPr>
        <w:t>щая особое внимание на темы, не</w:t>
      </w:r>
      <w:r w:rsidRPr="001515A8">
        <w:rPr>
          <w:rFonts w:ascii="Times New Roman" w:hAnsi="Times New Roman" w:cs="Times New Roman"/>
          <w:sz w:val="28"/>
          <w:szCs w:val="28"/>
          <w:lang w:val="ru-RU"/>
        </w:rPr>
        <w:t xml:space="preserve">усвоенные и недостаточно усвоенные обучающимися; </w:t>
      </w:r>
    </w:p>
    <w:p w:rsidR="00DF7C57"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постоянно проводить на уроках лексическую работу на основе текста, связывая её с орфографией, морфемикой и словообразованием;</w:t>
      </w:r>
    </w:p>
    <w:p w:rsidR="00F05512" w:rsidRPr="001515A8" w:rsidRDefault="00F05512" w:rsidP="00F05512">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при обучении синтаксису и пунктуации необходимо больше внимания</w:t>
      </w:r>
      <w:r w:rsidR="0046671A">
        <w:rPr>
          <w:rFonts w:ascii="Times New Roman" w:hAnsi="Times New Roman" w:cs="Times New Roman"/>
          <w:sz w:val="28"/>
          <w:szCs w:val="28"/>
          <w:lang w:val="ru-RU"/>
        </w:rPr>
        <w:t xml:space="preserve"> уделять формированию умения рас</w:t>
      </w:r>
      <w:r w:rsidRPr="001515A8">
        <w:rPr>
          <w:rFonts w:ascii="Times New Roman" w:hAnsi="Times New Roman" w:cs="Times New Roman"/>
          <w:sz w:val="28"/>
          <w:szCs w:val="28"/>
          <w:lang w:val="ru-RU"/>
        </w:rPr>
        <w:t>познавать разнообразные синтаксические структуры в тексте и применять полученные знания в продуктивной речевой деятельности;</w:t>
      </w:r>
    </w:p>
    <w:p w:rsidR="00F05512" w:rsidRPr="00F05512" w:rsidRDefault="00F05512" w:rsidP="00F05512">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1515A8">
        <w:rPr>
          <w:rFonts w:ascii="Times New Roman" w:hAnsi="Times New Roman" w:cs="Times New Roman"/>
          <w:sz w:val="28"/>
          <w:szCs w:val="28"/>
          <w:lang w:val="ru-RU"/>
        </w:rPr>
        <w:t xml:space="preserve">на уроках бурятского языка последовательно применять текстоориентированный подход, обязательно включать в систему уроков задания по многоаспектному анализу текста: композиционно-содержательный (определение темы, главной мысли текста, выделение </w:t>
      </w:r>
      <w:r w:rsidRPr="001515A8">
        <w:rPr>
          <w:rFonts w:ascii="Times New Roman" w:hAnsi="Times New Roman" w:cs="Times New Roman"/>
          <w:sz w:val="28"/>
          <w:szCs w:val="28"/>
          <w:lang w:val="ru-RU"/>
        </w:rPr>
        <w:lastRenderedPageBreak/>
        <w:t>микротем и др.); стилистический (обоснование принадлежности текста к определенному стилю речи, выделение характерных для стиля языковых средств и стилистических приемов); языковой анализ отдельных элементов текста (фонетический, орфоэпический, словообразовательный, лексический, морфологический разбор указанных учителем слов; синтаксический анализ словосочетаний и предложений); анализ правописания отдельных слов и пунктуации предложений (орфографический и пунктуационный разбор);</w:t>
      </w:r>
    </w:p>
    <w:p w:rsidR="00F05512" w:rsidRPr="001515A8" w:rsidRDefault="00F05512" w:rsidP="00F05512">
      <w:pPr>
        <w:spacing w:after="0" w:line="360" w:lineRule="auto"/>
        <w:jc w:val="both"/>
        <w:rPr>
          <w:rFonts w:ascii="Times New Roman" w:hAnsi="Times New Roman" w:cs="Times New Roman"/>
          <w:color w:val="333333"/>
          <w:sz w:val="28"/>
          <w:szCs w:val="28"/>
          <w:shd w:val="clear" w:color="auto" w:fill="FFFFFF"/>
          <w:lang w:val="ru-RU"/>
        </w:rPr>
      </w:pPr>
      <w:r w:rsidRPr="001515A8">
        <w:rPr>
          <w:rFonts w:ascii="Times New Roman" w:hAnsi="Times New Roman" w:cs="Times New Roman"/>
          <w:sz w:val="28"/>
          <w:szCs w:val="28"/>
          <w:lang w:val="ru-RU"/>
        </w:rPr>
        <w:t xml:space="preserve"> - для отработки коммуни</w:t>
      </w:r>
      <w:r>
        <w:rPr>
          <w:rFonts w:ascii="Times New Roman" w:hAnsi="Times New Roman" w:cs="Times New Roman"/>
          <w:sz w:val="28"/>
          <w:szCs w:val="28"/>
          <w:lang w:val="ru-RU"/>
        </w:rPr>
        <w:t xml:space="preserve">кативной компетенции в целом и </w:t>
      </w:r>
      <w:r w:rsidRPr="001515A8">
        <w:rPr>
          <w:rFonts w:ascii="Times New Roman" w:hAnsi="Times New Roman" w:cs="Times New Roman"/>
          <w:sz w:val="28"/>
          <w:szCs w:val="28"/>
          <w:lang w:val="ru-RU"/>
        </w:rPr>
        <w:t>развития речевых умений в качестве основы для упражнений необходимо брать тексты небольшого объёма;</w:t>
      </w:r>
    </w:p>
    <w:p w:rsidR="00F05512" w:rsidRPr="001515A8" w:rsidRDefault="00F05512" w:rsidP="00F05512">
      <w:pPr>
        <w:spacing w:after="0" w:line="360" w:lineRule="auto"/>
        <w:jc w:val="both"/>
        <w:rPr>
          <w:rFonts w:ascii="Times New Roman" w:hAnsi="Times New Roman" w:cs="Times New Roman"/>
          <w:sz w:val="28"/>
          <w:szCs w:val="28"/>
          <w:lang w:val="ru-RU"/>
        </w:rPr>
      </w:pPr>
      <w:r w:rsidRPr="001515A8">
        <w:rPr>
          <w:rFonts w:ascii="Times New Roman" w:eastAsia="Times New Roman" w:hAnsi="Times New Roman" w:cs="Times New Roman"/>
          <w:sz w:val="28"/>
          <w:szCs w:val="28"/>
          <w:lang w:val="ru-RU"/>
        </w:rPr>
        <w:t xml:space="preserve">- </w:t>
      </w:r>
      <w:r w:rsidRPr="001515A8">
        <w:rPr>
          <w:rFonts w:ascii="Times New Roman" w:hAnsi="Times New Roman" w:cs="Times New Roman"/>
          <w:sz w:val="28"/>
          <w:szCs w:val="28"/>
          <w:lang w:val="ru-RU"/>
        </w:rPr>
        <w:t>проводить целенаправленную систематическую работу по написанию сочинений разных жанров,</w:t>
      </w:r>
      <w:r w:rsidRPr="001515A8">
        <w:rPr>
          <w:rFonts w:ascii="Times New Roman" w:eastAsia="Times New Roman" w:hAnsi="Times New Roman" w:cs="Times New Roman"/>
          <w:sz w:val="28"/>
          <w:szCs w:val="28"/>
          <w:lang w:val="ru-RU"/>
        </w:rPr>
        <w:t xml:space="preserve"> по развитию и совершенствованию всех видов речевой деятельности в их взаимосвязи;</w:t>
      </w:r>
      <w:r w:rsidRPr="001515A8">
        <w:rPr>
          <w:rFonts w:ascii="Times New Roman" w:hAnsi="Times New Roman" w:cs="Times New Roman"/>
          <w:sz w:val="28"/>
          <w:szCs w:val="28"/>
          <w:lang w:val="ru-RU"/>
        </w:rPr>
        <w:t xml:space="preserve"> </w:t>
      </w:r>
    </w:p>
    <w:p w:rsidR="00F05512" w:rsidRPr="00E579C6" w:rsidRDefault="00F05512" w:rsidP="001515A8">
      <w:pPr>
        <w:spacing w:after="0" w:line="360" w:lineRule="auto"/>
        <w:jc w:val="both"/>
        <w:rPr>
          <w:rFonts w:ascii="Times New Roman" w:hAnsi="Times New Roman" w:cs="Times New Roman"/>
          <w:color w:val="333333"/>
          <w:sz w:val="28"/>
          <w:szCs w:val="28"/>
          <w:shd w:val="clear" w:color="auto" w:fill="FFFFFF"/>
          <w:lang w:val="ru-RU"/>
        </w:rPr>
      </w:pPr>
      <w:r w:rsidRPr="001515A8">
        <w:rPr>
          <w:rFonts w:ascii="Times New Roman" w:eastAsia="Times New Roman" w:hAnsi="Times New Roman" w:cs="Times New Roman"/>
          <w:sz w:val="28"/>
          <w:szCs w:val="28"/>
          <w:lang w:val="ru-RU"/>
        </w:rPr>
        <w:t xml:space="preserve">- глубже раскрыть учащимся сущность понятия «нормы бурятского литературного языка», обратить внимание обучающихся на то, что необходимо </w:t>
      </w:r>
      <w:r w:rsidRPr="001515A8">
        <w:rPr>
          <w:rFonts w:ascii="Times New Roman" w:hAnsi="Times New Roman" w:cs="Times New Roman"/>
          <w:sz w:val="28"/>
          <w:szCs w:val="28"/>
          <w:lang w:val="ru-RU"/>
        </w:rPr>
        <w:t>соблюдать в письме основные орфоэпические, лексические, грамматические, стилистические нормы современного бурятского литературного языка;</w:t>
      </w:r>
      <w:r w:rsidRPr="001515A8">
        <w:rPr>
          <w:rFonts w:ascii="Times New Roman" w:hAnsi="Times New Roman" w:cs="Times New Roman"/>
          <w:color w:val="333333"/>
          <w:sz w:val="28"/>
          <w:szCs w:val="28"/>
          <w:shd w:val="clear" w:color="auto" w:fill="FFFFFF"/>
          <w:lang w:val="ru-RU"/>
        </w:rPr>
        <w:t xml:space="preserve"> </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постоянно включать специальные упражнения и задания, направленные на повышение уровня всех видов орфографической, пунктуац</w:t>
      </w:r>
      <w:r w:rsidR="009E2439">
        <w:rPr>
          <w:rFonts w:ascii="Times New Roman" w:hAnsi="Times New Roman" w:cs="Times New Roman"/>
          <w:sz w:val="28"/>
          <w:szCs w:val="28"/>
          <w:lang w:val="ru-RU"/>
        </w:rPr>
        <w:t>ионной, грамматической, речевой</w:t>
      </w:r>
      <w:r w:rsidRPr="001515A8">
        <w:rPr>
          <w:rFonts w:ascii="Times New Roman" w:hAnsi="Times New Roman" w:cs="Times New Roman"/>
          <w:sz w:val="28"/>
          <w:szCs w:val="28"/>
          <w:lang w:val="ru-RU"/>
        </w:rPr>
        <w:t xml:space="preserve"> грамотности школьников; </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отрабатывать с обучающимися умение создавать тексты разных типов, стилей речи (отзыв, аннотация, доклад, письмо, статья);</w:t>
      </w:r>
    </w:p>
    <w:p w:rsidR="00DF7C57" w:rsidRPr="001515A8" w:rsidRDefault="00E579C6"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xml:space="preserve"> </w:t>
      </w:r>
      <w:r w:rsidR="00DF7C57" w:rsidRPr="001515A8">
        <w:rPr>
          <w:rFonts w:ascii="Times New Roman" w:hAnsi="Times New Roman" w:cs="Times New Roman"/>
          <w:sz w:val="28"/>
          <w:szCs w:val="28"/>
          <w:lang w:val="ru-RU"/>
        </w:rPr>
        <w:t xml:space="preserve">- наряду с традиционными методами и формами обучения шире использовать эффективные методики, позволяющие значительно повысить качество речевых умений и навыков, формируемых в процессе изучения бурятского языка и литературы.  </w:t>
      </w:r>
    </w:p>
    <w:p w:rsidR="00DF7C57" w:rsidRPr="009E2439" w:rsidRDefault="009E2439" w:rsidP="001515A8">
      <w:pPr>
        <w:spacing w:after="0" w:line="360" w:lineRule="auto"/>
        <w:jc w:val="both"/>
        <w:rPr>
          <w:rFonts w:ascii="Times New Roman" w:hAnsi="Times New Roman" w:cs="Times New Roman"/>
          <w:i/>
          <w:sz w:val="28"/>
          <w:szCs w:val="28"/>
          <w:lang w:val="ru-RU"/>
        </w:rPr>
      </w:pPr>
      <w:r>
        <w:rPr>
          <w:rFonts w:ascii="Times New Roman" w:hAnsi="Times New Roman" w:cs="Times New Roman"/>
          <w:i/>
          <w:sz w:val="28"/>
          <w:szCs w:val="28"/>
          <w:lang w:val="ru-RU"/>
        </w:rPr>
        <w:t>Муниципальным и школьным м</w:t>
      </w:r>
      <w:r w:rsidR="00DF7C57" w:rsidRPr="009E2439">
        <w:rPr>
          <w:rFonts w:ascii="Times New Roman" w:hAnsi="Times New Roman" w:cs="Times New Roman"/>
          <w:i/>
          <w:sz w:val="28"/>
          <w:szCs w:val="28"/>
          <w:lang w:val="ru-RU"/>
        </w:rPr>
        <w:t>етодическим</w:t>
      </w:r>
      <w:r>
        <w:rPr>
          <w:rFonts w:ascii="Times New Roman" w:hAnsi="Times New Roman" w:cs="Times New Roman"/>
          <w:i/>
          <w:sz w:val="28"/>
          <w:szCs w:val="28"/>
          <w:lang w:val="ru-RU"/>
        </w:rPr>
        <w:t xml:space="preserve"> объединениям:</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lastRenderedPageBreak/>
        <w:t xml:space="preserve">- проанализировать материалы диагностической работы по бурятскому языку с целью корректировки рабочих программ, поурочного планирования и внесения в названные документы необходимых поправок; </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с целью своевременного и адресного оказания методической помощи учителям запланировать и провести обучающие семинары, мастер-классы.</w:t>
      </w:r>
    </w:p>
    <w:p w:rsidR="00DF7C57" w:rsidRPr="009E2439" w:rsidRDefault="00DF7C57" w:rsidP="001515A8">
      <w:pPr>
        <w:spacing w:after="0" w:line="360" w:lineRule="auto"/>
        <w:jc w:val="both"/>
        <w:rPr>
          <w:rFonts w:ascii="Times New Roman" w:hAnsi="Times New Roman" w:cs="Times New Roman"/>
          <w:i/>
          <w:sz w:val="28"/>
          <w:szCs w:val="28"/>
          <w:lang w:val="ru-RU"/>
        </w:rPr>
      </w:pPr>
      <w:r w:rsidRPr="009E2439">
        <w:rPr>
          <w:rFonts w:ascii="Times New Roman" w:hAnsi="Times New Roman" w:cs="Times New Roman"/>
          <w:i/>
          <w:sz w:val="28"/>
          <w:szCs w:val="28"/>
          <w:lang w:val="ru-RU"/>
        </w:rPr>
        <w:t xml:space="preserve">Руководителям общеобразовательных </w:t>
      </w:r>
      <w:r w:rsidR="009E2439">
        <w:rPr>
          <w:rFonts w:ascii="Times New Roman" w:hAnsi="Times New Roman" w:cs="Times New Roman"/>
          <w:i/>
          <w:sz w:val="28"/>
          <w:szCs w:val="28"/>
          <w:lang w:val="ru-RU"/>
        </w:rPr>
        <w:t>организаций:</w:t>
      </w:r>
    </w:p>
    <w:p w:rsidR="00DF7C57" w:rsidRPr="001515A8" w:rsidRDefault="00DF7C57" w:rsidP="001515A8">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усилить внутришкольный контроль за качеств</w:t>
      </w:r>
      <w:r w:rsidR="00811A7E">
        <w:rPr>
          <w:rFonts w:ascii="Times New Roman" w:hAnsi="Times New Roman" w:cs="Times New Roman"/>
          <w:sz w:val="28"/>
          <w:szCs w:val="28"/>
          <w:lang w:val="ru-RU"/>
        </w:rPr>
        <w:t xml:space="preserve">ом выполнения рабочих программ и качеством </w:t>
      </w:r>
      <w:r w:rsidRPr="001515A8">
        <w:rPr>
          <w:rFonts w:ascii="Times New Roman" w:hAnsi="Times New Roman" w:cs="Times New Roman"/>
          <w:sz w:val="28"/>
          <w:szCs w:val="28"/>
          <w:lang w:val="ru-RU"/>
        </w:rPr>
        <w:t>преподавания бурятского языка;</w:t>
      </w:r>
    </w:p>
    <w:p w:rsidR="00DF7C57" w:rsidRDefault="00DF7C57" w:rsidP="00E579C6">
      <w:pPr>
        <w:spacing w:after="0" w:line="360" w:lineRule="auto"/>
        <w:jc w:val="both"/>
        <w:rPr>
          <w:rFonts w:ascii="Times New Roman" w:hAnsi="Times New Roman" w:cs="Times New Roman"/>
          <w:sz w:val="28"/>
          <w:szCs w:val="28"/>
          <w:lang w:val="ru-RU"/>
        </w:rPr>
      </w:pPr>
      <w:r w:rsidRPr="001515A8">
        <w:rPr>
          <w:rFonts w:ascii="Times New Roman" w:hAnsi="Times New Roman" w:cs="Times New Roman"/>
          <w:sz w:val="28"/>
          <w:szCs w:val="28"/>
          <w:lang w:val="ru-RU"/>
        </w:rPr>
        <w:t xml:space="preserve">- своевременно проводить внутришкольный мониторинг уровня усвоения учебного материала по бурятскому языку и использовать </w:t>
      </w:r>
      <w:r w:rsidR="009E2439">
        <w:rPr>
          <w:rFonts w:ascii="Times New Roman" w:hAnsi="Times New Roman" w:cs="Times New Roman"/>
          <w:sz w:val="28"/>
          <w:szCs w:val="28"/>
          <w:lang w:val="ru-RU"/>
        </w:rPr>
        <w:t>его</w:t>
      </w:r>
      <w:r w:rsidRPr="001515A8">
        <w:rPr>
          <w:rFonts w:ascii="Times New Roman" w:hAnsi="Times New Roman" w:cs="Times New Roman"/>
          <w:sz w:val="28"/>
          <w:szCs w:val="28"/>
          <w:lang w:val="ru-RU"/>
        </w:rPr>
        <w:t xml:space="preserve"> результаты для дальнейшего совершенство</w:t>
      </w:r>
      <w:r w:rsidR="006160EB">
        <w:rPr>
          <w:rFonts w:ascii="Times New Roman" w:hAnsi="Times New Roman" w:cs="Times New Roman"/>
          <w:sz w:val="28"/>
          <w:szCs w:val="28"/>
          <w:lang w:val="ru-RU"/>
        </w:rPr>
        <w:t>вания образовательного процесса;</w:t>
      </w:r>
    </w:p>
    <w:p w:rsidR="002C2E5B" w:rsidRPr="00811A7E" w:rsidRDefault="006160EB" w:rsidP="00811A7E">
      <w:pPr>
        <w:pStyle w:val="a6"/>
        <w:spacing w:after="0" w:line="360" w:lineRule="auto"/>
        <w:ind w:left="0"/>
        <w:jc w:val="both"/>
        <w:rPr>
          <w:rFonts w:ascii="Times New Roman" w:hAnsi="Times New Roman" w:cs="Times New Roman"/>
          <w:sz w:val="28"/>
          <w:szCs w:val="28"/>
          <w:lang w:val="ru-RU"/>
        </w:rPr>
      </w:pPr>
      <w:r>
        <w:rPr>
          <w:rFonts w:ascii="Times New Roman" w:hAnsi="Times New Roman" w:cs="Times New Roman"/>
          <w:sz w:val="28"/>
          <w:szCs w:val="28"/>
          <w:lang w:val="ru-RU"/>
        </w:rPr>
        <w:t>- о</w:t>
      </w:r>
      <w:r w:rsidRPr="001515A8">
        <w:rPr>
          <w:rFonts w:ascii="Times New Roman" w:hAnsi="Times New Roman" w:cs="Times New Roman"/>
          <w:sz w:val="28"/>
          <w:szCs w:val="28"/>
          <w:lang w:val="ru-RU"/>
        </w:rPr>
        <w:t>рганизовать работу с родительской общественностью по мотивации изучения бурятского языка в школе и в семье.</w:t>
      </w:r>
    </w:p>
    <w:p w:rsidR="00A371E5" w:rsidRPr="00165760" w:rsidRDefault="00A371E5" w:rsidP="004C58D0">
      <w:pPr>
        <w:spacing w:after="0" w:line="360" w:lineRule="auto"/>
        <w:rPr>
          <w:rFonts w:ascii="Times New Roman" w:hAnsi="Times New Roman" w:cs="Times New Roman"/>
          <w:sz w:val="28"/>
          <w:szCs w:val="28"/>
          <w:lang w:val="ru-RU"/>
        </w:rPr>
      </w:pPr>
    </w:p>
    <w:sectPr w:rsidR="00A371E5" w:rsidRPr="00165760" w:rsidSect="00494B66">
      <w:footerReference w:type="default" r:id="rId134"/>
      <w:pgSz w:w="11906" w:h="16838"/>
      <w:pgMar w:top="1418" w:right="1418" w:bottom="1418" w:left="1418" w:header="567"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6EB" w:rsidRDefault="00D256EB" w:rsidP="00A16B27">
      <w:pPr>
        <w:spacing w:after="0" w:line="240" w:lineRule="auto"/>
      </w:pPr>
      <w:r>
        <w:separator/>
      </w:r>
    </w:p>
  </w:endnote>
  <w:endnote w:type="continuationSeparator" w:id="0">
    <w:p w:rsidR="00D256EB" w:rsidRDefault="00D256EB" w:rsidP="00A16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4362"/>
      <w:docPartObj>
        <w:docPartGallery w:val="Page Numbers (Bottom of Page)"/>
        <w:docPartUnique/>
      </w:docPartObj>
    </w:sdtPr>
    <w:sdtContent>
      <w:p w:rsidR="00380A84" w:rsidRDefault="0039777E">
        <w:pPr>
          <w:pStyle w:val="afc"/>
          <w:jc w:val="center"/>
        </w:pPr>
        <w:fldSimple w:instr=" PAGE   \* MERGEFORMAT ">
          <w:r w:rsidR="00F526EB">
            <w:rPr>
              <w:noProof/>
            </w:rPr>
            <w:t>152</w:t>
          </w:r>
        </w:fldSimple>
      </w:p>
    </w:sdtContent>
  </w:sdt>
  <w:p w:rsidR="00380A84" w:rsidRDefault="00380A84">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6EB" w:rsidRDefault="00D256EB" w:rsidP="00A16B27">
      <w:pPr>
        <w:spacing w:after="0" w:line="240" w:lineRule="auto"/>
      </w:pPr>
      <w:r>
        <w:separator/>
      </w:r>
    </w:p>
  </w:footnote>
  <w:footnote w:type="continuationSeparator" w:id="0">
    <w:p w:rsidR="00D256EB" w:rsidRDefault="00D256EB" w:rsidP="00A16B27">
      <w:pPr>
        <w:spacing w:after="0" w:line="240" w:lineRule="auto"/>
      </w:pPr>
      <w:r>
        <w:continuationSeparator/>
      </w:r>
    </w:p>
  </w:footnote>
  <w:footnote w:id="1">
    <w:p w:rsidR="00380A84" w:rsidRDefault="00380A84" w:rsidP="00A74909">
      <w:pPr>
        <w:pStyle w:val="aff"/>
        <w:jc w:val="both"/>
      </w:pPr>
      <w:r>
        <w:rPr>
          <w:rStyle w:val="aff1"/>
        </w:rPr>
        <w:footnoteRef/>
      </w:r>
      <w:r>
        <w:t xml:space="preserve"> Сельские </w:t>
      </w:r>
      <w:r w:rsidRPr="005D56EE">
        <w:rPr>
          <w:rFonts w:ascii="Times New Roman" w:hAnsi="Times New Roman" w:cs="Times New Roman"/>
        </w:rPr>
        <w:t>и городские статусные образовательные организации фиксировались нами по наличию в названиях образовательных организаций слов «гимназия», «лицей», «школа с углубленным изучением предметов»;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A0380"/>
    <w:multiLevelType w:val="hybridMultilevel"/>
    <w:tmpl w:val="B68813C8"/>
    <w:lvl w:ilvl="0" w:tplc="663A3C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273708"/>
    <w:multiLevelType w:val="multilevel"/>
    <w:tmpl w:val="B62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C6E81"/>
    <w:multiLevelType w:val="hybridMultilevel"/>
    <w:tmpl w:val="449C7B3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3DB63C30"/>
    <w:multiLevelType w:val="hybridMultilevel"/>
    <w:tmpl w:val="7A383008"/>
    <w:lvl w:ilvl="0" w:tplc="1DA81132">
      <w:start w:val="1"/>
      <w:numFmt w:val="decimal"/>
      <w:lvlText w:val="%1."/>
      <w:lvlJc w:val="left"/>
      <w:pPr>
        <w:ind w:left="1068" w:hanging="360"/>
      </w:pPr>
      <w:rPr>
        <w:rFonts w:asciiTheme="minorHAnsi" w:eastAsiaTheme="minorHAnsi" w:hAnsiTheme="minorHAnsi" w:cstheme="minorBidi"/>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5E65A79"/>
    <w:multiLevelType w:val="hybridMultilevel"/>
    <w:tmpl w:val="A48C2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3A0B77"/>
    <w:multiLevelType w:val="hybridMultilevel"/>
    <w:tmpl w:val="66EA8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9F1BCB"/>
    <w:multiLevelType w:val="hybridMultilevel"/>
    <w:tmpl w:val="BF081A3A"/>
    <w:lvl w:ilvl="0" w:tplc="95A44B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5605113"/>
    <w:multiLevelType w:val="hybridMultilevel"/>
    <w:tmpl w:val="0CA69B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6C37AF"/>
    <w:multiLevelType w:val="hybridMultilevel"/>
    <w:tmpl w:val="C8FAAA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7"/>
  </w:num>
  <w:num w:numId="4">
    <w:abstractNumId w:val="1"/>
  </w:num>
  <w:num w:numId="5">
    <w:abstractNumId w:val="4"/>
  </w:num>
  <w:num w:numId="6">
    <w:abstractNumId w:val="0"/>
  </w:num>
  <w:num w:numId="7">
    <w:abstractNumId w:val="6"/>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32FE"/>
    <w:rsid w:val="00000430"/>
    <w:rsid w:val="00002F5E"/>
    <w:rsid w:val="000049F4"/>
    <w:rsid w:val="00013684"/>
    <w:rsid w:val="00032600"/>
    <w:rsid w:val="0003544C"/>
    <w:rsid w:val="000360C6"/>
    <w:rsid w:val="000371DB"/>
    <w:rsid w:val="00044E94"/>
    <w:rsid w:val="00051176"/>
    <w:rsid w:val="0005290C"/>
    <w:rsid w:val="00054C1B"/>
    <w:rsid w:val="00055EC4"/>
    <w:rsid w:val="000611A6"/>
    <w:rsid w:val="00061D49"/>
    <w:rsid w:val="00062645"/>
    <w:rsid w:val="00065F32"/>
    <w:rsid w:val="000665C6"/>
    <w:rsid w:val="000669E2"/>
    <w:rsid w:val="00067031"/>
    <w:rsid w:val="00067829"/>
    <w:rsid w:val="000678EA"/>
    <w:rsid w:val="00067D38"/>
    <w:rsid w:val="00070470"/>
    <w:rsid w:val="00080A6E"/>
    <w:rsid w:val="000819F5"/>
    <w:rsid w:val="00085B7C"/>
    <w:rsid w:val="000938DC"/>
    <w:rsid w:val="00094DBF"/>
    <w:rsid w:val="000A1786"/>
    <w:rsid w:val="000A2A86"/>
    <w:rsid w:val="000A332D"/>
    <w:rsid w:val="000A5E75"/>
    <w:rsid w:val="000A7A95"/>
    <w:rsid w:val="000B5870"/>
    <w:rsid w:val="000C1C47"/>
    <w:rsid w:val="000C55C8"/>
    <w:rsid w:val="000D1CBF"/>
    <w:rsid w:val="000D6322"/>
    <w:rsid w:val="000E0B8F"/>
    <w:rsid w:val="000E6549"/>
    <w:rsid w:val="000E6EF6"/>
    <w:rsid w:val="000E6F21"/>
    <w:rsid w:val="000F08FD"/>
    <w:rsid w:val="000F0C1A"/>
    <w:rsid w:val="000F134F"/>
    <w:rsid w:val="000F221C"/>
    <w:rsid w:val="000F2582"/>
    <w:rsid w:val="000F4F83"/>
    <w:rsid w:val="000F5831"/>
    <w:rsid w:val="000F6B12"/>
    <w:rsid w:val="00101E78"/>
    <w:rsid w:val="00105907"/>
    <w:rsid w:val="00106BB8"/>
    <w:rsid w:val="00115FC4"/>
    <w:rsid w:val="00116B97"/>
    <w:rsid w:val="0011721D"/>
    <w:rsid w:val="00121408"/>
    <w:rsid w:val="00122000"/>
    <w:rsid w:val="00122F4F"/>
    <w:rsid w:val="00123C0B"/>
    <w:rsid w:val="00124A8B"/>
    <w:rsid w:val="00125D10"/>
    <w:rsid w:val="00126EE7"/>
    <w:rsid w:val="001332FE"/>
    <w:rsid w:val="00133C90"/>
    <w:rsid w:val="00135688"/>
    <w:rsid w:val="0013770E"/>
    <w:rsid w:val="00137D5D"/>
    <w:rsid w:val="001424AF"/>
    <w:rsid w:val="00146F68"/>
    <w:rsid w:val="001515A8"/>
    <w:rsid w:val="00153B2C"/>
    <w:rsid w:val="0015666D"/>
    <w:rsid w:val="00157C4F"/>
    <w:rsid w:val="00163268"/>
    <w:rsid w:val="00163348"/>
    <w:rsid w:val="001638C4"/>
    <w:rsid w:val="00164633"/>
    <w:rsid w:val="00165760"/>
    <w:rsid w:val="001663B7"/>
    <w:rsid w:val="00166C1C"/>
    <w:rsid w:val="00170625"/>
    <w:rsid w:val="00171DAD"/>
    <w:rsid w:val="00171F17"/>
    <w:rsid w:val="00172121"/>
    <w:rsid w:val="00172748"/>
    <w:rsid w:val="001749E7"/>
    <w:rsid w:val="0018177D"/>
    <w:rsid w:val="001848AB"/>
    <w:rsid w:val="00185B9A"/>
    <w:rsid w:val="0019272C"/>
    <w:rsid w:val="00193BBD"/>
    <w:rsid w:val="00196A75"/>
    <w:rsid w:val="001A257E"/>
    <w:rsid w:val="001A6F97"/>
    <w:rsid w:val="001B11C6"/>
    <w:rsid w:val="001B147E"/>
    <w:rsid w:val="001B4D29"/>
    <w:rsid w:val="001B65B6"/>
    <w:rsid w:val="001B686F"/>
    <w:rsid w:val="001B7C4C"/>
    <w:rsid w:val="001C4584"/>
    <w:rsid w:val="001C469C"/>
    <w:rsid w:val="001C6820"/>
    <w:rsid w:val="001C6B03"/>
    <w:rsid w:val="001D039B"/>
    <w:rsid w:val="001D2B9A"/>
    <w:rsid w:val="001D2CCC"/>
    <w:rsid w:val="001D3356"/>
    <w:rsid w:val="001D4F6B"/>
    <w:rsid w:val="001D743D"/>
    <w:rsid w:val="001E22B3"/>
    <w:rsid w:val="001E33C8"/>
    <w:rsid w:val="001E34EE"/>
    <w:rsid w:val="001E6783"/>
    <w:rsid w:val="001F1F4F"/>
    <w:rsid w:val="001F378D"/>
    <w:rsid w:val="001F5F75"/>
    <w:rsid w:val="001F77A6"/>
    <w:rsid w:val="0020497E"/>
    <w:rsid w:val="0021296E"/>
    <w:rsid w:val="002132C1"/>
    <w:rsid w:val="00216B8B"/>
    <w:rsid w:val="00220922"/>
    <w:rsid w:val="002227E6"/>
    <w:rsid w:val="002229A9"/>
    <w:rsid w:val="002229CE"/>
    <w:rsid w:val="00223714"/>
    <w:rsid w:val="0022456A"/>
    <w:rsid w:val="002249F9"/>
    <w:rsid w:val="00225334"/>
    <w:rsid w:val="0022756C"/>
    <w:rsid w:val="0023544D"/>
    <w:rsid w:val="00241AC6"/>
    <w:rsid w:val="002441BC"/>
    <w:rsid w:val="00245D22"/>
    <w:rsid w:val="00247ABE"/>
    <w:rsid w:val="00247C7A"/>
    <w:rsid w:val="002500D3"/>
    <w:rsid w:val="00251521"/>
    <w:rsid w:val="00254813"/>
    <w:rsid w:val="00254CBC"/>
    <w:rsid w:val="00255D43"/>
    <w:rsid w:val="00255E7E"/>
    <w:rsid w:val="002566D3"/>
    <w:rsid w:val="00260D0B"/>
    <w:rsid w:val="00263C51"/>
    <w:rsid w:val="002642EC"/>
    <w:rsid w:val="00264F3F"/>
    <w:rsid w:val="002713D9"/>
    <w:rsid w:val="00271F96"/>
    <w:rsid w:val="0027561B"/>
    <w:rsid w:val="0028259A"/>
    <w:rsid w:val="00285648"/>
    <w:rsid w:val="00290B7B"/>
    <w:rsid w:val="00291645"/>
    <w:rsid w:val="002949BA"/>
    <w:rsid w:val="0029538D"/>
    <w:rsid w:val="00297B5A"/>
    <w:rsid w:val="002A0513"/>
    <w:rsid w:val="002A5E82"/>
    <w:rsid w:val="002B22EA"/>
    <w:rsid w:val="002B3E00"/>
    <w:rsid w:val="002C0778"/>
    <w:rsid w:val="002C2E5B"/>
    <w:rsid w:val="002C389A"/>
    <w:rsid w:val="002C42EF"/>
    <w:rsid w:val="002C5D37"/>
    <w:rsid w:val="002C6ED5"/>
    <w:rsid w:val="002D1F7E"/>
    <w:rsid w:val="002D3B90"/>
    <w:rsid w:val="002D6C64"/>
    <w:rsid w:val="002D7835"/>
    <w:rsid w:val="002E02E2"/>
    <w:rsid w:val="002E4476"/>
    <w:rsid w:val="002E5E9D"/>
    <w:rsid w:val="002E612F"/>
    <w:rsid w:val="002F035D"/>
    <w:rsid w:val="002F3738"/>
    <w:rsid w:val="002F3C6B"/>
    <w:rsid w:val="002F59D5"/>
    <w:rsid w:val="002F5ED1"/>
    <w:rsid w:val="002F77D4"/>
    <w:rsid w:val="0030112A"/>
    <w:rsid w:val="0030456A"/>
    <w:rsid w:val="00307DB0"/>
    <w:rsid w:val="00312FD7"/>
    <w:rsid w:val="00313958"/>
    <w:rsid w:val="00314BFC"/>
    <w:rsid w:val="003153E0"/>
    <w:rsid w:val="00320D2E"/>
    <w:rsid w:val="00323819"/>
    <w:rsid w:val="00324A59"/>
    <w:rsid w:val="00326986"/>
    <w:rsid w:val="00326CAB"/>
    <w:rsid w:val="00331A08"/>
    <w:rsid w:val="00331E48"/>
    <w:rsid w:val="00333153"/>
    <w:rsid w:val="003341B7"/>
    <w:rsid w:val="00334617"/>
    <w:rsid w:val="00334C7F"/>
    <w:rsid w:val="00342176"/>
    <w:rsid w:val="003454F5"/>
    <w:rsid w:val="00347776"/>
    <w:rsid w:val="0035112B"/>
    <w:rsid w:val="00352389"/>
    <w:rsid w:val="00354D95"/>
    <w:rsid w:val="00357C5F"/>
    <w:rsid w:val="0036144C"/>
    <w:rsid w:val="00363C8F"/>
    <w:rsid w:val="00364197"/>
    <w:rsid w:val="003659AF"/>
    <w:rsid w:val="003666A1"/>
    <w:rsid w:val="00367A23"/>
    <w:rsid w:val="00370837"/>
    <w:rsid w:val="00374ECC"/>
    <w:rsid w:val="0037545C"/>
    <w:rsid w:val="00380A84"/>
    <w:rsid w:val="00380D33"/>
    <w:rsid w:val="003812C2"/>
    <w:rsid w:val="00384E83"/>
    <w:rsid w:val="00385AA2"/>
    <w:rsid w:val="00392FCD"/>
    <w:rsid w:val="0039343F"/>
    <w:rsid w:val="0039379F"/>
    <w:rsid w:val="00393E98"/>
    <w:rsid w:val="00394328"/>
    <w:rsid w:val="00395A79"/>
    <w:rsid w:val="00395D1D"/>
    <w:rsid w:val="0039777E"/>
    <w:rsid w:val="003A2DB6"/>
    <w:rsid w:val="003A2E9B"/>
    <w:rsid w:val="003A351D"/>
    <w:rsid w:val="003A37BE"/>
    <w:rsid w:val="003A5493"/>
    <w:rsid w:val="003C2E88"/>
    <w:rsid w:val="003C7D60"/>
    <w:rsid w:val="003D3E28"/>
    <w:rsid w:val="003E079D"/>
    <w:rsid w:val="003E0A15"/>
    <w:rsid w:val="003E1A14"/>
    <w:rsid w:val="003E334A"/>
    <w:rsid w:val="003E3FA0"/>
    <w:rsid w:val="003E61FE"/>
    <w:rsid w:val="003E68B0"/>
    <w:rsid w:val="003F0884"/>
    <w:rsid w:val="003F27C4"/>
    <w:rsid w:val="003F341C"/>
    <w:rsid w:val="003F6654"/>
    <w:rsid w:val="003F7454"/>
    <w:rsid w:val="00400C1C"/>
    <w:rsid w:val="00402ADE"/>
    <w:rsid w:val="00403A56"/>
    <w:rsid w:val="00414A04"/>
    <w:rsid w:val="00422CA2"/>
    <w:rsid w:val="00425AE6"/>
    <w:rsid w:val="0042656F"/>
    <w:rsid w:val="00426B6B"/>
    <w:rsid w:val="00427A25"/>
    <w:rsid w:val="00427FF1"/>
    <w:rsid w:val="0043407E"/>
    <w:rsid w:val="004350F8"/>
    <w:rsid w:val="00444039"/>
    <w:rsid w:val="00445466"/>
    <w:rsid w:val="004473F1"/>
    <w:rsid w:val="00447A24"/>
    <w:rsid w:val="00450618"/>
    <w:rsid w:val="00450678"/>
    <w:rsid w:val="00453B47"/>
    <w:rsid w:val="00453EF5"/>
    <w:rsid w:val="00454E2C"/>
    <w:rsid w:val="00456055"/>
    <w:rsid w:val="00461924"/>
    <w:rsid w:val="0046671A"/>
    <w:rsid w:val="00477066"/>
    <w:rsid w:val="0047792D"/>
    <w:rsid w:val="00482DD9"/>
    <w:rsid w:val="004850A6"/>
    <w:rsid w:val="00490ACC"/>
    <w:rsid w:val="0049121F"/>
    <w:rsid w:val="00494442"/>
    <w:rsid w:val="00494B66"/>
    <w:rsid w:val="00497262"/>
    <w:rsid w:val="004A2288"/>
    <w:rsid w:val="004A7FFD"/>
    <w:rsid w:val="004B0950"/>
    <w:rsid w:val="004B3F13"/>
    <w:rsid w:val="004C4863"/>
    <w:rsid w:val="004C4A24"/>
    <w:rsid w:val="004C58D0"/>
    <w:rsid w:val="004C62B2"/>
    <w:rsid w:val="004C670B"/>
    <w:rsid w:val="004C7344"/>
    <w:rsid w:val="004C7F7F"/>
    <w:rsid w:val="004D0629"/>
    <w:rsid w:val="004D1671"/>
    <w:rsid w:val="004D2A4B"/>
    <w:rsid w:val="004D331C"/>
    <w:rsid w:val="004D3B95"/>
    <w:rsid w:val="004D4F3B"/>
    <w:rsid w:val="004D5922"/>
    <w:rsid w:val="004D6FB9"/>
    <w:rsid w:val="004E092D"/>
    <w:rsid w:val="004E1523"/>
    <w:rsid w:val="004E380B"/>
    <w:rsid w:val="004E4AF2"/>
    <w:rsid w:val="004E4EAC"/>
    <w:rsid w:val="004E7180"/>
    <w:rsid w:val="004F0111"/>
    <w:rsid w:val="004F033F"/>
    <w:rsid w:val="004F0EB1"/>
    <w:rsid w:val="004F61E5"/>
    <w:rsid w:val="004F6A4E"/>
    <w:rsid w:val="005042BE"/>
    <w:rsid w:val="0050728D"/>
    <w:rsid w:val="0050733C"/>
    <w:rsid w:val="0051469A"/>
    <w:rsid w:val="005149F5"/>
    <w:rsid w:val="0051518D"/>
    <w:rsid w:val="00515815"/>
    <w:rsid w:val="005169EB"/>
    <w:rsid w:val="0052361F"/>
    <w:rsid w:val="00524331"/>
    <w:rsid w:val="00524F1F"/>
    <w:rsid w:val="005339AD"/>
    <w:rsid w:val="00537117"/>
    <w:rsid w:val="0053768D"/>
    <w:rsid w:val="005420A9"/>
    <w:rsid w:val="005440CF"/>
    <w:rsid w:val="00544B20"/>
    <w:rsid w:val="005455B4"/>
    <w:rsid w:val="00547544"/>
    <w:rsid w:val="005521F5"/>
    <w:rsid w:val="00557A59"/>
    <w:rsid w:val="00561254"/>
    <w:rsid w:val="005646DE"/>
    <w:rsid w:val="00570BEE"/>
    <w:rsid w:val="00573927"/>
    <w:rsid w:val="005747EF"/>
    <w:rsid w:val="00575759"/>
    <w:rsid w:val="00580C13"/>
    <w:rsid w:val="005810FA"/>
    <w:rsid w:val="0058542A"/>
    <w:rsid w:val="00585A82"/>
    <w:rsid w:val="00586035"/>
    <w:rsid w:val="005868B4"/>
    <w:rsid w:val="00586F72"/>
    <w:rsid w:val="0059123E"/>
    <w:rsid w:val="00592153"/>
    <w:rsid w:val="005A0111"/>
    <w:rsid w:val="005A26CB"/>
    <w:rsid w:val="005A3B4F"/>
    <w:rsid w:val="005A568E"/>
    <w:rsid w:val="005A6D7B"/>
    <w:rsid w:val="005B5E79"/>
    <w:rsid w:val="005C5F64"/>
    <w:rsid w:val="005C662B"/>
    <w:rsid w:val="005C6FC9"/>
    <w:rsid w:val="005C7494"/>
    <w:rsid w:val="005D2C23"/>
    <w:rsid w:val="005E0541"/>
    <w:rsid w:val="005E23C3"/>
    <w:rsid w:val="005E567F"/>
    <w:rsid w:val="005E6BB9"/>
    <w:rsid w:val="005F3D9E"/>
    <w:rsid w:val="005F4BFF"/>
    <w:rsid w:val="005F6D2E"/>
    <w:rsid w:val="00601E50"/>
    <w:rsid w:val="00606002"/>
    <w:rsid w:val="00610971"/>
    <w:rsid w:val="0061370A"/>
    <w:rsid w:val="006160EB"/>
    <w:rsid w:val="00617E3D"/>
    <w:rsid w:val="00620E06"/>
    <w:rsid w:val="006247FB"/>
    <w:rsid w:val="00626DB8"/>
    <w:rsid w:val="00626F38"/>
    <w:rsid w:val="00631B4D"/>
    <w:rsid w:val="0063317E"/>
    <w:rsid w:val="0063395C"/>
    <w:rsid w:val="00636F0D"/>
    <w:rsid w:val="00637F14"/>
    <w:rsid w:val="00640A4F"/>
    <w:rsid w:val="00641C3B"/>
    <w:rsid w:val="0064346E"/>
    <w:rsid w:val="006450D6"/>
    <w:rsid w:val="00647C3D"/>
    <w:rsid w:val="00655D60"/>
    <w:rsid w:val="00656421"/>
    <w:rsid w:val="00657E84"/>
    <w:rsid w:val="00661A0F"/>
    <w:rsid w:val="00662869"/>
    <w:rsid w:val="0066411F"/>
    <w:rsid w:val="006674E6"/>
    <w:rsid w:val="00670530"/>
    <w:rsid w:val="00670F4F"/>
    <w:rsid w:val="00671B57"/>
    <w:rsid w:val="00672E43"/>
    <w:rsid w:val="00675B72"/>
    <w:rsid w:val="00675D3F"/>
    <w:rsid w:val="0068480D"/>
    <w:rsid w:val="006872D3"/>
    <w:rsid w:val="00687809"/>
    <w:rsid w:val="00687B27"/>
    <w:rsid w:val="00690EF9"/>
    <w:rsid w:val="00693426"/>
    <w:rsid w:val="00694BD5"/>
    <w:rsid w:val="006A0AB2"/>
    <w:rsid w:val="006A4623"/>
    <w:rsid w:val="006A5FAC"/>
    <w:rsid w:val="006A7477"/>
    <w:rsid w:val="006B00FA"/>
    <w:rsid w:val="006B27DF"/>
    <w:rsid w:val="006B35C5"/>
    <w:rsid w:val="006B65B7"/>
    <w:rsid w:val="006C0AD1"/>
    <w:rsid w:val="006C1142"/>
    <w:rsid w:val="006C7E27"/>
    <w:rsid w:val="006D09C7"/>
    <w:rsid w:val="006D113D"/>
    <w:rsid w:val="006D1E36"/>
    <w:rsid w:val="006D6F32"/>
    <w:rsid w:val="006E588D"/>
    <w:rsid w:val="006F0B8A"/>
    <w:rsid w:val="006F40B7"/>
    <w:rsid w:val="006F59A9"/>
    <w:rsid w:val="006F5C40"/>
    <w:rsid w:val="00701019"/>
    <w:rsid w:val="007021CD"/>
    <w:rsid w:val="00714399"/>
    <w:rsid w:val="00714BB4"/>
    <w:rsid w:val="00714D52"/>
    <w:rsid w:val="00716CEE"/>
    <w:rsid w:val="0072052C"/>
    <w:rsid w:val="00732572"/>
    <w:rsid w:val="007336D4"/>
    <w:rsid w:val="00733CF4"/>
    <w:rsid w:val="00734084"/>
    <w:rsid w:val="00737D17"/>
    <w:rsid w:val="00741088"/>
    <w:rsid w:val="00746C6D"/>
    <w:rsid w:val="00746F56"/>
    <w:rsid w:val="00750E85"/>
    <w:rsid w:val="00754B5A"/>
    <w:rsid w:val="0076435C"/>
    <w:rsid w:val="00766575"/>
    <w:rsid w:val="00773C70"/>
    <w:rsid w:val="0077461D"/>
    <w:rsid w:val="0077530B"/>
    <w:rsid w:val="00776D97"/>
    <w:rsid w:val="00780770"/>
    <w:rsid w:val="007813B7"/>
    <w:rsid w:val="00785DCB"/>
    <w:rsid w:val="007918B1"/>
    <w:rsid w:val="00791EAA"/>
    <w:rsid w:val="00792989"/>
    <w:rsid w:val="0079561A"/>
    <w:rsid w:val="00797A39"/>
    <w:rsid w:val="007A0580"/>
    <w:rsid w:val="007A55C4"/>
    <w:rsid w:val="007A5937"/>
    <w:rsid w:val="007B04AF"/>
    <w:rsid w:val="007B241D"/>
    <w:rsid w:val="007B264D"/>
    <w:rsid w:val="007B6449"/>
    <w:rsid w:val="007C2E7C"/>
    <w:rsid w:val="007C6420"/>
    <w:rsid w:val="007D11E4"/>
    <w:rsid w:val="007D5DBC"/>
    <w:rsid w:val="007E41FE"/>
    <w:rsid w:val="007E5E58"/>
    <w:rsid w:val="007E650E"/>
    <w:rsid w:val="007F313B"/>
    <w:rsid w:val="007F4883"/>
    <w:rsid w:val="007F50B0"/>
    <w:rsid w:val="007F7615"/>
    <w:rsid w:val="0080182C"/>
    <w:rsid w:val="00805C33"/>
    <w:rsid w:val="00806BC1"/>
    <w:rsid w:val="00811A7E"/>
    <w:rsid w:val="0081536C"/>
    <w:rsid w:val="00815B14"/>
    <w:rsid w:val="0081716E"/>
    <w:rsid w:val="00817DEE"/>
    <w:rsid w:val="00823536"/>
    <w:rsid w:val="008241CE"/>
    <w:rsid w:val="00824A61"/>
    <w:rsid w:val="00824FA1"/>
    <w:rsid w:val="00827907"/>
    <w:rsid w:val="00845291"/>
    <w:rsid w:val="00845A0F"/>
    <w:rsid w:val="008463D7"/>
    <w:rsid w:val="0084676B"/>
    <w:rsid w:val="00850985"/>
    <w:rsid w:val="0085519A"/>
    <w:rsid w:val="00863E54"/>
    <w:rsid w:val="00864780"/>
    <w:rsid w:val="008764DF"/>
    <w:rsid w:val="00891576"/>
    <w:rsid w:val="0089216A"/>
    <w:rsid w:val="008922A9"/>
    <w:rsid w:val="0089758B"/>
    <w:rsid w:val="008A0FA6"/>
    <w:rsid w:val="008A3153"/>
    <w:rsid w:val="008B24F9"/>
    <w:rsid w:val="008B3710"/>
    <w:rsid w:val="008B44D7"/>
    <w:rsid w:val="008C11B2"/>
    <w:rsid w:val="008C362B"/>
    <w:rsid w:val="008C5278"/>
    <w:rsid w:val="008C552A"/>
    <w:rsid w:val="008C6653"/>
    <w:rsid w:val="008C7018"/>
    <w:rsid w:val="008D58A9"/>
    <w:rsid w:val="008E02AE"/>
    <w:rsid w:val="008E4F12"/>
    <w:rsid w:val="008E73E8"/>
    <w:rsid w:val="008F2184"/>
    <w:rsid w:val="008F2203"/>
    <w:rsid w:val="008F279E"/>
    <w:rsid w:val="008F28DF"/>
    <w:rsid w:val="008F4780"/>
    <w:rsid w:val="008F4A65"/>
    <w:rsid w:val="008F4E8A"/>
    <w:rsid w:val="008F5070"/>
    <w:rsid w:val="009004DA"/>
    <w:rsid w:val="009009F3"/>
    <w:rsid w:val="00903DFA"/>
    <w:rsid w:val="00911FED"/>
    <w:rsid w:val="0091490D"/>
    <w:rsid w:val="0091580E"/>
    <w:rsid w:val="00916383"/>
    <w:rsid w:val="00916EF2"/>
    <w:rsid w:val="0092198A"/>
    <w:rsid w:val="00921CAF"/>
    <w:rsid w:val="00922DFF"/>
    <w:rsid w:val="009272C3"/>
    <w:rsid w:val="009303E2"/>
    <w:rsid w:val="0093067C"/>
    <w:rsid w:val="0093443A"/>
    <w:rsid w:val="00934736"/>
    <w:rsid w:val="009377D4"/>
    <w:rsid w:val="0094067C"/>
    <w:rsid w:val="00940AE6"/>
    <w:rsid w:val="009415B9"/>
    <w:rsid w:val="00945C17"/>
    <w:rsid w:val="0094702C"/>
    <w:rsid w:val="00950933"/>
    <w:rsid w:val="00951388"/>
    <w:rsid w:val="0095215E"/>
    <w:rsid w:val="00953FEE"/>
    <w:rsid w:val="009541CA"/>
    <w:rsid w:val="0095431D"/>
    <w:rsid w:val="009547EB"/>
    <w:rsid w:val="00960B33"/>
    <w:rsid w:val="009639C2"/>
    <w:rsid w:val="00963D5F"/>
    <w:rsid w:val="00965A7A"/>
    <w:rsid w:val="00967D27"/>
    <w:rsid w:val="009710AC"/>
    <w:rsid w:val="00972EC1"/>
    <w:rsid w:val="009762B7"/>
    <w:rsid w:val="00976450"/>
    <w:rsid w:val="00976B13"/>
    <w:rsid w:val="009809A5"/>
    <w:rsid w:val="009827A8"/>
    <w:rsid w:val="00983D47"/>
    <w:rsid w:val="00983F42"/>
    <w:rsid w:val="00984832"/>
    <w:rsid w:val="00984B32"/>
    <w:rsid w:val="00990C07"/>
    <w:rsid w:val="00991A61"/>
    <w:rsid w:val="0099297F"/>
    <w:rsid w:val="009A24F4"/>
    <w:rsid w:val="009A2631"/>
    <w:rsid w:val="009A2C5A"/>
    <w:rsid w:val="009A3E56"/>
    <w:rsid w:val="009B27C1"/>
    <w:rsid w:val="009B34FC"/>
    <w:rsid w:val="009B49B1"/>
    <w:rsid w:val="009B5104"/>
    <w:rsid w:val="009B6C53"/>
    <w:rsid w:val="009C0C07"/>
    <w:rsid w:val="009C5995"/>
    <w:rsid w:val="009C5CBC"/>
    <w:rsid w:val="009C61E9"/>
    <w:rsid w:val="009D00B2"/>
    <w:rsid w:val="009D5536"/>
    <w:rsid w:val="009E131E"/>
    <w:rsid w:val="009E1AD4"/>
    <w:rsid w:val="009E2439"/>
    <w:rsid w:val="009E44F0"/>
    <w:rsid w:val="009E59E2"/>
    <w:rsid w:val="009E684A"/>
    <w:rsid w:val="009F2568"/>
    <w:rsid w:val="009F3941"/>
    <w:rsid w:val="009F5C93"/>
    <w:rsid w:val="00A00893"/>
    <w:rsid w:val="00A01A10"/>
    <w:rsid w:val="00A034B6"/>
    <w:rsid w:val="00A0428D"/>
    <w:rsid w:val="00A077CC"/>
    <w:rsid w:val="00A10868"/>
    <w:rsid w:val="00A1572A"/>
    <w:rsid w:val="00A15FA3"/>
    <w:rsid w:val="00A16216"/>
    <w:rsid w:val="00A168B7"/>
    <w:rsid w:val="00A16B27"/>
    <w:rsid w:val="00A278CC"/>
    <w:rsid w:val="00A3208F"/>
    <w:rsid w:val="00A371E5"/>
    <w:rsid w:val="00A374E4"/>
    <w:rsid w:val="00A4042B"/>
    <w:rsid w:val="00A416C1"/>
    <w:rsid w:val="00A453EA"/>
    <w:rsid w:val="00A45D74"/>
    <w:rsid w:val="00A45DE3"/>
    <w:rsid w:val="00A46218"/>
    <w:rsid w:val="00A506C9"/>
    <w:rsid w:val="00A531C7"/>
    <w:rsid w:val="00A53DC9"/>
    <w:rsid w:val="00A55900"/>
    <w:rsid w:val="00A55F90"/>
    <w:rsid w:val="00A60B32"/>
    <w:rsid w:val="00A60E24"/>
    <w:rsid w:val="00A65E44"/>
    <w:rsid w:val="00A662BC"/>
    <w:rsid w:val="00A66BD4"/>
    <w:rsid w:val="00A7192E"/>
    <w:rsid w:val="00A71A54"/>
    <w:rsid w:val="00A72D06"/>
    <w:rsid w:val="00A73423"/>
    <w:rsid w:val="00A74166"/>
    <w:rsid w:val="00A74909"/>
    <w:rsid w:val="00A77063"/>
    <w:rsid w:val="00A84371"/>
    <w:rsid w:val="00A84583"/>
    <w:rsid w:val="00A86047"/>
    <w:rsid w:val="00A8667F"/>
    <w:rsid w:val="00A86A93"/>
    <w:rsid w:val="00A910BB"/>
    <w:rsid w:val="00A934CD"/>
    <w:rsid w:val="00A96460"/>
    <w:rsid w:val="00AB242D"/>
    <w:rsid w:val="00AB265E"/>
    <w:rsid w:val="00AB2F01"/>
    <w:rsid w:val="00AB36D2"/>
    <w:rsid w:val="00AB7322"/>
    <w:rsid w:val="00AC0244"/>
    <w:rsid w:val="00AC111B"/>
    <w:rsid w:val="00AC13EB"/>
    <w:rsid w:val="00AC223A"/>
    <w:rsid w:val="00AC2581"/>
    <w:rsid w:val="00AC47D8"/>
    <w:rsid w:val="00AC5946"/>
    <w:rsid w:val="00AD1EF0"/>
    <w:rsid w:val="00AD5069"/>
    <w:rsid w:val="00AD7A6F"/>
    <w:rsid w:val="00AE020E"/>
    <w:rsid w:val="00AE0A25"/>
    <w:rsid w:val="00AE38BE"/>
    <w:rsid w:val="00AE47A0"/>
    <w:rsid w:val="00AE58E2"/>
    <w:rsid w:val="00AE6DA5"/>
    <w:rsid w:val="00AF00C7"/>
    <w:rsid w:val="00AF16DF"/>
    <w:rsid w:val="00AF4414"/>
    <w:rsid w:val="00AF78F8"/>
    <w:rsid w:val="00B011BC"/>
    <w:rsid w:val="00B02032"/>
    <w:rsid w:val="00B0244B"/>
    <w:rsid w:val="00B0431A"/>
    <w:rsid w:val="00B04B87"/>
    <w:rsid w:val="00B12280"/>
    <w:rsid w:val="00B1408C"/>
    <w:rsid w:val="00B1423A"/>
    <w:rsid w:val="00B14B43"/>
    <w:rsid w:val="00B14F79"/>
    <w:rsid w:val="00B15808"/>
    <w:rsid w:val="00B20677"/>
    <w:rsid w:val="00B21CFE"/>
    <w:rsid w:val="00B2217C"/>
    <w:rsid w:val="00B277B2"/>
    <w:rsid w:val="00B33DD0"/>
    <w:rsid w:val="00B3550A"/>
    <w:rsid w:val="00B41EF4"/>
    <w:rsid w:val="00B438B2"/>
    <w:rsid w:val="00B50D8E"/>
    <w:rsid w:val="00B5268A"/>
    <w:rsid w:val="00B54A50"/>
    <w:rsid w:val="00B56DB2"/>
    <w:rsid w:val="00B6029F"/>
    <w:rsid w:val="00B63A45"/>
    <w:rsid w:val="00B74A8A"/>
    <w:rsid w:val="00B7565E"/>
    <w:rsid w:val="00B75BC9"/>
    <w:rsid w:val="00B8291A"/>
    <w:rsid w:val="00B8652D"/>
    <w:rsid w:val="00B8656D"/>
    <w:rsid w:val="00B876B1"/>
    <w:rsid w:val="00B87C1E"/>
    <w:rsid w:val="00B87DE4"/>
    <w:rsid w:val="00B94737"/>
    <w:rsid w:val="00BA1010"/>
    <w:rsid w:val="00BA14D8"/>
    <w:rsid w:val="00BA1A24"/>
    <w:rsid w:val="00BA23AA"/>
    <w:rsid w:val="00BA7A07"/>
    <w:rsid w:val="00BA7FAB"/>
    <w:rsid w:val="00BB2A5B"/>
    <w:rsid w:val="00BB6AE7"/>
    <w:rsid w:val="00BC1CFC"/>
    <w:rsid w:val="00BC3F75"/>
    <w:rsid w:val="00BC6310"/>
    <w:rsid w:val="00BD01C6"/>
    <w:rsid w:val="00BD1679"/>
    <w:rsid w:val="00BD2B87"/>
    <w:rsid w:val="00BD3ABC"/>
    <w:rsid w:val="00BD65D6"/>
    <w:rsid w:val="00BE2023"/>
    <w:rsid w:val="00BE224A"/>
    <w:rsid w:val="00BE2548"/>
    <w:rsid w:val="00BE2E14"/>
    <w:rsid w:val="00BF0533"/>
    <w:rsid w:val="00BF12AB"/>
    <w:rsid w:val="00BF49D2"/>
    <w:rsid w:val="00BF4F74"/>
    <w:rsid w:val="00BF748F"/>
    <w:rsid w:val="00C02753"/>
    <w:rsid w:val="00C02B85"/>
    <w:rsid w:val="00C04375"/>
    <w:rsid w:val="00C10B10"/>
    <w:rsid w:val="00C10C6A"/>
    <w:rsid w:val="00C14470"/>
    <w:rsid w:val="00C153F5"/>
    <w:rsid w:val="00C15E1B"/>
    <w:rsid w:val="00C20A3E"/>
    <w:rsid w:val="00C218E0"/>
    <w:rsid w:val="00C2362D"/>
    <w:rsid w:val="00C2394D"/>
    <w:rsid w:val="00C30705"/>
    <w:rsid w:val="00C37220"/>
    <w:rsid w:val="00C37695"/>
    <w:rsid w:val="00C40DD9"/>
    <w:rsid w:val="00C419A9"/>
    <w:rsid w:val="00C4402F"/>
    <w:rsid w:val="00C45099"/>
    <w:rsid w:val="00C46A5B"/>
    <w:rsid w:val="00C478D8"/>
    <w:rsid w:val="00C51B77"/>
    <w:rsid w:val="00C522A5"/>
    <w:rsid w:val="00C553F8"/>
    <w:rsid w:val="00C63167"/>
    <w:rsid w:val="00C64615"/>
    <w:rsid w:val="00C66879"/>
    <w:rsid w:val="00C7263E"/>
    <w:rsid w:val="00C72A19"/>
    <w:rsid w:val="00C81BCE"/>
    <w:rsid w:val="00C8475C"/>
    <w:rsid w:val="00C857D5"/>
    <w:rsid w:val="00C87D42"/>
    <w:rsid w:val="00C90BEB"/>
    <w:rsid w:val="00C90E32"/>
    <w:rsid w:val="00C91405"/>
    <w:rsid w:val="00C97E7B"/>
    <w:rsid w:val="00CA08AB"/>
    <w:rsid w:val="00CA3032"/>
    <w:rsid w:val="00CA4436"/>
    <w:rsid w:val="00CA47D0"/>
    <w:rsid w:val="00CA4BA0"/>
    <w:rsid w:val="00CA4F00"/>
    <w:rsid w:val="00CA58EA"/>
    <w:rsid w:val="00CA7073"/>
    <w:rsid w:val="00CA73AB"/>
    <w:rsid w:val="00CB2EFE"/>
    <w:rsid w:val="00CB37E8"/>
    <w:rsid w:val="00CB3959"/>
    <w:rsid w:val="00CB4460"/>
    <w:rsid w:val="00CB4608"/>
    <w:rsid w:val="00CB5A70"/>
    <w:rsid w:val="00CC0F99"/>
    <w:rsid w:val="00CC31F8"/>
    <w:rsid w:val="00CC342E"/>
    <w:rsid w:val="00CC375D"/>
    <w:rsid w:val="00CC3970"/>
    <w:rsid w:val="00CC4F48"/>
    <w:rsid w:val="00CD39B9"/>
    <w:rsid w:val="00CD3DEF"/>
    <w:rsid w:val="00CE3133"/>
    <w:rsid w:val="00CE58B5"/>
    <w:rsid w:val="00CE605A"/>
    <w:rsid w:val="00CE788D"/>
    <w:rsid w:val="00CF3D1B"/>
    <w:rsid w:val="00CF76B1"/>
    <w:rsid w:val="00D05446"/>
    <w:rsid w:val="00D070C4"/>
    <w:rsid w:val="00D12C2A"/>
    <w:rsid w:val="00D13218"/>
    <w:rsid w:val="00D22255"/>
    <w:rsid w:val="00D22894"/>
    <w:rsid w:val="00D256EB"/>
    <w:rsid w:val="00D26911"/>
    <w:rsid w:val="00D26A44"/>
    <w:rsid w:val="00D30064"/>
    <w:rsid w:val="00D3043D"/>
    <w:rsid w:val="00D3277A"/>
    <w:rsid w:val="00D421CF"/>
    <w:rsid w:val="00D440C0"/>
    <w:rsid w:val="00D44177"/>
    <w:rsid w:val="00D46045"/>
    <w:rsid w:val="00D5002B"/>
    <w:rsid w:val="00D504B5"/>
    <w:rsid w:val="00D505AC"/>
    <w:rsid w:val="00D50C3C"/>
    <w:rsid w:val="00D51B56"/>
    <w:rsid w:val="00D56A1E"/>
    <w:rsid w:val="00D61A5F"/>
    <w:rsid w:val="00D62CA0"/>
    <w:rsid w:val="00D63E6B"/>
    <w:rsid w:val="00D63FF1"/>
    <w:rsid w:val="00D668CA"/>
    <w:rsid w:val="00D6700A"/>
    <w:rsid w:val="00D673B1"/>
    <w:rsid w:val="00D71C8D"/>
    <w:rsid w:val="00D778A1"/>
    <w:rsid w:val="00D83534"/>
    <w:rsid w:val="00D8370C"/>
    <w:rsid w:val="00D84939"/>
    <w:rsid w:val="00D8696D"/>
    <w:rsid w:val="00D86C15"/>
    <w:rsid w:val="00D9055E"/>
    <w:rsid w:val="00D92A2C"/>
    <w:rsid w:val="00D954CF"/>
    <w:rsid w:val="00DA2797"/>
    <w:rsid w:val="00DA2809"/>
    <w:rsid w:val="00DA3B42"/>
    <w:rsid w:val="00DA5BBA"/>
    <w:rsid w:val="00DA7B31"/>
    <w:rsid w:val="00DB3B14"/>
    <w:rsid w:val="00DB3DB4"/>
    <w:rsid w:val="00DB4E6E"/>
    <w:rsid w:val="00DC2DF4"/>
    <w:rsid w:val="00DC51F8"/>
    <w:rsid w:val="00DC738B"/>
    <w:rsid w:val="00DE1CCF"/>
    <w:rsid w:val="00DE3819"/>
    <w:rsid w:val="00DE4B37"/>
    <w:rsid w:val="00DF0764"/>
    <w:rsid w:val="00DF1179"/>
    <w:rsid w:val="00DF27BF"/>
    <w:rsid w:val="00DF5553"/>
    <w:rsid w:val="00DF7C57"/>
    <w:rsid w:val="00E038B3"/>
    <w:rsid w:val="00E11D21"/>
    <w:rsid w:val="00E138A3"/>
    <w:rsid w:val="00E13CCC"/>
    <w:rsid w:val="00E20E2A"/>
    <w:rsid w:val="00E225CC"/>
    <w:rsid w:val="00E245F6"/>
    <w:rsid w:val="00E26B0F"/>
    <w:rsid w:val="00E27361"/>
    <w:rsid w:val="00E32B0A"/>
    <w:rsid w:val="00E32CC2"/>
    <w:rsid w:val="00E348CA"/>
    <w:rsid w:val="00E35EA6"/>
    <w:rsid w:val="00E365DA"/>
    <w:rsid w:val="00E4184F"/>
    <w:rsid w:val="00E421C5"/>
    <w:rsid w:val="00E54068"/>
    <w:rsid w:val="00E55CA4"/>
    <w:rsid w:val="00E579C6"/>
    <w:rsid w:val="00E61BC8"/>
    <w:rsid w:val="00E61CC0"/>
    <w:rsid w:val="00E635B5"/>
    <w:rsid w:val="00E667DF"/>
    <w:rsid w:val="00E66F49"/>
    <w:rsid w:val="00E71E16"/>
    <w:rsid w:val="00E722D8"/>
    <w:rsid w:val="00E73436"/>
    <w:rsid w:val="00E7492B"/>
    <w:rsid w:val="00E75679"/>
    <w:rsid w:val="00E77179"/>
    <w:rsid w:val="00E771EB"/>
    <w:rsid w:val="00E845D1"/>
    <w:rsid w:val="00E8711E"/>
    <w:rsid w:val="00E93774"/>
    <w:rsid w:val="00E950D0"/>
    <w:rsid w:val="00E96DBA"/>
    <w:rsid w:val="00EA1800"/>
    <w:rsid w:val="00EA4A34"/>
    <w:rsid w:val="00EA4AA4"/>
    <w:rsid w:val="00EB3560"/>
    <w:rsid w:val="00EB67AD"/>
    <w:rsid w:val="00EB7B3D"/>
    <w:rsid w:val="00EC07DE"/>
    <w:rsid w:val="00EC2EBB"/>
    <w:rsid w:val="00EC3C2A"/>
    <w:rsid w:val="00EC7A7D"/>
    <w:rsid w:val="00ED14F0"/>
    <w:rsid w:val="00ED2199"/>
    <w:rsid w:val="00ED5538"/>
    <w:rsid w:val="00ED5BEB"/>
    <w:rsid w:val="00EE0481"/>
    <w:rsid w:val="00EE0C71"/>
    <w:rsid w:val="00EE67C3"/>
    <w:rsid w:val="00EE76F8"/>
    <w:rsid w:val="00EF0593"/>
    <w:rsid w:val="00F019EE"/>
    <w:rsid w:val="00F0417A"/>
    <w:rsid w:val="00F05512"/>
    <w:rsid w:val="00F12051"/>
    <w:rsid w:val="00F13593"/>
    <w:rsid w:val="00F17320"/>
    <w:rsid w:val="00F2199E"/>
    <w:rsid w:val="00F238C8"/>
    <w:rsid w:val="00F249CB"/>
    <w:rsid w:val="00F2608B"/>
    <w:rsid w:val="00F26F53"/>
    <w:rsid w:val="00F35E29"/>
    <w:rsid w:val="00F36AD5"/>
    <w:rsid w:val="00F37C7B"/>
    <w:rsid w:val="00F37E0C"/>
    <w:rsid w:val="00F435A9"/>
    <w:rsid w:val="00F4526E"/>
    <w:rsid w:val="00F4699A"/>
    <w:rsid w:val="00F47353"/>
    <w:rsid w:val="00F47D5D"/>
    <w:rsid w:val="00F50E6F"/>
    <w:rsid w:val="00F523B5"/>
    <w:rsid w:val="00F526EB"/>
    <w:rsid w:val="00F53DD4"/>
    <w:rsid w:val="00F55960"/>
    <w:rsid w:val="00F559F5"/>
    <w:rsid w:val="00F57676"/>
    <w:rsid w:val="00F60C9D"/>
    <w:rsid w:val="00F627ED"/>
    <w:rsid w:val="00F759D7"/>
    <w:rsid w:val="00F76659"/>
    <w:rsid w:val="00F80652"/>
    <w:rsid w:val="00F815A6"/>
    <w:rsid w:val="00F836BD"/>
    <w:rsid w:val="00F84AB5"/>
    <w:rsid w:val="00F9177F"/>
    <w:rsid w:val="00F938BE"/>
    <w:rsid w:val="00F95132"/>
    <w:rsid w:val="00FA0DFE"/>
    <w:rsid w:val="00FA4C2D"/>
    <w:rsid w:val="00FB16C7"/>
    <w:rsid w:val="00FB640F"/>
    <w:rsid w:val="00FB6B93"/>
    <w:rsid w:val="00FB72D4"/>
    <w:rsid w:val="00FB736A"/>
    <w:rsid w:val="00FB7D47"/>
    <w:rsid w:val="00FC3CE1"/>
    <w:rsid w:val="00FC3E48"/>
    <w:rsid w:val="00FC4FDD"/>
    <w:rsid w:val="00FD2A05"/>
    <w:rsid w:val="00FD3562"/>
    <w:rsid w:val="00FD6E12"/>
    <w:rsid w:val="00FE0B08"/>
    <w:rsid w:val="00FE149C"/>
    <w:rsid w:val="00FE3E10"/>
    <w:rsid w:val="00FE4E67"/>
    <w:rsid w:val="00FE5A62"/>
    <w:rsid w:val="00FF4C69"/>
    <w:rsid w:val="00FF54E6"/>
    <w:rsid w:val="00FF6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736"/>
  </w:style>
  <w:style w:type="paragraph" w:styleId="1">
    <w:name w:val="heading 1"/>
    <w:basedOn w:val="a"/>
    <w:next w:val="a"/>
    <w:link w:val="10"/>
    <w:uiPriority w:val="9"/>
    <w:qFormat/>
    <w:rsid w:val="0093473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93473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93473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934736"/>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93473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3473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34736"/>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34736"/>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3473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2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825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259A"/>
    <w:rPr>
      <w:rFonts w:ascii="Tahoma" w:hAnsi="Tahoma" w:cs="Tahoma"/>
      <w:sz w:val="16"/>
      <w:szCs w:val="16"/>
    </w:rPr>
  </w:style>
  <w:style w:type="paragraph" w:styleId="a6">
    <w:name w:val="List Paragraph"/>
    <w:basedOn w:val="a"/>
    <w:uiPriority w:val="34"/>
    <w:qFormat/>
    <w:rsid w:val="00934736"/>
    <w:pPr>
      <w:ind w:left="720"/>
      <w:contextualSpacing/>
    </w:pPr>
  </w:style>
  <w:style w:type="character" w:customStyle="1" w:styleId="a7">
    <w:name w:val="Основной текст_"/>
    <w:basedOn w:val="a0"/>
    <w:link w:val="11"/>
    <w:locked/>
    <w:rsid w:val="00FD3562"/>
    <w:rPr>
      <w:sz w:val="27"/>
      <w:szCs w:val="27"/>
      <w:shd w:val="clear" w:color="auto" w:fill="FFFFFF"/>
    </w:rPr>
  </w:style>
  <w:style w:type="paragraph" w:customStyle="1" w:styleId="11">
    <w:name w:val="Основной текст1"/>
    <w:basedOn w:val="a"/>
    <w:link w:val="a7"/>
    <w:rsid w:val="00FD3562"/>
    <w:pPr>
      <w:shd w:val="clear" w:color="auto" w:fill="FFFFFF"/>
      <w:spacing w:after="60" w:line="240" w:lineRule="atLeast"/>
      <w:ind w:hanging="360"/>
      <w:jc w:val="center"/>
    </w:pPr>
    <w:rPr>
      <w:sz w:val="27"/>
      <w:szCs w:val="27"/>
    </w:rPr>
  </w:style>
  <w:style w:type="character" w:customStyle="1" w:styleId="10">
    <w:name w:val="Заголовок 1 Знак"/>
    <w:basedOn w:val="a0"/>
    <w:link w:val="1"/>
    <w:uiPriority w:val="9"/>
    <w:rsid w:val="0093473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93473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93473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93473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93473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93473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93473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3473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934736"/>
    <w:rPr>
      <w:rFonts w:asciiTheme="majorHAnsi" w:eastAsiaTheme="majorEastAsia" w:hAnsiTheme="majorHAnsi" w:cstheme="majorBidi"/>
      <w:i/>
      <w:iCs/>
      <w:spacing w:val="5"/>
      <w:sz w:val="20"/>
      <w:szCs w:val="20"/>
    </w:rPr>
  </w:style>
  <w:style w:type="paragraph" w:styleId="a8">
    <w:name w:val="caption"/>
    <w:basedOn w:val="a"/>
    <w:next w:val="a"/>
    <w:uiPriority w:val="35"/>
    <w:semiHidden/>
    <w:unhideWhenUsed/>
    <w:rsid w:val="00E138A3"/>
    <w:rPr>
      <w:b/>
      <w:bCs/>
      <w:color w:val="943634" w:themeColor="accent2" w:themeShade="BF"/>
      <w:sz w:val="18"/>
      <w:szCs w:val="18"/>
    </w:rPr>
  </w:style>
  <w:style w:type="paragraph" w:styleId="a9">
    <w:name w:val="Title"/>
    <w:basedOn w:val="a"/>
    <w:next w:val="a"/>
    <w:link w:val="aa"/>
    <w:uiPriority w:val="10"/>
    <w:qFormat/>
    <w:rsid w:val="0093473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a">
    <w:name w:val="Название Знак"/>
    <w:basedOn w:val="a0"/>
    <w:link w:val="a9"/>
    <w:uiPriority w:val="10"/>
    <w:rsid w:val="00934736"/>
    <w:rPr>
      <w:rFonts w:asciiTheme="majorHAnsi" w:eastAsiaTheme="majorEastAsia" w:hAnsiTheme="majorHAnsi" w:cstheme="majorBidi"/>
      <w:spacing w:val="5"/>
      <w:sz w:val="52"/>
      <w:szCs w:val="52"/>
    </w:rPr>
  </w:style>
  <w:style w:type="paragraph" w:styleId="ab">
    <w:name w:val="Subtitle"/>
    <w:basedOn w:val="a"/>
    <w:next w:val="a"/>
    <w:link w:val="ac"/>
    <w:uiPriority w:val="11"/>
    <w:qFormat/>
    <w:rsid w:val="00934736"/>
    <w:pPr>
      <w:spacing w:after="600"/>
    </w:pPr>
    <w:rPr>
      <w:rFonts w:asciiTheme="majorHAnsi" w:eastAsiaTheme="majorEastAsia" w:hAnsiTheme="majorHAnsi" w:cstheme="majorBidi"/>
      <w:i/>
      <w:iCs/>
      <w:spacing w:val="13"/>
      <w:sz w:val="24"/>
      <w:szCs w:val="24"/>
    </w:rPr>
  </w:style>
  <w:style w:type="character" w:customStyle="1" w:styleId="ac">
    <w:name w:val="Подзаголовок Знак"/>
    <w:basedOn w:val="a0"/>
    <w:link w:val="ab"/>
    <w:uiPriority w:val="11"/>
    <w:rsid w:val="00934736"/>
    <w:rPr>
      <w:rFonts w:asciiTheme="majorHAnsi" w:eastAsiaTheme="majorEastAsia" w:hAnsiTheme="majorHAnsi" w:cstheme="majorBidi"/>
      <w:i/>
      <w:iCs/>
      <w:spacing w:val="13"/>
      <w:sz w:val="24"/>
      <w:szCs w:val="24"/>
    </w:rPr>
  </w:style>
  <w:style w:type="character" w:styleId="ad">
    <w:name w:val="Strong"/>
    <w:uiPriority w:val="22"/>
    <w:qFormat/>
    <w:rsid w:val="00934736"/>
    <w:rPr>
      <w:b/>
      <w:bCs/>
    </w:rPr>
  </w:style>
  <w:style w:type="character" w:styleId="ae">
    <w:name w:val="Emphasis"/>
    <w:uiPriority w:val="20"/>
    <w:qFormat/>
    <w:rsid w:val="00934736"/>
    <w:rPr>
      <w:b/>
      <w:bCs/>
      <w:i/>
      <w:iCs/>
      <w:spacing w:val="10"/>
      <w:bdr w:val="none" w:sz="0" w:space="0" w:color="auto"/>
      <w:shd w:val="clear" w:color="auto" w:fill="auto"/>
    </w:rPr>
  </w:style>
  <w:style w:type="paragraph" w:styleId="af">
    <w:name w:val="No Spacing"/>
    <w:basedOn w:val="a"/>
    <w:link w:val="af0"/>
    <w:uiPriority w:val="1"/>
    <w:qFormat/>
    <w:rsid w:val="00934736"/>
    <w:pPr>
      <w:spacing w:after="0" w:line="240" w:lineRule="auto"/>
    </w:pPr>
  </w:style>
  <w:style w:type="character" w:customStyle="1" w:styleId="af0">
    <w:name w:val="Без интервала Знак"/>
    <w:basedOn w:val="a0"/>
    <w:link w:val="af"/>
    <w:uiPriority w:val="1"/>
    <w:rsid w:val="005339AD"/>
  </w:style>
  <w:style w:type="paragraph" w:styleId="21">
    <w:name w:val="Quote"/>
    <w:basedOn w:val="a"/>
    <w:next w:val="a"/>
    <w:link w:val="22"/>
    <w:uiPriority w:val="29"/>
    <w:qFormat/>
    <w:rsid w:val="00934736"/>
    <w:pPr>
      <w:spacing w:before="200" w:after="0"/>
      <w:ind w:left="360" w:right="360"/>
    </w:pPr>
    <w:rPr>
      <w:i/>
      <w:iCs/>
    </w:rPr>
  </w:style>
  <w:style w:type="character" w:customStyle="1" w:styleId="22">
    <w:name w:val="Цитата 2 Знак"/>
    <w:basedOn w:val="a0"/>
    <w:link w:val="21"/>
    <w:uiPriority w:val="29"/>
    <w:rsid w:val="00934736"/>
    <w:rPr>
      <w:i/>
      <w:iCs/>
    </w:rPr>
  </w:style>
  <w:style w:type="paragraph" w:styleId="af1">
    <w:name w:val="Intense Quote"/>
    <w:basedOn w:val="a"/>
    <w:next w:val="a"/>
    <w:link w:val="af2"/>
    <w:uiPriority w:val="30"/>
    <w:qFormat/>
    <w:rsid w:val="00934736"/>
    <w:pPr>
      <w:pBdr>
        <w:bottom w:val="single" w:sz="4" w:space="1" w:color="auto"/>
      </w:pBdr>
      <w:spacing w:before="200" w:after="280"/>
      <w:ind w:left="1008" w:right="1152"/>
      <w:jc w:val="both"/>
    </w:pPr>
    <w:rPr>
      <w:b/>
      <w:bCs/>
      <w:i/>
      <w:iCs/>
    </w:rPr>
  </w:style>
  <w:style w:type="character" w:customStyle="1" w:styleId="af2">
    <w:name w:val="Выделенная цитата Знак"/>
    <w:basedOn w:val="a0"/>
    <w:link w:val="af1"/>
    <w:uiPriority w:val="30"/>
    <w:rsid w:val="00934736"/>
    <w:rPr>
      <w:b/>
      <w:bCs/>
      <w:i/>
      <w:iCs/>
    </w:rPr>
  </w:style>
  <w:style w:type="character" w:styleId="af3">
    <w:name w:val="Subtle Emphasis"/>
    <w:uiPriority w:val="19"/>
    <w:qFormat/>
    <w:rsid w:val="00934736"/>
    <w:rPr>
      <w:i/>
      <w:iCs/>
    </w:rPr>
  </w:style>
  <w:style w:type="character" w:styleId="af4">
    <w:name w:val="Intense Emphasis"/>
    <w:uiPriority w:val="21"/>
    <w:qFormat/>
    <w:rsid w:val="00934736"/>
    <w:rPr>
      <w:b/>
      <w:bCs/>
    </w:rPr>
  </w:style>
  <w:style w:type="character" w:styleId="af5">
    <w:name w:val="Subtle Reference"/>
    <w:uiPriority w:val="31"/>
    <w:qFormat/>
    <w:rsid w:val="00934736"/>
    <w:rPr>
      <w:smallCaps/>
    </w:rPr>
  </w:style>
  <w:style w:type="character" w:styleId="af6">
    <w:name w:val="Intense Reference"/>
    <w:uiPriority w:val="32"/>
    <w:qFormat/>
    <w:rsid w:val="00934736"/>
    <w:rPr>
      <w:smallCaps/>
      <w:spacing w:val="5"/>
      <w:u w:val="single"/>
    </w:rPr>
  </w:style>
  <w:style w:type="character" w:styleId="af7">
    <w:name w:val="Book Title"/>
    <w:uiPriority w:val="33"/>
    <w:qFormat/>
    <w:rsid w:val="00934736"/>
    <w:rPr>
      <w:i/>
      <w:iCs/>
      <w:smallCaps/>
      <w:spacing w:val="5"/>
    </w:rPr>
  </w:style>
  <w:style w:type="paragraph" w:styleId="af8">
    <w:name w:val="TOC Heading"/>
    <w:basedOn w:val="1"/>
    <w:next w:val="a"/>
    <w:uiPriority w:val="39"/>
    <w:semiHidden/>
    <w:unhideWhenUsed/>
    <w:qFormat/>
    <w:rsid w:val="00934736"/>
    <w:pPr>
      <w:outlineLvl w:val="9"/>
    </w:pPr>
  </w:style>
  <w:style w:type="paragraph" w:styleId="af9">
    <w:name w:val="Normal (Web)"/>
    <w:basedOn w:val="a"/>
    <w:uiPriority w:val="99"/>
    <w:unhideWhenUsed/>
    <w:rsid w:val="009B34F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a">
    <w:name w:val="header"/>
    <w:basedOn w:val="a"/>
    <w:link w:val="afb"/>
    <w:uiPriority w:val="99"/>
    <w:semiHidden/>
    <w:unhideWhenUsed/>
    <w:rsid w:val="00A16B27"/>
    <w:pPr>
      <w:tabs>
        <w:tab w:val="center" w:pos="4677"/>
        <w:tab w:val="right" w:pos="9355"/>
      </w:tabs>
      <w:spacing w:after="0" w:line="240" w:lineRule="auto"/>
    </w:pPr>
  </w:style>
  <w:style w:type="character" w:customStyle="1" w:styleId="afb">
    <w:name w:val="Верхний колонтитул Знак"/>
    <w:basedOn w:val="a0"/>
    <w:link w:val="afa"/>
    <w:uiPriority w:val="99"/>
    <w:semiHidden/>
    <w:rsid w:val="00A16B27"/>
  </w:style>
  <w:style w:type="paragraph" w:styleId="afc">
    <w:name w:val="footer"/>
    <w:basedOn w:val="a"/>
    <w:link w:val="afd"/>
    <w:uiPriority w:val="99"/>
    <w:unhideWhenUsed/>
    <w:rsid w:val="00A16B27"/>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16B27"/>
  </w:style>
  <w:style w:type="character" w:customStyle="1" w:styleId="fontstyle01">
    <w:name w:val="fontstyle01"/>
    <w:basedOn w:val="a0"/>
    <w:rsid w:val="005A3B4F"/>
    <w:rPr>
      <w:rFonts w:ascii="Times New Roman" w:hAnsi="Times New Roman" w:cs="Times New Roman" w:hint="default"/>
      <w:b w:val="0"/>
      <w:bCs w:val="0"/>
      <w:i w:val="0"/>
      <w:iCs w:val="0"/>
      <w:color w:val="000000"/>
      <w:sz w:val="24"/>
      <w:szCs w:val="24"/>
    </w:rPr>
  </w:style>
  <w:style w:type="character" w:styleId="afe">
    <w:name w:val="Hyperlink"/>
    <w:basedOn w:val="a0"/>
    <w:uiPriority w:val="99"/>
    <w:semiHidden/>
    <w:unhideWhenUsed/>
    <w:rsid w:val="00D83534"/>
    <w:rPr>
      <w:color w:val="0000FF"/>
      <w:u w:val="single"/>
    </w:rPr>
  </w:style>
  <w:style w:type="paragraph" w:styleId="aff">
    <w:name w:val="footnote text"/>
    <w:basedOn w:val="a"/>
    <w:link w:val="aff0"/>
    <w:uiPriority w:val="99"/>
    <w:semiHidden/>
    <w:unhideWhenUsed/>
    <w:rsid w:val="00ED2199"/>
    <w:pPr>
      <w:spacing w:after="0" w:line="240" w:lineRule="auto"/>
    </w:pPr>
    <w:rPr>
      <w:rFonts w:eastAsiaTheme="minorHAnsi"/>
      <w:sz w:val="20"/>
      <w:szCs w:val="20"/>
      <w:lang w:val="ru-RU" w:bidi="ar-SA"/>
    </w:rPr>
  </w:style>
  <w:style w:type="character" w:customStyle="1" w:styleId="aff0">
    <w:name w:val="Текст сноски Знак"/>
    <w:basedOn w:val="a0"/>
    <w:link w:val="aff"/>
    <w:uiPriority w:val="99"/>
    <w:semiHidden/>
    <w:rsid w:val="00ED2199"/>
    <w:rPr>
      <w:rFonts w:eastAsiaTheme="minorHAnsi"/>
      <w:sz w:val="20"/>
      <w:szCs w:val="20"/>
      <w:lang w:val="ru-RU" w:bidi="ar-SA"/>
    </w:rPr>
  </w:style>
  <w:style w:type="character" w:styleId="aff1">
    <w:name w:val="footnote reference"/>
    <w:basedOn w:val="a0"/>
    <w:uiPriority w:val="99"/>
    <w:semiHidden/>
    <w:unhideWhenUsed/>
    <w:rsid w:val="00ED2199"/>
    <w:rPr>
      <w:vertAlign w:val="superscript"/>
    </w:rPr>
  </w:style>
  <w:style w:type="paragraph" w:styleId="aff2">
    <w:name w:val="Body Text"/>
    <w:basedOn w:val="a"/>
    <w:link w:val="aff3"/>
    <w:uiPriority w:val="99"/>
    <w:rsid w:val="000F134F"/>
    <w:pPr>
      <w:widowControl w:val="0"/>
      <w:autoSpaceDE w:val="0"/>
      <w:autoSpaceDN w:val="0"/>
      <w:spacing w:after="0" w:line="240" w:lineRule="auto"/>
    </w:pPr>
    <w:rPr>
      <w:rFonts w:ascii="Times New Roman" w:eastAsia="Times New Roman" w:hAnsi="Times New Roman" w:cs="Times New Roman"/>
      <w:sz w:val="28"/>
      <w:szCs w:val="28"/>
      <w:lang w:bidi="ar-SA"/>
    </w:rPr>
  </w:style>
  <w:style w:type="character" w:customStyle="1" w:styleId="aff3">
    <w:name w:val="Основной текст Знак"/>
    <w:basedOn w:val="a0"/>
    <w:link w:val="aff2"/>
    <w:uiPriority w:val="99"/>
    <w:rsid w:val="000F134F"/>
    <w:rPr>
      <w:rFonts w:ascii="Times New Roman" w:eastAsia="Times New Roman" w:hAnsi="Times New Roman" w:cs="Times New Roman"/>
      <w:sz w:val="28"/>
      <w:szCs w:val="28"/>
      <w:lang w:bidi="ar-SA"/>
    </w:rPr>
  </w:style>
  <w:style w:type="paragraph" w:customStyle="1" w:styleId="Default">
    <w:name w:val="Default"/>
    <w:uiPriority w:val="99"/>
    <w:rsid w:val="00E27361"/>
    <w:pPr>
      <w:autoSpaceDE w:val="0"/>
      <w:autoSpaceDN w:val="0"/>
      <w:adjustRightInd w:val="0"/>
      <w:spacing w:after="0" w:line="240" w:lineRule="auto"/>
    </w:pPr>
    <w:rPr>
      <w:rFonts w:eastAsia="Times New Roman" w:cs="Times New Roman"/>
      <w:color w:val="000000"/>
      <w:sz w:val="24"/>
      <w:szCs w:val="24"/>
      <w:lang w:val="ru-RU" w:bidi="mn-Mong-CN"/>
    </w:rPr>
  </w:style>
  <w:style w:type="paragraph" w:customStyle="1" w:styleId="228bf8a64b8551e1msonormal">
    <w:name w:val="228bf8a64b8551e1msonormal"/>
    <w:basedOn w:val="a"/>
    <w:rsid w:val="00DF7C57"/>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6252863">
      <w:bodyDiv w:val="1"/>
      <w:marLeft w:val="0"/>
      <w:marRight w:val="0"/>
      <w:marTop w:val="0"/>
      <w:marBottom w:val="0"/>
      <w:divBdr>
        <w:top w:val="none" w:sz="0" w:space="0" w:color="auto"/>
        <w:left w:val="none" w:sz="0" w:space="0" w:color="auto"/>
        <w:bottom w:val="none" w:sz="0" w:space="0" w:color="auto"/>
        <w:right w:val="none" w:sz="0" w:space="0" w:color="auto"/>
      </w:divBdr>
    </w:div>
    <w:div w:id="14305584">
      <w:bodyDiv w:val="1"/>
      <w:marLeft w:val="0"/>
      <w:marRight w:val="0"/>
      <w:marTop w:val="0"/>
      <w:marBottom w:val="0"/>
      <w:divBdr>
        <w:top w:val="none" w:sz="0" w:space="0" w:color="auto"/>
        <w:left w:val="none" w:sz="0" w:space="0" w:color="auto"/>
        <w:bottom w:val="none" w:sz="0" w:space="0" w:color="auto"/>
        <w:right w:val="none" w:sz="0" w:space="0" w:color="auto"/>
      </w:divBdr>
    </w:div>
    <w:div w:id="22679716">
      <w:bodyDiv w:val="1"/>
      <w:marLeft w:val="0"/>
      <w:marRight w:val="0"/>
      <w:marTop w:val="0"/>
      <w:marBottom w:val="0"/>
      <w:divBdr>
        <w:top w:val="none" w:sz="0" w:space="0" w:color="auto"/>
        <w:left w:val="none" w:sz="0" w:space="0" w:color="auto"/>
        <w:bottom w:val="none" w:sz="0" w:space="0" w:color="auto"/>
        <w:right w:val="none" w:sz="0" w:space="0" w:color="auto"/>
      </w:divBdr>
    </w:div>
    <w:div w:id="43139632">
      <w:bodyDiv w:val="1"/>
      <w:marLeft w:val="0"/>
      <w:marRight w:val="0"/>
      <w:marTop w:val="0"/>
      <w:marBottom w:val="0"/>
      <w:divBdr>
        <w:top w:val="none" w:sz="0" w:space="0" w:color="auto"/>
        <w:left w:val="none" w:sz="0" w:space="0" w:color="auto"/>
        <w:bottom w:val="none" w:sz="0" w:space="0" w:color="auto"/>
        <w:right w:val="none" w:sz="0" w:space="0" w:color="auto"/>
      </w:divBdr>
    </w:div>
    <w:div w:id="47268090">
      <w:bodyDiv w:val="1"/>
      <w:marLeft w:val="0"/>
      <w:marRight w:val="0"/>
      <w:marTop w:val="0"/>
      <w:marBottom w:val="0"/>
      <w:divBdr>
        <w:top w:val="none" w:sz="0" w:space="0" w:color="auto"/>
        <w:left w:val="none" w:sz="0" w:space="0" w:color="auto"/>
        <w:bottom w:val="none" w:sz="0" w:space="0" w:color="auto"/>
        <w:right w:val="none" w:sz="0" w:space="0" w:color="auto"/>
      </w:divBdr>
    </w:div>
    <w:div w:id="53280991">
      <w:bodyDiv w:val="1"/>
      <w:marLeft w:val="0"/>
      <w:marRight w:val="0"/>
      <w:marTop w:val="0"/>
      <w:marBottom w:val="0"/>
      <w:divBdr>
        <w:top w:val="none" w:sz="0" w:space="0" w:color="auto"/>
        <w:left w:val="none" w:sz="0" w:space="0" w:color="auto"/>
        <w:bottom w:val="none" w:sz="0" w:space="0" w:color="auto"/>
        <w:right w:val="none" w:sz="0" w:space="0" w:color="auto"/>
      </w:divBdr>
    </w:div>
    <w:div w:id="60293821">
      <w:bodyDiv w:val="1"/>
      <w:marLeft w:val="0"/>
      <w:marRight w:val="0"/>
      <w:marTop w:val="0"/>
      <w:marBottom w:val="0"/>
      <w:divBdr>
        <w:top w:val="none" w:sz="0" w:space="0" w:color="auto"/>
        <w:left w:val="none" w:sz="0" w:space="0" w:color="auto"/>
        <w:bottom w:val="none" w:sz="0" w:space="0" w:color="auto"/>
        <w:right w:val="none" w:sz="0" w:space="0" w:color="auto"/>
      </w:divBdr>
    </w:div>
    <w:div w:id="61370943">
      <w:bodyDiv w:val="1"/>
      <w:marLeft w:val="0"/>
      <w:marRight w:val="0"/>
      <w:marTop w:val="0"/>
      <w:marBottom w:val="0"/>
      <w:divBdr>
        <w:top w:val="none" w:sz="0" w:space="0" w:color="auto"/>
        <w:left w:val="none" w:sz="0" w:space="0" w:color="auto"/>
        <w:bottom w:val="none" w:sz="0" w:space="0" w:color="auto"/>
        <w:right w:val="none" w:sz="0" w:space="0" w:color="auto"/>
      </w:divBdr>
    </w:div>
    <w:div w:id="76221159">
      <w:bodyDiv w:val="1"/>
      <w:marLeft w:val="0"/>
      <w:marRight w:val="0"/>
      <w:marTop w:val="0"/>
      <w:marBottom w:val="0"/>
      <w:divBdr>
        <w:top w:val="none" w:sz="0" w:space="0" w:color="auto"/>
        <w:left w:val="none" w:sz="0" w:space="0" w:color="auto"/>
        <w:bottom w:val="none" w:sz="0" w:space="0" w:color="auto"/>
        <w:right w:val="none" w:sz="0" w:space="0" w:color="auto"/>
      </w:divBdr>
    </w:div>
    <w:div w:id="76829885">
      <w:bodyDiv w:val="1"/>
      <w:marLeft w:val="0"/>
      <w:marRight w:val="0"/>
      <w:marTop w:val="0"/>
      <w:marBottom w:val="0"/>
      <w:divBdr>
        <w:top w:val="none" w:sz="0" w:space="0" w:color="auto"/>
        <w:left w:val="none" w:sz="0" w:space="0" w:color="auto"/>
        <w:bottom w:val="none" w:sz="0" w:space="0" w:color="auto"/>
        <w:right w:val="none" w:sz="0" w:space="0" w:color="auto"/>
      </w:divBdr>
    </w:div>
    <w:div w:id="80109276">
      <w:bodyDiv w:val="1"/>
      <w:marLeft w:val="0"/>
      <w:marRight w:val="0"/>
      <w:marTop w:val="0"/>
      <w:marBottom w:val="0"/>
      <w:divBdr>
        <w:top w:val="none" w:sz="0" w:space="0" w:color="auto"/>
        <w:left w:val="none" w:sz="0" w:space="0" w:color="auto"/>
        <w:bottom w:val="none" w:sz="0" w:space="0" w:color="auto"/>
        <w:right w:val="none" w:sz="0" w:space="0" w:color="auto"/>
      </w:divBdr>
    </w:div>
    <w:div w:id="80565771">
      <w:bodyDiv w:val="1"/>
      <w:marLeft w:val="0"/>
      <w:marRight w:val="0"/>
      <w:marTop w:val="0"/>
      <w:marBottom w:val="0"/>
      <w:divBdr>
        <w:top w:val="none" w:sz="0" w:space="0" w:color="auto"/>
        <w:left w:val="none" w:sz="0" w:space="0" w:color="auto"/>
        <w:bottom w:val="none" w:sz="0" w:space="0" w:color="auto"/>
        <w:right w:val="none" w:sz="0" w:space="0" w:color="auto"/>
      </w:divBdr>
    </w:div>
    <w:div w:id="89860754">
      <w:bodyDiv w:val="1"/>
      <w:marLeft w:val="0"/>
      <w:marRight w:val="0"/>
      <w:marTop w:val="0"/>
      <w:marBottom w:val="0"/>
      <w:divBdr>
        <w:top w:val="none" w:sz="0" w:space="0" w:color="auto"/>
        <w:left w:val="none" w:sz="0" w:space="0" w:color="auto"/>
        <w:bottom w:val="none" w:sz="0" w:space="0" w:color="auto"/>
        <w:right w:val="none" w:sz="0" w:space="0" w:color="auto"/>
      </w:divBdr>
    </w:div>
    <w:div w:id="97021104">
      <w:bodyDiv w:val="1"/>
      <w:marLeft w:val="0"/>
      <w:marRight w:val="0"/>
      <w:marTop w:val="0"/>
      <w:marBottom w:val="0"/>
      <w:divBdr>
        <w:top w:val="none" w:sz="0" w:space="0" w:color="auto"/>
        <w:left w:val="none" w:sz="0" w:space="0" w:color="auto"/>
        <w:bottom w:val="none" w:sz="0" w:space="0" w:color="auto"/>
        <w:right w:val="none" w:sz="0" w:space="0" w:color="auto"/>
      </w:divBdr>
    </w:div>
    <w:div w:id="103888911">
      <w:bodyDiv w:val="1"/>
      <w:marLeft w:val="0"/>
      <w:marRight w:val="0"/>
      <w:marTop w:val="0"/>
      <w:marBottom w:val="0"/>
      <w:divBdr>
        <w:top w:val="none" w:sz="0" w:space="0" w:color="auto"/>
        <w:left w:val="none" w:sz="0" w:space="0" w:color="auto"/>
        <w:bottom w:val="none" w:sz="0" w:space="0" w:color="auto"/>
        <w:right w:val="none" w:sz="0" w:space="0" w:color="auto"/>
      </w:divBdr>
    </w:div>
    <w:div w:id="127477908">
      <w:bodyDiv w:val="1"/>
      <w:marLeft w:val="0"/>
      <w:marRight w:val="0"/>
      <w:marTop w:val="0"/>
      <w:marBottom w:val="0"/>
      <w:divBdr>
        <w:top w:val="none" w:sz="0" w:space="0" w:color="auto"/>
        <w:left w:val="none" w:sz="0" w:space="0" w:color="auto"/>
        <w:bottom w:val="none" w:sz="0" w:space="0" w:color="auto"/>
        <w:right w:val="none" w:sz="0" w:space="0" w:color="auto"/>
      </w:divBdr>
    </w:div>
    <w:div w:id="132328976">
      <w:bodyDiv w:val="1"/>
      <w:marLeft w:val="0"/>
      <w:marRight w:val="0"/>
      <w:marTop w:val="0"/>
      <w:marBottom w:val="0"/>
      <w:divBdr>
        <w:top w:val="none" w:sz="0" w:space="0" w:color="auto"/>
        <w:left w:val="none" w:sz="0" w:space="0" w:color="auto"/>
        <w:bottom w:val="none" w:sz="0" w:space="0" w:color="auto"/>
        <w:right w:val="none" w:sz="0" w:space="0" w:color="auto"/>
      </w:divBdr>
    </w:div>
    <w:div w:id="137185504">
      <w:bodyDiv w:val="1"/>
      <w:marLeft w:val="0"/>
      <w:marRight w:val="0"/>
      <w:marTop w:val="0"/>
      <w:marBottom w:val="0"/>
      <w:divBdr>
        <w:top w:val="none" w:sz="0" w:space="0" w:color="auto"/>
        <w:left w:val="none" w:sz="0" w:space="0" w:color="auto"/>
        <w:bottom w:val="none" w:sz="0" w:space="0" w:color="auto"/>
        <w:right w:val="none" w:sz="0" w:space="0" w:color="auto"/>
      </w:divBdr>
    </w:div>
    <w:div w:id="146552286">
      <w:bodyDiv w:val="1"/>
      <w:marLeft w:val="0"/>
      <w:marRight w:val="0"/>
      <w:marTop w:val="0"/>
      <w:marBottom w:val="0"/>
      <w:divBdr>
        <w:top w:val="none" w:sz="0" w:space="0" w:color="auto"/>
        <w:left w:val="none" w:sz="0" w:space="0" w:color="auto"/>
        <w:bottom w:val="none" w:sz="0" w:space="0" w:color="auto"/>
        <w:right w:val="none" w:sz="0" w:space="0" w:color="auto"/>
      </w:divBdr>
    </w:div>
    <w:div w:id="150100464">
      <w:bodyDiv w:val="1"/>
      <w:marLeft w:val="0"/>
      <w:marRight w:val="0"/>
      <w:marTop w:val="0"/>
      <w:marBottom w:val="0"/>
      <w:divBdr>
        <w:top w:val="none" w:sz="0" w:space="0" w:color="auto"/>
        <w:left w:val="none" w:sz="0" w:space="0" w:color="auto"/>
        <w:bottom w:val="none" w:sz="0" w:space="0" w:color="auto"/>
        <w:right w:val="none" w:sz="0" w:space="0" w:color="auto"/>
      </w:divBdr>
    </w:div>
    <w:div w:id="150293410">
      <w:bodyDiv w:val="1"/>
      <w:marLeft w:val="0"/>
      <w:marRight w:val="0"/>
      <w:marTop w:val="0"/>
      <w:marBottom w:val="0"/>
      <w:divBdr>
        <w:top w:val="none" w:sz="0" w:space="0" w:color="auto"/>
        <w:left w:val="none" w:sz="0" w:space="0" w:color="auto"/>
        <w:bottom w:val="none" w:sz="0" w:space="0" w:color="auto"/>
        <w:right w:val="none" w:sz="0" w:space="0" w:color="auto"/>
      </w:divBdr>
    </w:div>
    <w:div w:id="153229768">
      <w:bodyDiv w:val="1"/>
      <w:marLeft w:val="0"/>
      <w:marRight w:val="0"/>
      <w:marTop w:val="0"/>
      <w:marBottom w:val="0"/>
      <w:divBdr>
        <w:top w:val="none" w:sz="0" w:space="0" w:color="auto"/>
        <w:left w:val="none" w:sz="0" w:space="0" w:color="auto"/>
        <w:bottom w:val="none" w:sz="0" w:space="0" w:color="auto"/>
        <w:right w:val="none" w:sz="0" w:space="0" w:color="auto"/>
      </w:divBdr>
    </w:div>
    <w:div w:id="162672035">
      <w:bodyDiv w:val="1"/>
      <w:marLeft w:val="0"/>
      <w:marRight w:val="0"/>
      <w:marTop w:val="0"/>
      <w:marBottom w:val="0"/>
      <w:divBdr>
        <w:top w:val="none" w:sz="0" w:space="0" w:color="auto"/>
        <w:left w:val="none" w:sz="0" w:space="0" w:color="auto"/>
        <w:bottom w:val="none" w:sz="0" w:space="0" w:color="auto"/>
        <w:right w:val="none" w:sz="0" w:space="0" w:color="auto"/>
      </w:divBdr>
    </w:div>
    <w:div w:id="167911531">
      <w:bodyDiv w:val="1"/>
      <w:marLeft w:val="0"/>
      <w:marRight w:val="0"/>
      <w:marTop w:val="0"/>
      <w:marBottom w:val="0"/>
      <w:divBdr>
        <w:top w:val="none" w:sz="0" w:space="0" w:color="auto"/>
        <w:left w:val="none" w:sz="0" w:space="0" w:color="auto"/>
        <w:bottom w:val="none" w:sz="0" w:space="0" w:color="auto"/>
        <w:right w:val="none" w:sz="0" w:space="0" w:color="auto"/>
      </w:divBdr>
    </w:div>
    <w:div w:id="170879479">
      <w:bodyDiv w:val="1"/>
      <w:marLeft w:val="0"/>
      <w:marRight w:val="0"/>
      <w:marTop w:val="0"/>
      <w:marBottom w:val="0"/>
      <w:divBdr>
        <w:top w:val="none" w:sz="0" w:space="0" w:color="auto"/>
        <w:left w:val="none" w:sz="0" w:space="0" w:color="auto"/>
        <w:bottom w:val="none" w:sz="0" w:space="0" w:color="auto"/>
        <w:right w:val="none" w:sz="0" w:space="0" w:color="auto"/>
      </w:divBdr>
    </w:div>
    <w:div w:id="189536188">
      <w:bodyDiv w:val="1"/>
      <w:marLeft w:val="0"/>
      <w:marRight w:val="0"/>
      <w:marTop w:val="0"/>
      <w:marBottom w:val="0"/>
      <w:divBdr>
        <w:top w:val="none" w:sz="0" w:space="0" w:color="auto"/>
        <w:left w:val="none" w:sz="0" w:space="0" w:color="auto"/>
        <w:bottom w:val="none" w:sz="0" w:space="0" w:color="auto"/>
        <w:right w:val="none" w:sz="0" w:space="0" w:color="auto"/>
      </w:divBdr>
    </w:div>
    <w:div w:id="199437128">
      <w:bodyDiv w:val="1"/>
      <w:marLeft w:val="0"/>
      <w:marRight w:val="0"/>
      <w:marTop w:val="0"/>
      <w:marBottom w:val="0"/>
      <w:divBdr>
        <w:top w:val="none" w:sz="0" w:space="0" w:color="auto"/>
        <w:left w:val="none" w:sz="0" w:space="0" w:color="auto"/>
        <w:bottom w:val="none" w:sz="0" w:space="0" w:color="auto"/>
        <w:right w:val="none" w:sz="0" w:space="0" w:color="auto"/>
      </w:divBdr>
    </w:div>
    <w:div w:id="211234892">
      <w:bodyDiv w:val="1"/>
      <w:marLeft w:val="0"/>
      <w:marRight w:val="0"/>
      <w:marTop w:val="0"/>
      <w:marBottom w:val="0"/>
      <w:divBdr>
        <w:top w:val="none" w:sz="0" w:space="0" w:color="auto"/>
        <w:left w:val="none" w:sz="0" w:space="0" w:color="auto"/>
        <w:bottom w:val="none" w:sz="0" w:space="0" w:color="auto"/>
        <w:right w:val="none" w:sz="0" w:space="0" w:color="auto"/>
      </w:divBdr>
    </w:div>
    <w:div w:id="213540324">
      <w:bodyDiv w:val="1"/>
      <w:marLeft w:val="0"/>
      <w:marRight w:val="0"/>
      <w:marTop w:val="0"/>
      <w:marBottom w:val="0"/>
      <w:divBdr>
        <w:top w:val="none" w:sz="0" w:space="0" w:color="auto"/>
        <w:left w:val="none" w:sz="0" w:space="0" w:color="auto"/>
        <w:bottom w:val="none" w:sz="0" w:space="0" w:color="auto"/>
        <w:right w:val="none" w:sz="0" w:space="0" w:color="auto"/>
      </w:divBdr>
    </w:div>
    <w:div w:id="214632213">
      <w:bodyDiv w:val="1"/>
      <w:marLeft w:val="0"/>
      <w:marRight w:val="0"/>
      <w:marTop w:val="0"/>
      <w:marBottom w:val="0"/>
      <w:divBdr>
        <w:top w:val="none" w:sz="0" w:space="0" w:color="auto"/>
        <w:left w:val="none" w:sz="0" w:space="0" w:color="auto"/>
        <w:bottom w:val="none" w:sz="0" w:space="0" w:color="auto"/>
        <w:right w:val="none" w:sz="0" w:space="0" w:color="auto"/>
      </w:divBdr>
    </w:div>
    <w:div w:id="225840345">
      <w:bodyDiv w:val="1"/>
      <w:marLeft w:val="0"/>
      <w:marRight w:val="0"/>
      <w:marTop w:val="0"/>
      <w:marBottom w:val="0"/>
      <w:divBdr>
        <w:top w:val="none" w:sz="0" w:space="0" w:color="auto"/>
        <w:left w:val="none" w:sz="0" w:space="0" w:color="auto"/>
        <w:bottom w:val="none" w:sz="0" w:space="0" w:color="auto"/>
        <w:right w:val="none" w:sz="0" w:space="0" w:color="auto"/>
      </w:divBdr>
    </w:div>
    <w:div w:id="248392506">
      <w:bodyDiv w:val="1"/>
      <w:marLeft w:val="0"/>
      <w:marRight w:val="0"/>
      <w:marTop w:val="0"/>
      <w:marBottom w:val="0"/>
      <w:divBdr>
        <w:top w:val="none" w:sz="0" w:space="0" w:color="auto"/>
        <w:left w:val="none" w:sz="0" w:space="0" w:color="auto"/>
        <w:bottom w:val="none" w:sz="0" w:space="0" w:color="auto"/>
        <w:right w:val="none" w:sz="0" w:space="0" w:color="auto"/>
      </w:divBdr>
    </w:div>
    <w:div w:id="248736823">
      <w:bodyDiv w:val="1"/>
      <w:marLeft w:val="0"/>
      <w:marRight w:val="0"/>
      <w:marTop w:val="0"/>
      <w:marBottom w:val="0"/>
      <w:divBdr>
        <w:top w:val="none" w:sz="0" w:space="0" w:color="auto"/>
        <w:left w:val="none" w:sz="0" w:space="0" w:color="auto"/>
        <w:bottom w:val="none" w:sz="0" w:space="0" w:color="auto"/>
        <w:right w:val="none" w:sz="0" w:space="0" w:color="auto"/>
      </w:divBdr>
    </w:div>
    <w:div w:id="259261413">
      <w:bodyDiv w:val="1"/>
      <w:marLeft w:val="0"/>
      <w:marRight w:val="0"/>
      <w:marTop w:val="0"/>
      <w:marBottom w:val="0"/>
      <w:divBdr>
        <w:top w:val="none" w:sz="0" w:space="0" w:color="auto"/>
        <w:left w:val="none" w:sz="0" w:space="0" w:color="auto"/>
        <w:bottom w:val="none" w:sz="0" w:space="0" w:color="auto"/>
        <w:right w:val="none" w:sz="0" w:space="0" w:color="auto"/>
      </w:divBdr>
    </w:div>
    <w:div w:id="283731545">
      <w:bodyDiv w:val="1"/>
      <w:marLeft w:val="0"/>
      <w:marRight w:val="0"/>
      <w:marTop w:val="0"/>
      <w:marBottom w:val="0"/>
      <w:divBdr>
        <w:top w:val="none" w:sz="0" w:space="0" w:color="auto"/>
        <w:left w:val="none" w:sz="0" w:space="0" w:color="auto"/>
        <w:bottom w:val="none" w:sz="0" w:space="0" w:color="auto"/>
        <w:right w:val="none" w:sz="0" w:space="0" w:color="auto"/>
      </w:divBdr>
    </w:div>
    <w:div w:id="296878410">
      <w:bodyDiv w:val="1"/>
      <w:marLeft w:val="0"/>
      <w:marRight w:val="0"/>
      <w:marTop w:val="0"/>
      <w:marBottom w:val="0"/>
      <w:divBdr>
        <w:top w:val="none" w:sz="0" w:space="0" w:color="auto"/>
        <w:left w:val="none" w:sz="0" w:space="0" w:color="auto"/>
        <w:bottom w:val="none" w:sz="0" w:space="0" w:color="auto"/>
        <w:right w:val="none" w:sz="0" w:space="0" w:color="auto"/>
      </w:divBdr>
    </w:div>
    <w:div w:id="301740919">
      <w:bodyDiv w:val="1"/>
      <w:marLeft w:val="0"/>
      <w:marRight w:val="0"/>
      <w:marTop w:val="0"/>
      <w:marBottom w:val="0"/>
      <w:divBdr>
        <w:top w:val="none" w:sz="0" w:space="0" w:color="auto"/>
        <w:left w:val="none" w:sz="0" w:space="0" w:color="auto"/>
        <w:bottom w:val="none" w:sz="0" w:space="0" w:color="auto"/>
        <w:right w:val="none" w:sz="0" w:space="0" w:color="auto"/>
      </w:divBdr>
    </w:div>
    <w:div w:id="306015121">
      <w:bodyDiv w:val="1"/>
      <w:marLeft w:val="0"/>
      <w:marRight w:val="0"/>
      <w:marTop w:val="0"/>
      <w:marBottom w:val="0"/>
      <w:divBdr>
        <w:top w:val="none" w:sz="0" w:space="0" w:color="auto"/>
        <w:left w:val="none" w:sz="0" w:space="0" w:color="auto"/>
        <w:bottom w:val="none" w:sz="0" w:space="0" w:color="auto"/>
        <w:right w:val="none" w:sz="0" w:space="0" w:color="auto"/>
      </w:divBdr>
    </w:div>
    <w:div w:id="313532849">
      <w:bodyDiv w:val="1"/>
      <w:marLeft w:val="0"/>
      <w:marRight w:val="0"/>
      <w:marTop w:val="0"/>
      <w:marBottom w:val="0"/>
      <w:divBdr>
        <w:top w:val="none" w:sz="0" w:space="0" w:color="auto"/>
        <w:left w:val="none" w:sz="0" w:space="0" w:color="auto"/>
        <w:bottom w:val="none" w:sz="0" w:space="0" w:color="auto"/>
        <w:right w:val="none" w:sz="0" w:space="0" w:color="auto"/>
      </w:divBdr>
    </w:div>
    <w:div w:id="317685251">
      <w:bodyDiv w:val="1"/>
      <w:marLeft w:val="0"/>
      <w:marRight w:val="0"/>
      <w:marTop w:val="0"/>
      <w:marBottom w:val="0"/>
      <w:divBdr>
        <w:top w:val="none" w:sz="0" w:space="0" w:color="auto"/>
        <w:left w:val="none" w:sz="0" w:space="0" w:color="auto"/>
        <w:bottom w:val="none" w:sz="0" w:space="0" w:color="auto"/>
        <w:right w:val="none" w:sz="0" w:space="0" w:color="auto"/>
      </w:divBdr>
    </w:div>
    <w:div w:id="338974223">
      <w:bodyDiv w:val="1"/>
      <w:marLeft w:val="0"/>
      <w:marRight w:val="0"/>
      <w:marTop w:val="0"/>
      <w:marBottom w:val="0"/>
      <w:divBdr>
        <w:top w:val="none" w:sz="0" w:space="0" w:color="auto"/>
        <w:left w:val="none" w:sz="0" w:space="0" w:color="auto"/>
        <w:bottom w:val="none" w:sz="0" w:space="0" w:color="auto"/>
        <w:right w:val="none" w:sz="0" w:space="0" w:color="auto"/>
      </w:divBdr>
    </w:div>
    <w:div w:id="347144370">
      <w:bodyDiv w:val="1"/>
      <w:marLeft w:val="0"/>
      <w:marRight w:val="0"/>
      <w:marTop w:val="0"/>
      <w:marBottom w:val="0"/>
      <w:divBdr>
        <w:top w:val="none" w:sz="0" w:space="0" w:color="auto"/>
        <w:left w:val="none" w:sz="0" w:space="0" w:color="auto"/>
        <w:bottom w:val="none" w:sz="0" w:space="0" w:color="auto"/>
        <w:right w:val="none" w:sz="0" w:space="0" w:color="auto"/>
      </w:divBdr>
    </w:div>
    <w:div w:id="374038688">
      <w:bodyDiv w:val="1"/>
      <w:marLeft w:val="0"/>
      <w:marRight w:val="0"/>
      <w:marTop w:val="0"/>
      <w:marBottom w:val="0"/>
      <w:divBdr>
        <w:top w:val="none" w:sz="0" w:space="0" w:color="auto"/>
        <w:left w:val="none" w:sz="0" w:space="0" w:color="auto"/>
        <w:bottom w:val="none" w:sz="0" w:space="0" w:color="auto"/>
        <w:right w:val="none" w:sz="0" w:space="0" w:color="auto"/>
      </w:divBdr>
    </w:div>
    <w:div w:id="397174457">
      <w:bodyDiv w:val="1"/>
      <w:marLeft w:val="0"/>
      <w:marRight w:val="0"/>
      <w:marTop w:val="0"/>
      <w:marBottom w:val="0"/>
      <w:divBdr>
        <w:top w:val="none" w:sz="0" w:space="0" w:color="auto"/>
        <w:left w:val="none" w:sz="0" w:space="0" w:color="auto"/>
        <w:bottom w:val="none" w:sz="0" w:space="0" w:color="auto"/>
        <w:right w:val="none" w:sz="0" w:space="0" w:color="auto"/>
      </w:divBdr>
    </w:div>
    <w:div w:id="404304023">
      <w:bodyDiv w:val="1"/>
      <w:marLeft w:val="0"/>
      <w:marRight w:val="0"/>
      <w:marTop w:val="0"/>
      <w:marBottom w:val="0"/>
      <w:divBdr>
        <w:top w:val="none" w:sz="0" w:space="0" w:color="auto"/>
        <w:left w:val="none" w:sz="0" w:space="0" w:color="auto"/>
        <w:bottom w:val="none" w:sz="0" w:space="0" w:color="auto"/>
        <w:right w:val="none" w:sz="0" w:space="0" w:color="auto"/>
      </w:divBdr>
    </w:div>
    <w:div w:id="404645305">
      <w:bodyDiv w:val="1"/>
      <w:marLeft w:val="0"/>
      <w:marRight w:val="0"/>
      <w:marTop w:val="0"/>
      <w:marBottom w:val="0"/>
      <w:divBdr>
        <w:top w:val="none" w:sz="0" w:space="0" w:color="auto"/>
        <w:left w:val="none" w:sz="0" w:space="0" w:color="auto"/>
        <w:bottom w:val="none" w:sz="0" w:space="0" w:color="auto"/>
        <w:right w:val="none" w:sz="0" w:space="0" w:color="auto"/>
      </w:divBdr>
    </w:div>
    <w:div w:id="437912651">
      <w:bodyDiv w:val="1"/>
      <w:marLeft w:val="0"/>
      <w:marRight w:val="0"/>
      <w:marTop w:val="0"/>
      <w:marBottom w:val="0"/>
      <w:divBdr>
        <w:top w:val="none" w:sz="0" w:space="0" w:color="auto"/>
        <w:left w:val="none" w:sz="0" w:space="0" w:color="auto"/>
        <w:bottom w:val="none" w:sz="0" w:space="0" w:color="auto"/>
        <w:right w:val="none" w:sz="0" w:space="0" w:color="auto"/>
      </w:divBdr>
    </w:div>
    <w:div w:id="446315457">
      <w:bodyDiv w:val="1"/>
      <w:marLeft w:val="0"/>
      <w:marRight w:val="0"/>
      <w:marTop w:val="0"/>
      <w:marBottom w:val="0"/>
      <w:divBdr>
        <w:top w:val="none" w:sz="0" w:space="0" w:color="auto"/>
        <w:left w:val="none" w:sz="0" w:space="0" w:color="auto"/>
        <w:bottom w:val="none" w:sz="0" w:space="0" w:color="auto"/>
        <w:right w:val="none" w:sz="0" w:space="0" w:color="auto"/>
      </w:divBdr>
    </w:div>
    <w:div w:id="449252573">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49907462">
      <w:bodyDiv w:val="1"/>
      <w:marLeft w:val="0"/>
      <w:marRight w:val="0"/>
      <w:marTop w:val="0"/>
      <w:marBottom w:val="0"/>
      <w:divBdr>
        <w:top w:val="none" w:sz="0" w:space="0" w:color="auto"/>
        <w:left w:val="none" w:sz="0" w:space="0" w:color="auto"/>
        <w:bottom w:val="none" w:sz="0" w:space="0" w:color="auto"/>
        <w:right w:val="none" w:sz="0" w:space="0" w:color="auto"/>
      </w:divBdr>
    </w:div>
    <w:div w:id="460457995">
      <w:bodyDiv w:val="1"/>
      <w:marLeft w:val="0"/>
      <w:marRight w:val="0"/>
      <w:marTop w:val="0"/>
      <w:marBottom w:val="0"/>
      <w:divBdr>
        <w:top w:val="none" w:sz="0" w:space="0" w:color="auto"/>
        <w:left w:val="none" w:sz="0" w:space="0" w:color="auto"/>
        <w:bottom w:val="none" w:sz="0" w:space="0" w:color="auto"/>
        <w:right w:val="none" w:sz="0" w:space="0" w:color="auto"/>
      </w:divBdr>
    </w:div>
    <w:div w:id="467628989">
      <w:bodyDiv w:val="1"/>
      <w:marLeft w:val="0"/>
      <w:marRight w:val="0"/>
      <w:marTop w:val="0"/>
      <w:marBottom w:val="0"/>
      <w:divBdr>
        <w:top w:val="none" w:sz="0" w:space="0" w:color="auto"/>
        <w:left w:val="none" w:sz="0" w:space="0" w:color="auto"/>
        <w:bottom w:val="none" w:sz="0" w:space="0" w:color="auto"/>
        <w:right w:val="none" w:sz="0" w:space="0" w:color="auto"/>
      </w:divBdr>
    </w:div>
    <w:div w:id="472328237">
      <w:bodyDiv w:val="1"/>
      <w:marLeft w:val="0"/>
      <w:marRight w:val="0"/>
      <w:marTop w:val="0"/>
      <w:marBottom w:val="0"/>
      <w:divBdr>
        <w:top w:val="none" w:sz="0" w:space="0" w:color="auto"/>
        <w:left w:val="none" w:sz="0" w:space="0" w:color="auto"/>
        <w:bottom w:val="none" w:sz="0" w:space="0" w:color="auto"/>
        <w:right w:val="none" w:sz="0" w:space="0" w:color="auto"/>
      </w:divBdr>
    </w:div>
    <w:div w:id="477379962">
      <w:bodyDiv w:val="1"/>
      <w:marLeft w:val="0"/>
      <w:marRight w:val="0"/>
      <w:marTop w:val="0"/>
      <w:marBottom w:val="0"/>
      <w:divBdr>
        <w:top w:val="none" w:sz="0" w:space="0" w:color="auto"/>
        <w:left w:val="none" w:sz="0" w:space="0" w:color="auto"/>
        <w:bottom w:val="none" w:sz="0" w:space="0" w:color="auto"/>
        <w:right w:val="none" w:sz="0" w:space="0" w:color="auto"/>
      </w:divBdr>
    </w:div>
    <w:div w:id="563568631">
      <w:bodyDiv w:val="1"/>
      <w:marLeft w:val="0"/>
      <w:marRight w:val="0"/>
      <w:marTop w:val="0"/>
      <w:marBottom w:val="0"/>
      <w:divBdr>
        <w:top w:val="none" w:sz="0" w:space="0" w:color="auto"/>
        <w:left w:val="none" w:sz="0" w:space="0" w:color="auto"/>
        <w:bottom w:val="none" w:sz="0" w:space="0" w:color="auto"/>
        <w:right w:val="none" w:sz="0" w:space="0" w:color="auto"/>
      </w:divBdr>
    </w:div>
    <w:div w:id="582106262">
      <w:bodyDiv w:val="1"/>
      <w:marLeft w:val="0"/>
      <w:marRight w:val="0"/>
      <w:marTop w:val="0"/>
      <w:marBottom w:val="0"/>
      <w:divBdr>
        <w:top w:val="none" w:sz="0" w:space="0" w:color="auto"/>
        <w:left w:val="none" w:sz="0" w:space="0" w:color="auto"/>
        <w:bottom w:val="none" w:sz="0" w:space="0" w:color="auto"/>
        <w:right w:val="none" w:sz="0" w:space="0" w:color="auto"/>
      </w:divBdr>
    </w:div>
    <w:div w:id="590970155">
      <w:bodyDiv w:val="1"/>
      <w:marLeft w:val="0"/>
      <w:marRight w:val="0"/>
      <w:marTop w:val="0"/>
      <w:marBottom w:val="0"/>
      <w:divBdr>
        <w:top w:val="none" w:sz="0" w:space="0" w:color="auto"/>
        <w:left w:val="none" w:sz="0" w:space="0" w:color="auto"/>
        <w:bottom w:val="none" w:sz="0" w:space="0" w:color="auto"/>
        <w:right w:val="none" w:sz="0" w:space="0" w:color="auto"/>
      </w:divBdr>
    </w:div>
    <w:div w:id="595553091">
      <w:bodyDiv w:val="1"/>
      <w:marLeft w:val="0"/>
      <w:marRight w:val="0"/>
      <w:marTop w:val="0"/>
      <w:marBottom w:val="0"/>
      <w:divBdr>
        <w:top w:val="none" w:sz="0" w:space="0" w:color="auto"/>
        <w:left w:val="none" w:sz="0" w:space="0" w:color="auto"/>
        <w:bottom w:val="none" w:sz="0" w:space="0" w:color="auto"/>
        <w:right w:val="none" w:sz="0" w:space="0" w:color="auto"/>
      </w:divBdr>
    </w:div>
    <w:div w:id="604965878">
      <w:bodyDiv w:val="1"/>
      <w:marLeft w:val="0"/>
      <w:marRight w:val="0"/>
      <w:marTop w:val="0"/>
      <w:marBottom w:val="0"/>
      <w:divBdr>
        <w:top w:val="none" w:sz="0" w:space="0" w:color="auto"/>
        <w:left w:val="none" w:sz="0" w:space="0" w:color="auto"/>
        <w:bottom w:val="none" w:sz="0" w:space="0" w:color="auto"/>
        <w:right w:val="none" w:sz="0" w:space="0" w:color="auto"/>
      </w:divBdr>
    </w:div>
    <w:div w:id="606502909">
      <w:bodyDiv w:val="1"/>
      <w:marLeft w:val="0"/>
      <w:marRight w:val="0"/>
      <w:marTop w:val="0"/>
      <w:marBottom w:val="0"/>
      <w:divBdr>
        <w:top w:val="none" w:sz="0" w:space="0" w:color="auto"/>
        <w:left w:val="none" w:sz="0" w:space="0" w:color="auto"/>
        <w:bottom w:val="none" w:sz="0" w:space="0" w:color="auto"/>
        <w:right w:val="none" w:sz="0" w:space="0" w:color="auto"/>
      </w:divBdr>
    </w:div>
    <w:div w:id="620304570">
      <w:bodyDiv w:val="1"/>
      <w:marLeft w:val="0"/>
      <w:marRight w:val="0"/>
      <w:marTop w:val="0"/>
      <w:marBottom w:val="0"/>
      <w:divBdr>
        <w:top w:val="none" w:sz="0" w:space="0" w:color="auto"/>
        <w:left w:val="none" w:sz="0" w:space="0" w:color="auto"/>
        <w:bottom w:val="none" w:sz="0" w:space="0" w:color="auto"/>
        <w:right w:val="none" w:sz="0" w:space="0" w:color="auto"/>
      </w:divBdr>
    </w:div>
    <w:div w:id="641466977">
      <w:bodyDiv w:val="1"/>
      <w:marLeft w:val="0"/>
      <w:marRight w:val="0"/>
      <w:marTop w:val="0"/>
      <w:marBottom w:val="0"/>
      <w:divBdr>
        <w:top w:val="none" w:sz="0" w:space="0" w:color="auto"/>
        <w:left w:val="none" w:sz="0" w:space="0" w:color="auto"/>
        <w:bottom w:val="none" w:sz="0" w:space="0" w:color="auto"/>
        <w:right w:val="none" w:sz="0" w:space="0" w:color="auto"/>
      </w:divBdr>
    </w:div>
    <w:div w:id="663900455">
      <w:bodyDiv w:val="1"/>
      <w:marLeft w:val="0"/>
      <w:marRight w:val="0"/>
      <w:marTop w:val="0"/>
      <w:marBottom w:val="0"/>
      <w:divBdr>
        <w:top w:val="none" w:sz="0" w:space="0" w:color="auto"/>
        <w:left w:val="none" w:sz="0" w:space="0" w:color="auto"/>
        <w:bottom w:val="none" w:sz="0" w:space="0" w:color="auto"/>
        <w:right w:val="none" w:sz="0" w:space="0" w:color="auto"/>
      </w:divBdr>
    </w:div>
    <w:div w:id="665599081">
      <w:bodyDiv w:val="1"/>
      <w:marLeft w:val="0"/>
      <w:marRight w:val="0"/>
      <w:marTop w:val="0"/>
      <w:marBottom w:val="0"/>
      <w:divBdr>
        <w:top w:val="none" w:sz="0" w:space="0" w:color="auto"/>
        <w:left w:val="none" w:sz="0" w:space="0" w:color="auto"/>
        <w:bottom w:val="none" w:sz="0" w:space="0" w:color="auto"/>
        <w:right w:val="none" w:sz="0" w:space="0" w:color="auto"/>
      </w:divBdr>
    </w:div>
    <w:div w:id="667052480">
      <w:bodyDiv w:val="1"/>
      <w:marLeft w:val="0"/>
      <w:marRight w:val="0"/>
      <w:marTop w:val="0"/>
      <w:marBottom w:val="0"/>
      <w:divBdr>
        <w:top w:val="none" w:sz="0" w:space="0" w:color="auto"/>
        <w:left w:val="none" w:sz="0" w:space="0" w:color="auto"/>
        <w:bottom w:val="none" w:sz="0" w:space="0" w:color="auto"/>
        <w:right w:val="none" w:sz="0" w:space="0" w:color="auto"/>
      </w:divBdr>
    </w:div>
    <w:div w:id="689532391">
      <w:bodyDiv w:val="1"/>
      <w:marLeft w:val="0"/>
      <w:marRight w:val="0"/>
      <w:marTop w:val="0"/>
      <w:marBottom w:val="0"/>
      <w:divBdr>
        <w:top w:val="none" w:sz="0" w:space="0" w:color="auto"/>
        <w:left w:val="none" w:sz="0" w:space="0" w:color="auto"/>
        <w:bottom w:val="none" w:sz="0" w:space="0" w:color="auto"/>
        <w:right w:val="none" w:sz="0" w:space="0" w:color="auto"/>
      </w:divBdr>
    </w:div>
    <w:div w:id="694110642">
      <w:bodyDiv w:val="1"/>
      <w:marLeft w:val="0"/>
      <w:marRight w:val="0"/>
      <w:marTop w:val="0"/>
      <w:marBottom w:val="0"/>
      <w:divBdr>
        <w:top w:val="none" w:sz="0" w:space="0" w:color="auto"/>
        <w:left w:val="none" w:sz="0" w:space="0" w:color="auto"/>
        <w:bottom w:val="none" w:sz="0" w:space="0" w:color="auto"/>
        <w:right w:val="none" w:sz="0" w:space="0" w:color="auto"/>
      </w:divBdr>
    </w:div>
    <w:div w:id="700711523">
      <w:bodyDiv w:val="1"/>
      <w:marLeft w:val="0"/>
      <w:marRight w:val="0"/>
      <w:marTop w:val="0"/>
      <w:marBottom w:val="0"/>
      <w:divBdr>
        <w:top w:val="none" w:sz="0" w:space="0" w:color="auto"/>
        <w:left w:val="none" w:sz="0" w:space="0" w:color="auto"/>
        <w:bottom w:val="none" w:sz="0" w:space="0" w:color="auto"/>
        <w:right w:val="none" w:sz="0" w:space="0" w:color="auto"/>
      </w:divBdr>
    </w:div>
    <w:div w:id="719868321">
      <w:bodyDiv w:val="1"/>
      <w:marLeft w:val="0"/>
      <w:marRight w:val="0"/>
      <w:marTop w:val="0"/>
      <w:marBottom w:val="0"/>
      <w:divBdr>
        <w:top w:val="none" w:sz="0" w:space="0" w:color="auto"/>
        <w:left w:val="none" w:sz="0" w:space="0" w:color="auto"/>
        <w:bottom w:val="none" w:sz="0" w:space="0" w:color="auto"/>
        <w:right w:val="none" w:sz="0" w:space="0" w:color="auto"/>
      </w:divBdr>
    </w:div>
    <w:div w:id="725569843">
      <w:bodyDiv w:val="1"/>
      <w:marLeft w:val="0"/>
      <w:marRight w:val="0"/>
      <w:marTop w:val="0"/>
      <w:marBottom w:val="0"/>
      <w:divBdr>
        <w:top w:val="none" w:sz="0" w:space="0" w:color="auto"/>
        <w:left w:val="none" w:sz="0" w:space="0" w:color="auto"/>
        <w:bottom w:val="none" w:sz="0" w:space="0" w:color="auto"/>
        <w:right w:val="none" w:sz="0" w:space="0" w:color="auto"/>
      </w:divBdr>
    </w:div>
    <w:div w:id="727606949">
      <w:bodyDiv w:val="1"/>
      <w:marLeft w:val="0"/>
      <w:marRight w:val="0"/>
      <w:marTop w:val="0"/>
      <w:marBottom w:val="0"/>
      <w:divBdr>
        <w:top w:val="none" w:sz="0" w:space="0" w:color="auto"/>
        <w:left w:val="none" w:sz="0" w:space="0" w:color="auto"/>
        <w:bottom w:val="none" w:sz="0" w:space="0" w:color="auto"/>
        <w:right w:val="none" w:sz="0" w:space="0" w:color="auto"/>
      </w:divBdr>
    </w:div>
    <w:div w:id="739324778">
      <w:bodyDiv w:val="1"/>
      <w:marLeft w:val="0"/>
      <w:marRight w:val="0"/>
      <w:marTop w:val="0"/>
      <w:marBottom w:val="0"/>
      <w:divBdr>
        <w:top w:val="none" w:sz="0" w:space="0" w:color="auto"/>
        <w:left w:val="none" w:sz="0" w:space="0" w:color="auto"/>
        <w:bottom w:val="none" w:sz="0" w:space="0" w:color="auto"/>
        <w:right w:val="none" w:sz="0" w:space="0" w:color="auto"/>
      </w:divBdr>
    </w:div>
    <w:div w:id="752778760">
      <w:bodyDiv w:val="1"/>
      <w:marLeft w:val="0"/>
      <w:marRight w:val="0"/>
      <w:marTop w:val="0"/>
      <w:marBottom w:val="0"/>
      <w:divBdr>
        <w:top w:val="none" w:sz="0" w:space="0" w:color="auto"/>
        <w:left w:val="none" w:sz="0" w:space="0" w:color="auto"/>
        <w:bottom w:val="none" w:sz="0" w:space="0" w:color="auto"/>
        <w:right w:val="none" w:sz="0" w:space="0" w:color="auto"/>
      </w:divBdr>
    </w:div>
    <w:div w:id="755832516">
      <w:bodyDiv w:val="1"/>
      <w:marLeft w:val="0"/>
      <w:marRight w:val="0"/>
      <w:marTop w:val="0"/>
      <w:marBottom w:val="0"/>
      <w:divBdr>
        <w:top w:val="none" w:sz="0" w:space="0" w:color="auto"/>
        <w:left w:val="none" w:sz="0" w:space="0" w:color="auto"/>
        <w:bottom w:val="none" w:sz="0" w:space="0" w:color="auto"/>
        <w:right w:val="none" w:sz="0" w:space="0" w:color="auto"/>
      </w:divBdr>
    </w:div>
    <w:div w:id="756709267">
      <w:bodyDiv w:val="1"/>
      <w:marLeft w:val="0"/>
      <w:marRight w:val="0"/>
      <w:marTop w:val="0"/>
      <w:marBottom w:val="0"/>
      <w:divBdr>
        <w:top w:val="none" w:sz="0" w:space="0" w:color="auto"/>
        <w:left w:val="none" w:sz="0" w:space="0" w:color="auto"/>
        <w:bottom w:val="none" w:sz="0" w:space="0" w:color="auto"/>
        <w:right w:val="none" w:sz="0" w:space="0" w:color="auto"/>
      </w:divBdr>
    </w:div>
    <w:div w:id="763107659">
      <w:bodyDiv w:val="1"/>
      <w:marLeft w:val="0"/>
      <w:marRight w:val="0"/>
      <w:marTop w:val="0"/>
      <w:marBottom w:val="0"/>
      <w:divBdr>
        <w:top w:val="none" w:sz="0" w:space="0" w:color="auto"/>
        <w:left w:val="none" w:sz="0" w:space="0" w:color="auto"/>
        <w:bottom w:val="none" w:sz="0" w:space="0" w:color="auto"/>
        <w:right w:val="none" w:sz="0" w:space="0" w:color="auto"/>
      </w:divBdr>
    </w:div>
    <w:div w:id="766585091">
      <w:bodyDiv w:val="1"/>
      <w:marLeft w:val="0"/>
      <w:marRight w:val="0"/>
      <w:marTop w:val="0"/>
      <w:marBottom w:val="0"/>
      <w:divBdr>
        <w:top w:val="none" w:sz="0" w:space="0" w:color="auto"/>
        <w:left w:val="none" w:sz="0" w:space="0" w:color="auto"/>
        <w:bottom w:val="none" w:sz="0" w:space="0" w:color="auto"/>
        <w:right w:val="none" w:sz="0" w:space="0" w:color="auto"/>
      </w:divBdr>
    </w:div>
    <w:div w:id="768769696">
      <w:bodyDiv w:val="1"/>
      <w:marLeft w:val="0"/>
      <w:marRight w:val="0"/>
      <w:marTop w:val="0"/>
      <w:marBottom w:val="0"/>
      <w:divBdr>
        <w:top w:val="none" w:sz="0" w:space="0" w:color="auto"/>
        <w:left w:val="none" w:sz="0" w:space="0" w:color="auto"/>
        <w:bottom w:val="none" w:sz="0" w:space="0" w:color="auto"/>
        <w:right w:val="none" w:sz="0" w:space="0" w:color="auto"/>
      </w:divBdr>
    </w:div>
    <w:div w:id="771753254">
      <w:bodyDiv w:val="1"/>
      <w:marLeft w:val="0"/>
      <w:marRight w:val="0"/>
      <w:marTop w:val="0"/>
      <w:marBottom w:val="0"/>
      <w:divBdr>
        <w:top w:val="none" w:sz="0" w:space="0" w:color="auto"/>
        <w:left w:val="none" w:sz="0" w:space="0" w:color="auto"/>
        <w:bottom w:val="none" w:sz="0" w:space="0" w:color="auto"/>
        <w:right w:val="none" w:sz="0" w:space="0" w:color="auto"/>
      </w:divBdr>
    </w:div>
    <w:div w:id="781876256">
      <w:bodyDiv w:val="1"/>
      <w:marLeft w:val="0"/>
      <w:marRight w:val="0"/>
      <w:marTop w:val="0"/>
      <w:marBottom w:val="0"/>
      <w:divBdr>
        <w:top w:val="none" w:sz="0" w:space="0" w:color="auto"/>
        <w:left w:val="none" w:sz="0" w:space="0" w:color="auto"/>
        <w:bottom w:val="none" w:sz="0" w:space="0" w:color="auto"/>
        <w:right w:val="none" w:sz="0" w:space="0" w:color="auto"/>
      </w:divBdr>
    </w:div>
    <w:div w:id="810174328">
      <w:bodyDiv w:val="1"/>
      <w:marLeft w:val="0"/>
      <w:marRight w:val="0"/>
      <w:marTop w:val="0"/>
      <w:marBottom w:val="0"/>
      <w:divBdr>
        <w:top w:val="none" w:sz="0" w:space="0" w:color="auto"/>
        <w:left w:val="none" w:sz="0" w:space="0" w:color="auto"/>
        <w:bottom w:val="none" w:sz="0" w:space="0" w:color="auto"/>
        <w:right w:val="none" w:sz="0" w:space="0" w:color="auto"/>
      </w:divBdr>
    </w:div>
    <w:div w:id="855507545">
      <w:bodyDiv w:val="1"/>
      <w:marLeft w:val="0"/>
      <w:marRight w:val="0"/>
      <w:marTop w:val="0"/>
      <w:marBottom w:val="0"/>
      <w:divBdr>
        <w:top w:val="none" w:sz="0" w:space="0" w:color="auto"/>
        <w:left w:val="none" w:sz="0" w:space="0" w:color="auto"/>
        <w:bottom w:val="none" w:sz="0" w:space="0" w:color="auto"/>
        <w:right w:val="none" w:sz="0" w:space="0" w:color="auto"/>
      </w:divBdr>
    </w:div>
    <w:div w:id="860824931">
      <w:bodyDiv w:val="1"/>
      <w:marLeft w:val="0"/>
      <w:marRight w:val="0"/>
      <w:marTop w:val="0"/>
      <w:marBottom w:val="0"/>
      <w:divBdr>
        <w:top w:val="none" w:sz="0" w:space="0" w:color="auto"/>
        <w:left w:val="none" w:sz="0" w:space="0" w:color="auto"/>
        <w:bottom w:val="none" w:sz="0" w:space="0" w:color="auto"/>
        <w:right w:val="none" w:sz="0" w:space="0" w:color="auto"/>
      </w:divBdr>
    </w:div>
    <w:div w:id="862280483">
      <w:bodyDiv w:val="1"/>
      <w:marLeft w:val="0"/>
      <w:marRight w:val="0"/>
      <w:marTop w:val="0"/>
      <w:marBottom w:val="0"/>
      <w:divBdr>
        <w:top w:val="none" w:sz="0" w:space="0" w:color="auto"/>
        <w:left w:val="none" w:sz="0" w:space="0" w:color="auto"/>
        <w:bottom w:val="none" w:sz="0" w:space="0" w:color="auto"/>
        <w:right w:val="none" w:sz="0" w:space="0" w:color="auto"/>
      </w:divBdr>
    </w:div>
    <w:div w:id="878007230">
      <w:bodyDiv w:val="1"/>
      <w:marLeft w:val="0"/>
      <w:marRight w:val="0"/>
      <w:marTop w:val="0"/>
      <w:marBottom w:val="0"/>
      <w:divBdr>
        <w:top w:val="none" w:sz="0" w:space="0" w:color="auto"/>
        <w:left w:val="none" w:sz="0" w:space="0" w:color="auto"/>
        <w:bottom w:val="none" w:sz="0" w:space="0" w:color="auto"/>
        <w:right w:val="none" w:sz="0" w:space="0" w:color="auto"/>
      </w:divBdr>
    </w:div>
    <w:div w:id="879705886">
      <w:bodyDiv w:val="1"/>
      <w:marLeft w:val="0"/>
      <w:marRight w:val="0"/>
      <w:marTop w:val="0"/>
      <w:marBottom w:val="0"/>
      <w:divBdr>
        <w:top w:val="none" w:sz="0" w:space="0" w:color="auto"/>
        <w:left w:val="none" w:sz="0" w:space="0" w:color="auto"/>
        <w:bottom w:val="none" w:sz="0" w:space="0" w:color="auto"/>
        <w:right w:val="none" w:sz="0" w:space="0" w:color="auto"/>
      </w:divBdr>
    </w:div>
    <w:div w:id="889340447">
      <w:bodyDiv w:val="1"/>
      <w:marLeft w:val="0"/>
      <w:marRight w:val="0"/>
      <w:marTop w:val="0"/>
      <w:marBottom w:val="0"/>
      <w:divBdr>
        <w:top w:val="none" w:sz="0" w:space="0" w:color="auto"/>
        <w:left w:val="none" w:sz="0" w:space="0" w:color="auto"/>
        <w:bottom w:val="none" w:sz="0" w:space="0" w:color="auto"/>
        <w:right w:val="none" w:sz="0" w:space="0" w:color="auto"/>
      </w:divBdr>
    </w:div>
    <w:div w:id="893348419">
      <w:bodyDiv w:val="1"/>
      <w:marLeft w:val="0"/>
      <w:marRight w:val="0"/>
      <w:marTop w:val="0"/>
      <w:marBottom w:val="0"/>
      <w:divBdr>
        <w:top w:val="none" w:sz="0" w:space="0" w:color="auto"/>
        <w:left w:val="none" w:sz="0" w:space="0" w:color="auto"/>
        <w:bottom w:val="none" w:sz="0" w:space="0" w:color="auto"/>
        <w:right w:val="none" w:sz="0" w:space="0" w:color="auto"/>
      </w:divBdr>
    </w:div>
    <w:div w:id="900562307">
      <w:bodyDiv w:val="1"/>
      <w:marLeft w:val="0"/>
      <w:marRight w:val="0"/>
      <w:marTop w:val="0"/>
      <w:marBottom w:val="0"/>
      <w:divBdr>
        <w:top w:val="none" w:sz="0" w:space="0" w:color="auto"/>
        <w:left w:val="none" w:sz="0" w:space="0" w:color="auto"/>
        <w:bottom w:val="none" w:sz="0" w:space="0" w:color="auto"/>
        <w:right w:val="none" w:sz="0" w:space="0" w:color="auto"/>
      </w:divBdr>
    </w:div>
    <w:div w:id="911622439">
      <w:bodyDiv w:val="1"/>
      <w:marLeft w:val="0"/>
      <w:marRight w:val="0"/>
      <w:marTop w:val="0"/>
      <w:marBottom w:val="0"/>
      <w:divBdr>
        <w:top w:val="none" w:sz="0" w:space="0" w:color="auto"/>
        <w:left w:val="none" w:sz="0" w:space="0" w:color="auto"/>
        <w:bottom w:val="none" w:sz="0" w:space="0" w:color="auto"/>
        <w:right w:val="none" w:sz="0" w:space="0" w:color="auto"/>
      </w:divBdr>
    </w:div>
    <w:div w:id="911738742">
      <w:bodyDiv w:val="1"/>
      <w:marLeft w:val="0"/>
      <w:marRight w:val="0"/>
      <w:marTop w:val="0"/>
      <w:marBottom w:val="0"/>
      <w:divBdr>
        <w:top w:val="none" w:sz="0" w:space="0" w:color="auto"/>
        <w:left w:val="none" w:sz="0" w:space="0" w:color="auto"/>
        <w:bottom w:val="none" w:sz="0" w:space="0" w:color="auto"/>
        <w:right w:val="none" w:sz="0" w:space="0" w:color="auto"/>
      </w:divBdr>
    </w:div>
    <w:div w:id="915480463">
      <w:bodyDiv w:val="1"/>
      <w:marLeft w:val="0"/>
      <w:marRight w:val="0"/>
      <w:marTop w:val="0"/>
      <w:marBottom w:val="0"/>
      <w:divBdr>
        <w:top w:val="none" w:sz="0" w:space="0" w:color="auto"/>
        <w:left w:val="none" w:sz="0" w:space="0" w:color="auto"/>
        <w:bottom w:val="none" w:sz="0" w:space="0" w:color="auto"/>
        <w:right w:val="none" w:sz="0" w:space="0" w:color="auto"/>
      </w:divBdr>
    </w:div>
    <w:div w:id="934094798">
      <w:bodyDiv w:val="1"/>
      <w:marLeft w:val="0"/>
      <w:marRight w:val="0"/>
      <w:marTop w:val="0"/>
      <w:marBottom w:val="0"/>
      <w:divBdr>
        <w:top w:val="none" w:sz="0" w:space="0" w:color="auto"/>
        <w:left w:val="none" w:sz="0" w:space="0" w:color="auto"/>
        <w:bottom w:val="none" w:sz="0" w:space="0" w:color="auto"/>
        <w:right w:val="none" w:sz="0" w:space="0" w:color="auto"/>
      </w:divBdr>
    </w:div>
    <w:div w:id="942877873">
      <w:bodyDiv w:val="1"/>
      <w:marLeft w:val="0"/>
      <w:marRight w:val="0"/>
      <w:marTop w:val="0"/>
      <w:marBottom w:val="0"/>
      <w:divBdr>
        <w:top w:val="none" w:sz="0" w:space="0" w:color="auto"/>
        <w:left w:val="none" w:sz="0" w:space="0" w:color="auto"/>
        <w:bottom w:val="none" w:sz="0" w:space="0" w:color="auto"/>
        <w:right w:val="none" w:sz="0" w:space="0" w:color="auto"/>
      </w:divBdr>
    </w:div>
    <w:div w:id="953942417">
      <w:bodyDiv w:val="1"/>
      <w:marLeft w:val="0"/>
      <w:marRight w:val="0"/>
      <w:marTop w:val="0"/>
      <w:marBottom w:val="0"/>
      <w:divBdr>
        <w:top w:val="none" w:sz="0" w:space="0" w:color="auto"/>
        <w:left w:val="none" w:sz="0" w:space="0" w:color="auto"/>
        <w:bottom w:val="none" w:sz="0" w:space="0" w:color="auto"/>
        <w:right w:val="none" w:sz="0" w:space="0" w:color="auto"/>
      </w:divBdr>
    </w:div>
    <w:div w:id="954408686">
      <w:bodyDiv w:val="1"/>
      <w:marLeft w:val="0"/>
      <w:marRight w:val="0"/>
      <w:marTop w:val="0"/>
      <w:marBottom w:val="0"/>
      <w:divBdr>
        <w:top w:val="none" w:sz="0" w:space="0" w:color="auto"/>
        <w:left w:val="none" w:sz="0" w:space="0" w:color="auto"/>
        <w:bottom w:val="none" w:sz="0" w:space="0" w:color="auto"/>
        <w:right w:val="none" w:sz="0" w:space="0" w:color="auto"/>
      </w:divBdr>
    </w:div>
    <w:div w:id="960303745">
      <w:bodyDiv w:val="1"/>
      <w:marLeft w:val="0"/>
      <w:marRight w:val="0"/>
      <w:marTop w:val="0"/>
      <w:marBottom w:val="0"/>
      <w:divBdr>
        <w:top w:val="none" w:sz="0" w:space="0" w:color="auto"/>
        <w:left w:val="none" w:sz="0" w:space="0" w:color="auto"/>
        <w:bottom w:val="none" w:sz="0" w:space="0" w:color="auto"/>
        <w:right w:val="none" w:sz="0" w:space="0" w:color="auto"/>
      </w:divBdr>
    </w:div>
    <w:div w:id="1001154707">
      <w:bodyDiv w:val="1"/>
      <w:marLeft w:val="0"/>
      <w:marRight w:val="0"/>
      <w:marTop w:val="0"/>
      <w:marBottom w:val="0"/>
      <w:divBdr>
        <w:top w:val="none" w:sz="0" w:space="0" w:color="auto"/>
        <w:left w:val="none" w:sz="0" w:space="0" w:color="auto"/>
        <w:bottom w:val="none" w:sz="0" w:space="0" w:color="auto"/>
        <w:right w:val="none" w:sz="0" w:space="0" w:color="auto"/>
      </w:divBdr>
    </w:div>
    <w:div w:id="1001856033">
      <w:bodyDiv w:val="1"/>
      <w:marLeft w:val="0"/>
      <w:marRight w:val="0"/>
      <w:marTop w:val="0"/>
      <w:marBottom w:val="0"/>
      <w:divBdr>
        <w:top w:val="none" w:sz="0" w:space="0" w:color="auto"/>
        <w:left w:val="none" w:sz="0" w:space="0" w:color="auto"/>
        <w:bottom w:val="none" w:sz="0" w:space="0" w:color="auto"/>
        <w:right w:val="none" w:sz="0" w:space="0" w:color="auto"/>
      </w:divBdr>
    </w:div>
    <w:div w:id="1002243923">
      <w:bodyDiv w:val="1"/>
      <w:marLeft w:val="0"/>
      <w:marRight w:val="0"/>
      <w:marTop w:val="0"/>
      <w:marBottom w:val="0"/>
      <w:divBdr>
        <w:top w:val="none" w:sz="0" w:space="0" w:color="auto"/>
        <w:left w:val="none" w:sz="0" w:space="0" w:color="auto"/>
        <w:bottom w:val="none" w:sz="0" w:space="0" w:color="auto"/>
        <w:right w:val="none" w:sz="0" w:space="0" w:color="auto"/>
      </w:divBdr>
    </w:div>
    <w:div w:id="1022125540">
      <w:bodyDiv w:val="1"/>
      <w:marLeft w:val="0"/>
      <w:marRight w:val="0"/>
      <w:marTop w:val="0"/>
      <w:marBottom w:val="0"/>
      <w:divBdr>
        <w:top w:val="none" w:sz="0" w:space="0" w:color="auto"/>
        <w:left w:val="none" w:sz="0" w:space="0" w:color="auto"/>
        <w:bottom w:val="none" w:sz="0" w:space="0" w:color="auto"/>
        <w:right w:val="none" w:sz="0" w:space="0" w:color="auto"/>
      </w:divBdr>
    </w:div>
    <w:div w:id="1024746356">
      <w:bodyDiv w:val="1"/>
      <w:marLeft w:val="0"/>
      <w:marRight w:val="0"/>
      <w:marTop w:val="0"/>
      <w:marBottom w:val="0"/>
      <w:divBdr>
        <w:top w:val="none" w:sz="0" w:space="0" w:color="auto"/>
        <w:left w:val="none" w:sz="0" w:space="0" w:color="auto"/>
        <w:bottom w:val="none" w:sz="0" w:space="0" w:color="auto"/>
        <w:right w:val="none" w:sz="0" w:space="0" w:color="auto"/>
      </w:divBdr>
    </w:div>
    <w:div w:id="1027213929">
      <w:bodyDiv w:val="1"/>
      <w:marLeft w:val="0"/>
      <w:marRight w:val="0"/>
      <w:marTop w:val="0"/>
      <w:marBottom w:val="0"/>
      <w:divBdr>
        <w:top w:val="none" w:sz="0" w:space="0" w:color="auto"/>
        <w:left w:val="none" w:sz="0" w:space="0" w:color="auto"/>
        <w:bottom w:val="none" w:sz="0" w:space="0" w:color="auto"/>
        <w:right w:val="none" w:sz="0" w:space="0" w:color="auto"/>
      </w:divBdr>
    </w:div>
    <w:div w:id="1033729126">
      <w:bodyDiv w:val="1"/>
      <w:marLeft w:val="0"/>
      <w:marRight w:val="0"/>
      <w:marTop w:val="0"/>
      <w:marBottom w:val="0"/>
      <w:divBdr>
        <w:top w:val="none" w:sz="0" w:space="0" w:color="auto"/>
        <w:left w:val="none" w:sz="0" w:space="0" w:color="auto"/>
        <w:bottom w:val="none" w:sz="0" w:space="0" w:color="auto"/>
        <w:right w:val="none" w:sz="0" w:space="0" w:color="auto"/>
      </w:divBdr>
    </w:div>
    <w:div w:id="1047294051">
      <w:bodyDiv w:val="1"/>
      <w:marLeft w:val="0"/>
      <w:marRight w:val="0"/>
      <w:marTop w:val="0"/>
      <w:marBottom w:val="0"/>
      <w:divBdr>
        <w:top w:val="none" w:sz="0" w:space="0" w:color="auto"/>
        <w:left w:val="none" w:sz="0" w:space="0" w:color="auto"/>
        <w:bottom w:val="none" w:sz="0" w:space="0" w:color="auto"/>
        <w:right w:val="none" w:sz="0" w:space="0" w:color="auto"/>
      </w:divBdr>
    </w:div>
    <w:div w:id="1062749060">
      <w:bodyDiv w:val="1"/>
      <w:marLeft w:val="0"/>
      <w:marRight w:val="0"/>
      <w:marTop w:val="0"/>
      <w:marBottom w:val="0"/>
      <w:divBdr>
        <w:top w:val="none" w:sz="0" w:space="0" w:color="auto"/>
        <w:left w:val="none" w:sz="0" w:space="0" w:color="auto"/>
        <w:bottom w:val="none" w:sz="0" w:space="0" w:color="auto"/>
        <w:right w:val="none" w:sz="0" w:space="0" w:color="auto"/>
      </w:divBdr>
    </w:div>
    <w:div w:id="1101729453">
      <w:bodyDiv w:val="1"/>
      <w:marLeft w:val="0"/>
      <w:marRight w:val="0"/>
      <w:marTop w:val="0"/>
      <w:marBottom w:val="0"/>
      <w:divBdr>
        <w:top w:val="none" w:sz="0" w:space="0" w:color="auto"/>
        <w:left w:val="none" w:sz="0" w:space="0" w:color="auto"/>
        <w:bottom w:val="none" w:sz="0" w:space="0" w:color="auto"/>
        <w:right w:val="none" w:sz="0" w:space="0" w:color="auto"/>
      </w:divBdr>
    </w:div>
    <w:div w:id="1153838494">
      <w:bodyDiv w:val="1"/>
      <w:marLeft w:val="0"/>
      <w:marRight w:val="0"/>
      <w:marTop w:val="0"/>
      <w:marBottom w:val="0"/>
      <w:divBdr>
        <w:top w:val="none" w:sz="0" w:space="0" w:color="auto"/>
        <w:left w:val="none" w:sz="0" w:space="0" w:color="auto"/>
        <w:bottom w:val="none" w:sz="0" w:space="0" w:color="auto"/>
        <w:right w:val="none" w:sz="0" w:space="0" w:color="auto"/>
      </w:divBdr>
    </w:div>
    <w:div w:id="1166168680">
      <w:bodyDiv w:val="1"/>
      <w:marLeft w:val="0"/>
      <w:marRight w:val="0"/>
      <w:marTop w:val="0"/>
      <w:marBottom w:val="0"/>
      <w:divBdr>
        <w:top w:val="none" w:sz="0" w:space="0" w:color="auto"/>
        <w:left w:val="none" w:sz="0" w:space="0" w:color="auto"/>
        <w:bottom w:val="none" w:sz="0" w:space="0" w:color="auto"/>
        <w:right w:val="none" w:sz="0" w:space="0" w:color="auto"/>
      </w:divBdr>
    </w:div>
    <w:div w:id="1170212701">
      <w:bodyDiv w:val="1"/>
      <w:marLeft w:val="0"/>
      <w:marRight w:val="0"/>
      <w:marTop w:val="0"/>
      <w:marBottom w:val="0"/>
      <w:divBdr>
        <w:top w:val="none" w:sz="0" w:space="0" w:color="auto"/>
        <w:left w:val="none" w:sz="0" w:space="0" w:color="auto"/>
        <w:bottom w:val="none" w:sz="0" w:space="0" w:color="auto"/>
        <w:right w:val="none" w:sz="0" w:space="0" w:color="auto"/>
      </w:divBdr>
    </w:div>
    <w:div w:id="1176850162">
      <w:bodyDiv w:val="1"/>
      <w:marLeft w:val="0"/>
      <w:marRight w:val="0"/>
      <w:marTop w:val="0"/>
      <w:marBottom w:val="0"/>
      <w:divBdr>
        <w:top w:val="none" w:sz="0" w:space="0" w:color="auto"/>
        <w:left w:val="none" w:sz="0" w:space="0" w:color="auto"/>
        <w:bottom w:val="none" w:sz="0" w:space="0" w:color="auto"/>
        <w:right w:val="none" w:sz="0" w:space="0" w:color="auto"/>
      </w:divBdr>
    </w:div>
    <w:div w:id="1176993787">
      <w:bodyDiv w:val="1"/>
      <w:marLeft w:val="0"/>
      <w:marRight w:val="0"/>
      <w:marTop w:val="0"/>
      <w:marBottom w:val="0"/>
      <w:divBdr>
        <w:top w:val="none" w:sz="0" w:space="0" w:color="auto"/>
        <w:left w:val="none" w:sz="0" w:space="0" w:color="auto"/>
        <w:bottom w:val="none" w:sz="0" w:space="0" w:color="auto"/>
        <w:right w:val="none" w:sz="0" w:space="0" w:color="auto"/>
      </w:divBdr>
    </w:div>
    <w:div w:id="1178079033">
      <w:bodyDiv w:val="1"/>
      <w:marLeft w:val="0"/>
      <w:marRight w:val="0"/>
      <w:marTop w:val="0"/>
      <w:marBottom w:val="0"/>
      <w:divBdr>
        <w:top w:val="none" w:sz="0" w:space="0" w:color="auto"/>
        <w:left w:val="none" w:sz="0" w:space="0" w:color="auto"/>
        <w:bottom w:val="none" w:sz="0" w:space="0" w:color="auto"/>
        <w:right w:val="none" w:sz="0" w:space="0" w:color="auto"/>
      </w:divBdr>
    </w:div>
    <w:div w:id="1183133988">
      <w:bodyDiv w:val="1"/>
      <w:marLeft w:val="0"/>
      <w:marRight w:val="0"/>
      <w:marTop w:val="0"/>
      <w:marBottom w:val="0"/>
      <w:divBdr>
        <w:top w:val="none" w:sz="0" w:space="0" w:color="auto"/>
        <w:left w:val="none" w:sz="0" w:space="0" w:color="auto"/>
        <w:bottom w:val="none" w:sz="0" w:space="0" w:color="auto"/>
        <w:right w:val="none" w:sz="0" w:space="0" w:color="auto"/>
      </w:divBdr>
    </w:div>
    <w:div w:id="1184436898">
      <w:bodyDiv w:val="1"/>
      <w:marLeft w:val="0"/>
      <w:marRight w:val="0"/>
      <w:marTop w:val="0"/>
      <w:marBottom w:val="0"/>
      <w:divBdr>
        <w:top w:val="none" w:sz="0" w:space="0" w:color="auto"/>
        <w:left w:val="none" w:sz="0" w:space="0" w:color="auto"/>
        <w:bottom w:val="none" w:sz="0" w:space="0" w:color="auto"/>
        <w:right w:val="none" w:sz="0" w:space="0" w:color="auto"/>
      </w:divBdr>
    </w:div>
    <w:div w:id="1184588901">
      <w:bodyDiv w:val="1"/>
      <w:marLeft w:val="0"/>
      <w:marRight w:val="0"/>
      <w:marTop w:val="0"/>
      <w:marBottom w:val="0"/>
      <w:divBdr>
        <w:top w:val="none" w:sz="0" w:space="0" w:color="auto"/>
        <w:left w:val="none" w:sz="0" w:space="0" w:color="auto"/>
        <w:bottom w:val="none" w:sz="0" w:space="0" w:color="auto"/>
        <w:right w:val="none" w:sz="0" w:space="0" w:color="auto"/>
      </w:divBdr>
    </w:div>
    <w:div w:id="1191063670">
      <w:bodyDiv w:val="1"/>
      <w:marLeft w:val="0"/>
      <w:marRight w:val="0"/>
      <w:marTop w:val="0"/>
      <w:marBottom w:val="0"/>
      <w:divBdr>
        <w:top w:val="none" w:sz="0" w:space="0" w:color="auto"/>
        <w:left w:val="none" w:sz="0" w:space="0" w:color="auto"/>
        <w:bottom w:val="none" w:sz="0" w:space="0" w:color="auto"/>
        <w:right w:val="none" w:sz="0" w:space="0" w:color="auto"/>
      </w:divBdr>
    </w:div>
    <w:div w:id="1195851824">
      <w:bodyDiv w:val="1"/>
      <w:marLeft w:val="0"/>
      <w:marRight w:val="0"/>
      <w:marTop w:val="0"/>
      <w:marBottom w:val="0"/>
      <w:divBdr>
        <w:top w:val="none" w:sz="0" w:space="0" w:color="auto"/>
        <w:left w:val="none" w:sz="0" w:space="0" w:color="auto"/>
        <w:bottom w:val="none" w:sz="0" w:space="0" w:color="auto"/>
        <w:right w:val="none" w:sz="0" w:space="0" w:color="auto"/>
      </w:divBdr>
    </w:div>
    <w:div w:id="1201630784">
      <w:bodyDiv w:val="1"/>
      <w:marLeft w:val="0"/>
      <w:marRight w:val="0"/>
      <w:marTop w:val="0"/>
      <w:marBottom w:val="0"/>
      <w:divBdr>
        <w:top w:val="none" w:sz="0" w:space="0" w:color="auto"/>
        <w:left w:val="none" w:sz="0" w:space="0" w:color="auto"/>
        <w:bottom w:val="none" w:sz="0" w:space="0" w:color="auto"/>
        <w:right w:val="none" w:sz="0" w:space="0" w:color="auto"/>
      </w:divBdr>
    </w:div>
    <w:div w:id="1215659407">
      <w:bodyDiv w:val="1"/>
      <w:marLeft w:val="0"/>
      <w:marRight w:val="0"/>
      <w:marTop w:val="0"/>
      <w:marBottom w:val="0"/>
      <w:divBdr>
        <w:top w:val="none" w:sz="0" w:space="0" w:color="auto"/>
        <w:left w:val="none" w:sz="0" w:space="0" w:color="auto"/>
        <w:bottom w:val="none" w:sz="0" w:space="0" w:color="auto"/>
        <w:right w:val="none" w:sz="0" w:space="0" w:color="auto"/>
      </w:divBdr>
    </w:div>
    <w:div w:id="1218660331">
      <w:bodyDiv w:val="1"/>
      <w:marLeft w:val="0"/>
      <w:marRight w:val="0"/>
      <w:marTop w:val="0"/>
      <w:marBottom w:val="0"/>
      <w:divBdr>
        <w:top w:val="none" w:sz="0" w:space="0" w:color="auto"/>
        <w:left w:val="none" w:sz="0" w:space="0" w:color="auto"/>
        <w:bottom w:val="none" w:sz="0" w:space="0" w:color="auto"/>
        <w:right w:val="none" w:sz="0" w:space="0" w:color="auto"/>
      </w:divBdr>
    </w:div>
    <w:div w:id="1257013089">
      <w:bodyDiv w:val="1"/>
      <w:marLeft w:val="0"/>
      <w:marRight w:val="0"/>
      <w:marTop w:val="0"/>
      <w:marBottom w:val="0"/>
      <w:divBdr>
        <w:top w:val="none" w:sz="0" w:space="0" w:color="auto"/>
        <w:left w:val="none" w:sz="0" w:space="0" w:color="auto"/>
        <w:bottom w:val="none" w:sz="0" w:space="0" w:color="auto"/>
        <w:right w:val="none" w:sz="0" w:space="0" w:color="auto"/>
      </w:divBdr>
    </w:div>
    <w:div w:id="1261330915">
      <w:bodyDiv w:val="1"/>
      <w:marLeft w:val="0"/>
      <w:marRight w:val="0"/>
      <w:marTop w:val="0"/>
      <w:marBottom w:val="0"/>
      <w:divBdr>
        <w:top w:val="none" w:sz="0" w:space="0" w:color="auto"/>
        <w:left w:val="none" w:sz="0" w:space="0" w:color="auto"/>
        <w:bottom w:val="none" w:sz="0" w:space="0" w:color="auto"/>
        <w:right w:val="none" w:sz="0" w:space="0" w:color="auto"/>
      </w:divBdr>
    </w:div>
    <w:div w:id="1264806241">
      <w:bodyDiv w:val="1"/>
      <w:marLeft w:val="0"/>
      <w:marRight w:val="0"/>
      <w:marTop w:val="0"/>
      <w:marBottom w:val="0"/>
      <w:divBdr>
        <w:top w:val="none" w:sz="0" w:space="0" w:color="auto"/>
        <w:left w:val="none" w:sz="0" w:space="0" w:color="auto"/>
        <w:bottom w:val="none" w:sz="0" w:space="0" w:color="auto"/>
        <w:right w:val="none" w:sz="0" w:space="0" w:color="auto"/>
      </w:divBdr>
    </w:div>
    <w:div w:id="1286085406">
      <w:bodyDiv w:val="1"/>
      <w:marLeft w:val="0"/>
      <w:marRight w:val="0"/>
      <w:marTop w:val="0"/>
      <w:marBottom w:val="0"/>
      <w:divBdr>
        <w:top w:val="none" w:sz="0" w:space="0" w:color="auto"/>
        <w:left w:val="none" w:sz="0" w:space="0" w:color="auto"/>
        <w:bottom w:val="none" w:sz="0" w:space="0" w:color="auto"/>
        <w:right w:val="none" w:sz="0" w:space="0" w:color="auto"/>
      </w:divBdr>
    </w:div>
    <w:div w:id="1297293920">
      <w:bodyDiv w:val="1"/>
      <w:marLeft w:val="0"/>
      <w:marRight w:val="0"/>
      <w:marTop w:val="0"/>
      <w:marBottom w:val="0"/>
      <w:divBdr>
        <w:top w:val="none" w:sz="0" w:space="0" w:color="auto"/>
        <w:left w:val="none" w:sz="0" w:space="0" w:color="auto"/>
        <w:bottom w:val="none" w:sz="0" w:space="0" w:color="auto"/>
        <w:right w:val="none" w:sz="0" w:space="0" w:color="auto"/>
      </w:divBdr>
    </w:div>
    <w:div w:id="1300843235">
      <w:bodyDiv w:val="1"/>
      <w:marLeft w:val="0"/>
      <w:marRight w:val="0"/>
      <w:marTop w:val="0"/>
      <w:marBottom w:val="0"/>
      <w:divBdr>
        <w:top w:val="none" w:sz="0" w:space="0" w:color="auto"/>
        <w:left w:val="none" w:sz="0" w:space="0" w:color="auto"/>
        <w:bottom w:val="none" w:sz="0" w:space="0" w:color="auto"/>
        <w:right w:val="none" w:sz="0" w:space="0" w:color="auto"/>
      </w:divBdr>
    </w:div>
    <w:div w:id="1310675526">
      <w:bodyDiv w:val="1"/>
      <w:marLeft w:val="0"/>
      <w:marRight w:val="0"/>
      <w:marTop w:val="0"/>
      <w:marBottom w:val="0"/>
      <w:divBdr>
        <w:top w:val="none" w:sz="0" w:space="0" w:color="auto"/>
        <w:left w:val="none" w:sz="0" w:space="0" w:color="auto"/>
        <w:bottom w:val="none" w:sz="0" w:space="0" w:color="auto"/>
        <w:right w:val="none" w:sz="0" w:space="0" w:color="auto"/>
      </w:divBdr>
    </w:div>
    <w:div w:id="131853605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2587348">
      <w:bodyDiv w:val="1"/>
      <w:marLeft w:val="0"/>
      <w:marRight w:val="0"/>
      <w:marTop w:val="0"/>
      <w:marBottom w:val="0"/>
      <w:divBdr>
        <w:top w:val="none" w:sz="0" w:space="0" w:color="auto"/>
        <w:left w:val="none" w:sz="0" w:space="0" w:color="auto"/>
        <w:bottom w:val="none" w:sz="0" w:space="0" w:color="auto"/>
        <w:right w:val="none" w:sz="0" w:space="0" w:color="auto"/>
      </w:divBdr>
    </w:div>
    <w:div w:id="1332172208">
      <w:bodyDiv w:val="1"/>
      <w:marLeft w:val="0"/>
      <w:marRight w:val="0"/>
      <w:marTop w:val="0"/>
      <w:marBottom w:val="0"/>
      <w:divBdr>
        <w:top w:val="none" w:sz="0" w:space="0" w:color="auto"/>
        <w:left w:val="none" w:sz="0" w:space="0" w:color="auto"/>
        <w:bottom w:val="none" w:sz="0" w:space="0" w:color="auto"/>
        <w:right w:val="none" w:sz="0" w:space="0" w:color="auto"/>
      </w:divBdr>
    </w:div>
    <w:div w:id="1343243206">
      <w:bodyDiv w:val="1"/>
      <w:marLeft w:val="0"/>
      <w:marRight w:val="0"/>
      <w:marTop w:val="0"/>
      <w:marBottom w:val="0"/>
      <w:divBdr>
        <w:top w:val="none" w:sz="0" w:space="0" w:color="auto"/>
        <w:left w:val="none" w:sz="0" w:space="0" w:color="auto"/>
        <w:bottom w:val="none" w:sz="0" w:space="0" w:color="auto"/>
        <w:right w:val="none" w:sz="0" w:space="0" w:color="auto"/>
      </w:divBdr>
    </w:div>
    <w:div w:id="1384334056">
      <w:bodyDiv w:val="1"/>
      <w:marLeft w:val="0"/>
      <w:marRight w:val="0"/>
      <w:marTop w:val="0"/>
      <w:marBottom w:val="0"/>
      <w:divBdr>
        <w:top w:val="none" w:sz="0" w:space="0" w:color="auto"/>
        <w:left w:val="none" w:sz="0" w:space="0" w:color="auto"/>
        <w:bottom w:val="none" w:sz="0" w:space="0" w:color="auto"/>
        <w:right w:val="none" w:sz="0" w:space="0" w:color="auto"/>
      </w:divBdr>
    </w:div>
    <w:div w:id="1385518952">
      <w:bodyDiv w:val="1"/>
      <w:marLeft w:val="0"/>
      <w:marRight w:val="0"/>
      <w:marTop w:val="0"/>
      <w:marBottom w:val="0"/>
      <w:divBdr>
        <w:top w:val="none" w:sz="0" w:space="0" w:color="auto"/>
        <w:left w:val="none" w:sz="0" w:space="0" w:color="auto"/>
        <w:bottom w:val="none" w:sz="0" w:space="0" w:color="auto"/>
        <w:right w:val="none" w:sz="0" w:space="0" w:color="auto"/>
      </w:divBdr>
    </w:div>
    <w:div w:id="1389374070">
      <w:bodyDiv w:val="1"/>
      <w:marLeft w:val="0"/>
      <w:marRight w:val="0"/>
      <w:marTop w:val="0"/>
      <w:marBottom w:val="0"/>
      <w:divBdr>
        <w:top w:val="none" w:sz="0" w:space="0" w:color="auto"/>
        <w:left w:val="none" w:sz="0" w:space="0" w:color="auto"/>
        <w:bottom w:val="none" w:sz="0" w:space="0" w:color="auto"/>
        <w:right w:val="none" w:sz="0" w:space="0" w:color="auto"/>
      </w:divBdr>
    </w:div>
    <w:div w:id="1393044493">
      <w:bodyDiv w:val="1"/>
      <w:marLeft w:val="0"/>
      <w:marRight w:val="0"/>
      <w:marTop w:val="0"/>
      <w:marBottom w:val="0"/>
      <w:divBdr>
        <w:top w:val="none" w:sz="0" w:space="0" w:color="auto"/>
        <w:left w:val="none" w:sz="0" w:space="0" w:color="auto"/>
        <w:bottom w:val="none" w:sz="0" w:space="0" w:color="auto"/>
        <w:right w:val="none" w:sz="0" w:space="0" w:color="auto"/>
      </w:divBdr>
    </w:div>
    <w:div w:id="1404185518">
      <w:bodyDiv w:val="1"/>
      <w:marLeft w:val="0"/>
      <w:marRight w:val="0"/>
      <w:marTop w:val="0"/>
      <w:marBottom w:val="0"/>
      <w:divBdr>
        <w:top w:val="none" w:sz="0" w:space="0" w:color="auto"/>
        <w:left w:val="none" w:sz="0" w:space="0" w:color="auto"/>
        <w:bottom w:val="none" w:sz="0" w:space="0" w:color="auto"/>
        <w:right w:val="none" w:sz="0" w:space="0" w:color="auto"/>
      </w:divBdr>
    </w:div>
    <w:div w:id="1406341010">
      <w:bodyDiv w:val="1"/>
      <w:marLeft w:val="0"/>
      <w:marRight w:val="0"/>
      <w:marTop w:val="0"/>
      <w:marBottom w:val="0"/>
      <w:divBdr>
        <w:top w:val="none" w:sz="0" w:space="0" w:color="auto"/>
        <w:left w:val="none" w:sz="0" w:space="0" w:color="auto"/>
        <w:bottom w:val="none" w:sz="0" w:space="0" w:color="auto"/>
        <w:right w:val="none" w:sz="0" w:space="0" w:color="auto"/>
      </w:divBdr>
    </w:div>
    <w:div w:id="1446728875">
      <w:bodyDiv w:val="1"/>
      <w:marLeft w:val="0"/>
      <w:marRight w:val="0"/>
      <w:marTop w:val="0"/>
      <w:marBottom w:val="0"/>
      <w:divBdr>
        <w:top w:val="none" w:sz="0" w:space="0" w:color="auto"/>
        <w:left w:val="none" w:sz="0" w:space="0" w:color="auto"/>
        <w:bottom w:val="none" w:sz="0" w:space="0" w:color="auto"/>
        <w:right w:val="none" w:sz="0" w:space="0" w:color="auto"/>
      </w:divBdr>
    </w:div>
    <w:div w:id="1453480057">
      <w:bodyDiv w:val="1"/>
      <w:marLeft w:val="0"/>
      <w:marRight w:val="0"/>
      <w:marTop w:val="0"/>
      <w:marBottom w:val="0"/>
      <w:divBdr>
        <w:top w:val="none" w:sz="0" w:space="0" w:color="auto"/>
        <w:left w:val="none" w:sz="0" w:space="0" w:color="auto"/>
        <w:bottom w:val="none" w:sz="0" w:space="0" w:color="auto"/>
        <w:right w:val="none" w:sz="0" w:space="0" w:color="auto"/>
      </w:divBdr>
    </w:div>
    <w:div w:id="1461653739">
      <w:bodyDiv w:val="1"/>
      <w:marLeft w:val="0"/>
      <w:marRight w:val="0"/>
      <w:marTop w:val="0"/>
      <w:marBottom w:val="0"/>
      <w:divBdr>
        <w:top w:val="none" w:sz="0" w:space="0" w:color="auto"/>
        <w:left w:val="none" w:sz="0" w:space="0" w:color="auto"/>
        <w:bottom w:val="none" w:sz="0" w:space="0" w:color="auto"/>
        <w:right w:val="none" w:sz="0" w:space="0" w:color="auto"/>
      </w:divBdr>
    </w:div>
    <w:div w:id="1463840152">
      <w:bodyDiv w:val="1"/>
      <w:marLeft w:val="0"/>
      <w:marRight w:val="0"/>
      <w:marTop w:val="0"/>
      <w:marBottom w:val="0"/>
      <w:divBdr>
        <w:top w:val="none" w:sz="0" w:space="0" w:color="auto"/>
        <w:left w:val="none" w:sz="0" w:space="0" w:color="auto"/>
        <w:bottom w:val="none" w:sz="0" w:space="0" w:color="auto"/>
        <w:right w:val="none" w:sz="0" w:space="0" w:color="auto"/>
      </w:divBdr>
    </w:div>
    <w:div w:id="1467090801">
      <w:bodyDiv w:val="1"/>
      <w:marLeft w:val="0"/>
      <w:marRight w:val="0"/>
      <w:marTop w:val="0"/>
      <w:marBottom w:val="0"/>
      <w:divBdr>
        <w:top w:val="none" w:sz="0" w:space="0" w:color="auto"/>
        <w:left w:val="none" w:sz="0" w:space="0" w:color="auto"/>
        <w:bottom w:val="none" w:sz="0" w:space="0" w:color="auto"/>
        <w:right w:val="none" w:sz="0" w:space="0" w:color="auto"/>
      </w:divBdr>
    </w:div>
    <w:div w:id="1482848642">
      <w:bodyDiv w:val="1"/>
      <w:marLeft w:val="0"/>
      <w:marRight w:val="0"/>
      <w:marTop w:val="0"/>
      <w:marBottom w:val="0"/>
      <w:divBdr>
        <w:top w:val="none" w:sz="0" w:space="0" w:color="auto"/>
        <w:left w:val="none" w:sz="0" w:space="0" w:color="auto"/>
        <w:bottom w:val="none" w:sz="0" w:space="0" w:color="auto"/>
        <w:right w:val="none" w:sz="0" w:space="0" w:color="auto"/>
      </w:divBdr>
    </w:div>
    <w:div w:id="1510757097">
      <w:bodyDiv w:val="1"/>
      <w:marLeft w:val="0"/>
      <w:marRight w:val="0"/>
      <w:marTop w:val="0"/>
      <w:marBottom w:val="0"/>
      <w:divBdr>
        <w:top w:val="none" w:sz="0" w:space="0" w:color="auto"/>
        <w:left w:val="none" w:sz="0" w:space="0" w:color="auto"/>
        <w:bottom w:val="none" w:sz="0" w:space="0" w:color="auto"/>
        <w:right w:val="none" w:sz="0" w:space="0" w:color="auto"/>
      </w:divBdr>
    </w:div>
    <w:div w:id="1531529400">
      <w:bodyDiv w:val="1"/>
      <w:marLeft w:val="0"/>
      <w:marRight w:val="0"/>
      <w:marTop w:val="0"/>
      <w:marBottom w:val="0"/>
      <w:divBdr>
        <w:top w:val="none" w:sz="0" w:space="0" w:color="auto"/>
        <w:left w:val="none" w:sz="0" w:space="0" w:color="auto"/>
        <w:bottom w:val="none" w:sz="0" w:space="0" w:color="auto"/>
        <w:right w:val="none" w:sz="0" w:space="0" w:color="auto"/>
      </w:divBdr>
    </w:div>
    <w:div w:id="1545602090">
      <w:bodyDiv w:val="1"/>
      <w:marLeft w:val="0"/>
      <w:marRight w:val="0"/>
      <w:marTop w:val="0"/>
      <w:marBottom w:val="0"/>
      <w:divBdr>
        <w:top w:val="none" w:sz="0" w:space="0" w:color="auto"/>
        <w:left w:val="none" w:sz="0" w:space="0" w:color="auto"/>
        <w:bottom w:val="none" w:sz="0" w:space="0" w:color="auto"/>
        <w:right w:val="none" w:sz="0" w:space="0" w:color="auto"/>
      </w:divBdr>
    </w:div>
    <w:div w:id="1551188365">
      <w:bodyDiv w:val="1"/>
      <w:marLeft w:val="0"/>
      <w:marRight w:val="0"/>
      <w:marTop w:val="0"/>
      <w:marBottom w:val="0"/>
      <w:divBdr>
        <w:top w:val="none" w:sz="0" w:space="0" w:color="auto"/>
        <w:left w:val="none" w:sz="0" w:space="0" w:color="auto"/>
        <w:bottom w:val="none" w:sz="0" w:space="0" w:color="auto"/>
        <w:right w:val="none" w:sz="0" w:space="0" w:color="auto"/>
      </w:divBdr>
    </w:div>
    <w:div w:id="1555578927">
      <w:bodyDiv w:val="1"/>
      <w:marLeft w:val="0"/>
      <w:marRight w:val="0"/>
      <w:marTop w:val="0"/>
      <w:marBottom w:val="0"/>
      <w:divBdr>
        <w:top w:val="none" w:sz="0" w:space="0" w:color="auto"/>
        <w:left w:val="none" w:sz="0" w:space="0" w:color="auto"/>
        <w:bottom w:val="none" w:sz="0" w:space="0" w:color="auto"/>
        <w:right w:val="none" w:sz="0" w:space="0" w:color="auto"/>
      </w:divBdr>
    </w:div>
    <w:div w:id="1562709120">
      <w:bodyDiv w:val="1"/>
      <w:marLeft w:val="0"/>
      <w:marRight w:val="0"/>
      <w:marTop w:val="0"/>
      <w:marBottom w:val="0"/>
      <w:divBdr>
        <w:top w:val="none" w:sz="0" w:space="0" w:color="auto"/>
        <w:left w:val="none" w:sz="0" w:space="0" w:color="auto"/>
        <w:bottom w:val="none" w:sz="0" w:space="0" w:color="auto"/>
        <w:right w:val="none" w:sz="0" w:space="0" w:color="auto"/>
      </w:divBdr>
    </w:div>
    <w:div w:id="1575505423">
      <w:bodyDiv w:val="1"/>
      <w:marLeft w:val="0"/>
      <w:marRight w:val="0"/>
      <w:marTop w:val="0"/>
      <w:marBottom w:val="0"/>
      <w:divBdr>
        <w:top w:val="none" w:sz="0" w:space="0" w:color="auto"/>
        <w:left w:val="none" w:sz="0" w:space="0" w:color="auto"/>
        <w:bottom w:val="none" w:sz="0" w:space="0" w:color="auto"/>
        <w:right w:val="none" w:sz="0" w:space="0" w:color="auto"/>
      </w:divBdr>
    </w:div>
    <w:div w:id="1581064930">
      <w:bodyDiv w:val="1"/>
      <w:marLeft w:val="0"/>
      <w:marRight w:val="0"/>
      <w:marTop w:val="0"/>
      <w:marBottom w:val="0"/>
      <w:divBdr>
        <w:top w:val="none" w:sz="0" w:space="0" w:color="auto"/>
        <w:left w:val="none" w:sz="0" w:space="0" w:color="auto"/>
        <w:bottom w:val="none" w:sz="0" w:space="0" w:color="auto"/>
        <w:right w:val="none" w:sz="0" w:space="0" w:color="auto"/>
      </w:divBdr>
    </w:div>
    <w:div w:id="1606695908">
      <w:bodyDiv w:val="1"/>
      <w:marLeft w:val="0"/>
      <w:marRight w:val="0"/>
      <w:marTop w:val="0"/>
      <w:marBottom w:val="0"/>
      <w:divBdr>
        <w:top w:val="none" w:sz="0" w:space="0" w:color="auto"/>
        <w:left w:val="none" w:sz="0" w:space="0" w:color="auto"/>
        <w:bottom w:val="none" w:sz="0" w:space="0" w:color="auto"/>
        <w:right w:val="none" w:sz="0" w:space="0" w:color="auto"/>
      </w:divBdr>
    </w:div>
    <w:div w:id="1645313785">
      <w:bodyDiv w:val="1"/>
      <w:marLeft w:val="0"/>
      <w:marRight w:val="0"/>
      <w:marTop w:val="0"/>
      <w:marBottom w:val="0"/>
      <w:divBdr>
        <w:top w:val="none" w:sz="0" w:space="0" w:color="auto"/>
        <w:left w:val="none" w:sz="0" w:space="0" w:color="auto"/>
        <w:bottom w:val="none" w:sz="0" w:space="0" w:color="auto"/>
        <w:right w:val="none" w:sz="0" w:space="0" w:color="auto"/>
      </w:divBdr>
    </w:div>
    <w:div w:id="1665008981">
      <w:bodyDiv w:val="1"/>
      <w:marLeft w:val="0"/>
      <w:marRight w:val="0"/>
      <w:marTop w:val="0"/>
      <w:marBottom w:val="0"/>
      <w:divBdr>
        <w:top w:val="none" w:sz="0" w:space="0" w:color="auto"/>
        <w:left w:val="none" w:sz="0" w:space="0" w:color="auto"/>
        <w:bottom w:val="none" w:sz="0" w:space="0" w:color="auto"/>
        <w:right w:val="none" w:sz="0" w:space="0" w:color="auto"/>
      </w:divBdr>
    </w:div>
    <w:div w:id="1677532656">
      <w:bodyDiv w:val="1"/>
      <w:marLeft w:val="0"/>
      <w:marRight w:val="0"/>
      <w:marTop w:val="0"/>
      <w:marBottom w:val="0"/>
      <w:divBdr>
        <w:top w:val="none" w:sz="0" w:space="0" w:color="auto"/>
        <w:left w:val="none" w:sz="0" w:space="0" w:color="auto"/>
        <w:bottom w:val="none" w:sz="0" w:space="0" w:color="auto"/>
        <w:right w:val="none" w:sz="0" w:space="0" w:color="auto"/>
      </w:divBdr>
    </w:div>
    <w:div w:id="1689453462">
      <w:bodyDiv w:val="1"/>
      <w:marLeft w:val="0"/>
      <w:marRight w:val="0"/>
      <w:marTop w:val="0"/>
      <w:marBottom w:val="0"/>
      <w:divBdr>
        <w:top w:val="none" w:sz="0" w:space="0" w:color="auto"/>
        <w:left w:val="none" w:sz="0" w:space="0" w:color="auto"/>
        <w:bottom w:val="none" w:sz="0" w:space="0" w:color="auto"/>
        <w:right w:val="none" w:sz="0" w:space="0" w:color="auto"/>
      </w:divBdr>
    </w:div>
    <w:div w:id="1692803356">
      <w:bodyDiv w:val="1"/>
      <w:marLeft w:val="0"/>
      <w:marRight w:val="0"/>
      <w:marTop w:val="0"/>
      <w:marBottom w:val="0"/>
      <w:divBdr>
        <w:top w:val="none" w:sz="0" w:space="0" w:color="auto"/>
        <w:left w:val="none" w:sz="0" w:space="0" w:color="auto"/>
        <w:bottom w:val="none" w:sz="0" w:space="0" w:color="auto"/>
        <w:right w:val="none" w:sz="0" w:space="0" w:color="auto"/>
      </w:divBdr>
    </w:div>
    <w:div w:id="1703478444">
      <w:bodyDiv w:val="1"/>
      <w:marLeft w:val="0"/>
      <w:marRight w:val="0"/>
      <w:marTop w:val="0"/>
      <w:marBottom w:val="0"/>
      <w:divBdr>
        <w:top w:val="none" w:sz="0" w:space="0" w:color="auto"/>
        <w:left w:val="none" w:sz="0" w:space="0" w:color="auto"/>
        <w:bottom w:val="none" w:sz="0" w:space="0" w:color="auto"/>
        <w:right w:val="none" w:sz="0" w:space="0" w:color="auto"/>
      </w:divBdr>
    </w:div>
    <w:div w:id="1727098162">
      <w:bodyDiv w:val="1"/>
      <w:marLeft w:val="0"/>
      <w:marRight w:val="0"/>
      <w:marTop w:val="0"/>
      <w:marBottom w:val="0"/>
      <w:divBdr>
        <w:top w:val="none" w:sz="0" w:space="0" w:color="auto"/>
        <w:left w:val="none" w:sz="0" w:space="0" w:color="auto"/>
        <w:bottom w:val="none" w:sz="0" w:space="0" w:color="auto"/>
        <w:right w:val="none" w:sz="0" w:space="0" w:color="auto"/>
      </w:divBdr>
    </w:div>
    <w:div w:id="1727950123">
      <w:bodyDiv w:val="1"/>
      <w:marLeft w:val="0"/>
      <w:marRight w:val="0"/>
      <w:marTop w:val="0"/>
      <w:marBottom w:val="0"/>
      <w:divBdr>
        <w:top w:val="none" w:sz="0" w:space="0" w:color="auto"/>
        <w:left w:val="none" w:sz="0" w:space="0" w:color="auto"/>
        <w:bottom w:val="none" w:sz="0" w:space="0" w:color="auto"/>
        <w:right w:val="none" w:sz="0" w:space="0" w:color="auto"/>
      </w:divBdr>
    </w:div>
    <w:div w:id="1735421846">
      <w:bodyDiv w:val="1"/>
      <w:marLeft w:val="0"/>
      <w:marRight w:val="0"/>
      <w:marTop w:val="0"/>
      <w:marBottom w:val="0"/>
      <w:divBdr>
        <w:top w:val="none" w:sz="0" w:space="0" w:color="auto"/>
        <w:left w:val="none" w:sz="0" w:space="0" w:color="auto"/>
        <w:bottom w:val="none" w:sz="0" w:space="0" w:color="auto"/>
        <w:right w:val="none" w:sz="0" w:space="0" w:color="auto"/>
      </w:divBdr>
    </w:div>
    <w:div w:id="1751656860">
      <w:bodyDiv w:val="1"/>
      <w:marLeft w:val="0"/>
      <w:marRight w:val="0"/>
      <w:marTop w:val="0"/>
      <w:marBottom w:val="0"/>
      <w:divBdr>
        <w:top w:val="none" w:sz="0" w:space="0" w:color="auto"/>
        <w:left w:val="none" w:sz="0" w:space="0" w:color="auto"/>
        <w:bottom w:val="none" w:sz="0" w:space="0" w:color="auto"/>
        <w:right w:val="none" w:sz="0" w:space="0" w:color="auto"/>
      </w:divBdr>
    </w:div>
    <w:div w:id="1754429269">
      <w:bodyDiv w:val="1"/>
      <w:marLeft w:val="0"/>
      <w:marRight w:val="0"/>
      <w:marTop w:val="0"/>
      <w:marBottom w:val="0"/>
      <w:divBdr>
        <w:top w:val="none" w:sz="0" w:space="0" w:color="auto"/>
        <w:left w:val="none" w:sz="0" w:space="0" w:color="auto"/>
        <w:bottom w:val="none" w:sz="0" w:space="0" w:color="auto"/>
        <w:right w:val="none" w:sz="0" w:space="0" w:color="auto"/>
      </w:divBdr>
      <w:divsChild>
        <w:div w:id="1515876261">
          <w:marLeft w:val="0"/>
          <w:marRight w:val="0"/>
          <w:marTop w:val="0"/>
          <w:marBottom w:val="0"/>
          <w:divBdr>
            <w:top w:val="none" w:sz="0" w:space="0" w:color="auto"/>
            <w:left w:val="none" w:sz="0" w:space="0" w:color="auto"/>
            <w:bottom w:val="none" w:sz="0" w:space="0" w:color="auto"/>
            <w:right w:val="none" w:sz="0" w:space="0" w:color="auto"/>
          </w:divBdr>
        </w:div>
        <w:div w:id="1169562169">
          <w:marLeft w:val="0"/>
          <w:marRight w:val="0"/>
          <w:marTop w:val="0"/>
          <w:marBottom w:val="0"/>
          <w:divBdr>
            <w:top w:val="none" w:sz="0" w:space="0" w:color="auto"/>
            <w:left w:val="none" w:sz="0" w:space="0" w:color="auto"/>
            <w:bottom w:val="none" w:sz="0" w:space="0" w:color="auto"/>
            <w:right w:val="none" w:sz="0" w:space="0" w:color="auto"/>
          </w:divBdr>
        </w:div>
        <w:div w:id="537742828">
          <w:marLeft w:val="0"/>
          <w:marRight w:val="0"/>
          <w:marTop w:val="0"/>
          <w:marBottom w:val="0"/>
          <w:divBdr>
            <w:top w:val="none" w:sz="0" w:space="0" w:color="auto"/>
            <w:left w:val="none" w:sz="0" w:space="0" w:color="auto"/>
            <w:bottom w:val="none" w:sz="0" w:space="0" w:color="auto"/>
            <w:right w:val="none" w:sz="0" w:space="0" w:color="auto"/>
          </w:divBdr>
          <w:divsChild>
            <w:div w:id="812601834">
              <w:marLeft w:val="0"/>
              <w:marRight w:val="0"/>
              <w:marTop w:val="0"/>
              <w:marBottom w:val="0"/>
              <w:divBdr>
                <w:top w:val="none" w:sz="0" w:space="0" w:color="auto"/>
                <w:left w:val="none" w:sz="0" w:space="0" w:color="auto"/>
                <w:bottom w:val="none" w:sz="0" w:space="0" w:color="auto"/>
                <w:right w:val="none" w:sz="0" w:space="0" w:color="auto"/>
              </w:divBdr>
              <w:divsChild>
                <w:div w:id="3591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4034">
      <w:bodyDiv w:val="1"/>
      <w:marLeft w:val="0"/>
      <w:marRight w:val="0"/>
      <w:marTop w:val="0"/>
      <w:marBottom w:val="0"/>
      <w:divBdr>
        <w:top w:val="none" w:sz="0" w:space="0" w:color="auto"/>
        <w:left w:val="none" w:sz="0" w:space="0" w:color="auto"/>
        <w:bottom w:val="none" w:sz="0" w:space="0" w:color="auto"/>
        <w:right w:val="none" w:sz="0" w:space="0" w:color="auto"/>
      </w:divBdr>
    </w:div>
    <w:div w:id="1768041882">
      <w:bodyDiv w:val="1"/>
      <w:marLeft w:val="0"/>
      <w:marRight w:val="0"/>
      <w:marTop w:val="0"/>
      <w:marBottom w:val="0"/>
      <w:divBdr>
        <w:top w:val="none" w:sz="0" w:space="0" w:color="auto"/>
        <w:left w:val="none" w:sz="0" w:space="0" w:color="auto"/>
        <w:bottom w:val="none" w:sz="0" w:space="0" w:color="auto"/>
        <w:right w:val="none" w:sz="0" w:space="0" w:color="auto"/>
      </w:divBdr>
    </w:div>
    <w:div w:id="1771701607">
      <w:bodyDiv w:val="1"/>
      <w:marLeft w:val="0"/>
      <w:marRight w:val="0"/>
      <w:marTop w:val="0"/>
      <w:marBottom w:val="0"/>
      <w:divBdr>
        <w:top w:val="none" w:sz="0" w:space="0" w:color="auto"/>
        <w:left w:val="none" w:sz="0" w:space="0" w:color="auto"/>
        <w:bottom w:val="none" w:sz="0" w:space="0" w:color="auto"/>
        <w:right w:val="none" w:sz="0" w:space="0" w:color="auto"/>
      </w:divBdr>
    </w:div>
    <w:div w:id="1779715513">
      <w:bodyDiv w:val="1"/>
      <w:marLeft w:val="0"/>
      <w:marRight w:val="0"/>
      <w:marTop w:val="0"/>
      <w:marBottom w:val="0"/>
      <w:divBdr>
        <w:top w:val="none" w:sz="0" w:space="0" w:color="auto"/>
        <w:left w:val="none" w:sz="0" w:space="0" w:color="auto"/>
        <w:bottom w:val="none" w:sz="0" w:space="0" w:color="auto"/>
        <w:right w:val="none" w:sz="0" w:space="0" w:color="auto"/>
      </w:divBdr>
    </w:div>
    <w:div w:id="1783693918">
      <w:bodyDiv w:val="1"/>
      <w:marLeft w:val="0"/>
      <w:marRight w:val="0"/>
      <w:marTop w:val="0"/>
      <w:marBottom w:val="0"/>
      <w:divBdr>
        <w:top w:val="none" w:sz="0" w:space="0" w:color="auto"/>
        <w:left w:val="none" w:sz="0" w:space="0" w:color="auto"/>
        <w:bottom w:val="none" w:sz="0" w:space="0" w:color="auto"/>
        <w:right w:val="none" w:sz="0" w:space="0" w:color="auto"/>
      </w:divBdr>
    </w:div>
    <w:div w:id="1784304642">
      <w:bodyDiv w:val="1"/>
      <w:marLeft w:val="0"/>
      <w:marRight w:val="0"/>
      <w:marTop w:val="0"/>
      <w:marBottom w:val="0"/>
      <w:divBdr>
        <w:top w:val="none" w:sz="0" w:space="0" w:color="auto"/>
        <w:left w:val="none" w:sz="0" w:space="0" w:color="auto"/>
        <w:bottom w:val="none" w:sz="0" w:space="0" w:color="auto"/>
        <w:right w:val="none" w:sz="0" w:space="0" w:color="auto"/>
      </w:divBdr>
    </w:div>
    <w:div w:id="1787777187">
      <w:bodyDiv w:val="1"/>
      <w:marLeft w:val="0"/>
      <w:marRight w:val="0"/>
      <w:marTop w:val="0"/>
      <w:marBottom w:val="0"/>
      <w:divBdr>
        <w:top w:val="none" w:sz="0" w:space="0" w:color="auto"/>
        <w:left w:val="none" w:sz="0" w:space="0" w:color="auto"/>
        <w:bottom w:val="none" w:sz="0" w:space="0" w:color="auto"/>
        <w:right w:val="none" w:sz="0" w:space="0" w:color="auto"/>
      </w:divBdr>
    </w:div>
    <w:div w:id="1798797066">
      <w:bodyDiv w:val="1"/>
      <w:marLeft w:val="0"/>
      <w:marRight w:val="0"/>
      <w:marTop w:val="0"/>
      <w:marBottom w:val="0"/>
      <w:divBdr>
        <w:top w:val="none" w:sz="0" w:space="0" w:color="auto"/>
        <w:left w:val="none" w:sz="0" w:space="0" w:color="auto"/>
        <w:bottom w:val="none" w:sz="0" w:space="0" w:color="auto"/>
        <w:right w:val="none" w:sz="0" w:space="0" w:color="auto"/>
      </w:divBdr>
    </w:div>
    <w:div w:id="1800804612">
      <w:bodyDiv w:val="1"/>
      <w:marLeft w:val="0"/>
      <w:marRight w:val="0"/>
      <w:marTop w:val="0"/>
      <w:marBottom w:val="0"/>
      <w:divBdr>
        <w:top w:val="none" w:sz="0" w:space="0" w:color="auto"/>
        <w:left w:val="none" w:sz="0" w:space="0" w:color="auto"/>
        <w:bottom w:val="none" w:sz="0" w:space="0" w:color="auto"/>
        <w:right w:val="none" w:sz="0" w:space="0" w:color="auto"/>
      </w:divBdr>
    </w:div>
    <w:div w:id="1816608427">
      <w:bodyDiv w:val="1"/>
      <w:marLeft w:val="0"/>
      <w:marRight w:val="0"/>
      <w:marTop w:val="0"/>
      <w:marBottom w:val="0"/>
      <w:divBdr>
        <w:top w:val="none" w:sz="0" w:space="0" w:color="auto"/>
        <w:left w:val="none" w:sz="0" w:space="0" w:color="auto"/>
        <w:bottom w:val="none" w:sz="0" w:space="0" w:color="auto"/>
        <w:right w:val="none" w:sz="0" w:space="0" w:color="auto"/>
      </w:divBdr>
    </w:div>
    <w:div w:id="1835797427">
      <w:bodyDiv w:val="1"/>
      <w:marLeft w:val="0"/>
      <w:marRight w:val="0"/>
      <w:marTop w:val="0"/>
      <w:marBottom w:val="0"/>
      <w:divBdr>
        <w:top w:val="none" w:sz="0" w:space="0" w:color="auto"/>
        <w:left w:val="none" w:sz="0" w:space="0" w:color="auto"/>
        <w:bottom w:val="none" w:sz="0" w:space="0" w:color="auto"/>
        <w:right w:val="none" w:sz="0" w:space="0" w:color="auto"/>
      </w:divBdr>
    </w:div>
    <w:div w:id="1837258000">
      <w:bodyDiv w:val="1"/>
      <w:marLeft w:val="0"/>
      <w:marRight w:val="0"/>
      <w:marTop w:val="0"/>
      <w:marBottom w:val="0"/>
      <w:divBdr>
        <w:top w:val="none" w:sz="0" w:space="0" w:color="auto"/>
        <w:left w:val="none" w:sz="0" w:space="0" w:color="auto"/>
        <w:bottom w:val="none" w:sz="0" w:space="0" w:color="auto"/>
        <w:right w:val="none" w:sz="0" w:space="0" w:color="auto"/>
      </w:divBdr>
    </w:div>
    <w:div w:id="1860198976">
      <w:bodyDiv w:val="1"/>
      <w:marLeft w:val="0"/>
      <w:marRight w:val="0"/>
      <w:marTop w:val="0"/>
      <w:marBottom w:val="0"/>
      <w:divBdr>
        <w:top w:val="none" w:sz="0" w:space="0" w:color="auto"/>
        <w:left w:val="none" w:sz="0" w:space="0" w:color="auto"/>
        <w:bottom w:val="none" w:sz="0" w:space="0" w:color="auto"/>
        <w:right w:val="none" w:sz="0" w:space="0" w:color="auto"/>
      </w:divBdr>
    </w:div>
    <w:div w:id="1864662455">
      <w:bodyDiv w:val="1"/>
      <w:marLeft w:val="0"/>
      <w:marRight w:val="0"/>
      <w:marTop w:val="0"/>
      <w:marBottom w:val="0"/>
      <w:divBdr>
        <w:top w:val="none" w:sz="0" w:space="0" w:color="auto"/>
        <w:left w:val="none" w:sz="0" w:space="0" w:color="auto"/>
        <w:bottom w:val="none" w:sz="0" w:space="0" w:color="auto"/>
        <w:right w:val="none" w:sz="0" w:space="0" w:color="auto"/>
      </w:divBdr>
    </w:div>
    <w:div w:id="1905145050">
      <w:bodyDiv w:val="1"/>
      <w:marLeft w:val="0"/>
      <w:marRight w:val="0"/>
      <w:marTop w:val="0"/>
      <w:marBottom w:val="0"/>
      <w:divBdr>
        <w:top w:val="none" w:sz="0" w:space="0" w:color="auto"/>
        <w:left w:val="none" w:sz="0" w:space="0" w:color="auto"/>
        <w:bottom w:val="none" w:sz="0" w:space="0" w:color="auto"/>
        <w:right w:val="none" w:sz="0" w:space="0" w:color="auto"/>
      </w:divBdr>
    </w:div>
    <w:div w:id="1908371953">
      <w:bodyDiv w:val="1"/>
      <w:marLeft w:val="0"/>
      <w:marRight w:val="0"/>
      <w:marTop w:val="0"/>
      <w:marBottom w:val="0"/>
      <w:divBdr>
        <w:top w:val="none" w:sz="0" w:space="0" w:color="auto"/>
        <w:left w:val="none" w:sz="0" w:space="0" w:color="auto"/>
        <w:bottom w:val="none" w:sz="0" w:space="0" w:color="auto"/>
        <w:right w:val="none" w:sz="0" w:space="0" w:color="auto"/>
      </w:divBdr>
    </w:div>
    <w:div w:id="1936665667">
      <w:bodyDiv w:val="1"/>
      <w:marLeft w:val="0"/>
      <w:marRight w:val="0"/>
      <w:marTop w:val="0"/>
      <w:marBottom w:val="0"/>
      <w:divBdr>
        <w:top w:val="none" w:sz="0" w:space="0" w:color="auto"/>
        <w:left w:val="none" w:sz="0" w:space="0" w:color="auto"/>
        <w:bottom w:val="none" w:sz="0" w:space="0" w:color="auto"/>
        <w:right w:val="none" w:sz="0" w:space="0" w:color="auto"/>
      </w:divBdr>
    </w:div>
    <w:div w:id="1942100241">
      <w:bodyDiv w:val="1"/>
      <w:marLeft w:val="0"/>
      <w:marRight w:val="0"/>
      <w:marTop w:val="0"/>
      <w:marBottom w:val="0"/>
      <w:divBdr>
        <w:top w:val="none" w:sz="0" w:space="0" w:color="auto"/>
        <w:left w:val="none" w:sz="0" w:space="0" w:color="auto"/>
        <w:bottom w:val="none" w:sz="0" w:space="0" w:color="auto"/>
        <w:right w:val="none" w:sz="0" w:space="0" w:color="auto"/>
      </w:divBdr>
    </w:div>
    <w:div w:id="1942911474">
      <w:bodyDiv w:val="1"/>
      <w:marLeft w:val="0"/>
      <w:marRight w:val="0"/>
      <w:marTop w:val="0"/>
      <w:marBottom w:val="0"/>
      <w:divBdr>
        <w:top w:val="none" w:sz="0" w:space="0" w:color="auto"/>
        <w:left w:val="none" w:sz="0" w:space="0" w:color="auto"/>
        <w:bottom w:val="none" w:sz="0" w:space="0" w:color="auto"/>
        <w:right w:val="none" w:sz="0" w:space="0" w:color="auto"/>
      </w:divBdr>
    </w:div>
    <w:div w:id="1945844714">
      <w:bodyDiv w:val="1"/>
      <w:marLeft w:val="0"/>
      <w:marRight w:val="0"/>
      <w:marTop w:val="0"/>
      <w:marBottom w:val="0"/>
      <w:divBdr>
        <w:top w:val="none" w:sz="0" w:space="0" w:color="auto"/>
        <w:left w:val="none" w:sz="0" w:space="0" w:color="auto"/>
        <w:bottom w:val="none" w:sz="0" w:space="0" w:color="auto"/>
        <w:right w:val="none" w:sz="0" w:space="0" w:color="auto"/>
      </w:divBdr>
    </w:div>
    <w:div w:id="1951936555">
      <w:bodyDiv w:val="1"/>
      <w:marLeft w:val="0"/>
      <w:marRight w:val="0"/>
      <w:marTop w:val="0"/>
      <w:marBottom w:val="0"/>
      <w:divBdr>
        <w:top w:val="none" w:sz="0" w:space="0" w:color="auto"/>
        <w:left w:val="none" w:sz="0" w:space="0" w:color="auto"/>
        <w:bottom w:val="none" w:sz="0" w:space="0" w:color="auto"/>
        <w:right w:val="none" w:sz="0" w:space="0" w:color="auto"/>
      </w:divBdr>
    </w:div>
    <w:div w:id="1959411972">
      <w:bodyDiv w:val="1"/>
      <w:marLeft w:val="0"/>
      <w:marRight w:val="0"/>
      <w:marTop w:val="0"/>
      <w:marBottom w:val="0"/>
      <w:divBdr>
        <w:top w:val="none" w:sz="0" w:space="0" w:color="auto"/>
        <w:left w:val="none" w:sz="0" w:space="0" w:color="auto"/>
        <w:bottom w:val="none" w:sz="0" w:space="0" w:color="auto"/>
        <w:right w:val="none" w:sz="0" w:space="0" w:color="auto"/>
      </w:divBdr>
    </w:div>
    <w:div w:id="1966884531">
      <w:bodyDiv w:val="1"/>
      <w:marLeft w:val="0"/>
      <w:marRight w:val="0"/>
      <w:marTop w:val="0"/>
      <w:marBottom w:val="0"/>
      <w:divBdr>
        <w:top w:val="none" w:sz="0" w:space="0" w:color="auto"/>
        <w:left w:val="none" w:sz="0" w:space="0" w:color="auto"/>
        <w:bottom w:val="none" w:sz="0" w:space="0" w:color="auto"/>
        <w:right w:val="none" w:sz="0" w:space="0" w:color="auto"/>
      </w:divBdr>
    </w:div>
    <w:div w:id="1982689651">
      <w:bodyDiv w:val="1"/>
      <w:marLeft w:val="0"/>
      <w:marRight w:val="0"/>
      <w:marTop w:val="0"/>
      <w:marBottom w:val="0"/>
      <w:divBdr>
        <w:top w:val="none" w:sz="0" w:space="0" w:color="auto"/>
        <w:left w:val="none" w:sz="0" w:space="0" w:color="auto"/>
        <w:bottom w:val="none" w:sz="0" w:space="0" w:color="auto"/>
        <w:right w:val="none" w:sz="0" w:space="0" w:color="auto"/>
      </w:divBdr>
    </w:div>
    <w:div w:id="1999993781">
      <w:bodyDiv w:val="1"/>
      <w:marLeft w:val="0"/>
      <w:marRight w:val="0"/>
      <w:marTop w:val="0"/>
      <w:marBottom w:val="0"/>
      <w:divBdr>
        <w:top w:val="none" w:sz="0" w:space="0" w:color="auto"/>
        <w:left w:val="none" w:sz="0" w:space="0" w:color="auto"/>
        <w:bottom w:val="none" w:sz="0" w:space="0" w:color="auto"/>
        <w:right w:val="none" w:sz="0" w:space="0" w:color="auto"/>
      </w:divBdr>
    </w:div>
    <w:div w:id="2006087580">
      <w:bodyDiv w:val="1"/>
      <w:marLeft w:val="0"/>
      <w:marRight w:val="0"/>
      <w:marTop w:val="0"/>
      <w:marBottom w:val="0"/>
      <w:divBdr>
        <w:top w:val="none" w:sz="0" w:space="0" w:color="auto"/>
        <w:left w:val="none" w:sz="0" w:space="0" w:color="auto"/>
        <w:bottom w:val="none" w:sz="0" w:space="0" w:color="auto"/>
        <w:right w:val="none" w:sz="0" w:space="0" w:color="auto"/>
      </w:divBdr>
    </w:div>
    <w:div w:id="2013096607">
      <w:bodyDiv w:val="1"/>
      <w:marLeft w:val="0"/>
      <w:marRight w:val="0"/>
      <w:marTop w:val="0"/>
      <w:marBottom w:val="0"/>
      <w:divBdr>
        <w:top w:val="none" w:sz="0" w:space="0" w:color="auto"/>
        <w:left w:val="none" w:sz="0" w:space="0" w:color="auto"/>
        <w:bottom w:val="none" w:sz="0" w:space="0" w:color="auto"/>
        <w:right w:val="none" w:sz="0" w:space="0" w:color="auto"/>
      </w:divBdr>
    </w:div>
    <w:div w:id="2022849495">
      <w:bodyDiv w:val="1"/>
      <w:marLeft w:val="0"/>
      <w:marRight w:val="0"/>
      <w:marTop w:val="0"/>
      <w:marBottom w:val="0"/>
      <w:divBdr>
        <w:top w:val="none" w:sz="0" w:space="0" w:color="auto"/>
        <w:left w:val="none" w:sz="0" w:space="0" w:color="auto"/>
        <w:bottom w:val="none" w:sz="0" w:space="0" w:color="auto"/>
        <w:right w:val="none" w:sz="0" w:space="0" w:color="auto"/>
      </w:divBdr>
    </w:div>
    <w:div w:id="2034185855">
      <w:bodyDiv w:val="1"/>
      <w:marLeft w:val="0"/>
      <w:marRight w:val="0"/>
      <w:marTop w:val="0"/>
      <w:marBottom w:val="0"/>
      <w:divBdr>
        <w:top w:val="none" w:sz="0" w:space="0" w:color="auto"/>
        <w:left w:val="none" w:sz="0" w:space="0" w:color="auto"/>
        <w:bottom w:val="none" w:sz="0" w:space="0" w:color="auto"/>
        <w:right w:val="none" w:sz="0" w:space="0" w:color="auto"/>
      </w:divBdr>
    </w:div>
    <w:div w:id="2045864115">
      <w:bodyDiv w:val="1"/>
      <w:marLeft w:val="0"/>
      <w:marRight w:val="0"/>
      <w:marTop w:val="0"/>
      <w:marBottom w:val="0"/>
      <w:divBdr>
        <w:top w:val="none" w:sz="0" w:space="0" w:color="auto"/>
        <w:left w:val="none" w:sz="0" w:space="0" w:color="auto"/>
        <w:bottom w:val="none" w:sz="0" w:space="0" w:color="auto"/>
        <w:right w:val="none" w:sz="0" w:space="0" w:color="auto"/>
      </w:divBdr>
    </w:div>
    <w:div w:id="2085250151">
      <w:bodyDiv w:val="1"/>
      <w:marLeft w:val="0"/>
      <w:marRight w:val="0"/>
      <w:marTop w:val="0"/>
      <w:marBottom w:val="0"/>
      <w:divBdr>
        <w:top w:val="none" w:sz="0" w:space="0" w:color="auto"/>
        <w:left w:val="none" w:sz="0" w:space="0" w:color="auto"/>
        <w:bottom w:val="none" w:sz="0" w:space="0" w:color="auto"/>
        <w:right w:val="none" w:sz="0" w:space="0" w:color="auto"/>
      </w:divBdr>
    </w:div>
    <w:div w:id="2085295786">
      <w:bodyDiv w:val="1"/>
      <w:marLeft w:val="0"/>
      <w:marRight w:val="0"/>
      <w:marTop w:val="0"/>
      <w:marBottom w:val="0"/>
      <w:divBdr>
        <w:top w:val="none" w:sz="0" w:space="0" w:color="auto"/>
        <w:left w:val="none" w:sz="0" w:space="0" w:color="auto"/>
        <w:bottom w:val="none" w:sz="0" w:space="0" w:color="auto"/>
        <w:right w:val="none" w:sz="0" w:space="0" w:color="auto"/>
      </w:divBdr>
    </w:div>
    <w:div w:id="21335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117" Type="http://schemas.openxmlformats.org/officeDocument/2006/relationships/chart" Target="charts/chart109.xml"/><Relationship Id="rId21" Type="http://schemas.openxmlformats.org/officeDocument/2006/relationships/chart" Target="charts/chart13.xml"/><Relationship Id="rId42" Type="http://schemas.openxmlformats.org/officeDocument/2006/relationships/chart" Target="charts/chart34.xml"/><Relationship Id="rId47" Type="http://schemas.openxmlformats.org/officeDocument/2006/relationships/chart" Target="charts/chart39.xml"/><Relationship Id="rId63" Type="http://schemas.openxmlformats.org/officeDocument/2006/relationships/chart" Target="charts/chart55.xml"/><Relationship Id="rId68" Type="http://schemas.openxmlformats.org/officeDocument/2006/relationships/chart" Target="charts/chart60.xml"/><Relationship Id="rId84" Type="http://schemas.openxmlformats.org/officeDocument/2006/relationships/chart" Target="charts/chart76.xml"/><Relationship Id="rId89" Type="http://schemas.openxmlformats.org/officeDocument/2006/relationships/chart" Target="charts/chart81.xml"/><Relationship Id="rId112" Type="http://schemas.openxmlformats.org/officeDocument/2006/relationships/chart" Target="charts/chart104.xml"/><Relationship Id="rId133" Type="http://schemas.openxmlformats.org/officeDocument/2006/relationships/chart" Target="charts/chart125.xml"/><Relationship Id="rId16" Type="http://schemas.openxmlformats.org/officeDocument/2006/relationships/chart" Target="charts/chart8.xml"/><Relationship Id="rId107" Type="http://schemas.openxmlformats.org/officeDocument/2006/relationships/chart" Target="charts/chart99.xml"/><Relationship Id="rId11" Type="http://schemas.openxmlformats.org/officeDocument/2006/relationships/chart" Target="charts/chart3.xml"/><Relationship Id="rId32" Type="http://schemas.openxmlformats.org/officeDocument/2006/relationships/chart" Target="charts/chart24.xml"/><Relationship Id="rId37" Type="http://schemas.openxmlformats.org/officeDocument/2006/relationships/chart" Target="charts/chart29.xml"/><Relationship Id="rId53" Type="http://schemas.openxmlformats.org/officeDocument/2006/relationships/chart" Target="charts/chart45.xml"/><Relationship Id="rId58" Type="http://schemas.openxmlformats.org/officeDocument/2006/relationships/chart" Target="charts/chart50.xml"/><Relationship Id="rId74" Type="http://schemas.openxmlformats.org/officeDocument/2006/relationships/chart" Target="charts/chart66.xml"/><Relationship Id="rId79" Type="http://schemas.openxmlformats.org/officeDocument/2006/relationships/chart" Target="charts/chart71.xml"/><Relationship Id="rId102" Type="http://schemas.openxmlformats.org/officeDocument/2006/relationships/chart" Target="charts/chart94.xml"/><Relationship Id="rId123" Type="http://schemas.openxmlformats.org/officeDocument/2006/relationships/chart" Target="charts/chart115.xml"/><Relationship Id="rId128" Type="http://schemas.openxmlformats.org/officeDocument/2006/relationships/chart" Target="charts/chart120.xml"/><Relationship Id="rId5" Type="http://schemas.openxmlformats.org/officeDocument/2006/relationships/webSettings" Target="webSettings.xml"/><Relationship Id="rId90" Type="http://schemas.openxmlformats.org/officeDocument/2006/relationships/chart" Target="charts/chart82.xml"/><Relationship Id="rId95" Type="http://schemas.openxmlformats.org/officeDocument/2006/relationships/chart" Target="charts/chart87.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64" Type="http://schemas.openxmlformats.org/officeDocument/2006/relationships/chart" Target="charts/chart56.xml"/><Relationship Id="rId69" Type="http://schemas.openxmlformats.org/officeDocument/2006/relationships/chart" Target="charts/chart61.xml"/><Relationship Id="rId77" Type="http://schemas.openxmlformats.org/officeDocument/2006/relationships/chart" Target="charts/chart69.xml"/><Relationship Id="rId100" Type="http://schemas.openxmlformats.org/officeDocument/2006/relationships/chart" Target="charts/chart92.xml"/><Relationship Id="rId105" Type="http://schemas.openxmlformats.org/officeDocument/2006/relationships/chart" Target="charts/chart97.xml"/><Relationship Id="rId113" Type="http://schemas.openxmlformats.org/officeDocument/2006/relationships/chart" Target="charts/chart105.xml"/><Relationship Id="rId118" Type="http://schemas.openxmlformats.org/officeDocument/2006/relationships/chart" Target="charts/chart110.xml"/><Relationship Id="rId126" Type="http://schemas.openxmlformats.org/officeDocument/2006/relationships/chart" Target="charts/chart118.xml"/><Relationship Id="rId13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chart" Target="charts/chart43.xml"/><Relationship Id="rId72" Type="http://schemas.openxmlformats.org/officeDocument/2006/relationships/chart" Target="charts/chart64.xml"/><Relationship Id="rId80" Type="http://schemas.openxmlformats.org/officeDocument/2006/relationships/chart" Target="charts/chart72.xml"/><Relationship Id="rId85" Type="http://schemas.openxmlformats.org/officeDocument/2006/relationships/chart" Target="charts/chart77.xml"/><Relationship Id="rId93" Type="http://schemas.openxmlformats.org/officeDocument/2006/relationships/chart" Target="charts/chart85.xml"/><Relationship Id="rId98" Type="http://schemas.openxmlformats.org/officeDocument/2006/relationships/chart" Target="charts/chart90.xml"/><Relationship Id="rId121" Type="http://schemas.openxmlformats.org/officeDocument/2006/relationships/chart" Target="charts/chart11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67" Type="http://schemas.openxmlformats.org/officeDocument/2006/relationships/chart" Target="charts/chart59.xml"/><Relationship Id="rId103" Type="http://schemas.openxmlformats.org/officeDocument/2006/relationships/chart" Target="charts/chart95.xml"/><Relationship Id="rId108" Type="http://schemas.openxmlformats.org/officeDocument/2006/relationships/chart" Target="charts/chart100.xml"/><Relationship Id="rId116" Type="http://schemas.openxmlformats.org/officeDocument/2006/relationships/chart" Target="charts/chart108.xml"/><Relationship Id="rId124" Type="http://schemas.openxmlformats.org/officeDocument/2006/relationships/chart" Target="charts/chart116.xml"/><Relationship Id="rId129" Type="http://schemas.openxmlformats.org/officeDocument/2006/relationships/chart" Target="charts/chart121.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chart" Target="charts/chart54.xml"/><Relationship Id="rId70" Type="http://schemas.openxmlformats.org/officeDocument/2006/relationships/chart" Target="charts/chart62.xml"/><Relationship Id="rId75" Type="http://schemas.openxmlformats.org/officeDocument/2006/relationships/chart" Target="charts/chart67.xml"/><Relationship Id="rId83" Type="http://schemas.openxmlformats.org/officeDocument/2006/relationships/chart" Target="charts/chart75.xml"/><Relationship Id="rId88" Type="http://schemas.openxmlformats.org/officeDocument/2006/relationships/chart" Target="charts/chart80.xml"/><Relationship Id="rId91" Type="http://schemas.openxmlformats.org/officeDocument/2006/relationships/chart" Target="charts/chart83.xml"/><Relationship Id="rId96" Type="http://schemas.openxmlformats.org/officeDocument/2006/relationships/chart" Target="charts/chart88.xml"/><Relationship Id="rId111" Type="http://schemas.openxmlformats.org/officeDocument/2006/relationships/chart" Target="charts/chart103.xml"/><Relationship Id="rId132" Type="http://schemas.openxmlformats.org/officeDocument/2006/relationships/chart" Target="charts/chart1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6" Type="http://schemas.openxmlformats.org/officeDocument/2006/relationships/chart" Target="charts/chart98.xml"/><Relationship Id="rId114" Type="http://schemas.openxmlformats.org/officeDocument/2006/relationships/chart" Target="charts/chart106.xml"/><Relationship Id="rId119" Type="http://schemas.openxmlformats.org/officeDocument/2006/relationships/chart" Target="charts/chart111.xml"/><Relationship Id="rId127" Type="http://schemas.openxmlformats.org/officeDocument/2006/relationships/chart" Target="charts/chart119.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chart" Target="charts/chart65.xml"/><Relationship Id="rId78" Type="http://schemas.openxmlformats.org/officeDocument/2006/relationships/chart" Target="charts/chart70.xml"/><Relationship Id="rId81" Type="http://schemas.openxmlformats.org/officeDocument/2006/relationships/chart" Target="charts/chart73.xml"/><Relationship Id="rId86" Type="http://schemas.openxmlformats.org/officeDocument/2006/relationships/chart" Target="charts/chart78.xml"/><Relationship Id="rId94" Type="http://schemas.openxmlformats.org/officeDocument/2006/relationships/chart" Target="charts/chart86.xml"/><Relationship Id="rId99" Type="http://schemas.openxmlformats.org/officeDocument/2006/relationships/chart" Target="charts/chart91.xml"/><Relationship Id="rId101" Type="http://schemas.openxmlformats.org/officeDocument/2006/relationships/chart" Target="charts/chart93.xml"/><Relationship Id="rId122" Type="http://schemas.openxmlformats.org/officeDocument/2006/relationships/chart" Target="charts/chart114.xml"/><Relationship Id="rId130" Type="http://schemas.openxmlformats.org/officeDocument/2006/relationships/chart" Target="charts/chart122.xm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1.xml"/><Relationship Id="rId109" Type="http://schemas.openxmlformats.org/officeDocument/2006/relationships/chart" Target="charts/chart101.xml"/><Relationship Id="rId34" Type="http://schemas.openxmlformats.org/officeDocument/2006/relationships/chart" Target="charts/chart26.xml"/><Relationship Id="rId50" Type="http://schemas.openxmlformats.org/officeDocument/2006/relationships/chart" Target="charts/chart42.xml"/><Relationship Id="rId55" Type="http://schemas.openxmlformats.org/officeDocument/2006/relationships/chart" Target="charts/chart47.xml"/><Relationship Id="rId76" Type="http://schemas.openxmlformats.org/officeDocument/2006/relationships/chart" Target="charts/chart68.xml"/><Relationship Id="rId97" Type="http://schemas.openxmlformats.org/officeDocument/2006/relationships/chart" Target="charts/chart89.xml"/><Relationship Id="rId104" Type="http://schemas.openxmlformats.org/officeDocument/2006/relationships/chart" Target="charts/chart96.xml"/><Relationship Id="rId120" Type="http://schemas.openxmlformats.org/officeDocument/2006/relationships/chart" Target="charts/chart112.xml"/><Relationship Id="rId125" Type="http://schemas.openxmlformats.org/officeDocument/2006/relationships/chart" Target="charts/chart117.xml"/><Relationship Id="rId7" Type="http://schemas.openxmlformats.org/officeDocument/2006/relationships/endnotes" Target="endnotes.xml"/><Relationship Id="rId71" Type="http://schemas.openxmlformats.org/officeDocument/2006/relationships/chart" Target="charts/chart63.xml"/><Relationship Id="rId92" Type="http://schemas.openxmlformats.org/officeDocument/2006/relationships/chart" Target="charts/chart84.xml"/><Relationship Id="rId2" Type="http://schemas.openxmlformats.org/officeDocument/2006/relationships/numbering" Target="numbering.xml"/><Relationship Id="rId29" Type="http://schemas.openxmlformats.org/officeDocument/2006/relationships/chart" Target="charts/chart21.xml"/><Relationship Id="rId24" Type="http://schemas.openxmlformats.org/officeDocument/2006/relationships/chart" Target="charts/chart16.xml"/><Relationship Id="rId40" Type="http://schemas.openxmlformats.org/officeDocument/2006/relationships/chart" Target="charts/chart32.xml"/><Relationship Id="rId45" Type="http://schemas.openxmlformats.org/officeDocument/2006/relationships/chart" Target="charts/chart37.xml"/><Relationship Id="rId66" Type="http://schemas.openxmlformats.org/officeDocument/2006/relationships/chart" Target="charts/chart58.xml"/><Relationship Id="rId87" Type="http://schemas.openxmlformats.org/officeDocument/2006/relationships/chart" Target="charts/chart79.xml"/><Relationship Id="rId110" Type="http://schemas.openxmlformats.org/officeDocument/2006/relationships/chart" Target="charts/chart102.xml"/><Relationship Id="rId115" Type="http://schemas.openxmlformats.org/officeDocument/2006/relationships/chart" Target="charts/chart107.xml"/><Relationship Id="rId131" Type="http://schemas.openxmlformats.org/officeDocument/2006/relationships/chart" Target="charts/chart123.xml"/><Relationship Id="rId136" Type="http://schemas.openxmlformats.org/officeDocument/2006/relationships/theme" Target="theme/theme1.xml"/><Relationship Id="rId61" Type="http://schemas.openxmlformats.org/officeDocument/2006/relationships/chart" Target="charts/chart53.xml"/><Relationship Id="rId82" Type="http://schemas.openxmlformats.org/officeDocument/2006/relationships/chart" Target="charts/chart74.xml"/><Relationship Id="rId19" Type="http://schemas.openxmlformats.org/officeDocument/2006/relationships/chart" Target="charts/chart1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10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101.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102.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03.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104.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10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106.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107.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08.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0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110.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11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112.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113.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14.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15.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116.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117.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118.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119.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120.xml.rels><?xml version="1.0" encoding="UTF-8" standalone="yes"?>
<Relationships xmlns="http://schemas.openxmlformats.org/package/2006/relationships"><Relationship Id="rId1" Type="http://schemas.openxmlformats.org/officeDocument/2006/relationships/oleObject" Target="file:///C:\Users\&#1053;&#1072;&#1089;&#1090;&#1103;\Desktop\&#1041;&#1071;\&#1041;&#1071;\&#1055;&#1088;&#1086;&#1074;&#1077;&#1088;&#1082;&#1072;2020%20&#1056;&#1072;&#1076;&#1085;&#1072;&#1077;&#1074;&#1072;%208%20&#1082;&#1083;%20&#1075;&#1086;&#1089;&#1091;&#1076;\&#1055;&#1056;&#1086;&#1074;&#1077;&#1088;&#1082;&#1072;%20&#1056;&#1041;%208%20&#1082;&#1083;&#1072;&#1089;&#1089;.xlsx" TargetMode="External"/></Relationships>
</file>

<file path=word/charts/_rels/chart121.xml.rels><?xml version="1.0" encoding="UTF-8" standalone="yes"?>
<Relationships xmlns="http://schemas.openxmlformats.org/package/2006/relationships"><Relationship Id="rId1" Type="http://schemas.openxmlformats.org/officeDocument/2006/relationships/oleObject" Target="file:///C:\Users\&#1053;&#1072;&#1089;&#1090;&#1103;\Desktop\&#1041;&#1071;\&#1041;&#1071;\&#1055;&#1088;&#1086;&#1074;&#1077;&#1088;&#1082;&#1072;2020%20&#1056;&#1072;&#1076;&#1085;&#1072;&#1077;&#1074;&#1072;%208%20&#1082;&#1083;%20&#1075;&#1086;&#1089;&#1091;&#1076;\&#1055;&#1056;&#1086;&#1074;&#1077;&#1088;&#1082;&#1072;%20&#1056;&#1041;%208%20&#1082;&#1083;&#1072;&#1089;&#1089;.xlsx" TargetMode="External"/></Relationships>
</file>

<file path=word/charts/_rels/chart122.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23.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124.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88;&#1086;&#1076;&#1085;&#1086;&#1081;\&#1041;&#1071;%20&#1082;&#1072;&#1082;%20&#1088;&#1086;&#1076;&#1085;&#1086;&#1081;%208%20&#1082;&#1083;%20.xls" TargetMode="External"/></Relationships>
</file>

<file path=word/charts/_rels/chart125.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88;&#1086;&#1076;&#1085;&#1086;&#1081;\&#1041;&#1071;%20&#1082;&#1072;&#1082;%20&#1088;&#1086;&#1076;&#1085;&#1086;&#1081;%209%20&#1082;&#1083;&#1072;&#1089;&#108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88;&#1086;&#1076;&#1085;&#1086;&#1081;\&#1041;&#1071;%20&#1082;&#1072;&#1082;%20&#1088;&#1086;&#1076;&#1085;&#1086;&#1081;%208%20&#1082;&#1083;%20.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88;&#1086;&#1076;&#1085;&#1086;&#1081;\&#1041;&#1071;%20&#1082;&#1072;&#1082;%20&#1088;&#1086;&#1076;&#1085;&#1086;&#1081;%209%20&#1082;&#1083;&#1072;&#1089;&#108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20.xls"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3;&#1072;&#1089;&#1090;&#1103;\Desktop\&#1041;&#1071;\&#1041;&#1071;\&#1055;&#1088;&#1086;&#1074;&#1077;&#1088;&#1082;&#1072;2020%20&#1056;&#1072;&#1076;&#1085;&#1072;&#1077;&#1074;&#1072;%208%20&#1082;&#1083;%20&#1075;&#1086;&#1089;&#1091;&#1076;\&#1055;&#1056;&#1086;&#1074;&#1077;&#1088;&#1082;&#1072;%20&#1056;&#1041;%208%20&#1082;&#1083;&#1072;&#1089;&#108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3;&#1072;&#1089;&#1090;&#1103;\Desktop\&#1041;&#1071;\&#1041;&#1071;\&#1055;&#1088;&#1086;&#1074;&#1077;&#1088;&#1082;&#1072;2020%20&#1056;&#1072;&#1076;&#1085;&#1072;&#1077;&#1074;&#1072;%208%20&#1082;&#1083;%20&#1075;&#1086;&#1089;&#1091;&#1076;\&#1055;&#1056;&#1086;&#1074;&#1077;&#1088;&#1082;&#1072;%20&#1056;&#1041;%208%20&#1082;&#1083;&#1072;&#1089;&#1089;.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75.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76.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77.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78.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79.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80.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82.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83.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86.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87.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88.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89.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90.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91.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92.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208%20&#1082;&#1083;&#1072;&#1089;&#1089;.xlsx" TargetMode="External"/></Relationships>
</file>

<file path=word/charts/_rels/chart93.xml.rels><?xml version="1.0" encoding="UTF-8" standalone="yes"?>
<Relationships xmlns="http://schemas.openxmlformats.org/package/2006/relationships"><Relationship Id="rId1" Type="http://schemas.openxmlformats.org/officeDocument/2006/relationships/oleObject" Target="file:///C:\Users\user.DESKTOP-977FH62\Desktop\&#1073;&#1103;%20&#1082;&#1072;&#1082;%20&#1075;&#1086;&#1089;&#1091;&#1076;\&#1055;&#1088;&#1086;&#1074;&#1077;&#1088;&#1082;&#1072;%20&#1053;&#1072;&#1081;&#1076;&#1072;&#1085;&#1086;&#1074;&#1072;%20&#1054;&#1041;,%20&#1074;&#1089;&#1103;%20&#1056;&#1041;\&#1041;&#1072;&#1088;&#1075;&#1091;&#1079;&#1080;&#1085;&#1089;&#1082;&#1080;&#1081;,%20&#1056;&#1041;.xlsx" TargetMode="External"/></Relationships>
</file>

<file path=word/charts/_rels/chart94.xml.rels><?xml version="1.0" encoding="UTF-8" standalone="yes"?>
<Relationships xmlns="http://schemas.openxmlformats.org/package/2006/relationships"><Relationship Id="rId1" Type="http://schemas.openxmlformats.org/officeDocument/2006/relationships/oleObject" Target="file:///C:\Users\&#1053;&#1072;&#1089;&#1090;&#1103;\Desktop\&#1041;&#1071;\&#1041;&#1071;\&#1073;&#1103;%20&#1082;&#1072;&#1082;%20&#1075;&#1086;&#1089;&#1091;&#1076;\&#1055;&#1088;&#1086;&#1074;&#1077;&#1088;&#1082;&#1072;%20&#1053;&#1072;&#1081;&#1076;&#1072;&#1085;&#1086;&#1074;&#1072;%20&#1054;&#1041;,%20&#1074;&#1089;&#1103;%20&#1056;&#1041;\&#1041;&#1072;&#1088;&#1075;&#1091;&#1079;&#1080;&#1085;&#1089;&#1082;&#1080;&#1081;,%20&#1056;&#1041;%209%20&#1082;&#1083;&#1072;&#1089;&#1089;.xlsx" TargetMode="External"/></Relationships>
</file>

<file path=word/charts/_rels/chart95.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8%20&#1082;&#1083;.xls" TargetMode="External"/></Relationships>
</file>

<file path=word/charts/_rels/chart96.xml.rels><?xml version="1.0" encoding="UTF-8" standalone="yes"?>
<Relationships xmlns="http://schemas.openxmlformats.org/package/2006/relationships"><Relationship Id="rId1" Type="http://schemas.openxmlformats.org/officeDocument/2006/relationships/oleObject" Target="file:///C:\Users\user.DESKTOP-977FH62\Desktop\&#1041;&#1071;%20&#1082;&#1072;&#1082;%20&#1088;&#1086;&#1076;&#1085;&#1086;&#1081;%209%20&#1082;&#1083;&#1072;&#1089;&#1089;.xlsx" TargetMode="External"/></Relationships>
</file>

<file path=word/charts/_rels/chart97.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98.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_rels/chart99.xml.rels><?xml version="1.0" encoding="UTF-8" standalone="yes"?>
<Relationships xmlns="http://schemas.openxmlformats.org/package/2006/relationships"><Relationship Id="rId1" Type="http://schemas.openxmlformats.org/officeDocument/2006/relationships/oleObject" Target="file:///C:\Users\user.DESKTOP-977FH62\Desktop\&#1055;&#1088;&#1086;&#1074;&#1077;&#1088;&#1082;&#1072;2020%20&#1056;&#1072;&#1076;&#1085;&#1072;&#1077;&#1074;&#1072;%208%20&#1082;&#1083;%20&#1075;&#1086;&#1089;&#1091;&#1076;\&#1055;&#1056;&#1086;&#1074;&#1077;&#1088;&#1082;&#1072;%20&#1056;&#104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a:solidFill>
                  <a:srgbClr val="002060"/>
                </a:solidFill>
                <a:latin typeface="Times New Roman" pitchFamily="18" charset="0"/>
                <a:cs typeface="Times New Roman" pitchFamily="18" charset="0"/>
              </a:rPr>
              <a:t>Статистика</a:t>
            </a:r>
            <a:r>
              <a:rPr lang="ru-RU" sz="1400" b="1" baseline="0">
                <a:solidFill>
                  <a:srgbClr val="002060"/>
                </a:solidFill>
                <a:latin typeface="Times New Roman" pitchFamily="18" charset="0"/>
                <a:cs typeface="Times New Roman" pitchFamily="18" charset="0"/>
              </a:rPr>
              <a:t> </a:t>
            </a:r>
            <a:r>
              <a:rPr lang="ru-RU" sz="1400" b="1">
                <a:solidFill>
                  <a:srgbClr val="002060"/>
                </a:solidFill>
                <a:latin typeface="Times New Roman" pitchFamily="18" charset="0"/>
                <a:cs typeface="Times New Roman" pitchFamily="18" charset="0"/>
              </a:rPr>
              <a:t>отметок по кластерам</a:t>
            </a:r>
          </a:p>
        </c:rich>
      </c:tx>
    </c:title>
    <c:view3D>
      <c:rAngAx val="1"/>
    </c:view3D>
    <c:plotArea>
      <c:layout/>
      <c:bar3DChart>
        <c:barDir val="col"/>
        <c:grouping val="clustered"/>
        <c:ser>
          <c:idx val="0"/>
          <c:order val="0"/>
          <c:tx>
            <c:strRef>
              <c:f>'РБ 8кл кластеры'!$A$8</c:f>
              <c:strCache>
                <c:ptCount val="1"/>
                <c:pt idx="0">
                  <c:v>Малокомплектные ОО</c:v>
                </c:pt>
              </c:strCache>
            </c:strRef>
          </c:tx>
          <c:spPr>
            <a:solidFill>
              <a:srgbClr val="FFC000"/>
            </a:solidFill>
          </c:spPr>
          <c:dLbls>
            <c:dLbl>
              <c:idx val="0"/>
              <c:layout>
                <c:manualLayout>
                  <c:x val="-2.5000000000000216E-2"/>
                  <c:y val="1.3888888888889145E-2"/>
                </c:manualLayout>
              </c:layout>
              <c:showVal val="1"/>
              <c:extLst>
                <c:ext xmlns:c15="http://schemas.microsoft.com/office/drawing/2012/chart" uri="{CE6537A1-D6FC-4f65-9D91-7224C49458BB}"/>
              </c:extLst>
            </c:dLbl>
            <c:dLbl>
              <c:idx val="1"/>
              <c:layout>
                <c:manualLayout>
                  <c:x val="-1.3888888888889138E-2"/>
                  <c:y val="3.7037037037037458E-2"/>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8кл кластеры'!$B$7:$E$7</c:f>
              <c:numCache>
                <c:formatCode>General</c:formatCode>
                <c:ptCount val="4"/>
                <c:pt idx="0">
                  <c:v>2</c:v>
                </c:pt>
                <c:pt idx="1">
                  <c:v>3</c:v>
                </c:pt>
                <c:pt idx="2">
                  <c:v>4</c:v>
                </c:pt>
                <c:pt idx="3">
                  <c:v>5</c:v>
                </c:pt>
              </c:numCache>
            </c:numRef>
          </c:cat>
          <c:val>
            <c:numRef>
              <c:f>'РБ 8кл кластеры'!$B$8:$E$8</c:f>
              <c:numCache>
                <c:formatCode>0.00</c:formatCode>
                <c:ptCount val="4"/>
                <c:pt idx="0">
                  <c:v>30.555555555555557</c:v>
                </c:pt>
                <c:pt idx="1">
                  <c:v>25</c:v>
                </c:pt>
                <c:pt idx="2">
                  <c:v>25</c:v>
                </c:pt>
                <c:pt idx="3">
                  <c:v>19.444444444444443</c:v>
                </c:pt>
              </c:numCache>
            </c:numRef>
          </c:val>
        </c:ser>
        <c:ser>
          <c:idx val="1"/>
          <c:order val="1"/>
          <c:tx>
            <c:strRef>
              <c:f>'РБ 8кл кластеры'!$A$9</c:f>
              <c:strCache>
                <c:ptCount val="1"/>
                <c:pt idx="0">
                  <c:v>Сельские ОО</c:v>
                </c:pt>
              </c:strCache>
            </c:strRef>
          </c:tx>
          <c:spPr>
            <a:solidFill>
              <a:schemeClr val="accent2">
                <a:lumMod val="60000"/>
                <a:lumOff val="40000"/>
              </a:schemeClr>
            </a:solidFill>
          </c:spPr>
          <c:dLbls>
            <c:dLbl>
              <c:idx val="0"/>
              <c:layout>
                <c:manualLayout>
                  <c:x val="1.1111111111111223E-2"/>
                  <c:y val="-3.2407407407408051E-2"/>
                </c:manualLayout>
              </c:layout>
              <c:showVal val="1"/>
              <c:extLst>
                <c:ext xmlns:c15="http://schemas.microsoft.com/office/drawing/2012/chart" uri="{CE6537A1-D6FC-4f65-9D91-7224C49458BB}"/>
              </c:extLst>
            </c:dLbl>
            <c:dLbl>
              <c:idx val="2"/>
              <c:layout>
                <c:manualLayout>
                  <c:x val="-1.1111111111111264E-2"/>
                  <c:y val="4.6296296296297022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8кл кластеры'!$B$7:$E$7</c:f>
              <c:numCache>
                <c:formatCode>General</c:formatCode>
                <c:ptCount val="4"/>
                <c:pt idx="0">
                  <c:v>2</c:v>
                </c:pt>
                <c:pt idx="1">
                  <c:v>3</c:v>
                </c:pt>
                <c:pt idx="2">
                  <c:v>4</c:v>
                </c:pt>
                <c:pt idx="3">
                  <c:v>5</c:v>
                </c:pt>
              </c:numCache>
            </c:numRef>
          </c:cat>
          <c:val>
            <c:numRef>
              <c:f>'РБ 8кл кластеры'!$B$9:$E$9</c:f>
              <c:numCache>
                <c:formatCode>0.00</c:formatCode>
                <c:ptCount val="4"/>
                <c:pt idx="0">
                  <c:v>30.88757396449704</c:v>
                </c:pt>
                <c:pt idx="1">
                  <c:v>27.100591715976332</c:v>
                </c:pt>
                <c:pt idx="2">
                  <c:v>34.201183431952494</c:v>
                </c:pt>
                <c:pt idx="3">
                  <c:v>7.8106508875739644</c:v>
                </c:pt>
              </c:numCache>
            </c:numRef>
          </c:val>
        </c:ser>
        <c:ser>
          <c:idx val="2"/>
          <c:order val="2"/>
          <c:tx>
            <c:strRef>
              <c:f>'РБ 8кл кластеры'!$A$10</c:f>
              <c:strCache>
                <c:ptCount val="1"/>
                <c:pt idx="0">
                  <c:v>Городские ОО</c:v>
                </c:pt>
              </c:strCache>
            </c:strRef>
          </c:tx>
          <c:spPr>
            <a:solidFill>
              <a:schemeClr val="accent6">
                <a:lumMod val="60000"/>
                <a:lumOff val="40000"/>
              </a:schemeClr>
            </a:solidFill>
          </c:spPr>
          <c:dLbls>
            <c:dLbl>
              <c:idx val="1"/>
              <c:layout>
                <c:manualLayout>
                  <c:x val="2.7777559055118091E-2"/>
                  <c:y val="9.2592592592595259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8кл кластеры'!$B$7:$E$7</c:f>
              <c:numCache>
                <c:formatCode>General</c:formatCode>
                <c:ptCount val="4"/>
                <c:pt idx="0">
                  <c:v>2</c:v>
                </c:pt>
                <c:pt idx="1">
                  <c:v>3</c:v>
                </c:pt>
                <c:pt idx="2">
                  <c:v>4</c:v>
                </c:pt>
                <c:pt idx="3">
                  <c:v>5</c:v>
                </c:pt>
              </c:numCache>
            </c:numRef>
          </c:cat>
          <c:val>
            <c:numRef>
              <c:f>'РБ 8кл кластеры'!$B$10:$E$10</c:f>
              <c:numCache>
                <c:formatCode>0.00</c:formatCode>
                <c:ptCount val="4"/>
                <c:pt idx="0">
                  <c:v>16.705882352941089</c:v>
                </c:pt>
                <c:pt idx="1">
                  <c:v>22.823529411764689</c:v>
                </c:pt>
                <c:pt idx="2">
                  <c:v>47.529411764705912</c:v>
                </c:pt>
                <c:pt idx="3">
                  <c:v>12.941176470588236</c:v>
                </c:pt>
              </c:numCache>
            </c:numRef>
          </c:val>
        </c:ser>
        <c:ser>
          <c:idx val="3"/>
          <c:order val="3"/>
          <c:tx>
            <c:strRef>
              <c:f>'РБ 8кл кластеры'!$A$11</c:f>
              <c:strCache>
                <c:ptCount val="1"/>
                <c:pt idx="0">
                  <c:v>Городские статусные ОО</c:v>
                </c:pt>
              </c:strCache>
            </c:strRef>
          </c:tx>
          <c:spPr>
            <a:solidFill>
              <a:schemeClr val="accent4">
                <a:lumMod val="60000"/>
                <a:lumOff val="40000"/>
              </a:schemeClr>
            </a:solidFill>
          </c:spPr>
          <c:dLbls>
            <c:dLbl>
              <c:idx val="1"/>
              <c:layout>
                <c:manualLayout>
                  <c:x val="2.2222222222222292E-2"/>
                  <c:y val="1.3888888888889145E-2"/>
                </c:manualLayout>
              </c:layout>
              <c:showVal val="1"/>
              <c:extLst>
                <c:ext xmlns:c15="http://schemas.microsoft.com/office/drawing/2012/chart" uri="{CE6537A1-D6FC-4f65-9D91-7224C49458BB}"/>
              </c:extLst>
            </c:dLbl>
            <c:dLbl>
              <c:idx val="2"/>
              <c:layout>
                <c:manualLayout>
                  <c:x val="2.2222222222222292E-2"/>
                  <c:y val="0"/>
                </c:manualLayout>
              </c:layout>
              <c:showVal val="1"/>
              <c:extLst>
                <c:ext xmlns:c15="http://schemas.microsoft.com/office/drawing/2012/chart" uri="{CE6537A1-D6FC-4f65-9D91-7224C49458BB}"/>
              </c:extLst>
            </c:dLbl>
            <c:dLbl>
              <c:idx val="3"/>
              <c:layout>
                <c:manualLayout>
                  <c:x val="2.2222222222222292E-2"/>
                  <c:y val="0"/>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8кл кластеры'!$B$7:$E$7</c:f>
              <c:numCache>
                <c:formatCode>General</c:formatCode>
                <c:ptCount val="4"/>
                <c:pt idx="0">
                  <c:v>2</c:v>
                </c:pt>
                <c:pt idx="1">
                  <c:v>3</c:v>
                </c:pt>
                <c:pt idx="2">
                  <c:v>4</c:v>
                </c:pt>
                <c:pt idx="3">
                  <c:v>5</c:v>
                </c:pt>
              </c:numCache>
            </c:numRef>
          </c:cat>
          <c:val>
            <c:numRef>
              <c:f>'РБ 8кл кластеры'!$B$11:$E$11</c:f>
              <c:numCache>
                <c:formatCode>0.00</c:formatCode>
                <c:ptCount val="4"/>
                <c:pt idx="0">
                  <c:v>50</c:v>
                </c:pt>
                <c:pt idx="1">
                  <c:v>18.181818181818507</c:v>
                </c:pt>
                <c:pt idx="2">
                  <c:v>27.272727272726659</c:v>
                </c:pt>
                <c:pt idx="3">
                  <c:v>4.5454545454545459</c:v>
                </c:pt>
              </c:numCache>
            </c:numRef>
          </c:val>
        </c:ser>
        <c:dLbls>
          <c:showVal val="1"/>
        </c:dLbls>
        <c:shape val="cylinder"/>
        <c:axId val="106258816"/>
        <c:axId val="106260352"/>
        <c:axId val="0"/>
      </c:bar3DChart>
      <c:catAx>
        <c:axId val="106258816"/>
        <c:scaling>
          <c:orientation val="minMax"/>
        </c:scaling>
        <c:axPos val="b"/>
        <c:numFmt formatCode="General" sourceLinked="1"/>
        <c:tickLblPos val="nextTo"/>
        <c:crossAx val="106260352"/>
        <c:crosses val="autoZero"/>
        <c:auto val="1"/>
        <c:lblAlgn val="ctr"/>
        <c:lblOffset val="100"/>
      </c:catAx>
      <c:valAx>
        <c:axId val="106260352"/>
        <c:scaling>
          <c:orientation val="minMax"/>
        </c:scaling>
        <c:axPos val="l"/>
        <c:majorGridlines/>
        <c:numFmt formatCode="0.00" sourceLinked="1"/>
        <c:tickLblPos val="nextTo"/>
        <c:crossAx val="10625881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 за 2019-2020гг.</a:t>
            </a:r>
          </a:p>
        </c:rich>
      </c:tx>
    </c:title>
    <c:view3D>
      <c:rAngAx val="1"/>
    </c:view3D>
    <c:plotArea>
      <c:layout/>
      <c:bar3DChart>
        <c:barDir val="bar"/>
        <c:grouping val="clustered"/>
        <c:ser>
          <c:idx val="0"/>
          <c:order val="0"/>
          <c:tx>
            <c:strRef>
              <c:f>'сравнение '!$A$8</c:f>
              <c:strCache>
                <c:ptCount val="1"/>
                <c:pt idx="0">
                  <c:v>2019  8 класс</c:v>
                </c:pt>
              </c:strCache>
            </c:strRef>
          </c:tx>
          <c:spPr>
            <a:solidFill>
              <a:schemeClr val="accent1">
                <a:lumMod val="75000"/>
              </a:schemeClr>
            </a:solidFill>
          </c:spPr>
          <c:dLbls>
            <c:dLbl>
              <c:idx val="2"/>
              <c:layout>
                <c:manualLayout>
                  <c:x val="2.7788511485407692E-3"/>
                  <c:y val="2.4457399591060802E-2"/>
                </c:manualLayout>
              </c:layout>
              <c:showVal val="1"/>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'сравнение '!$B$7:$D$7</c:f>
              <c:strCache>
                <c:ptCount val="3"/>
                <c:pt idx="0">
                  <c:v>Абс.успеваемость,%</c:v>
                </c:pt>
                <c:pt idx="2">
                  <c:v>Качество знаний,%</c:v>
                </c:pt>
              </c:strCache>
            </c:strRef>
          </c:cat>
          <c:val>
            <c:numRef>
              <c:f>'сравнение '!$B$8:$D$8</c:f>
              <c:numCache>
                <c:formatCode>General</c:formatCode>
                <c:ptCount val="3"/>
                <c:pt idx="0">
                  <c:v>87.910000000000025</c:v>
                </c:pt>
                <c:pt idx="2">
                  <c:v>16.739999999999988</c:v>
                </c:pt>
              </c:numCache>
            </c:numRef>
          </c:val>
        </c:ser>
        <c:ser>
          <c:idx val="1"/>
          <c:order val="1"/>
          <c:tx>
            <c:strRef>
              <c:f>'сравнение '!$A$9</c:f>
              <c:strCache>
                <c:ptCount val="1"/>
                <c:pt idx="0">
                  <c:v>2020 9 класс</c:v>
                </c:pt>
              </c:strCache>
            </c:strRef>
          </c:tx>
          <c:spPr>
            <a:solidFill>
              <a:schemeClr val="accent2"/>
            </a:solidFill>
          </c:spPr>
          <c:dLbls>
            <c:dLbl>
              <c:idx val="0"/>
              <c:layout>
                <c:manualLayout>
                  <c:x val="1.0189003173748965E-16"/>
                  <c:y val="-2.4457399591060802E-2"/>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'сравнение '!$B$7:$D$7</c:f>
              <c:strCache>
                <c:ptCount val="3"/>
                <c:pt idx="0">
                  <c:v>Абс.успеваемость,%</c:v>
                </c:pt>
                <c:pt idx="2">
                  <c:v>Качество знаний,%</c:v>
                </c:pt>
              </c:strCache>
            </c:strRef>
          </c:cat>
          <c:val>
            <c:numRef>
              <c:f>'сравнение '!$B$9:$D$9</c:f>
              <c:numCache>
                <c:formatCode>General</c:formatCode>
                <c:ptCount val="3"/>
                <c:pt idx="0">
                  <c:v>70.7</c:v>
                </c:pt>
                <c:pt idx="2">
                  <c:v>28.89</c:v>
                </c:pt>
              </c:numCache>
            </c:numRef>
          </c:val>
        </c:ser>
        <c:dLbls>
          <c:showVal val="1"/>
        </c:dLbls>
        <c:shape val="box"/>
        <c:axId val="107520768"/>
        <c:axId val="107522304"/>
        <c:axId val="0"/>
      </c:bar3DChart>
      <c:catAx>
        <c:axId val="107520768"/>
        <c:scaling>
          <c:orientation val="minMax"/>
        </c:scaling>
        <c:axPos val="l"/>
        <c:numFmt formatCode="General" sourceLinked="0"/>
        <c:tickLblPos val="nextTo"/>
        <c:crossAx val="107522304"/>
        <c:crosses val="autoZero"/>
        <c:auto val="1"/>
        <c:lblAlgn val="ctr"/>
        <c:lblOffset val="100"/>
      </c:catAx>
      <c:valAx>
        <c:axId val="107522304"/>
        <c:scaling>
          <c:orientation val="minMax"/>
        </c:scaling>
        <c:axPos val="b"/>
        <c:majorGridlines/>
        <c:numFmt formatCode="General" sourceLinked="1"/>
        <c:tickLblPos val="nextTo"/>
        <c:crossAx val="107520768"/>
        <c:crosses val="autoZero"/>
        <c:crossBetween val="between"/>
      </c:valAx>
    </c:plotArea>
    <c:legend>
      <c:legendPos val="b"/>
    </c:legend>
    <c:plotVisOnly val="1"/>
    <c:dispBlanksAs val="gap"/>
  </c:chart>
  <c:externalData r:id="rId1"/>
</c:chartSpace>
</file>

<file path=word/charts/chart10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НОВЫЙ'!$O$65</c:f>
              <c:strCache>
                <c:ptCount val="1"/>
                <c:pt idx="0">
                  <c:v>Республика Бурятия</c:v>
                </c:pt>
              </c:strCache>
            </c:strRef>
          </c:tx>
          <c:dLbls>
            <c:dLbl>
              <c:idx val="0"/>
              <c:layout>
                <c:manualLayout>
                  <c:x val="0"/>
                  <c:y val="0.15277777777777773"/>
                </c:manualLayout>
              </c:layout>
              <c:dLblPos val="t"/>
              <c:showVal val="1"/>
            </c:dLbl>
            <c:dLbl>
              <c:idx val="1"/>
              <c:layout>
                <c:manualLayout>
                  <c:x val="8.3333333333333367E-3"/>
                  <c:y val="0.14814814814814894"/>
                </c:manualLayout>
              </c:layout>
              <c:dLblPos val="t"/>
              <c:showVal val="1"/>
            </c:dLbl>
            <c:dLbl>
              <c:idx val="2"/>
              <c:layout>
                <c:manualLayout>
                  <c:x val="-5.5577022970815133E-3"/>
                  <c:y val="0.16495006039510091"/>
                </c:manualLayout>
              </c:layout>
              <c:dLblPos val="t"/>
              <c:showVal val="1"/>
            </c:dLbl>
            <c:dLbl>
              <c:idx val="3"/>
              <c:layout>
                <c:manualLayout>
                  <c:x val="-3.6111111111111212E-2"/>
                  <c:y val="0.125"/>
                </c:manualLayout>
              </c:layout>
              <c:dLblPos val="t"/>
              <c:showVal val="1"/>
            </c:dLbl>
            <c:dLblPos val="t"/>
            <c:showVal val="1"/>
          </c:dLbls>
          <c:cat>
            <c:numRef>
              <c:f>'РБ 8 КЛ  гос ВЫП ЗАД НОВЫЙ'!$P$64:$T$64</c:f>
              <c:numCache>
                <c:formatCode>General</c:formatCode>
                <c:ptCount val="5"/>
                <c:pt idx="0">
                  <c:v>1</c:v>
                </c:pt>
                <c:pt idx="1">
                  <c:v>2</c:v>
                </c:pt>
                <c:pt idx="2">
                  <c:v>3</c:v>
                </c:pt>
                <c:pt idx="3">
                  <c:v>4</c:v>
                </c:pt>
                <c:pt idx="4">
                  <c:v>5</c:v>
                </c:pt>
              </c:numCache>
            </c:numRef>
          </c:cat>
          <c:val>
            <c:numRef>
              <c:f>'РБ 8 КЛ  гос ВЫП ЗАД НОВЫЙ'!$P$65:$T$65</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НОВЫЙ'!$O$66</c:f>
              <c:strCache>
                <c:ptCount val="1"/>
                <c:pt idx="0">
                  <c:v>Селенгинский район</c:v>
                </c:pt>
              </c:strCache>
            </c:strRef>
          </c:tx>
          <c:dLbls>
            <c:dLbl>
              <c:idx val="0"/>
              <c:layout>
                <c:manualLayout>
                  <c:x val="2.5000000000000001E-2"/>
                  <c:y val="-1.8518518518518583E-2"/>
                </c:manualLayout>
              </c:layout>
              <c:dLblPos val="t"/>
              <c:showVal val="1"/>
            </c:dLbl>
            <c:dLbl>
              <c:idx val="4"/>
              <c:layout>
                <c:manualLayout>
                  <c:x val="3.3346103917841749E-2"/>
                  <c:y val="0.16871132105605721"/>
                </c:manualLayout>
              </c:layout>
              <c:dLblPos val="t"/>
              <c:showVal val="1"/>
            </c:dLbl>
            <c:dLblPos val="t"/>
            <c:showVal val="1"/>
          </c:dLbls>
          <c:cat>
            <c:numRef>
              <c:f>'РБ 8 КЛ  гос ВЫП ЗАД НОВЫЙ'!$P$64:$T$64</c:f>
              <c:numCache>
                <c:formatCode>General</c:formatCode>
                <c:ptCount val="5"/>
                <c:pt idx="0">
                  <c:v>1</c:v>
                </c:pt>
                <c:pt idx="1">
                  <c:v>2</c:v>
                </c:pt>
                <c:pt idx="2">
                  <c:v>3</c:v>
                </c:pt>
                <c:pt idx="3">
                  <c:v>4</c:v>
                </c:pt>
                <c:pt idx="4">
                  <c:v>5</c:v>
                </c:pt>
              </c:numCache>
            </c:numRef>
          </c:cat>
          <c:val>
            <c:numRef>
              <c:f>'РБ 8 КЛ  гос ВЫП ЗАД НОВЫЙ'!$P$66:$T$66</c:f>
              <c:numCache>
                <c:formatCode>0.00</c:formatCode>
                <c:ptCount val="5"/>
                <c:pt idx="0">
                  <c:v>60.416666666665769</c:v>
                </c:pt>
                <c:pt idx="1">
                  <c:v>57.291666666665975</c:v>
                </c:pt>
                <c:pt idx="2">
                  <c:v>82.031250000000227</c:v>
                </c:pt>
                <c:pt idx="3">
                  <c:v>47.048611111111114</c:v>
                </c:pt>
                <c:pt idx="4">
                  <c:v>1.875</c:v>
                </c:pt>
              </c:numCache>
            </c:numRef>
          </c:val>
        </c:ser>
        <c:dLbls>
          <c:showVal val="1"/>
        </c:dLbls>
        <c:marker val="1"/>
        <c:axId val="111583616"/>
        <c:axId val="111585152"/>
      </c:lineChart>
      <c:catAx>
        <c:axId val="111583616"/>
        <c:scaling>
          <c:orientation val="minMax"/>
        </c:scaling>
        <c:axPos val="b"/>
        <c:numFmt formatCode="General" sourceLinked="1"/>
        <c:tickLblPos val="nextTo"/>
        <c:crossAx val="111585152"/>
        <c:crosses val="autoZero"/>
        <c:auto val="1"/>
        <c:lblAlgn val="ctr"/>
        <c:lblOffset val="100"/>
      </c:catAx>
      <c:valAx>
        <c:axId val="111585152"/>
        <c:scaling>
          <c:orientation val="minMax"/>
        </c:scaling>
        <c:axPos val="l"/>
        <c:majorGridlines/>
        <c:numFmt formatCode="0.00" sourceLinked="1"/>
        <c:tickLblPos val="nextTo"/>
        <c:crossAx val="11158361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7102959291155898"/>
          <c:y val="0"/>
        </c:manualLayout>
      </c:layout>
    </c:title>
    <c:view3D>
      <c:rAngAx val="1"/>
    </c:view3D>
    <c:plotArea>
      <c:layout>
        <c:manualLayout>
          <c:layoutTarget val="inner"/>
          <c:xMode val="edge"/>
          <c:yMode val="edge"/>
          <c:x val="0.11392606058909369"/>
          <c:y val="0.11742292399137602"/>
          <c:w val="0.8498587051618548"/>
          <c:h val="0.55059542440884834"/>
        </c:manualLayout>
      </c:layout>
      <c:bar3DChart>
        <c:barDir val="col"/>
        <c:grouping val="clustered"/>
        <c:ser>
          <c:idx val="0"/>
          <c:order val="0"/>
          <c:tx>
            <c:strRef>
              <c:f>'РБ как гос 9 кл (кач,усп)'!$A$99</c:f>
              <c:strCache>
                <c:ptCount val="1"/>
                <c:pt idx="0">
                  <c:v>Абс.успеваемость, %</c:v>
                </c:pt>
              </c:strCache>
            </c:strRef>
          </c:tx>
          <c:spPr>
            <a:solidFill>
              <a:srgbClr val="00B0F0"/>
            </a:solidFill>
          </c:spPr>
          <c:dLbls>
            <c:dLbl>
              <c:idx val="0"/>
              <c:layout>
                <c:manualLayout>
                  <c:x val="1.1111111111111125E-2"/>
                  <c:y val="-2.3148148148148133E-2"/>
                </c:manualLayout>
              </c:layout>
              <c:showVal val="1"/>
            </c:dLbl>
            <c:dLbl>
              <c:idx val="1"/>
              <c:layout>
                <c:manualLayout>
                  <c:x val="8.3333333333333367E-3"/>
                  <c:y val="-2.3148148148148147E-2"/>
                </c:manualLayout>
              </c:layout>
              <c:showVal val="1"/>
            </c:dLbl>
            <c:txPr>
              <a:bodyPr/>
              <a:lstStyle/>
              <a:p>
                <a:pPr>
                  <a:defRPr b="1"/>
                </a:pPr>
                <a:endParaRPr lang="ru-RU"/>
              </a:p>
            </c:txPr>
            <c:showVal val="1"/>
          </c:dLbls>
          <c:cat>
            <c:strRef>
              <c:f>'РБ как гос 9 кл (кач,усп)'!$B$98:$C$98</c:f>
              <c:strCache>
                <c:ptCount val="2"/>
                <c:pt idx="0">
                  <c:v>Республика Бурятия</c:v>
                </c:pt>
                <c:pt idx="1">
                  <c:v>Селенгинский район</c:v>
                </c:pt>
              </c:strCache>
            </c:strRef>
          </c:cat>
          <c:val>
            <c:numRef>
              <c:f>'РБ как гос 9 кл (кач,усп)'!$B$99:$C$99</c:f>
              <c:numCache>
                <c:formatCode>General</c:formatCode>
                <c:ptCount val="2"/>
                <c:pt idx="0" formatCode="0.00">
                  <c:v>70.790000000000006</c:v>
                </c:pt>
                <c:pt idx="1">
                  <c:v>55.32</c:v>
                </c:pt>
              </c:numCache>
            </c:numRef>
          </c:val>
        </c:ser>
        <c:ser>
          <c:idx val="1"/>
          <c:order val="1"/>
          <c:tx>
            <c:strRef>
              <c:f>'РБ как гос 9 кл (кач,усп)'!$A$100</c:f>
              <c:strCache>
                <c:ptCount val="1"/>
                <c:pt idx="0">
                  <c:v>Качество знаний, %</c:v>
                </c:pt>
              </c:strCache>
            </c:strRef>
          </c:tx>
          <c:spPr>
            <a:solidFill>
              <a:schemeClr val="accent6">
                <a:lumMod val="75000"/>
              </a:schemeClr>
            </a:solidFill>
          </c:spPr>
          <c:dLbls>
            <c:dLbl>
              <c:idx val="0"/>
              <c:layout>
                <c:manualLayout>
                  <c:x val="2.7777777777779209E-2"/>
                  <c:y val="-1.8518518518518583E-2"/>
                </c:manualLayout>
              </c:layout>
              <c:showVal val="1"/>
            </c:dLbl>
            <c:dLbl>
              <c:idx val="1"/>
              <c:layout>
                <c:manualLayout>
                  <c:x val="2.5000000000000001E-2"/>
                  <c:y val="-2.7777777777779126E-2"/>
                </c:manualLayout>
              </c:layout>
              <c:showVal val="1"/>
            </c:dLbl>
            <c:txPr>
              <a:bodyPr/>
              <a:lstStyle/>
              <a:p>
                <a:pPr>
                  <a:defRPr b="1"/>
                </a:pPr>
                <a:endParaRPr lang="ru-RU"/>
              </a:p>
            </c:txPr>
            <c:showVal val="1"/>
          </c:dLbls>
          <c:cat>
            <c:strRef>
              <c:f>'РБ как гос 9 кл (кач,усп)'!$B$98:$C$98</c:f>
              <c:strCache>
                <c:ptCount val="2"/>
                <c:pt idx="0">
                  <c:v>Республика Бурятия</c:v>
                </c:pt>
                <c:pt idx="1">
                  <c:v>Селенгинский район</c:v>
                </c:pt>
              </c:strCache>
            </c:strRef>
          </c:cat>
          <c:val>
            <c:numRef>
              <c:f>'РБ как гос 9 кл (кач,усп)'!$B$100:$C$100</c:f>
              <c:numCache>
                <c:formatCode>General</c:formatCode>
                <c:ptCount val="2"/>
                <c:pt idx="0" formatCode="0.00">
                  <c:v>28.89</c:v>
                </c:pt>
                <c:pt idx="1">
                  <c:v>17.02</c:v>
                </c:pt>
              </c:numCache>
            </c:numRef>
          </c:val>
        </c:ser>
        <c:dLbls>
          <c:showVal val="1"/>
        </c:dLbls>
        <c:shape val="box"/>
        <c:axId val="112274816"/>
        <c:axId val="112280704"/>
        <c:axId val="0"/>
      </c:bar3DChart>
      <c:catAx>
        <c:axId val="112274816"/>
        <c:scaling>
          <c:orientation val="minMax"/>
        </c:scaling>
        <c:axPos val="b"/>
        <c:tickLblPos val="nextTo"/>
        <c:txPr>
          <a:bodyPr/>
          <a:lstStyle/>
          <a:p>
            <a:pPr>
              <a:defRPr>
                <a:latin typeface="Times New Roman" pitchFamily="18" charset="0"/>
                <a:cs typeface="Times New Roman" pitchFamily="18" charset="0"/>
              </a:defRPr>
            </a:pPr>
            <a:endParaRPr lang="ru-RU"/>
          </a:p>
        </c:txPr>
        <c:crossAx val="112280704"/>
        <c:crosses val="autoZero"/>
        <c:auto val="1"/>
        <c:lblAlgn val="ctr"/>
        <c:lblOffset val="100"/>
      </c:catAx>
      <c:valAx>
        <c:axId val="112280704"/>
        <c:scaling>
          <c:orientation val="minMax"/>
        </c:scaling>
        <c:axPos val="l"/>
        <c:majorGridlines/>
        <c:numFmt formatCode="0.00" sourceLinked="1"/>
        <c:tickLblPos val="nextTo"/>
        <c:crossAx val="112274816"/>
        <c:crosses val="autoZero"/>
        <c:crossBetween val="between"/>
      </c:valAx>
    </c:plotArea>
    <c:legend>
      <c:legendPos val="b"/>
      <c:layout>
        <c:manualLayout>
          <c:xMode val="edge"/>
          <c:yMode val="edge"/>
          <c:x val="0.1728839834687029"/>
          <c:y val="0.87777007401019536"/>
          <c:w val="0.65423203306260003"/>
          <c:h val="0.12222992598982479"/>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0.10266106442577062"/>
          <c:y val="0.25353240477811279"/>
          <c:w val="0.86372549019608746"/>
          <c:h val="0.36285709071745542"/>
        </c:manualLayout>
      </c:layout>
      <c:lineChart>
        <c:grouping val="standard"/>
        <c:ser>
          <c:idx val="0"/>
          <c:order val="0"/>
          <c:tx>
            <c:strRef>
              <c:f>'РБ как госуд 9 кл (вып заданий)'!$A$110</c:f>
              <c:strCache>
                <c:ptCount val="1"/>
                <c:pt idx="0">
                  <c:v>Республика Бурятия</c:v>
                </c:pt>
              </c:strCache>
            </c:strRef>
          </c:tx>
          <c:dLbls>
            <c:dLbl>
              <c:idx val="2"/>
              <c:layout>
                <c:manualLayout>
                  <c:x val="8.4267407750501771E-3"/>
                  <c:y val="0.14384893847389357"/>
                </c:manualLayout>
              </c:layout>
              <c:dLblPos val="t"/>
              <c:showVal val="1"/>
            </c:dLbl>
            <c:dLblPos val="t"/>
            <c:showVal val="1"/>
          </c:dLbls>
          <c:val>
            <c:numRef>
              <c:f>'РБ как госуд 9 кл (вып заданий)'!$B$110:$G$110</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заданий)'!$A$111</c:f>
              <c:strCache>
                <c:ptCount val="1"/>
                <c:pt idx="0">
                  <c:v>Селенгинский район</c:v>
                </c:pt>
              </c:strCache>
            </c:strRef>
          </c:tx>
          <c:dLbls>
            <c:dLbl>
              <c:idx val="0"/>
              <c:layout>
                <c:manualLayout>
                  <c:x val="-1.3888925648999878E-2"/>
                  <c:y val="0.18697980290091021"/>
                </c:manualLayout>
              </c:layout>
              <c:dLblPos val="t"/>
              <c:showVal val="1"/>
            </c:dLbl>
            <c:dLbl>
              <c:idx val="1"/>
              <c:layout>
                <c:manualLayout>
                  <c:x val="-1.1157722931692359E-2"/>
                  <c:y val="0.16269843026400721"/>
                </c:manualLayout>
              </c:layout>
              <c:dLblPos val="t"/>
              <c:showVal val="1"/>
            </c:dLbl>
            <c:dLbl>
              <c:idx val="3"/>
              <c:layout>
                <c:manualLayout>
                  <c:x val="2.3379430512362492E-5"/>
                  <c:y val="0.15548553388238756"/>
                </c:manualLayout>
              </c:layout>
              <c:dLblPos val="t"/>
              <c:showVal val="1"/>
            </c:dLbl>
            <c:dLbl>
              <c:idx val="4"/>
              <c:layout>
                <c:manualLayout>
                  <c:x val="-2.7777851297999551E-2"/>
                  <c:y val="0.17192502028115458"/>
                </c:manualLayout>
              </c:layout>
              <c:dLblPos val="t"/>
              <c:showVal val="1"/>
            </c:dLbl>
            <c:dLbl>
              <c:idx val="5"/>
              <c:layout>
                <c:manualLayout>
                  <c:x val="-4.1666556386334055E-2"/>
                  <c:y val="0.14414744219663769"/>
                </c:manualLayout>
              </c:layout>
              <c:dLblPos val="t"/>
              <c:showVal val="1"/>
            </c:dLbl>
            <c:dLblPos val="t"/>
            <c:showVal val="1"/>
          </c:dLbls>
          <c:val>
            <c:numRef>
              <c:f>'РБ как госуд 9 кл (вып заданий)'!$B$111:$G$111</c:f>
              <c:numCache>
                <c:formatCode>General</c:formatCode>
                <c:ptCount val="6"/>
                <c:pt idx="0">
                  <c:v>68.09</c:v>
                </c:pt>
                <c:pt idx="1">
                  <c:v>23.4</c:v>
                </c:pt>
                <c:pt idx="2">
                  <c:v>61.17</c:v>
                </c:pt>
                <c:pt idx="3">
                  <c:v>50</c:v>
                </c:pt>
                <c:pt idx="4">
                  <c:v>35.260000000000012</c:v>
                </c:pt>
                <c:pt idx="5">
                  <c:v>0.43000000000000038</c:v>
                </c:pt>
              </c:numCache>
            </c:numRef>
          </c:val>
        </c:ser>
        <c:dLbls>
          <c:showVal val="1"/>
        </c:dLbls>
        <c:marker val="1"/>
        <c:axId val="112318720"/>
        <c:axId val="111607808"/>
      </c:lineChart>
      <c:catAx>
        <c:axId val="112318720"/>
        <c:scaling>
          <c:orientation val="minMax"/>
        </c:scaling>
        <c:axPos val="b"/>
        <c:tickLblPos val="nextTo"/>
        <c:crossAx val="111607808"/>
        <c:crosses val="autoZero"/>
        <c:auto val="1"/>
        <c:lblAlgn val="ctr"/>
        <c:lblOffset val="100"/>
      </c:catAx>
      <c:valAx>
        <c:axId val="111607808"/>
        <c:scaling>
          <c:orientation val="minMax"/>
        </c:scaling>
        <c:axPos val="l"/>
        <c:majorGridlines/>
        <c:numFmt formatCode="General" sourceLinked="1"/>
        <c:tickLblPos val="nextTo"/>
        <c:crossAx val="11231872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800933548614152"/>
          <c:y val="0.24570714554532994"/>
          <c:w val="0.87087270341208534"/>
          <c:h val="0.39382946715793909"/>
        </c:manualLayout>
      </c:layout>
      <c:bar3DChart>
        <c:barDir val="col"/>
        <c:grouping val="clustered"/>
        <c:ser>
          <c:idx val="0"/>
          <c:order val="0"/>
          <c:tx>
            <c:strRef>
              <c:f>'успев, кач'!$Q$160</c:f>
              <c:strCache>
                <c:ptCount val="1"/>
                <c:pt idx="0">
                  <c:v>Абс.успеваемость, %</c:v>
                </c:pt>
              </c:strCache>
            </c:strRef>
          </c:tx>
          <c:spPr>
            <a:solidFill>
              <a:schemeClr val="accent5">
                <a:lumMod val="75000"/>
              </a:schemeClr>
            </a:solidFill>
          </c:spPr>
          <c:dLbls>
            <c:dLbl>
              <c:idx val="0"/>
              <c:layout>
                <c:manualLayout>
                  <c:x val="1.9444444444444445E-2"/>
                  <c:y val="-4.1649889498433755E-2"/>
                </c:manualLayout>
              </c:layout>
              <c:showVal val="1"/>
            </c:dLbl>
            <c:dLbl>
              <c:idx val="1"/>
              <c:layout>
                <c:manualLayout>
                  <c:x val="1.6666666666666701E-2"/>
                  <c:y val="-2.7766592998956008E-2"/>
                </c:manualLayout>
              </c:layout>
              <c:showVal val="1"/>
            </c:dLbl>
            <c:txPr>
              <a:bodyPr/>
              <a:lstStyle/>
              <a:p>
                <a:pPr>
                  <a:defRPr b="1"/>
                </a:pPr>
                <a:endParaRPr lang="ru-RU"/>
              </a:p>
            </c:txPr>
            <c:showVal val="1"/>
          </c:dLbls>
          <c:cat>
            <c:strRef>
              <c:f>'успев, кач'!$R$159:$S$159</c:f>
              <c:strCache>
                <c:ptCount val="2"/>
                <c:pt idx="0">
                  <c:v>Республика Бурятия</c:v>
                </c:pt>
                <c:pt idx="1">
                  <c:v>Селенгинский район</c:v>
                </c:pt>
              </c:strCache>
            </c:strRef>
          </c:cat>
          <c:val>
            <c:numRef>
              <c:f>'успев, кач'!$R$160:$S$160</c:f>
              <c:numCache>
                <c:formatCode>General</c:formatCode>
                <c:ptCount val="2"/>
                <c:pt idx="0">
                  <c:v>77.069999999999993</c:v>
                </c:pt>
                <c:pt idx="1">
                  <c:v>100</c:v>
                </c:pt>
              </c:numCache>
            </c:numRef>
          </c:val>
        </c:ser>
        <c:ser>
          <c:idx val="1"/>
          <c:order val="1"/>
          <c:tx>
            <c:strRef>
              <c:f>'успев, кач'!$Q$161</c:f>
              <c:strCache>
                <c:ptCount val="1"/>
                <c:pt idx="0">
                  <c:v>Качество знаний,%</c:v>
                </c:pt>
              </c:strCache>
            </c:strRef>
          </c:tx>
          <c:spPr>
            <a:solidFill>
              <a:srgbClr val="FFC000"/>
            </a:solidFill>
          </c:spPr>
          <c:dLbls>
            <c:dLbl>
              <c:idx val="0"/>
              <c:layout>
                <c:manualLayout>
                  <c:x val="3.6111111111111212E-2"/>
                  <c:y val="-4.1649889498433755E-2"/>
                </c:manualLayout>
              </c:layout>
              <c:showVal val="1"/>
            </c:dLbl>
            <c:dLbl>
              <c:idx val="1"/>
              <c:layout>
                <c:manualLayout>
                  <c:x val="2.5000000000000001E-2"/>
                  <c:y val="-1.8511061999304013E-2"/>
                </c:manualLayout>
              </c:layout>
              <c:showVal val="1"/>
            </c:dLbl>
            <c:txPr>
              <a:bodyPr/>
              <a:lstStyle/>
              <a:p>
                <a:pPr>
                  <a:defRPr b="1"/>
                </a:pPr>
                <a:endParaRPr lang="ru-RU"/>
              </a:p>
            </c:txPr>
            <c:showVal val="1"/>
          </c:dLbls>
          <c:cat>
            <c:strRef>
              <c:f>'успев, кач'!$R$159:$S$159</c:f>
              <c:strCache>
                <c:ptCount val="2"/>
                <c:pt idx="0">
                  <c:v>Республика Бурятия</c:v>
                </c:pt>
                <c:pt idx="1">
                  <c:v>Селенгинский район</c:v>
                </c:pt>
              </c:strCache>
            </c:strRef>
          </c:cat>
          <c:val>
            <c:numRef>
              <c:f>'успев, кач'!$R$161:$S$161</c:f>
              <c:numCache>
                <c:formatCode>General</c:formatCode>
                <c:ptCount val="2"/>
                <c:pt idx="0">
                  <c:v>42.82</c:v>
                </c:pt>
                <c:pt idx="1">
                  <c:v>100</c:v>
                </c:pt>
              </c:numCache>
            </c:numRef>
          </c:val>
        </c:ser>
        <c:dLbls>
          <c:showVal val="1"/>
        </c:dLbls>
        <c:shape val="box"/>
        <c:axId val="111650304"/>
        <c:axId val="111651840"/>
        <c:axId val="0"/>
      </c:bar3DChart>
      <c:catAx>
        <c:axId val="111650304"/>
        <c:scaling>
          <c:orientation val="minMax"/>
        </c:scaling>
        <c:axPos val="b"/>
        <c:tickLblPos val="nextTo"/>
        <c:txPr>
          <a:bodyPr/>
          <a:lstStyle/>
          <a:p>
            <a:pPr>
              <a:defRPr>
                <a:latin typeface="Times New Roman" pitchFamily="18" charset="0"/>
                <a:cs typeface="Times New Roman" pitchFamily="18" charset="0"/>
              </a:defRPr>
            </a:pPr>
            <a:endParaRPr lang="ru-RU"/>
          </a:p>
        </c:txPr>
        <c:crossAx val="111651840"/>
        <c:crosses val="autoZero"/>
        <c:auto val="1"/>
        <c:lblAlgn val="ctr"/>
        <c:lblOffset val="100"/>
      </c:catAx>
      <c:valAx>
        <c:axId val="111651840"/>
        <c:scaling>
          <c:orientation val="minMax"/>
        </c:scaling>
        <c:axPos val="l"/>
        <c:majorGridlines/>
        <c:numFmt formatCode="General" sourceLinked="1"/>
        <c:tickLblPos val="nextTo"/>
        <c:crossAx val="11165030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02575870173437"/>
          <c:y val="0.20152207001522071"/>
          <c:w val="0.86471547015400863"/>
          <c:h val="0.40504368460791718"/>
        </c:manualLayout>
      </c:layout>
      <c:bar3DChart>
        <c:barDir val="col"/>
        <c:grouping val="clustered"/>
        <c:ser>
          <c:idx val="0"/>
          <c:order val="0"/>
          <c:tx>
            <c:strRef>
              <c:f>'усп,кач'!$K$27</c:f>
              <c:strCache>
                <c:ptCount val="1"/>
                <c:pt idx="0">
                  <c:v>Абс.успеваемость,%</c:v>
                </c:pt>
              </c:strCache>
            </c:strRef>
          </c:tx>
          <c:spPr>
            <a:solidFill>
              <a:schemeClr val="accent6">
                <a:lumMod val="60000"/>
                <a:lumOff val="40000"/>
              </a:schemeClr>
            </a:solidFill>
          </c:spPr>
          <c:dLbls>
            <c:dLbl>
              <c:idx val="0"/>
              <c:layout>
                <c:manualLayout>
                  <c:x val="1.3897761935058721E-2"/>
                  <c:y val="-3.7021274114841816E-2"/>
                </c:manualLayout>
              </c:layout>
              <c:showVal val="1"/>
            </c:dLbl>
            <c:dLbl>
              <c:idx val="1"/>
              <c:layout>
                <c:manualLayout>
                  <c:x val="1.3897761935058721E-2"/>
                  <c:y val="-2.3138296321776084E-2"/>
                </c:manualLayout>
              </c:layout>
              <c:showVal val="1"/>
            </c:dLbl>
            <c:txPr>
              <a:bodyPr/>
              <a:lstStyle/>
              <a:p>
                <a:pPr>
                  <a:defRPr b="1"/>
                </a:pPr>
                <a:endParaRPr lang="ru-RU"/>
              </a:p>
            </c:txPr>
            <c:showVal val="1"/>
          </c:dLbls>
          <c:cat>
            <c:strRef>
              <c:f>'усп,кач'!$L$26:$M$26</c:f>
              <c:strCache>
                <c:ptCount val="2"/>
                <c:pt idx="0">
                  <c:v>Республика Бурятия</c:v>
                </c:pt>
                <c:pt idx="1">
                  <c:v>Селенгинский район</c:v>
                </c:pt>
              </c:strCache>
            </c:strRef>
          </c:cat>
          <c:val>
            <c:numRef>
              <c:f>'усп,кач'!$L$27:$M$27</c:f>
              <c:numCache>
                <c:formatCode>General</c:formatCode>
                <c:ptCount val="2"/>
                <c:pt idx="0">
                  <c:v>76.940000000000026</c:v>
                </c:pt>
                <c:pt idx="1">
                  <c:v>100</c:v>
                </c:pt>
              </c:numCache>
            </c:numRef>
          </c:val>
        </c:ser>
        <c:ser>
          <c:idx val="1"/>
          <c:order val="1"/>
          <c:tx>
            <c:strRef>
              <c:f>'усп,кач'!$K$28</c:f>
              <c:strCache>
                <c:ptCount val="1"/>
                <c:pt idx="0">
                  <c:v>Качество знаний,%</c:v>
                </c:pt>
              </c:strCache>
            </c:strRef>
          </c:tx>
          <c:spPr>
            <a:solidFill>
              <a:schemeClr val="accent6">
                <a:lumMod val="75000"/>
              </a:schemeClr>
            </a:solidFill>
          </c:spPr>
          <c:dLbls>
            <c:dLbl>
              <c:idx val="0"/>
              <c:layout>
                <c:manualLayout>
                  <c:x val="2.7795523870117432E-2"/>
                  <c:y val="-2.7765955586131416E-2"/>
                </c:manualLayout>
              </c:layout>
              <c:showVal val="1"/>
            </c:dLbl>
            <c:dLbl>
              <c:idx val="1"/>
              <c:layout>
                <c:manualLayout>
                  <c:x val="1.1118209548046968E-2"/>
                  <c:y val="-2.7765955586131416E-2"/>
                </c:manualLayout>
              </c:layout>
              <c:showVal val="1"/>
            </c:dLbl>
            <c:txPr>
              <a:bodyPr/>
              <a:lstStyle/>
              <a:p>
                <a:pPr>
                  <a:defRPr b="1"/>
                </a:pPr>
                <a:endParaRPr lang="ru-RU"/>
              </a:p>
            </c:txPr>
            <c:showVal val="1"/>
          </c:dLbls>
          <c:cat>
            <c:strRef>
              <c:f>'усп,кач'!$L$26:$M$26</c:f>
              <c:strCache>
                <c:ptCount val="2"/>
                <c:pt idx="0">
                  <c:v>Республика Бурятия</c:v>
                </c:pt>
                <c:pt idx="1">
                  <c:v>Селенгинский район</c:v>
                </c:pt>
              </c:strCache>
            </c:strRef>
          </c:cat>
          <c:val>
            <c:numRef>
              <c:f>'усп,кач'!$L$28:$M$28</c:f>
              <c:numCache>
                <c:formatCode>General</c:formatCode>
                <c:ptCount val="2"/>
                <c:pt idx="0">
                  <c:v>51.55</c:v>
                </c:pt>
                <c:pt idx="1">
                  <c:v>100</c:v>
                </c:pt>
              </c:numCache>
            </c:numRef>
          </c:val>
        </c:ser>
        <c:dLbls>
          <c:showVal val="1"/>
        </c:dLbls>
        <c:shape val="box"/>
        <c:axId val="112734976"/>
        <c:axId val="112736512"/>
        <c:axId val="0"/>
      </c:bar3DChart>
      <c:catAx>
        <c:axId val="112734976"/>
        <c:scaling>
          <c:orientation val="minMax"/>
        </c:scaling>
        <c:axPos val="b"/>
        <c:tickLblPos val="nextTo"/>
        <c:txPr>
          <a:bodyPr/>
          <a:lstStyle/>
          <a:p>
            <a:pPr>
              <a:defRPr>
                <a:latin typeface="Times New Roman" pitchFamily="18" charset="0"/>
                <a:cs typeface="Times New Roman" pitchFamily="18" charset="0"/>
              </a:defRPr>
            </a:pPr>
            <a:endParaRPr lang="ru-RU"/>
          </a:p>
        </c:txPr>
        <c:crossAx val="112736512"/>
        <c:crosses val="autoZero"/>
        <c:auto val="1"/>
        <c:lblAlgn val="ctr"/>
        <c:lblOffset val="100"/>
      </c:catAx>
      <c:valAx>
        <c:axId val="112736512"/>
        <c:scaling>
          <c:orientation val="minMax"/>
        </c:scaling>
        <c:axPos val="l"/>
        <c:majorGridlines/>
        <c:numFmt formatCode="General" sourceLinked="1"/>
        <c:tickLblPos val="nextTo"/>
        <c:crossAx val="112734976"/>
        <c:crosses val="autoZero"/>
        <c:crossBetween val="between"/>
      </c:valAx>
    </c:plotArea>
    <c:legend>
      <c:legendPos val="b"/>
      <c:layout>
        <c:manualLayout>
          <c:xMode val="edge"/>
          <c:yMode val="edge"/>
          <c:x val="0.18920336141819599"/>
          <c:y val="0.81984111111111591"/>
          <c:w val="0.63827769089995834"/>
          <c:h val="0.1048804515873871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746031433281449"/>
          <c:y val="0.26422512490703276"/>
          <c:w val="0.8647361841773995"/>
          <c:h val="0.2866574457038023"/>
        </c:manualLayout>
      </c:layout>
      <c:bar3DChart>
        <c:barDir val="col"/>
        <c:grouping val="clustered"/>
        <c:ser>
          <c:idx val="0"/>
          <c:order val="0"/>
          <c:tx>
            <c:strRef>
              <c:f>'РБ 8 кл госуд (усп, кач)'!$J$24</c:f>
              <c:strCache>
                <c:ptCount val="1"/>
                <c:pt idx="0">
                  <c:v>Абс.успеваемость,%</c:v>
                </c:pt>
              </c:strCache>
            </c:strRef>
          </c:tx>
          <c:spPr>
            <a:solidFill>
              <a:schemeClr val="tx2">
                <a:lumMod val="60000"/>
                <a:lumOff val="40000"/>
              </a:schemeClr>
            </a:solidFill>
          </c:spPr>
          <c:dLbls>
            <c:dLbl>
              <c:idx val="0"/>
              <c:layout>
                <c:manualLayout>
                  <c:x val="1.6666666666666701E-2"/>
                  <c:y val="-3.2407407407408294E-2"/>
                </c:manualLayout>
              </c:layout>
              <c:showVal val="1"/>
            </c:dLbl>
            <c:dLbl>
              <c:idx val="1"/>
              <c:layout>
                <c:manualLayout>
                  <c:x val="8.3333333333333367E-3"/>
                  <c:y val="-4.6296296296296523E-2"/>
                </c:manualLayout>
              </c:layout>
              <c:showVal val="1"/>
            </c:dLbl>
            <c:txPr>
              <a:bodyPr/>
              <a:lstStyle/>
              <a:p>
                <a:pPr>
                  <a:defRPr b="1"/>
                </a:pPr>
                <a:endParaRPr lang="ru-RU"/>
              </a:p>
            </c:txPr>
            <c:showVal val="1"/>
          </c:dLbls>
          <c:cat>
            <c:strRef>
              <c:f>'РБ 8 кл госуд (усп, кач)'!$K$23:$L$23</c:f>
              <c:strCache>
                <c:ptCount val="2"/>
                <c:pt idx="0">
                  <c:v>Республика Бурятия</c:v>
                </c:pt>
                <c:pt idx="1">
                  <c:v>Тункинский район</c:v>
                </c:pt>
              </c:strCache>
            </c:strRef>
          </c:cat>
          <c:val>
            <c:numRef>
              <c:f>'РБ 8 кл госуд (усп, кач)'!$K$24:$L$24</c:f>
              <c:numCache>
                <c:formatCode>General</c:formatCode>
                <c:ptCount val="2"/>
                <c:pt idx="0">
                  <c:v>73.34</c:v>
                </c:pt>
                <c:pt idx="1">
                  <c:v>82.5</c:v>
                </c:pt>
              </c:numCache>
            </c:numRef>
          </c:val>
        </c:ser>
        <c:ser>
          <c:idx val="1"/>
          <c:order val="1"/>
          <c:tx>
            <c:strRef>
              <c:f>'РБ 8 кл госуд (усп, кач)'!$J$25</c:f>
              <c:strCache>
                <c:ptCount val="1"/>
                <c:pt idx="0">
                  <c:v>Качество знаний,%</c:v>
                </c:pt>
              </c:strCache>
            </c:strRef>
          </c:tx>
          <c:spPr>
            <a:solidFill>
              <a:schemeClr val="accent4">
                <a:lumMod val="60000"/>
                <a:lumOff val="40000"/>
              </a:schemeClr>
            </a:solidFill>
          </c:spPr>
          <c:dLbls>
            <c:dLbl>
              <c:idx val="0"/>
              <c:layout>
                <c:manualLayout>
                  <c:x val="3.6117101469315092E-2"/>
                  <c:y val="-2.0128955419827392E-2"/>
                </c:manualLayout>
              </c:layout>
              <c:showVal val="1"/>
            </c:dLbl>
            <c:dLbl>
              <c:idx val="1"/>
              <c:layout>
                <c:manualLayout>
                  <c:x val="3.0558520652205063E-2"/>
                  <c:y val="-1.3889018546369881E-2"/>
                </c:manualLayout>
              </c:layout>
              <c:showVal val="1"/>
            </c:dLbl>
            <c:txPr>
              <a:bodyPr/>
              <a:lstStyle/>
              <a:p>
                <a:pPr>
                  <a:defRPr b="1"/>
                </a:pPr>
                <a:endParaRPr lang="ru-RU"/>
              </a:p>
            </c:txPr>
            <c:showVal val="1"/>
          </c:dLbls>
          <c:cat>
            <c:strRef>
              <c:f>'РБ 8 кл госуд (усп, кач)'!$K$23:$L$23</c:f>
              <c:strCache>
                <c:ptCount val="2"/>
                <c:pt idx="0">
                  <c:v>Республика Бурятия</c:v>
                </c:pt>
                <c:pt idx="1">
                  <c:v>Тункинский район</c:v>
                </c:pt>
              </c:strCache>
            </c:strRef>
          </c:cat>
          <c:val>
            <c:numRef>
              <c:f>'РБ 8 кл госуд (усп, кач)'!$K$25:$L$25</c:f>
              <c:numCache>
                <c:formatCode>General</c:formatCode>
                <c:ptCount val="2"/>
                <c:pt idx="0">
                  <c:v>47.81</c:v>
                </c:pt>
                <c:pt idx="1">
                  <c:v>46.67</c:v>
                </c:pt>
              </c:numCache>
            </c:numRef>
          </c:val>
        </c:ser>
        <c:dLbls>
          <c:showVal val="1"/>
        </c:dLbls>
        <c:shape val="box"/>
        <c:axId val="112795648"/>
        <c:axId val="112797184"/>
        <c:axId val="0"/>
      </c:bar3DChart>
      <c:catAx>
        <c:axId val="112795648"/>
        <c:scaling>
          <c:orientation val="minMax"/>
        </c:scaling>
        <c:axPos val="b"/>
        <c:tickLblPos val="nextTo"/>
        <c:txPr>
          <a:bodyPr/>
          <a:lstStyle/>
          <a:p>
            <a:pPr>
              <a:defRPr>
                <a:latin typeface="Times New Roman" pitchFamily="18" charset="0"/>
                <a:cs typeface="Times New Roman" pitchFamily="18" charset="0"/>
              </a:defRPr>
            </a:pPr>
            <a:endParaRPr lang="ru-RU"/>
          </a:p>
        </c:txPr>
        <c:crossAx val="112797184"/>
        <c:crosses val="autoZero"/>
        <c:auto val="1"/>
        <c:lblAlgn val="ctr"/>
        <c:lblOffset val="100"/>
      </c:catAx>
      <c:valAx>
        <c:axId val="112797184"/>
        <c:scaling>
          <c:orientation val="minMax"/>
        </c:scaling>
        <c:axPos val="l"/>
        <c:majorGridlines/>
        <c:numFmt formatCode="General" sourceLinked="1"/>
        <c:tickLblPos val="nextTo"/>
        <c:crossAx val="1127956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НОВЫЙ'!$O$70</c:f>
              <c:strCache>
                <c:ptCount val="1"/>
                <c:pt idx="0">
                  <c:v>Республика Бурятия</c:v>
                </c:pt>
              </c:strCache>
            </c:strRef>
          </c:tx>
          <c:dLbls>
            <c:dLbl>
              <c:idx val="0"/>
              <c:layout>
                <c:manualLayout>
                  <c:x val="-2.779623564554241E-2"/>
                  <c:y val="0.16573792527438116"/>
                </c:manualLayout>
              </c:layout>
              <c:dLblPos val="t"/>
              <c:showVal val="1"/>
            </c:dLbl>
            <c:dLbl>
              <c:idx val="3"/>
              <c:layout>
                <c:manualLayout>
                  <c:x val="-1.6663077231512807E-2"/>
                  <c:y val="0.18123055641162841"/>
                </c:manualLayout>
              </c:layout>
              <c:dLblPos val="t"/>
              <c:showVal val="1"/>
            </c:dLbl>
            <c:dLbl>
              <c:idx val="4"/>
              <c:layout>
                <c:manualLayout>
                  <c:x val="3.0555504486356411E-2"/>
                  <c:y val="0.15633774397656591"/>
                </c:manualLayout>
              </c:layout>
              <c:dLblPos val="t"/>
              <c:showVal val="1"/>
            </c:dLbl>
            <c:dLblPos val="t"/>
            <c:showVal val="1"/>
          </c:dLbls>
          <c:cat>
            <c:numRef>
              <c:f>'РБ 8 КЛ  гос ВЫП ЗАД НОВЫЙ'!$P$69:$T$69</c:f>
              <c:numCache>
                <c:formatCode>General</c:formatCode>
                <c:ptCount val="5"/>
                <c:pt idx="0">
                  <c:v>1</c:v>
                </c:pt>
                <c:pt idx="1">
                  <c:v>2</c:v>
                </c:pt>
                <c:pt idx="2">
                  <c:v>3</c:v>
                </c:pt>
                <c:pt idx="3">
                  <c:v>4</c:v>
                </c:pt>
                <c:pt idx="4">
                  <c:v>5</c:v>
                </c:pt>
              </c:numCache>
            </c:numRef>
          </c:cat>
          <c:val>
            <c:numRef>
              <c:f>'РБ 8 КЛ  гос ВЫП ЗАД НОВЫЙ'!$P$70:$T$70</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НОВЫЙ'!$O$71</c:f>
              <c:strCache>
                <c:ptCount val="1"/>
                <c:pt idx="0">
                  <c:v>Тункинский район</c:v>
                </c:pt>
              </c:strCache>
            </c:strRef>
          </c:tx>
          <c:dLbls>
            <c:dLbl>
              <c:idx val="1"/>
              <c:layout>
                <c:manualLayout>
                  <c:x val="-1.1118494258216961E-2"/>
                  <c:y val="0.18586087852143157"/>
                </c:manualLayout>
              </c:layout>
              <c:dLblPos val="t"/>
              <c:showVal val="1"/>
            </c:dLbl>
            <c:dLbl>
              <c:idx val="2"/>
              <c:layout>
                <c:manualLayout>
                  <c:x val="0"/>
                  <c:y val="0.14814814814814894"/>
                </c:manualLayout>
              </c:layout>
              <c:dLblPos val="t"/>
              <c:showVal val="1"/>
            </c:dLbl>
            <c:dLbl>
              <c:idx val="4"/>
              <c:layout>
                <c:manualLayout>
                  <c:x val="8.3333333333333367E-3"/>
                  <c:y val="-4.6296296296295504E-3"/>
                </c:manualLayout>
              </c:layout>
              <c:dLblPos val="t"/>
              <c:showVal val="1"/>
            </c:dLbl>
            <c:dLblPos val="t"/>
            <c:showVal val="1"/>
          </c:dLbls>
          <c:cat>
            <c:numRef>
              <c:f>'РБ 8 КЛ  гос ВЫП ЗАД НОВЫЙ'!$P$69:$T$69</c:f>
              <c:numCache>
                <c:formatCode>General</c:formatCode>
                <c:ptCount val="5"/>
                <c:pt idx="0">
                  <c:v>1</c:v>
                </c:pt>
                <c:pt idx="1">
                  <c:v>2</c:v>
                </c:pt>
                <c:pt idx="2">
                  <c:v>3</c:v>
                </c:pt>
                <c:pt idx="3">
                  <c:v>4</c:v>
                </c:pt>
                <c:pt idx="4">
                  <c:v>5</c:v>
                </c:pt>
              </c:numCache>
            </c:numRef>
          </c:cat>
          <c:val>
            <c:numRef>
              <c:f>'РБ 8 КЛ  гос ВЫП ЗАД НОВЫЙ'!$P$71:$T$71</c:f>
              <c:numCache>
                <c:formatCode>0.00</c:formatCode>
                <c:ptCount val="5"/>
                <c:pt idx="0">
                  <c:v>76.25</c:v>
                </c:pt>
                <c:pt idx="1">
                  <c:v>50.833333333333336</c:v>
                </c:pt>
                <c:pt idx="2">
                  <c:v>61.25</c:v>
                </c:pt>
                <c:pt idx="3">
                  <c:v>47.083333333333336</c:v>
                </c:pt>
                <c:pt idx="4">
                  <c:v>18</c:v>
                </c:pt>
              </c:numCache>
            </c:numRef>
          </c:val>
        </c:ser>
        <c:dLbls>
          <c:showVal val="1"/>
        </c:dLbls>
        <c:marker val="1"/>
        <c:axId val="112831104"/>
        <c:axId val="112845184"/>
      </c:lineChart>
      <c:catAx>
        <c:axId val="112831104"/>
        <c:scaling>
          <c:orientation val="minMax"/>
        </c:scaling>
        <c:axPos val="b"/>
        <c:numFmt formatCode="General" sourceLinked="1"/>
        <c:tickLblPos val="nextTo"/>
        <c:crossAx val="112845184"/>
        <c:crosses val="autoZero"/>
        <c:auto val="1"/>
        <c:lblAlgn val="ctr"/>
        <c:lblOffset val="100"/>
      </c:catAx>
      <c:valAx>
        <c:axId val="112845184"/>
        <c:scaling>
          <c:orientation val="minMax"/>
        </c:scaling>
        <c:axPos val="l"/>
        <c:majorGridlines/>
        <c:numFmt formatCode="0.00" sourceLinked="1"/>
        <c:tickLblPos val="nextTo"/>
        <c:crossAx val="11283110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3053735461871888"/>
          <c:y val="9.5083361062514193E-2"/>
          <c:w val="0.8498587051618548"/>
          <c:h val="0.56761258898004885"/>
        </c:manualLayout>
      </c:layout>
      <c:bar3DChart>
        <c:barDir val="col"/>
        <c:grouping val="clustered"/>
        <c:ser>
          <c:idx val="0"/>
          <c:order val="0"/>
          <c:tx>
            <c:strRef>
              <c:f>'РБ как гос 9 кл (кач,усп)'!$A$79</c:f>
              <c:strCache>
                <c:ptCount val="1"/>
                <c:pt idx="0">
                  <c:v>Абс.успеваемость, %</c:v>
                </c:pt>
              </c:strCache>
            </c:strRef>
          </c:tx>
          <c:spPr>
            <a:solidFill>
              <a:srgbClr val="00B0F0"/>
            </a:solidFill>
          </c:spPr>
          <c:dLbls>
            <c:dLbl>
              <c:idx val="0"/>
              <c:layout>
                <c:manualLayout>
                  <c:x val="1.3888888888888994E-2"/>
                  <c:y val="-3.7037037037037056E-2"/>
                </c:manualLayout>
              </c:layout>
              <c:showVal val="1"/>
            </c:dLbl>
            <c:dLbl>
              <c:idx val="1"/>
              <c:layout>
                <c:manualLayout>
                  <c:x val="1.6666666666666701E-2"/>
                  <c:y val="-2.3148148148148147E-2"/>
                </c:manualLayout>
              </c:layout>
              <c:showVal val="1"/>
            </c:dLbl>
            <c:txPr>
              <a:bodyPr/>
              <a:lstStyle/>
              <a:p>
                <a:pPr>
                  <a:defRPr b="1"/>
                </a:pPr>
                <a:endParaRPr lang="ru-RU"/>
              </a:p>
            </c:txPr>
            <c:showVal val="1"/>
          </c:dLbls>
          <c:cat>
            <c:strRef>
              <c:f>'РБ как гос 9 кл (кач,усп)'!$B$78:$C$78</c:f>
              <c:strCache>
                <c:ptCount val="2"/>
                <c:pt idx="0">
                  <c:v>Республика Бурятия</c:v>
                </c:pt>
                <c:pt idx="1">
                  <c:v>Тункинский район</c:v>
                </c:pt>
              </c:strCache>
            </c:strRef>
          </c:cat>
          <c:val>
            <c:numRef>
              <c:f>'РБ как гос 9 кл (кач,усп)'!$B$79:$C$79</c:f>
              <c:numCache>
                <c:formatCode>General</c:formatCode>
                <c:ptCount val="2"/>
                <c:pt idx="0" formatCode="0.00">
                  <c:v>70.790000000000006</c:v>
                </c:pt>
                <c:pt idx="1">
                  <c:v>73.36999999999999</c:v>
                </c:pt>
              </c:numCache>
            </c:numRef>
          </c:val>
        </c:ser>
        <c:ser>
          <c:idx val="1"/>
          <c:order val="1"/>
          <c:tx>
            <c:strRef>
              <c:f>'РБ как гос 9 кл (кач,усп)'!$A$80</c:f>
              <c:strCache>
                <c:ptCount val="1"/>
                <c:pt idx="0">
                  <c:v>Качество знаний, %</c:v>
                </c:pt>
              </c:strCache>
            </c:strRef>
          </c:tx>
          <c:spPr>
            <a:solidFill>
              <a:schemeClr val="accent6">
                <a:lumMod val="75000"/>
              </a:schemeClr>
            </a:solidFill>
          </c:spPr>
          <c:dLbls>
            <c:dLbl>
              <c:idx val="0"/>
              <c:layout>
                <c:manualLayout>
                  <c:x val="3.6102239285471481E-2"/>
                  <c:y val="-2.9629565362952845E-2"/>
                </c:manualLayout>
              </c:layout>
              <c:showVal val="1"/>
            </c:dLbl>
            <c:dLbl>
              <c:idx val="1"/>
              <c:layout>
                <c:manualLayout>
                  <c:x val="4.1655252746282255E-2"/>
                  <c:y val="-1.8518669734228561E-2"/>
                </c:manualLayout>
              </c:layout>
              <c:showVal val="1"/>
            </c:dLbl>
            <c:txPr>
              <a:bodyPr/>
              <a:lstStyle/>
              <a:p>
                <a:pPr>
                  <a:defRPr b="1"/>
                </a:pPr>
                <a:endParaRPr lang="ru-RU"/>
              </a:p>
            </c:txPr>
            <c:showVal val="1"/>
          </c:dLbls>
          <c:cat>
            <c:strRef>
              <c:f>'РБ как гос 9 кл (кач,усп)'!$B$78:$C$78</c:f>
              <c:strCache>
                <c:ptCount val="2"/>
                <c:pt idx="0">
                  <c:v>Республика Бурятия</c:v>
                </c:pt>
                <c:pt idx="1">
                  <c:v>Тункинский район</c:v>
                </c:pt>
              </c:strCache>
            </c:strRef>
          </c:cat>
          <c:val>
            <c:numRef>
              <c:f>'РБ как гос 9 кл (кач,усп)'!$B$80:$C$80</c:f>
              <c:numCache>
                <c:formatCode>General</c:formatCode>
                <c:ptCount val="2"/>
                <c:pt idx="0" formatCode="0.00">
                  <c:v>28.89</c:v>
                </c:pt>
                <c:pt idx="1">
                  <c:v>21.19</c:v>
                </c:pt>
              </c:numCache>
            </c:numRef>
          </c:val>
        </c:ser>
        <c:dLbls>
          <c:showVal val="1"/>
        </c:dLbls>
        <c:shape val="box"/>
        <c:axId val="112883584"/>
        <c:axId val="112885120"/>
        <c:axId val="0"/>
      </c:bar3DChart>
      <c:catAx>
        <c:axId val="112883584"/>
        <c:scaling>
          <c:orientation val="minMax"/>
        </c:scaling>
        <c:axPos val="b"/>
        <c:tickLblPos val="nextTo"/>
        <c:crossAx val="112885120"/>
        <c:crosses val="autoZero"/>
        <c:auto val="1"/>
        <c:lblAlgn val="ctr"/>
        <c:lblOffset val="100"/>
      </c:catAx>
      <c:valAx>
        <c:axId val="112885120"/>
        <c:scaling>
          <c:orientation val="minMax"/>
        </c:scaling>
        <c:axPos val="l"/>
        <c:majorGridlines/>
        <c:numFmt formatCode="0.00" sourceLinked="1"/>
        <c:tickLblPos val="nextTo"/>
        <c:crossAx val="112883584"/>
        <c:crosses val="autoZero"/>
        <c:crossBetween val="between"/>
      </c:valAx>
    </c:plotArea>
    <c:legend>
      <c:legendPos val="b"/>
    </c:legend>
    <c:plotVisOnly val="1"/>
  </c:chart>
  <c:externalData r:id="rId1"/>
</c:chartSpace>
</file>

<file path=word/charts/chart10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7.0599518810148934E-2"/>
          <c:y val="0.17223388743073942"/>
          <c:w val="0.88495603674540679"/>
          <c:h val="0.57052639253426651"/>
        </c:manualLayout>
      </c:layout>
      <c:lineChart>
        <c:grouping val="standard"/>
        <c:ser>
          <c:idx val="0"/>
          <c:order val="0"/>
          <c:tx>
            <c:strRef>
              <c:f>'РБ как госуд 9 кл (вып заданий)'!$A$98</c:f>
              <c:strCache>
                <c:ptCount val="1"/>
                <c:pt idx="0">
                  <c:v>Республика Бурятия</c:v>
                </c:pt>
              </c:strCache>
            </c:strRef>
          </c:tx>
          <c:dLbls>
            <c:dLbl>
              <c:idx val="0"/>
              <c:layout>
                <c:manualLayout>
                  <c:x val="-1.6666885389326584E-2"/>
                  <c:y val="0.13425925925925927"/>
                </c:manualLayout>
              </c:layout>
              <c:dLblPos val="t"/>
              <c:showVal val="1"/>
            </c:dLbl>
            <c:dLbl>
              <c:idx val="1"/>
              <c:layout>
                <c:manualLayout>
                  <c:x val="-5.5321026048214834E-3"/>
                  <c:y val="0.18139747855250107"/>
                </c:manualLayout>
              </c:layout>
              <c:dLblPos val="t"/>
              <c:showVal val="1"/>
            </c:dLbl>
            <c:dLbl>
              <c:idx val="3"/>
              <c:layout>
                <c:manualLayout>
                  <c:x val="2.8244998786916614E-3"/>
                  <c:y val="0.16259838071183147"/>
                </c:manualLayout>
              </c:layout>
              <c:dLblPos val="t"/>
              <c:showVal val="1"/>
            </c:dLbl>
            <c:dLbl>
              <c:idx val="4"/>
              <c:layout>
                <c:manualLayout>
                  <c:x val="-2.7824389598359051E-2"/>
                  <c:y val="0.17732828800415271"/>
                </c:manualLayout>
              </c:layout>
              <c:dLblPos val="t"/>
              <c:showVal val="1"/>
            </c:dLbl>
            <c:dLbl>
              <c:idx val="5"/>
              <c:layout>
                <c:manualLayout>
                  <c:x val="-5.0140056022408862E-2"/>
                  <c:y val="0.10839875600300602"/>
                </c:manualLayout>
              </c:layout>
              <c:dLblPos val="t"/>
              <c:showVal val="1"/>
            </c:dLbl>
            <c:dLblPos val="t"/>
            <c:showVal val="1"/>
          </c:dLbls>
          <c:val>
            <c:numRef>
              <c:f>'РБ как госуд 9 кл (вып заданий)'!$B$98:$G$98</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заданий)'!$A$99</c:f>
              <c:strCache>
                <c:ptCount val="1"/>
                <c:pt idx="0">
                  <c:v>Тункинский район</c:v>
                </c:pt>
              </c:strCache>
            </c:strRef>
          </c:tx>
          <c:dLbls>
            <c:dLbl>
              <c:idx val="1"/>
              <c:layout>
                <c:manualLayout>
                  <c:x val="2.7777777777778507E-3"/>
                  <c:y val="-4.6296296296296523E-2"/>
                </c:manualLayout>
              </c:layout>
              <c:dLblPos val="t"/>
              <c:showVal val="1"/>
            </c:dLbl>
            <c:dLbl>
              <c:idx val="2"/>
              <c:layout>
                <c:manualLayout>
                  <c:x val="-1.1064425770308237E-2"/>
                  <c:y val="0.18139747855250107"/>
                </c:manualLayout>
              </c:layout>
              <c:dLblPos val="t"/>
              <c:showVal val="1"/>
            </c:dLbl>
            <c:dLbl>
              <c:idx val="3"/>
              <c:layout>
                <c:manualLayout>
                  <c:x val="2.2222222222222251E-2"/>
                  <c:y val="2.3148148148148147E-2"/>
                </c:manualLayout>
              </c:layout>
              <c:dLblPos val="t"/>
              <c:showVal val="1"/>
            </c:dLbl>
            <c:dLbl>
              <c:idx val="4"/>
              <c:layout>
                <c:manualLayout>
                  <c:x val="1.3888888888889089E-2"/>
                  <c:y val="-1.8518518518518583E-2"/>
                </c:manualLayout>
              </c:layout>
              <c:dLblPos val="t"/>
              <c:showVal val="1"/>
            </c:dLbl>
            <c:dLbl>
              <c:idx val="5"/>
              <c:layout>
                <c:manualLayout>
                  <c:x val="1.1111111111111125E-2"/>
                  <c:y val="4.6296296296296953E-3"/>
                </c:manualLayout>
              </c:layout>
              <c:dLblPos val="t"/>
              <c:showVal val="1"/>
            </c:dLbl>
            <c:dLblPos val="t"/>
            <c:showVal val="1"/>
          </c:dLbls>
          <c:val>
            <c:numRef>
              <c:f>'РБ как госуд 9 кл (вып заданий)'!$B$99:$G$99</c:f>
              <c:numCache>
                <c:formatCode>General</c:formatCode>
                <c:ptCount val="6"/>
                <c:pt idx="0">
                  <c:v>85.05</c:v>
                </c:pt>
                <c:pt idx="1">
                  <c:v>51.09</c:v>
                </c:pt>
                <c:pt idx="2">
                  <c:v>43.75</c:v>
                </c:pt>
                <c:pt idx="3">
                  <c:v>64.13</c:v>
                </c:pt>
                <c:pt idx="4">
                  <c:v>46.35</c:v>
                </c:pt>
                <c:pt idx="5">
                  <c:v>6.52</c:v>
                </c:pt>
              </c:numCache>
            </c:numRef>
          </c:val>
        </c:ser>
        <c:dLbls>
          <c:showVal val="1"/>
        </c:dLbls>
        <c:marker val="1"/>
        <c:axId val="113058560"/>
        <c:axId val="113060096"/>
      </c:lineChart>
      <c:catAx>
        <c:axId val="113058560"/>
        <c:scaling>
          <c:orientation val="minMax"/>
        </c:scaling>
        <c:axPos val="b"/>
        <c:tickLblPos val="nextTo"/>
        <c:crossAx val="113060096"/>
        <c:crosses val="autoZero"/>
        <c:auto val="1"/>
        <c:lblAlgn val="ctr"/>
        <c:lblOffset val="100"/>
      </c:catAx>
      <c:valAx>
        <c:axId val="113060096"/>
        <c:scaling>
          <c:orientation val="minMax"/>
        </c:scaling>
        <c:axPos val="l"/>
        <c:majorGridlines/>
        <c:numFmt formatCode="General" sourceLinked="1"/>
        <c:tickLblPos val="nextTo"/>
        <c:crossAx val="11305856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0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003169490729157"/>
          <c:y val="0.26053370786516855"/>
          <c:w val="0.86499258704081461"/>
          <c:h val="0.36291028930372843"/>
        </c:manualLayout>
      </c:layout>
      <c:bar3DChart>
        <c:barDir val="col"/>
        <c:grouping val="clustered"/>
        <c:ser>
          <c:idx val="0"/>
          <c:order val="0"/>
          <c:tx>
            <c:strRef>
              <c:f>'успев, кач'!$Q$141</c:f>
              <c:strCache>
                <c:ptCount val="1"/>
                <c:pt idx="0">
                  <c:v>Абс.успеваемость, %</c:v>
                </c:pt>
              </c:strCache>
            </c:strRef>
          </c:tx>
          <c:spPr>
            <a:solidFill>
              <a:schemeClr val="accent5">
                <a:lumMod val="75000"/>
              </a:schemeClr>
            </a:solidFill>
          </c:spPr>
          <c:dLbls>
            <c:dLbl>
              <c:idx val="0"/>
              <c:layout>
                <c:manualLayout>
                  <c:x val="1.1111111111111125E-2"/>
                  <c:y val="-2.7766603116855849E-2"/>
                </c:manualLayout>
              </c:layout>
              <c:showVal val="1"/>
            </c:dLbl>
            <c:dLbl>
              <c:idx val="1"/>
              <c:layout>
                <c:manualLayout>
                  <c:x val="8.3333333333333367E-3"/>
                  <c:y val="-2.7766603116855859E-2"/>
                </c:manualLayout>
              </c:layout>
              <c:showVal val="1"/>
            </c:dLbl>
            <c:txPr>
              <a:bodyPr/>
              <a:lstStyle/>
              <a:p>
                <a:pPr>
                  <a:defRPr b="1"/>
                </a:pPr>
                <a:endParaRPr lang="ru-RU"/>
              </a:p>
            </c:txPr>
            <c:showVal val="1"/>
          </c:dLbls>
          <c:cat>
            <c:strRef>
              <c:f>'успев, кач'!$R$140:$S$140</c:f>
              <c:strCache>
                <c:ptCount val="2"/>
                <c:pt idx="0">
                  <c:v>Республика Бурятия</c:v>
                </c:pt>
                <c:pt idx="1">
                  <c:v>Тункинский район</c:v>
                </c:pt>
              </c:strCache>
            </c:strRef>
          </c:cat>
          <c:val>
            <c:numRef>
              <c:f>'успев, кач'!$R$141:$S$141</c:f>
              <c:numCache>
                <c:formatCode>General</c:formatCode>
                <c:ptCount val="2"/>
                <c:pt idx="0">
                  <c:v>77.069999999999993</c:v>
                </c:pt>
                <c:pt idx="1">
                  <c:v>72.58</c:v>
                </c:pt>
              </c:numCache>
            </c:numRef>
          </c:val>
        </c:ser>
        <c:ser>
          <c:idx val="1"/>
          <c:order val="1"/>
          <c:tx>
            <c:strRef>
              <c:f>'успев, кач'!$Q$142</c:f>
              <c:strCache>
                <c:ptCount val="1"/>
                <c:pt idx="0">
                  <c:v>Качество знаний,%</c:v>
                </c:pt>
              </c:strCache>
            </c:strRef>
          </c:tx>
          <c:spPr>
            <a:solidFill>
              <a:srgbClr val="FFC000"/>
            </a:solidFill>
          </c:spPr>
          <c:dLbls>
            <c:dLbl>
              <c:idx val="0"/>
              <c:layout>
                <c:manualLayout>
                  <c:x val="2.5000000000000001E-2"/>
                  <c:y val="-1.8511068744570581E-2"/>
                </c:manualLayout>
              </c:layout>
              <c:showVal val="1"/>
            </c:dLbl>
            <c:dLbl>
              <c:idx val="1"/>
              <c:layout>
                <c:manualLayout>
                  <c:x val="3.3317127158744395E-2"/>
                  <c:y val="-2.7766411572148986E-2"/>
                </c:manualLayout>
              </c:layout>
              <c:showVal val="1"/>
            </c:dLbl>
            <c:txPr>
              <a:bodyPr/>
              <a:lstStyle/>
              <a:p>
                <a:pPr>
                  <a:defRPr b="1"/>
                </a:pPr>
                <a:endParaRPr lang="ru-RU"/>
              </a:p>
            </c:txPr>
            <c:showVal val="1"/>
          </c:dLbls>
          <c:cat>
            <c:strRef>
              <c:f>'успев, кач'!$R$140:$S$140</c:f>
              <c:strCache>
                <c:ptCount val="2"/>
                <c:pt idx="0">
                  <c:v>Республика Бурятия</c:v>
                </c:pt>
                <c:pt idx="1">
                  <c:v>Тункинский район</c:v>
                </c:pt>
              </c:strCache>
            </c:strRef>
          </c:cat>
          <c:val>
            <c:numRef>
              <c:f>'успев, кач'!$R$142:$S$142</c:f>
              <c:numCache>
                <c:formatCode>General</c:formatCode>
                <c:ptCount val="2"/>
                <c:pt idx="0">
                  <c:v>42.82</c:v>
                </c:pt>
                <c:pt idx="1">
                  <c:v>40.32</c:v>
                </c:pt>
              </c:numCache>
            </c:numRef>
          </c:val>
        </c:ser>
        <c:dLbls>
          <c:showVal val="1"/>
        </c:dLbls>
        <c:shape val="box"/>
        <c:axId val="113004544"/>
        <c:axId val="113006080"/>
        <c:axId val="0"/>
      </c:bar3DChart>
      <c:catAx>
        <c:axId val="113004544"/>
        <c:scaling>
          <c:orientation val="minMax"/>
        </c:scaling>
        <c:axPos val="b"/>
        <c:tickLblPos val="nextTo"/>
        <c:txPr>
          <a:bodyPr/>
          <a:lstStyle/>
          <a:p>
            <a:pPr>
              <a:defRPr>
                <a:latin typeface="Times New Roman" pitchFamily="18" charset="0"/>
                <a:cs typeface="Times New Roman" pitchFamily="18" charset="0"/>
              </a:defRPr>
            </a:pPr>
            <a:endParaRPr lang="ru-RU"/>
          </a:p>
        </c:txPr>
        <c:crossAx val="113006080"/>
        <c:crosses val="autoZero"/>
        <c:auto val="1"/>
        <c:lblAlgn val="ctr"/>
        <c:lblOffset val="100"/>
      </c:catAx>
      <c:valAx>
        <c:axId val="113006080"/>
        <c:scaling>
          <c:orientation val="minMax"/>
        </c:scaling>
        <c:axPos val="l"/>
        <c:majorGridlines/>
        <c:numFmt formatCode="General" sourceLinked="1"/>
        <c:tickLblPos val="nextTo"/>
        <c:crossAx val="11300454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i="1">
                <a:solidFill>
                  <a:srgbClr val="C00000"/>
                </a:solidFill>
                <a:latin typeface="Times New Roman" pitchFamily="18" charset="0"/>
                <a:cs typeface="Times New Roman" pitchFamily="18" charset="0"/>
              </a:rPr>
              <a:t>Выполнение</a:t>
            </a:r>
            <a:r>
              <a:rPr lang="ru-RU" sz="1400" i="1" baseline="0">
                <a:solidFill>
                  <a:srgbClr val="C00000"/>
                </a:solidFill>
                <a:latin typeface="Times New Roman" pitchFamily="18" charset="0"/>
                <a:cs typeface="Times New Roman" pitchFamily="18" charset="0"/>
              </a:rPr>
              <a:t> заданий, %</a:t>
            </a:r>
            <a:endParaRPr lang="ru-RU" sz="1400" i="1">
              <a:solidFill>
                <a:srgbClr val="C00000"/>
              </a:solidFill>
              <a:latin typeface="Times New Roman" pitchFamily="18" charset="0"/>
              <a:cs typeface="Times New Roman" pitchFamily="18" charset="0"/>
            </a:endParaRPr>
          </a:p>
        </c:rich>
      </c:tx>
    </c:title>
    <c:plotArea>
      <c:layout/>
      <c:radarChart>
        <c:radarStyle val="filled"/>
        <c:ser>
          <c:idx val="0"/>
          <c:order val="0"/>
          <c:tx>
            <c:strRef>
              <c:f>'РБ как госуд 9 кл (вып заданий)'!$A$124</c:f>
              <c:strCache>
                <c:ptCount val="1"/>
                <c:pt idx="0">
                  <c:v>Выполнение заданий, %</c:v>
                </c:pt>
              </c:strCache>
            </c:strRef>
          </c:tx>
          <c:val>
            <c:numRef>
              <c:f>'РБ как госуд 9 кл (вып заданий)'!$B$124:$G$124</c:f>
              <c:numCache>
                <c:formatCode>General</c:formatCode>
                <c:ptCount val="6"/>
                <c:pt idx="0">
                  <c:v>1</c:v>
                </c:pt>
                <c:pt idx="1">
                  <c:v>2</c:v>
                </c:pt>
                <c:pt idx="2">
                  <c:v>3</c:v>
                </c:pt>
                <c:pt idx="3">
                  <c:v>4</c:v>
                </c:pt>
                <c:pt idx="4">
                  <c:v>5</c:v>
                </c:pt>
                <c:pt idx="5">
                  <c:v>6</c:v>
                </c:pt>
              </c:numCache>
            </c:numRef>
          </c:val>
        </c:ser>
        <c:ser>
          <c:idx val="1"/>
          <c:order val="1"/>
          <c:tx>
            <c:strRef>
              <c:f>'РБ как госуд 9 кл (вып заданий)'!$A$125</c:f>
              <c:strCache>
                <c:ptCount val="1"/>
                <c:pt idx="0">
                  <c:v>РБ</c:v>
                </c:pt>
              </c:strCache>
            </c:strRef>
          </c:tx>
          <c:spPr>
            <a:solidFill>
              <a:srgbClr val="7030A0"/>
            </a:solidFill>
          </c:spPr>
          <c:dLbls>
            <c:dLbl>
              <c:idx val="0"/>
              <c:layout>
                <c:manualLayout>
                  <c:x val="5.2777777777777792E-2"/>
                  <c:y val="3.7037037037037056E-2"/>
                </c:manualLayout>
              </c:layout>
              <c:showVal val="1"/>
              <c:extLst>
                <c:ext xmlns:c15="http://schemas.microsoft.com/office/drawing/2012/chart" uri="{CE6537A1-D6FC-4f65-9D91-7224C49458BB}"/>
              </c:extLst>
            </c:dLbl>
            <c:dLbl>
              <c:idx val="1"/>
              <c:layout>
                <c:manualLayout>
                  <c:x val="1.6672224074691565E-2"/>
                  <c:y val="1.7959770114942483E-2"/>
                </c:manualLayout>
              </c:layout>
              <c:showVal val="1"/>
              <c:extLst>
                <c:ext xmlns:c15="http://schemas.microsoft.com/office/drawing/2012/chart" uri="{CE6537A1-D6FC-4f65-9D91-7224C49458BB}"/>
              </c:extLst>
            </c:dLbl>
            <c:dLbl>
              <c:idx val="2"/>
              <c:layout>
                <c:manualLayout>
                  <c:x val="2.5008336112037351E-2"/>
                  <c:y val="1.7959770114942531E-2"/>
                </c:manualLayout>
              </c:layout>
              <c:showVal val="1"/>
            </c:dLbl>
            <c:dLbl>
              <c:idx val="4"/>
              <c:layout>
                <c:manualLayout>
                  <c:x val="0"/>
                  <c:y val="4.789272030651414E-2"/>
                </c:manualLayout>
              </c:layout>
              <c:showVal val="1"/>
            </c:dLbl>
            <c:dLbl>
              <c:idx val="5"/>
              <c:layout>
                <c:manualLayout>
                  <c:x val="-1.6666666666666621E-2"/>
                  <c:y val="2.2471910112360712E-2"/>
                </c:manualLayout>
              </c:layout>
              <c:showVal val="1"/>
              <c:extLst>
                <c:ext xmlns:c15="http://schemas.microsoft.com/office/drawing/2012/chart" uri="{CE6537A1-D6FC-4f65-9D91-7224C49458BB}"/>
              </c:extLst>
            </c:dLbl>
            <c:spPr>
              <a:noFill/>
              <a:ln>
                <a:noFill/>
              </a:ln>
              <a:effectLst/>
            </c:spPr>
            <c:txPr>
              <a:bodyPr/>
              <a:lstStyle/>
              <a:p>
                <a:pPr>
                  <a:defRPr b="1">
                    <a:solidFill>
                      <a:srgbClr val="C00000"/>
                    </a:solidFill>
                    <a:latin typeface="Arial Black" pitchFamily="34" charset="0"/>
                  </a:defRPr>
                </a:pPr>
                <a:endParaRPr lang="ru-RU"/>
              </a:p>
            </c:txPr>
            <c:showVal val="1"/>
            <c:extLst>
              <c:ext xmlns:c15="http://schemas.microsoft.com/office/drawing/2012/chart" uri="{CE6537A1-D6FC-4f65-9D91-7224C49458BB}">
                <c15:showLeaderLines val="0"/>
              </c:ext>
            </c:extLst>
          </c:dLbls>
          <c:val>
            <c:numRef>
              <c:f>'РБ как госуд 9 кл (вып заданий)'!$B$125:$G$125</c:f>
              <c:numCache>
                <c:formatCode>General</c:formatCode>
                <c:ptCount val="6"/>
                <c:pt idx="0">
                  <c:v>79.88</c:v>
                </c:pt>
                <c:pt idx="1">
                  <c:v>50.57</c:v>
                </c:pt>
                <c:pt idx="2">
                  <c:v>56.63</c:v>
                </c:pt>
                <c:pt idx="3">
                  <c:v>63.3</c:v>
                </c:pt>
                <c:pt idx="4">
                  <c:v>43.43</c:v>
                </c:pt>
                <c:pt idx="5">
                  <c:v>5.0599999999999996</c:v>
                </c:pt>
              </c:numCache>
            </c:numRef>
          </c:val>
        </c:ser>
        <c:axId val="107428480"/>
        <c:axId val="107454848"/>
      </c:radarChart>
      <c:catAx>
        <c:axId val="107428480"/>
        <c:scaling>
          <c:orientation val="minMax"/>
        </c:scaling>
        <c:axPos val="b"/>
        <c:majorGridlines/>
        <c:majorTickMark val="none"/>
        <c:tickLblPos val="nextTo"/>
        <c:spPr>
          <a:ln w="9525">
            <a:noFill/>
          </a:ln>
        </c:spPr>
        <c:crossAx val="107454848"/>
        <c:crosses val="autoZero"/>
        <c:auto val="1"/>
        <c:lblAlgn val="ctr"/>
        <c:lblOffset val="100"/>
      </c:catAx>
      <c:valAx>
        <c:axId val="107454848"/>
        <c:scaling>
          <c:orientation val="minMax"/>
        </c:scaling>
        <c:axPos val="l"/>
        <c:majorGridlines/>
        <c:numFmt formatCode="General" sourceLinked="1"/>
        <c:majorTickMark val="none"/>
        <c:tickLblPos val="nextTo"/>
        <c:crossAx val="107428480"/>
        <c:crosses val="autoZero"/>
        <c:crossBetween val="between"/>
      </c:valAx>
    </c:plotArea>
    <c:plotVisOnly val="1"/>
    <c:dispBlanksAs val="gap"/>
  </c:chart>
  <c:externalData r:id="rId1"/>
</c:chartSpace>
</file>

<file path=word/charts/chart1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'усп,кач'!$K$7</c:f>
              <c:strCache>
                <c:ptCount val="1"/>
                <c:pt idx="0">
                  <c:v>Абс.успеваемость,%</c:v>
                </c:pt>
              </c:strCache>
            </c:strRef>
          </c:tx>
          <c:spPr>
            <a:solidFill>
              <a:schemeClr val="accent6">
                <a:lumMod val="40000"/>
                <a:lumOff val="60000"/>
              </a:schemeClr>
            </a:solidFill>
          </c:spPr>
          <c:dLbls>
            <c:dLbl>
              <c:idx val="0"/>
              <c:layout>
                <c:manualLayout>
                  <c:x val="1.6677314322070456E-2"/>
                  <c:y val="-2.7765965703566892E-2"/>
                </c:manualLayout>
              </c:layout>
              <c:showVal val="1"/>
            </c:dLbl>
            <c:dLbl>
              <c:idx val="1"/>
              <c:layout>
                <c:manualLayout>
                  <c:x val="1.945686670908248E-2"/>
                  <c:y val="-3.2393626654161074E-2"/>
                </c:manualLayout>
              </c:layout>
              <c:showVal val="1"/>
            </c:dLbl>
            <c:txPr>
              <a:bodyPr/>
              <a:lstStyle/>
              <a:p>
                <a:pPr>
                  <a:defRPr b="1"/>
                </a:pPr>
                <a:endParaRPr lang="ru-RU"/>
              </a:p>
            </c:txPr>
            <c:showVal val="1"/>
          </c:dLbls>
          <c:cat>
            <c:strRef>
              <c:f>'усп,кач'!$L$6:$M$6</c:f>
              <c:strCache>
                <c:ptCount val="2"/>
                <c:pt idx="0">
                  <c:v>Республика Бурятия</c:v>
                </c:pt>
                <c:pt idx="1">
                  <c:v>Тункинский район</c:v>
                </c:pt>
              </c:strCache>
            </c:strRef>
          </c:cat>
          <c:val>
            <c:numRef>
              <c:f>'усп,кач'!$L$7:$M$7</c:f>
              <c:numCache>
                <c:formatCode>General</c:formatCode>
                <c:ptCount val="2"/>
                <c:pt idx="0">
                  <c:v>76.940000000000026</c:v>
                </c:pt>
                <c:pt idx="1">
                  <c:v>56.52</c:v>
                </c:pt>
              </c:numCache>
            </c:numRef>
          </c:val>
        </c:ser>
        <c:ser>
          <c:idx val="1"/>
          <c:order val="1"/>
          <c:tx>
            <c:strRef>
              <c:f>'усп,кач'!$K$8</c:f>
              <c:strCache>
                <c:ptCount val="1"/>
                <c:pt idx="0">
                  <c:v>Качество знаний,%</c:v>
                </c:pt>
              </c:strCache>
            </c:strRef>
          </c:tx>
          <c:spPr>
            <a:solidFill>
              <a:schemeClr val="accent6">
                <a:lumMod val="75000"/>
              </a:schemeClr>
            </a:solidFill>
          </c:spPr>
          <c:dLbls>
            <c:dLbl>
              <c:idx val="0"/>
              <c:layout>
                <c:manualLayout>
                  <c:x val="3.8913733418164995E-2"/>
                  <c:y val="-2.7765965703566892E-2"/>
                </c:manualLayout>
              </c:layout>
              <c:showVal val="1"/>
            </c:dLbl>
            <c:dLbl>
              <c:idx val="1"/>
              <c:layout>
                <c:manualLayout>
                  <c:x val="3.3364124426390848E-2"/>
                  <c:y val="-4.6220398412626887E-2"/>
                </c:manualLayout>
              </c:layout>
              <c:showVal val="1"/>
            </c:dLbl>
            <c:txPr>
              <a:bodyPr/>
              <a:lstStyle/>
              <a:p>
                <a:pPr>
                  <a:defRPr b="1"/>
                </a:pPr>
                <a:endParaRPr lang="ru-RU"/>
              </a:p>
            </c:txPr>
            <c:showVal val="1"/>
          </c:dLbls>
          <c:cat>
            <c:strRef>
              <c:f>'усп,кач'!$L$6:$M$6</c:f>
              <c:strCache>
                <c:ptCount val="2"/>
                <c:pt idx="0">
                  <c:v>Республика Бурятия</c:v>
                </c:pt>
                <c:pt idx="1">
                  <c:v>Тункинский район</c:v>
                </c:pt>
              </c:strCache>
            </c:strRef>
          </c:cat>
          <c:val>
            <c:numRef>
              <c:f>'усп,кач'!$L$8:$M$8</c:f>
              <c:numCache>
                <c:formatCode>General</c:formatCode>
                <c:ptCount val="2"/>
                <c:pt idx="0">
                  <c:v>51.55</c:v>
                </c:pt>
                <c:pt idx="1">
                  <c:v>32.61</c:v>
                </c:pt>
              </c:numCache>
            </c:numRef>
          </c:val>
        </c:ser>
        <c:dLbls>
          <c:showVal val="1"/>
        </c:dLbls>
        <c:shape val="box"/>
        <c:axId val="113040384"/>
        <c:axId val="113124096"/>
        <c:axId val="0"/>
      </c:bar3DChart>
      <c:catAx>
        <c:axId val="113040384"/>
        <c:scaling>
          <c:orientation val="minMax"/>
        </c:scaling>
        <c:axPos val="b"/>
        <c:tickLblPos val="nextTo"/>
        <c:txPr>
          <a:bodyPr/>
          <a:lstStyle/>
          <a:p>
            <a:pPr>
              <a:defRPr>
                <a:latin typeface="Times New Roman" pitchFamily="18" charset="0"/>
                <a:cs typeface="Times New Roman" pitchFamily="18" charset="0"/>
              </a:defRPr>
            </a:pPr>
            <a:endParaRPr lang="ru-RU"/>
          </a:p>
        </c:txPr>
        <c:crossAx val="113124096"/>
        <c:crosses val="autoZero"/>
        <c:auto val="1"/>
        <c:lblAlgn val="ctr"/>
        <c:lblOffset val="100"/>
      </c:catAx>
      <c:valAx>
        <c:axId val="113124096"/>
        <c:scaling>
          <c:orientation val="minMax"/>
        </c:scaling>
        <c:axPos val="l"/>
        <c:majorGridlines/>
        <c:numFmt formatCode="General" sourceLinked="1"/>
        <c:tickLblPos val="nextTo"/>
        <c:crossAx val="11304038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792928044316772"/>
          <c:y val="0"/>
        </c:manualLayout>
      </c:layout>
    </c:title>
    <c:view3D>
      <c:rAngAx val="1"/>
    </c:view3D>
    <c:plotArea>
      <c:layout>
        <c:manualLayout>
          <c:layoutTarget val="inner"/>
          <c:xMode val="edge"/>
          <c:yMode val="edge"/>
          <c:x val="0.10739094192831442"/>
          <c:y val="0.19007092198581418"/>
          <c:w val="0.86482356210059108"/>
          <c:h val="0.38797565197967909"/>
        </c:manualLayout>
      </c:layout>
      <c:bar3DChart>
        <c:barDir val="col"/>
        <c:grouping val="clustered"/>
        <c:ser>
          <c:idx val="0"/>
          <c:order val="0"/>
          <c:tx>
            <c:strRef>
              <c:f>'РБ 8 кл госуд (усп, кач)'!$H$28</c:f>
              <c:strCache>
                <c:ptCount val="1"/>
                <c:pt idx="0">
                  <c:v>Абс.успеваемость,%</c:v>
                </c:pt>
              </c:strCache>
            </c:strRef>
          </c:tx>
          <c:spPr>
            <a:solidFill>
              <a:schemeClr val="tx2">
                <a:lumMod val="60000"/>
                <a:lumOff val="40000"/>
              </a:schemeClr>
            </a:solidFill>
          </c:spPr>
          <c:dLbls>
            <c:dLbl>
              <c:idx val="0"/>
              <c:layout>
                <c:manualLayout>
                  <c:x val="1.1111111111111125E-2"/>
                  <c:y val="-2.3148148148148157E-2"/>
                </c:manualLayout>
              </c:layout>
              <c:showVal val="1"/>
            </c:dLbl>
            <c:dLbl>
              <c:idx val="1"/>
              <c:layout>
                <c:manualLayout>
                  <c:x val="1.9444444444444445E-2"/>
                  <c:y val="-4.1666666666666664E-2"/>
                </c:manualLayout>
              </c:layout>
              <c:showVal val="1"/>
            </c:dLbl>
            <c:txPr>
              <a:bodyPr/>
              <a:lstStyle/>
              <a:p>
                <a:pPr>
                  <a:defRPr b="1"/>
                </a:pPr>
                <a:endParaRPr lang="ru-RU"/>
              </a:p>
            </c:txPr>
            <c:showVal val="1"/>
          </c:dLbls>
          <c:cat>
            <c:strRef>
              <c:f>'РБ 8 кл госуд (усп, кач)'!$I$27:$J$27</c:f>
              <c:strCache>
                <c:ptCount val="2"/>
                <c:pt idx="0">
                  <c:v>Республика Бурятия</c:v>
                </c:pt>
                <c:pt idx="1">
                  <c:v>Хоринский район</c:v>
                </c:pt>
              </c:strCache>
            </c:strRef>
          </c:cat>
          <c:val>
            <c:numRef>
              <c:f>'РБ 8 кл госуд (усп, кач)'!$I$28:$J$28</c:f>
              <c:numCache>
                <c:formatCode>General</c:formatCode>
                <c:ptCount val="2"/>
                <c:pt idx="0">
                  <c:v>73.34</c:v>
                </c:pt>
                <c:pt idx="1">
                  <c:v>53.33</c:v>
                </c:pt>
              </c:numCache>
            </c:numRef>
          </c:val>
        </c:ser>
        <c:ser>
          <c:idx val="1"/>
          <c:order val="1"/>
          <c:tx>
            <c:strRef>
              <c:f>'РБ 8 кл госуд (усп, кач)'!$H$29</c:f>
              <c:strCache>
                <c:ptCount val="1"/>
                <c:pt idx="0">
                  <c:v>Качество знаний,%</c:v>
                </c:pt>
              </c:strCache>
            </c:strRef>
          </c:tx>
          <c:spPr>
            <a:solidFill>
              <a:schemeClr val="accent4">
                <a:lumMod val="60000"/>
                <a:lumOff val="40000"/>
              </a:schemeClr>
            </a:solidFill>
          </c:spPr>
          <c:dLbls>
            <c:dLbl>
              <c:idx val="0"/>
              <c:layout>
                <c:manualLayout>
                  <c:x val="3.3336469229204135E-2"/>
                  <c:y val="-2.3148489417546183E-2"/>
                </c:manualLayout>
              </c:layout>
              <c:showVal val="1"/>
            </c:dLbl>
            <c:dLbl>
              <c:idx val="1"/>
              <c:layout>
                <c:manualLayout>
                  <c:x val="3.610998680735901E-2"/>
                  <c:y val="-2.5692001265799222E-2"/>
                </c:manualLayout>
              </c:layout>
              <c:showVal val="1"/>
            </c:dLbl>
            <c:txPr>
              <a:bodyPr/>
              <a:lstStyle/>
              <a:p>
                <a:pPr>
                  <a:defRPr b="1"/>
                </a:pPr>
                <a:endParaRPr lang="ru-RU"/>
              </a:p>
            </c:txPr>
            <c:showVal val="1"/>
          </c:dLbls>
          <c:cat>
            <c:strRef>
              <c:f>'РБ 8 кл госуд (усп, кач)'!$I$27:$J$27</c:f>
              <c:strCache>
                <c:ptCount val="2"/>
                <c:pt idx="0">
                  <c:v>Республика Бурятия</c:v>
                </c:pt>
                <c:pt idx="1">
                  <c:v>Хоринский район</c:v>
                </c:pt>
              </c:strCache>
            </c:strRef>
          </c:cat>
          <c:val>
            <c:numRef>
              <c:f>'РБ 8 кл госуд (усп, кач)'!$I$29:$J$29</c:f>
              <c:numCache>
                <c:formatCode>General</c:formatCode>
                <c:ptCount val="2"/>
                <c:pt idx="0">
                  <c:v>47.81</c:v>
                </c:pt>
                <c:pt idx="1">
                  <c:v>31.43</c:v>
                </c:pt>
              </c:numCache>
            </c:numRef>
          </c:val>
        </c:ser>
        <c:shape val="box"/>
        <c:axId val="113158400"/>
        <c:axId val="113164288"/>
        <c:axId val="0"/>
      </c:bar3DChart>
      <c:catAx>
        <c:axId val="113158400"/>
        <c:scaling>
          <c:orientation val="minMax"/>
        </c:scaling>
        <c:axPos val="b"/>
        <c:tickLblPos val="nextTo"/>
        <c:txPr>
          <a:bodyPr/>
          <a:lstStyle/>
          <a:p>
            <a:pPr>
              <a:defRPr>
                <a:latin typeface="Times New Roman" pitchFamily="18" charset="0"/>
                <a:cs typeface="Times New Roman" pitchFamily="18" charset="0"/>
              </a:defRPr>
            </a:pPr>
            <a:endParaRPr lang="ru-RU"/>
          </a:p>
        </c:txPr>
        <c:crossAx val="113164288"/>
        <c:crosses val="autoZero"/>
        <c:auto val="1"/>
        <c:lblAlgn val="ctr"/>
        <c:lblOffset val="100"/>
      </c:catAx>
      <c:valAx>
        <c:axId val="113164288"/>
        <c:scaling>
          <c:orientation val="minMax"/>
        </c:scaling>
        <c:axPos val="l"/>
        <c:majorGridlines/>
        <c:numFmt formatCode="General" sourceLinked="1"/>
        <c:tickLblPos val="nextTo"/>
        <c:crossAx val="113158400"/>
        <c:crosses val="autoZero"/>
        <c:crossBetween val="between"/>
      </c:valAx>
    </c:plotArea>
    <c:legend>
      <c:legendPos val="b"/>
      <c:layout>
        <c:manualLayout>
          <c:xMode val="edge"/>
          <c:yMode val="edge"/>
          <c:x val="0.18667324475521421"/>
          <c:y val="0.83710057519405823"/>
          <c:w val="0.63776770887801293"/>
          <c:h val="0.1628994248059419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НОВЫЙ'!$O$73</c:f>
              <c:strCache>
                <c:ptCount val="1"/>
                <c:pt idx="0">
                  <c:v>Республика Бурятия</c:v>
                </c:pt>
              </c:strCache>
            </c:strRef>
          </c:tx>
          <c:dLbls>
            <c:dLblPos val="t"/>
            <c:showVal val="1"/>
          </c:dLbls>
          <c:cat>
            <c:numRef>
              <c:f>'РБ 8 КЛ  гос ВЫП ЗАД НОВЫЙ'!$P$72:$T$72</c:f>
              <c:numCache>
                <c:formatCode>General</c:formatCode>
                <c:ptCount val="5"/>
                <c:pt idx="0">
                  <c:v>1</c:v>
                </c:pt>
                <c:pt idx="1">
                  <c:v>2</c:v>
                </c:pt>
                <c:pt idx="2">
                  <c:v>3</c:v>
                </c:pt>
                <c:pt idx="3">
                  <c:v>4</c:v>
                </c:pt>
                <c:pt idx="4">
                  <c:v>5</c:v>
                </c:pt>
              </c:numCache>
            </c:numRef>
          </c:cat>
          <c:val>
            <c:numRef>
              <c:f>'РБ 8 КЛ  гос ВЫП ЗАД НОВЫЙ'!$P$73:$T$73</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НОВЫЙ'!$O$74</c:f>
              <c:strCache>
                <c:ptCount val="1"/>
                <c:pt idx="0">
                  <c:v>Хоринский район</c:v>
                </c:pt>
              </c:strCache>
            </c:strRef>
          </c:tx>
          <c:dLbls>
            <c:dLbl>
              <c:idx val="0"/>
              <c:layout>
                <c:manualLayout>
                  <c:x val="-2.5009660336866781E-2"/>
                  <c:y val="0.1574491550807271"/>
                </c:manualLayout>
              </c:layout>
              <c:dLblPos val="t"/>
              <c:showVal val="1"/>
            </c:dLbl>
            <c:dLbl>
              <c:idx val="1"/>
              <c:layout>
                <c:manualLayout>
                  <c:x val="-1.1112122486507402E-2"/>
                  <c:y val="0.16612398364710759"/>
                </c:manualLayout>
              </c:layout>
              <c:dLblPos val="t"/>
              <c:showVal val="1"/>
            </c:dLbl>
            <c:dLbl>
              <c:idx val="2"/>
              <c:layout>
                <c:manualLayout>
                  <c:x val="-2.2230809188326563E-2"/>
                  <c:y val="0.15115118887749784"/>
                </c:manualLayout>
              </c:layout>
              <c:dLblPos val="t"/>
              <c:showVal val="1"/>
            </c:dLbl>
            <c:dLbl>
              <c:idx val="3"/>
              <c:layout>
                <c:manualLayout>
                  <c:x val="-0.05"/>
                  <c:y val="0.125"/>
                </c:manualLayout>
              </c:layout>
              <c:dLblPos val="t"/>
              <c:showVal val="1"/>
            </c:dLbl>
            <c:dLbl>
              <c:idx val="4"/>
              <c:layout>
                <c:manualLayout>
                  <c:x val="-1.9444444444444445E-2"/>
                  <c:y val="0.1435185185185186"/>
                </c:manualLayout>
              </c:layout>
              <c:dLblPos val="t"/>
              <c:showVal val="1"/>
            </c:dLbl>
            <c:dLblPos val="t"/>
            <c:showVal val="1"/>
          </c:dLbls>
          <c:cat>
            <c:numRef>
              <c:f>'РБ 8 КЛ  гос ВЫП ЗАД НОВЫЙ'!$P$72:$T$72</c:f>
              <c:numCache>
                <c:formatCode>General</c:formatCode>
                <c:ptCount val="5"/>
                <c:pt idx="0">
                  <c:v>1</c:v>
                </c:pt>
                <c:pt idx="1">
                  <c:v>2</c:v>
                </c:pt>
                <c:pt idx="2">
                  <c:v>3</c:v>
                </c:pt>
                <c:pt idx="3">
                  <c:v>4</c:v>
                </c:pt>
                <c:pt idx="4">
                  <c:v>5</c:v>
                </c:pt>
              </c:numCache>
            </c:numRef>
          </c:cat>
          <c:val>
            <c:numRef>
              <c:f>'РБ 8 КЛ  гос ВЫП ЗАД НОВЫЙ'!$P$74:$T$74</c:f>
              <c:numCache>
                <c:formatCode>0.00</c:formatCode>
                <c:ptCount val="5"/>
                <c:pt idx="0">
                  <c:v>45.238095238095944</c:v>
                </c:pt>
                <c:pt idx="1">
                  <c:v>46.666666666665975</c:v>
                </c:pt>
                <c:pt idx="2">
                  <c:v>51.190476190476211</c:v>
                </c:pt>
                <c:pt idx="3">
                  <c:v>33.333333333333336</c:v>
                </c:pt>
                <c:pt idx="4">
                  <c:v>10.476190476190473</c:v>
                </c:pt>
              </c:numCache>
            </c:numRef>
          </c:val>
        </c:ser>
        <c:dLbls>
          <c:showVal val="1"/>
        </c:dLbls>
        <c:marker val="1"/>
        <c:axId val="113337472"/>
        <c:axId val="113339008"/>
      </c:lineChart>
      <c:catAx>
        <c:axId val="113337472"/>
        <c:scaling>
          <c:orientation val="minMax"/>
        </c:scaling>
        <c:axPos val="b"/>
        <c:numFmt formatCode="General" sourceLinked="1"/>
        <c:tickLblPos val="nextTo"/>
        <c:crossAx val="113339008"/>
        <c:crosses val="autoZero"/>
        <c:auto val="1"/>
        <c:lblAlgn val="ctr"/>
        <c:lblOffset val="100"/>
      </c:catAx>
      <c:valAx>
        <c:axId val="113339008"/>
        <c:scaling>
          <c:orientation val="minMax"/>
        </c:scaling>
        <c:axPos val="l"/>
        <c:majorGridlines/>
        <c:numFmt formatCode="0.00" sourceLinked="1"/>
        <c:tickLblPos val="nextTo"/>
        <c:crossAx val="11333747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 (кач,усп)'!$A$84</c:f>
              <c:strCache>
                <c:ptCount val="1"/>
                <c:pt idx="0">
                  <c:v>Абс.успеваемость, %</c:v>
                </c:pt>
              </c:strCache>
            </c:strRef>
          </c:tx>
          <c:spPr>
            <a:solidFill>
              <a:srgbClr val="00B0F0"/>
            </a:solidFill>
          </c:spPr>
          <c:dLbls>
            <c:dLbl>
              <c:idx val="0"/>
              <c:layout>
                <c:manualLayout>
                  <c:x val="1.6666666666666701E-2"/>
                  <c:y val="-3.7037037037037056E-2"/>
                </c:manualLayout>
              </c:layout>
              <c:showVal val="1"/>
            </c:dLbl>
            <c:dLbl>
              <c:idx val="1"/>
              <c:layout>
                <c:manualLayout>
                  <c:x val="5.5555555555555558E-3"/>
                  <c:y val="-1.388888888888901E-2"/>
                </c:manualLayout>
              </c:layout>
              <c:showVal val="1"/>
            </c:dLbl>
            <c:txPr>
              <a:bodyPr/>
              <a:lstStyle/>
              <a:p>
                <a:pPr>
                  <a:defRPr b="1"/>
                </a:pPr>
                <a:endParaRPr lang="ru-RU"/>
              </a:p>
            </c:txPr>
            <c:showVal val="1"/>
          </c:dLbls>
          <c:cat>
            <c:strRef>
              <c:f>'РБ как гос 9 кл (кач,усп)'!$B$83:$C$83</c:f>
              <c:strCache>
                <c:ptCount val="2"/>
                <c:pt idx="0">
                  <c:v>Республика Бурятия</c:v>
                </c:pt>
                <c:pt idx="1">
                  <c:v>Хоринский район</c:v>
                </c:pt>
              </c:strCache>
            </c:strRef>
          </c:cat>
          <c:val>
            <c:numRef>
              <c:f>'РБ как гос 9 кл (кач,усп)'!$B$84:$C$84</c:f>
              <c:numCache>
                <c:formatCode>General</c:formatCode>
                <c:ptCount val="2"/>
                <c:pt idx="0" formatCode="0.00">
                  <c:v>70.790000000000006</c:v>
                </c:pt>
                <c:pt idx="1">
                  <c:v>100</c:v>
                </c:pt>
              </c:numCache>
            </c:numRef>
          </c:val>
        </c:ser>
        <c:ser>
          <c:idx val="1"/>
          <c:order val="1"/>
          <c:tx>
            <c:strRef>
              <c:f>'РБ как гос 9 кл (кач,усп)'!$A$85</c:f>
              <c:strCache>
                <c:ptCount val="1"/>
                <c:pt idx="0">
                  <c:v>Качество знаний, %</c:v>
                </c:pt>
              </c:strCache>
            </c:strRef>
          </c:tx>
          <c:spPr>
            <a:solidFill>
              <a:schemeClr val="accent6">
                <a:lumMod val="75000"/>
              </a:schemeClr>
            </a:solidFill>
          </c:spPr>
          <c:dLbls>
            <c:dLbl>
              <c:idx val="0"/>
              <c:layout>
                <c:manualLayout>
                  <c:x val="1.3888888888889063E-2"/>
                  <c:y val="-1.8518518518518583E-2"/>
                </c:manualLayout>
              </c:layout>
              <c:showVal val="1"/>
            </c:dLbl>
            <c:dLbl>
              <c:idx val="1"/>
              <c:layout>
                <c:manualLayout>
                  <c:x val="1.9444444444444445E-2"/>
                  <c:y val="-1.8518518518518583E-2"/>
                </c:manualLayout>
              </c:layout>
              <c:showVal val="1"/>
            </c:dLbl>
            <c:txPr>
              <a:bodyPr/>
              <a:lstStyle/>
              <a:p>
                <a:pPr>
                  <a:defRPr b="1"/>
                </a:pPr>
                <a:endParaRPr lang="ru-RU"/>
              </a:p>
            </c:txPr>
            <c:showVal val="1"/>
          </c:dLbls>
          <c:cat>
            <c:strRef>
              <c:f>'РБ как гос 9 кл (кач,усп)'!$B$83:$C$83</c:f>
              <c:strCache>
                <c:ptCount val="2"/>
                <c:pt idx="0">
                  <c:v>Республика Бурятия</c:v>
                </c:pt>
                <c:pt idx="1">
                  <c:v>Хоринский район</c:v>
                </c:pt>
              </c:strCache>
            </c:strRef>
          </c:cat>
          <c:val>
            <c:numRef>
              <c:f>'РБ как гос 9 кл (кач,усп)'!$B$85:$C$85</c:f>
              <c:numCache>
                <c:formatCode>General</c:formatCode>
                <c:ptCount val="2"/>
                <c:pt idx="0" formatCode="0.00">
                  <c:v>28.89</c:v>
                </c:pt>
                <c:pt idx="1">
                  <c:v>55.56</c:v>
                </c:pt>
              </c:numCache>
            </c:numRef>
          </c:val>
        </c:ser>
        <c:dLbls>
          <c:showVal val="1"/>
        </c:dLbls>
        <c:shape val="box"/>
        <c:axId val="113258880"/>
        <c:axId val="113260416"/>
        <c:axId val="0"/>
      </c:bar3DChart>
      <c:catAx>
        <c:axId val="113258880"/>
        <c:scaling>
          <c:orientation val="minMax"/>
        </c:scaling>
        <c:axPos val="b"/>
        <c:tickLblPos val="nextTo"/>
        <c:txPr>
          <a:bodyPr/>
          <a:lstStyle/>
          <a:p>
            <a:pPr>
              <a:defRPr>
                <a:latin typeface="Times New Roman" pitchFamily="18" charset="0"/>
                <a:cs typeface="Times New Roman" pitchFamily="18" charset="0"/>
              </a:defRPr>
            </a:pPr>
            <a:endParaRPr lang="ru-RU"/>
          </a:p>
        </c:txPr>
        <c:crossAx val="113260416"/>
        <c:crosses val="autoZero"/>
        <c:auto val="1"/>
        <c:lblAlgn val="ctr"/>
        <c:lblOffset val="100"/>
      </c:catAx>
      <c:valAx>
        <c:axId val="113260416"/>
        <c:scaling>
          <c:orientation val="minMax"/>
        </c:scaling>
        <c:axPos val="l"/>
        <c:majorGridlines/>
        <c:numFmt formatCode="0.00" sourceLinked="1"/>
        <c:tickLblPos val="nextTo"/>
        <c:crossAx val="11325888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заданий)'!$A$93</c:f>
              <c:strCache>
                <c:ptCount val="1"/>
                <c:pt idx="0">
                  <c:v>Республика Бурятия</c:v>
                </c:pt>
              </c:strCache>
            </c:strRef>
          </c:tx>
          <c:dLbls>
            <c:dLbl>
              <c:idx val="2"/>
              <c:layout>
                <c:manualLayout>
                  <c:x val="-1.1111405191998141E-2"/>
                  <c:y val="0.13576153477367173"/>
                </c:manualLayout>
              </c:layout>
              <c:dLblPos val="t"/>
              <c:showVal val="1"/>
            </c:dLbl>
            <c:dLbl>
              <c:idx val="3"/>
              <c:layout>
                <c:manualLayout>
                  <c:x val="-8.3333333333333367E-3"/>
                  <c:y val="0.11574074074074168"/>
                </c:manualLayout>
              </c:layout>
              <c:dLblPos val="t"/>
              <c:showVal val="1"/>
            </c:dLbl>
            <c:dLbl>
              <c:idx val="4"/>
              <c:layout>
                <c:manualLayout>
                  <c:x val="-3.0578971746178792E-2"/>
                  <c:y val="0.16038144187824993"/>
                </c:manualLayout>
              </c:layout>
              <c:dLblPos val="t"/>
              <c:showVal val="1"/>
            </c:dLbl>
            <c:dLbl>
              <c:idx val="5"/>
              <c:layout>
                <c:manualLayout>
                  <c:x val="-4.1760074108383533E-2"/>
                  <c:y val="0.10801470488331852"/>
                </c:manualLayout>
              </c:layout>
              <c:dLblPos val="t"/>
              <c:showVal val="1"/>
            </c:dLbl>
            <c:dLblPos val="t"/>
            <c:showVal val="1"/>
          </c:dLbls>
          <c:val>
            <c:numRef>
              <c:f>'РБ как госуд 9 кл (вып заданий)'!$B$93:$G$93</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заданий)'!$A$94</c:f>
              <c:strCache>
                <c:ptCount val="1"/>
                <c:pt idx="0">
                  <c:v>Хоринский район</c:v>
                </c:pt>
              </c:strCache>
            </c:strRef>
          </c:tx>
          <c:dLbls>
            <c:dLbl>
              <c:idx val="0"/>
              <c:layout>
                <c:manualLayout>
                  <c:x val="2.9177970400759007E-3"/>
                  <c:y val="0.16041201235241376"/>
                </c:manualLayout>
              </c:layout>
              <c:dLblPos val="t"/>
              <c:showVal val="1"/>
            </c:dLbl>
            <c:dLbl>
              <c:idx val="5"/>
              <c:layout>
                <c:manualLayout>
                  <c:x val="3.333333333333334E-2"/>
                  <c:y val="2.7777777777778522E-2"/>
                </c:manualLayout>
              </c:layout>
              <c:dLblPos val="t"/>
              <c:showVal val="1"/>
            </c:dLbl>
            <c:dLblPos val="t"/>
            <c:showVal val="1"/>
          </c:dLbls>
          <c:val>
            <c:numRef>
              <c:f>'РБ как госуд 9 кл (вып заданий)'!$B$94:$G$94</c:f>
              <c:numCache>
                <c:formatCode>General</c:formatCode>
                <c:ptCount val="6"/>
                <c:pt idx="0">
                  <c:v>77.78</c:v>
                </c:pt>
                <c:pt idx="1">
                  <c:v>83.33</c:v>
                </c:pt>
                <c:pt idx="2">
                  <c:v>72.22</c:v>
                </c:pt>
                <c:pt idx="3">
                  <c:v>66.669999999999987</c:v>
                </c:pt>
                <c:pt idx="4">
                  <c:v>61.9</c:v>
                </c:pt>
                <c:pt idx="5">
                  <c:v>11.11</c:v>
                </c:pt>
              </c:numCache>
            </c:numRef>
          </c:val>
        </c:ser>
        <c:dLbls>
          <c:showVal val="1"/>
        </c:dLbls>
        <c:marker val="1"/>
        <c:axId val="113282048"/>
        <c:axId val="113308416"/>
      </c:lineChart>
      <c:catAx>
        <c:axId val="113282048"/>
        <c:scaling>
          <c:orientation val="minMax"/>
        </c:scaling>
        <c:axPos val="b"/>
        <c:tickLblPos val="nextTo"/>
        <c:crossAx val="113308416"/>
        <c:crosses val="autoZero"/>
        <c:auto val="1"/>
        <c:lblAlgn val="ctr"/>
        <c:lblOffset val="100"/>
      </c:catAx>
      <c:valAx>
        <c:axId val="113308416"/>
        <c:scaling>
          <c:orientation val="minMax"/>
        </c:scaling>
        <c:axPos val="l"/>
        <c:majorGridlines/>
        <c:numFmt formatCode="General" sourceLinked="1"/>
        <c:tickLblPos val="nextTo"/>
        <c:crossAx val="1132820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46012492291"/>
          <c:y val="0.2372155149529197"/>
          <c:w val="0.86502025283880357"/>
          <c:h val="0.36284238204088465"/>
        </c:manualLayout>
      </c:layout>
      <c:bar3DChart>
        <c:barDir val="col"/>
        <c:grouping val="clustered"/>
        <c:ser>
          <c:idx val="0"/>
          <c:order val="0"/>
          <c:tx>
            <c:strRef>
              <c:f>'успев, кач'!$Q$184</c:f>
              <c:strCache>
                <c:ptCount val="1"/>
                <c:pt idx="0">
                  <c:v>Абс.успеваемость, %</c:v>
                </c:pt>
              </c:strCache>
            </c:strRef>
          </c:tx>
          <c:spPr>
            <a:solidFill>
              <a:schemeClr val="accent5">
                <a:lumMod val="75000"/>
              </a:schemeClr>
            </a:solidFill>
          </c:spPr>
          <c:dLbls>
            <c:dLbl>
              <c:idx val="0"/>
              <c:layout>
                <c:manualLayout>
                  <c:x val="1.1111111111111125E-2"/>
                  <c:y val="-1.8511061999304003E-2"/>
                </c:manualLayout>
              </c:layout>
              <c:showVal val="1"/>
            </c:dLbl>
            <c:dLbl>
              <c:idx val="1"/>
              <c:layout>
                <c:manualLayout>
                  <c:x val="1.3888888888889225E-2"/>
                  <c:y val="-2.7766592998956008E-2"/>
                </c:manualLayout>
              </c:layout>
              <c:showVal val="1"/>
            </c:dLbl>
            <c:txPr>
              <a:bodyPr/>
              <a:lstStyle/>
              <a:p>
                <a:pPr>
                  <a:defRPr b="1"/>
                </a:pPr>
                <a:endParaRPr lang="ru-RU"/>
              </a:p>
            </c:txPr>
            <c:showVal val="1"/>
          </c:dLbls>
          <c:cat>
            <c:strRef>
              <c:f>'успев, кач'!$R$183:$S$183</c:f>
              <c:strCache>
                <c:ptCount val="2"/>
                <c:pt idx="0">
                  <c:v>Республика Бурятия</c:v>
                </c:pt>
                <c:pt idx="1">
                  <c:v>Хоринский район</c:v>
                </c:pt>
              </c:strCache>
            </c:strRef>
          </c:cat>
          <c:val>
            <c:numRef>
              <c:f>'успев, кач'!$R$184:$S$184</c:f>
              <c:numCache>
                <c:formatCode>General</c:formatCode>
                <c:ptCount val="2"/>
                <c:pt idx="0">
                  <c:v>77.069999999999993</c:v>
                </c:pt>
                <c:pt idx="1">
                  <c:v>100</c:v>
                </c:pt>
              </c:numCache>
            </c:numRef>
          </c:val>
        </c:ser>
        <c:ser>
          <c:idx val="1"/>
          <c:order val="1"/>
          <c:tx>
            <c:strRef>
              <c:f>'успев, кач'!$Q$185</c:f>
              <c:strCache>
                <c:ptCount val="1"/>
                <c:pt idx="0">
                  <c:v>Качество знаний,%</c:v>
                </c:pt>
              </c:strCache>
            </c:strRef>
          </c:tx>
          <c:spPr>
            <a:solidFill>
              <a:srgbClr val="FFC000"/>
            </a:solidFill>
          </c:spPr>
          <c:dLbls>
            <c:dLbl>
              <c:idx val="0"/>
              <c:layout>
                <c:manualLayout>
                  <c:x val="3.0558520652205063E-2"/>
                  <c:y val="-3.2394239573126211E-2"/>
                </c:manualLayout>
              </c:layout>
              <c:showVal val="1"/>
            </c:dLbl>
            <c:dLbl>
              <c:idx val="1"/>
              <c:layout>
                <c:manualLayout>
                  <c:x val="1.3888888888889225E-2"/>
                  <c:y val="-2.3138827499130009E-2"/>
                </c:manualLayout>
              </c:layout>
              <c:showVal val="1"/>
            </c:dLbl>
            <c:txPr>
              <a:bodyPr/>
              <a:lstStyle/>
              <a:p>
                <a:pPr>
                  <a:defRPr b="1"/>
                </a:pPr>
                <a:endParaRPr lang="ru-RU"/>
              </a:p>
            </c:txPr>
            <c:showVal val="1"/>
          </c:dLbls>
          <c:cat>
            <c:strRef>
              <c:f>'успев, кач'!$R$183:$S$183</c:f>
              <c:strCache>
                <c:ptCount val="2"/>
                <c:pt idx="0">
                  <c:v>Республика Бурятия</c:v>
                </c:pt>
                <c:pt idx="1">
                  <c:v>Хоринский район</c:v>
                </c:pt>
              </c:strCache>
            </c:strRef>
          </c:cat>
          <c:val>
            <c:numRef>
              <c:f>'успев, кач'!$R$185:$S$185</c:f>
              <c:numCache>
                <c:formatCode>General</c:formatCode>
                <c:ptCount val="2"/>
                <c:pt idx="0">
                  <c:v>42.82</c:v>
                </c:pt>
                <c:pt idx="1">
                  <c:v>100</c:v>
                </c:pt>
              </c:numCache>
            </c:numRef>
          </c:val>
        </c:ser>
        <c:dLbls>
          <c:showVal val="1"/>
        </c:dLbls>
        <c:shape val="box"/>
        <c:axId val="113490176"/>
        <c:axId val="113500160"/>
        <c:axId val="0"/>
      </c:bar3DChart>
      <c:catAx>
        <c:axId val="113490176"/>
        <c:scaling>
          <c:orientation val="minMax"/>
        </c:scaling>
        <c:axPos val="b"/>
        <c:tickLblPos val="nextTo"/>
        <c:txPr>
          <a:bodyPr/>
          <a:lstStyle/>
          <a:p>
            <a:pPr>
              <a:defRPr>
                <a:latin typeface="Times New Roman" pitchFamily="18" charset="0"/>
                <a:cs typeface="Times New Roman" pitchFamily="18" charset="0"/>
              </a:defRPr>
            </a:pPr>
            <a:endParaRPr lang="ru-RU"/>
          </a:p>
        </c:txPr>
        <c:crossAx val="113500160"/>
        <c:crosses val="autoZero"/>
        <c:auto val="1"/>
        <c:lblAlgn val="ctr"/>
        <c:lblOffset val="100"/>
      </c:catAx>
      <c:valAx>
        <c:axId val="113500160"/>
        <c:scaling>
          <c:orientation val="minMax"/>
        </c:scaling>
        <c:axPos val="l"/>
        <c:majorGridlines/>
        <c:numFmt formatCode="General" sourceLinked="1"/>
        <c:tickLblPos val="nextTo"/>
        <c:crossAx val="1134901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8 кл госуд (усп, кач)'!$V$20</c:f>
              <c:strCache>
                <c:ptCount val="1"/>
                <c:pt idx="0">
                  <c:v>Абс.успеваемость,%</c:v>
                </c:pt>
              </c:strCache>
            </c:strRef>
          </c:tx>
          <c:spPr>
            <a:solidFill>
              <a:schemeClr val="tx2">
                <a:lumMod val="60000"/>
                <a:lumOff val="40000"/>
              </a:schemeClr>
            </a:solidFill>
          </c:spPr>
          <c:dLbls>
            <c:dLbl>
              <c:idx val="0"/>
              <c:layout>
                <c:manualLayout>
                  <c:x val="1.3888888888889225E-2"/>
                  <c:y val="-2.777777777777889E-2"/>
                </c:manualLayout>
              </c:layout>
              <c:showVal val="1"/>
            </c:dLbl>
            <c:dLbl>
              <c:idx val="1"/>
              <c:layout>
                <c:manualLayout>
                  <c:x val="1.3888888888889225E-2"/>
                  <c:y val="-2.777777777777889E-2"/>
                </c:manualLayout>
              </c:layout>
              <c:showVal val="1"/>
            </c:dLbl>
            <c:txPr>
              <a:bodyPr/>
              <a:lstStyle/>
              <a:p>
                <a:pPr>
                  <a:defRPr b="1"/>
                </a:pPr>
                <a:endParaRPr lang="ru-RU"/>
              </a:p>
            </c:txPr>
            <c:showVal val="1"/>
          </c:dLbls>
          <c:cat>
            <c:strRef>
              <c:f>'РБ 8 кл госуд (усп, кач)'!$W$19:$X$19</c:f>
              <c:strCache>
                <c:ptCount val="2"/>
                <c:pt idx="0">
                  <c:v>Республика Бурятия</c:v>
                </c:pt>
                <c:pt idx="1">
                  <c:v>г.Улан-Удэ</c:v>
                </c:pt>
              </c:strCache>
            </c:strRef>
          </c:cat>
          <c:val>
            <c:numRef>
              <c:f>'РБ 8 кл госуд (усп, кач)'!$W$20:$X$20</c:f>
              <c:numCache>
                <c:formatCode>General</c:formatCode>
                <c:ptCount val="2"/>
                <c:pt idx="0">
                  <c:v>73.34</c:v>
                </c:pt>
                <c:pt idx="1">
                  <c:v>84.710000000000022</c:v>
                </c:pt>
              </c:numCache>
            </c:numRef>
          </c:val>
        </c:ser>
        <c:ser>
          <c:idx val="1"/>
          <c:order val="1"/>
          <c:tx>
            <c:strRef>
              <c:f>'РБ 8 кл госуд (усп, кач)'!$V$21</c:f>
              <c:strCache>
                <c:ptCount val="1"/>
                <c:pt idx="0">
                  <c:v>Качество знаний,%</c:v>
                </c:pt>
              </c:strCache>
            </c:strRef>
          </c:tx>
          <c:spPr>
            <a:solidFill>
              <a:schemeClr val="accent4">
                <a:lumMod val="60000"/>
                <a:lumOff val="40000"/>
              </a:schemeClr>
            </a:solidFill>
          </c:spPr>
          <c:dLbls>
            <c:dLbl>
              <c:idx val="0"/>
              <c:layout>
                <c:manualLayout>
                  <c:x val="3.3340145676190001E-2"/>
                  <c:y val="-2.6569525330435377E-2"/>
                </c:manualLayout>
              </c:layout>
              <c:showVal val="1"/>
            </c:dLbl>
            <c:dLbl>
              <c:idx val="1"/>
              <c:layout>
                <c:manualLayout>
                  <c:x val="1.6666666666666701E-2"/>
                  <c:y val="-2.777777777777889E-2"/>
                </c:manualLayout>
              </c:layout>
              <c:showVal val="1"/>
            </c:dLbl>
            <c:txPr>
              <a:bodyPr/>
              <a:lstStyle/>
              <a:p>
                <a:pPr>
                  <a:defRPr b="1"/>
                </a:pPr>
                <a:endParaRPr lang="ru-RU"/>
              </a:p>
            </c:txPr>
            <c:showVal val="1"/>
          </c:dLbls>
          <c:cat>
            <c:strRef>
              <c:f>'РБ 8 кл госуд (усп, кач)'!$W$19:$X$19</c:f>
              <c:strCache>
                <c:ptCount val="2"/>
                <c:pt idx="0">
                  <c:v>Республика Бурятия</c:v>
                </c:pt>
                <c:pt idx="1">
                  <c:v>г.Улан-Удэ</c:v>
                </c:pt>
              </c:strCache>
            </c:strRef>
          </c:cat>
          <c:val>
            <c:numRef>
              <c:f>'РБ 8 кл госуд (усп, кач)'!$W$21:$X$21</c:f>
              <c:numCache>
                <c:formatCode>General</c:formatCode>
                <c:ptCount val="2"/>
                <c:pt idx="0">
                  <c:v>47.81</c:v>
                </c:pt>
                <c:pt idx="1">
                  <c:v>60</c:v>
                </c:pt>
              </c:numCache>
            </c:numRef>
          </c:val>
        </c:ser>
        <c:dLbls>
          <c:showVal val="1"/>
        </c:dLbls>
        <c:shape val="box"/>
        <c:axId val="113522176"/>
        <c:axId val="113523712"/>
        <c:axId val="0"/>
      </c:bar3DChart>
      <c:catAx>
        <c:axId val="113522176"/>
        <c:scaling>
          <c:orientation val="minMax"/>
        </c:scaling>
        <c:axPos val="b"/>
        <c:tickLblPos val="nextTo"/>
        <c:txPr>
          <a:bodyPr/>
          <a:lstStyle/>
          <a:p>
            <a:pPr>
              <a:defRPr>
                <a:latin typeface="Times New Roman" pitchFamily="18" charset="0"/>
                <a:cs typeface="Times New Roman" pitchFamily="18" charset="0"/>
              </a:defRPr>
            </a:pPr>
            <a:endParaRPr lang="ru-RU"/>
          </a:p>
        </c:txPr>
        <c:crossAx val="113523712"/>
        <c:crosses val="autoZero"/>
        <c:auto val="1"/>
        <c:lblAlgn val="ctr"/>
        <c:lblOffset val="100"/>
      </c:catAx>
      <c:valAx>
        <c:axId val="113523712"/>
        <c:scaling>
          <c:orientation val="minMax"/>
        </c:scaling>
        <c:axPos val="l"/>
        <c:majorGridlines/>
        <c:numFmt formatCode="General" sourceLinked="1"/>
        <c:tickLblPos val="nextTo"/>
        <c:crossAx val="1135221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НОВЫЙ'!$O$77</c:f>
              <c:strCache>
                <c:ptCount val="1"/>
                <c:pt idx="0">
                  <c:v>Республика Бурятия</c:v>
                </c:pt>
              </c:strCache>
            </c:strRef>
          </c:tx>
          <c:dLbls>
            <c:dLbl>
              <c:idx val="0"/>
              <c:layout>
                <c:manualLayout>
                  <c:x val="-1.3889879599162986E-2"/>
                  <c:y val="0.15626120562572374"/>
                </c:manualLayout>
              </c:layout>
              <c:dLblPos val="t"/>
              <c:showVal val="1"/>
            </c:dLbl>
            <c:dLbl>
              <c:idx val="1"/>
              <c:layout>
                <c:manualLayout>
                  <c:x val="-8.3333333333333367E-3"/>
                  <c:y val="0.14351851851851852"/>
                </c:manualLayout>
              </c:layout>
              <c:dLblPos val="t"/>
              <c:showVal val="1"/>
            </c:dLbl>
            <c:dLbl>
              <c:idx val="2"/>
              <c:layout>
                <c:manualLayout>
                  <c:x val="-5.5469807454060424E-3"/>
                  <c:y val="0.18346558156018269"/>
                </c:manualLayout>
              </c:layout>
              <c:dLblPos val="t"/>
              <c:showVal val="1"/>
            </c:dLbl>
            <c:dLbl>
              <c:idx val="3"/>
              <c:layout>
                <c:manualLayout>
                  <c:x val="-3.0555555555555582E-2"/>
                  <c:y val="0.125"/>
                </c:manualLayout>
              </c:layout>
              <c:dLblPos val="t"/>
              <c:showVal val="1"/>
            </c:dLbl>
            <c:dLbl>
              <c:idx val="4"/>
              <c:layout>
                <c:manualLayout>
                  <c:x val="8.3365534456223047E-3"/>
                  <c:y val="0.17976182737412491"/>
                </c:manualLayout>
              </c:layout>
              <c:dLblPos val="t"/>
              <c:showVal val="1"/>
            </c:dLbl>
            <c:dLblPos val="t"/>
            <c:showVal val="1"/>
          </c:dLbls>
          <c:cat>
            <c:numRef>
              <c:f>'РБ 8 КЛ  гос ВЫП ЗАД НОВЫЙ'!$P$76:$T$76</c:f>
              <c:numCache>
                <c:formatCode>General</c:formatCode>
                <c:ptCount val="5"/>
                <c:pt idx="0">
                  <c:v>1</c:v>
                </c:pt>
                <c:pt idx="1">
                  <c:v>2</c:v>
                </c:pt>
                <c:pt idx="2">
                  <c:v>3</c:v>
                </c:pt>
                <c:pt idx="3">
                  <c:v>4</c:v>
                </c:pt>
                <c:pt idx="4">
                  <c:v>5</c:v>
                </c:pt>
              </c:numCache>
            </c:numRef>
          </c:cat>
          <c:val>
            <c:numRef>
              <c:f>'РБ 8 КЛ  гос ВЫП ЗАД НОВЫЙ'!$P$77:$T$77</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НОВЫЙ'!$O$78</c:f>
              <c:strCache>
                <c:ptCount val="1"/>
                <c:pt idx="0">
                  <c:v>г.Улан-Удэ</c:v>
                </c:pt>
              </c:strCache>
            </c:strRef>
          </c:tx>
          <c:dLbls>
            <c:dLblPos val="t"/>
            <c:showVal val="1"/>
          </c:dLbls>
          <c:cat>
            <c:numRef>
              <c:f>'РБ 8 КЛ  гос ВЫП ЗАД НОВЫЙ'!$P$76:$T$76</c:f>
              <c:numCache>
                <c:formatCode>General</c:formatCode>
                <c:ptCount val="5"/>
                <c:pt idx="0">
                  <c:v>1</c:v>
                </c:pt>
                <c:pt idx="1">
                  <c:v>2</c:v>
                </c:pt>
                <c:pt idx="2">
                  <c:v>3</c:v>
                </c:pt>
                <c:pt idx="3">
                  <c:v>4</c:v>
                </c:pt>
                <c:pt idx="4">
                  <c:v>5</c:v>
                </c:pt>
              </c:numCache>
            </c:numRef>
          </c:cat>
          <c:val>
            <c:numRef>
              <c:f>'РБ 8 КЛ  гос ВЫП ЗАД НОВЫЙ'!$P$78:$T$78</c:f>
              <c:numCache>
                <c:formatCode>0.00</c:formatCode>
                <c:ptCount val="5"/>
                <c:pt idx="0">
                  <c:v>67.254901960784309</c:v>
                </c:pt>
                <c:pt idx="1">
                  <c:v>57.254901960784295</c:v>
                </c:pt>
                <c:pt idx="2">
                  <c:v>70.686274509803908</c:v>
                </c:pt>
                <c:pt idx="3">
                  <c:v>50.196078431372548</c:v>
                </c:pt>
                <c:pt idx="4">
                  <c:v>33.568627450980394</c:v>
                </c:pt>
              </c:numCache>
            </c:numRef>
          </c:val>
        </c:ser>
        <c:dLbls>
          <c:showVal val="1"/>
        </c:dLbls>
        <c:marker val="1"/>
        <c:axId val="113566080"/>
        <c:axId val="113567616"/>
      </c:lineChart>
      <c:catAx>
        <c:axId val="113566080"/>
        <c:scaling>
          <c:orientation val="minMax"/>
        </c:scaling>
        <c:axPos val="b"/>
        <c:numFmt formatCode="General" sourceLinked="1"/>
        <c:tickLblPos val="nextTo"/>
        <c:crossAx val="113567616"/>
        <c:crosses val="autoZero"/>
        <c:auto val="1"/>
        <c:lblAlgn val="ctr"/>
        <c:lblOffset val="100"/>
      </c:catAx>
      <c:valAx>
        <c:axId val="113567616"/>
        <c:scaling>
          <c:orientation val="minMax"/>
        </c:scaling>
        <c:axPos val="l"/>
        <c:majorGridlines/>
        <c:numFmt formatCode="0.00" sourceLinked="1"/>
        <c:tickLblPos val="nextTo"/>
        <c:crossAx val="11356608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8191055664541442"/>
          <c:y val="0"/>
        </c:manualLayout>
      </c:layout>
    </c:title>
    <c:view3D>
      <c:rAngAx val="1"/>
    </c:view3D>
    <c:plotArea>
      <c:layout>
        <c:manualLayout>
          <c:layoutTarget val="inner"/>
          <c:xMode val="edge"/>
          <c:yMode val="edge"/>
          <c:x val="0.13069125271491627"/>
          <c:y val="0.1766441276803119"/>
          <c:w val="0.8498587051618548"/>
          <c:h val="0.53572977582846004"/>
        </c:manualLayout>
      </c:layout>
      <c:bar3DChart>
        <c:barDir val="col"/>
        <c:grouping val="clustered"/>
        <c:ser>
          <c:idx val="0"/>
          <c:order val="0"/>
          <c:tx>
            <c:strRef>
              <c:f>'РБ как гос 9 кл (кач,усп)'!$A$104</c:f>
              <c:strCache>
                <c:ptCount val="1"/>
                <c:pt idx="0">
                  <c:v>Абс.успеваемость, %</c:v>
                </c:pt>
              </c:strCache>
            </c:strRef>
          </c:tx>
          <c:spPr>
            <a:solidFill>
              <a:srgbClr val="00B0F0"/>
            </a:solidFill>
          </c:spPr>
          <c:dLbls>
            <c:dLbl>
              <c:idx val="0"/>
              <c:layout>
                <c:manualLayout>
                  <c:x val="8.3333333333333367E-3"/>
                  <c:y val="-2.7777777777779126E-2"/>
                </c:manualLayout>
              </c:layout>
              <c:showVal val="1"/>
            </c:dLbl>
            <c:dLbl>
              <c:idx val="1"/>
              <c:layout>
                <c:manualLayout>
                  <c:x val="5.5555555555555558E-3"/>
                  <c:y val="-2.3148148148148157E-2"/>
                </c:manualLayout>
              </c:layout>
              <c:showVal val="1"/>
            </c:dLbl>
            <c:txPr>
              <a:bodyPr/>
              <a:lstStyle/>
              <a:p>
                <a:pPr>
                  <a:defRPr b="1"/>
                </a:pPr>
                <a:endParaRPr lang="ru-RU"/>
              </a:p>
            </c:txPr>
            <c:showVal val="1"/>
          </c:dLbls>
          <c:cat>
            <c:strRef>
              <c:f>'РБ как гос 9 кл (кач,усп)'!$B$103:$C$103</c:f>
              <c:strCache>
                <c:ptCount val="2"/>
                <c:pt idx="0">
                  <c:v>Республика Бурятия</c:v>
                </c:pt>
                <c:pt idx="1">
                  <c:v>г.Улан-Удэ</c:v>
                </c:pt>
              </c:strCache>
            </c:strRef>
          </c:cat>
          <c:val>
            <c:numRef>
              <c:f>'РБ как гос 9 кл (кач,усп)'!$B$104:$C$104</c:f>
              <c:numCache>
                <c:formatCode>General</c:formatCode>
                <c:ptCount val="2"/>
                <c:pt idx="0" formatCode="0.00">
                  <c:v>70.790000000000006</c:v>
                </c:pt>
                <c:pt idx="1">
                  <c:v>74.09</c:v>
                </c:pt>
              </c:numCache>
            </c:numRef>
          </c:val>
        </c:ser>
        <c:ser>
          <c:idx val="1"/>
          <c:order val="1"/>
          <c:tx>
            <c:strRef>
              <c:f>'РБ как гос 9 кл (кач,усп)'!$A$105</c:f>
              <c:strCache>
                <c:ptCount val="1"/>
                <c:pt idx="0">
                  <c:v>Качество знаний, %</c:v>
                </c:pt>
              </c:strCache>
            </c:strRef>
          </c:tx>
          <c:spPr>
            <a:solidFill>
              <a:schemeClr val="accent6">
                <a:lumMod val="75000"/>
              </a:schemeClr>
            </a:solidFill>
          </c:spPr>
          <c:dLbls>
            <c:dLbl>
              <c:idx val="0"/>
              <c:layout>
                <c:manualLayout>
                  <c:x val="4.1689290968962379E-2"/>
                  <c:y val="-2.6254873294346982E-2"/>
                </c:manualLayout>
              </c:layout>
              <c:showVal val="1"/>
            </c:dLbl>
            <c:dLbl>
              <c:idx val="1"/>
              <c:layout>
                <c:manualLayout>
                  <c:x val="3.8911537518391402E-2"/>
                  <c:y val="-2.7778386939571152E-2"/>
                </c:manualLayout>
              </c:layout>
              <c:showVal val="1"/>
            </c:dLbl>
            <c:txPr>
              <a:bodyPr/>
              <a:lstStyle/>
              <a:p>
                <a:pPr>
                  <a:defRPr b="1"/>
                </a:pPr>
                <a:endParaRPr lang="ru-RU"/>
              </a:p>
            </c:txPr>
            <c:showVal val="1"/>
          </c:dLbls>
          <c:cat>
            <c:strRef>
              <c:f>'РБ как гос 9 кл (кач,усп)'!$B$103:$C$103</c:f>
              <c:strCache>
                <c:ptCount val="2"/>
                <c:pt idx="0">
                  <c:v>Республика Бурятия</c:v>
                </c:pt>
                <c:pt idx="1">
                  <c:v>г.Улан-Удэ</c:v>
                </c:pt>
              </c:strCache>
            </c:strRef>
          </c:cat>
          <c:val>
            <c:numRef>
              <c:f>'РБ как гос 9 кл (кач,усп)'!$B$105:$C$105</c:f>
              <c:numCache>
                <c:formatCode>General</c:formatCode>
                <c:ptCount val="2"/>
                <c:pt idx="0" formatCode="0.00">
                  <c:v>28.89</c:v>
                </c:pt>
                <c:pt idx="1">
                  <c:v>33.550000000000004</c:v>
                </c:pt>
              </c:numCache>
            </c:numRef>
          </c:val>
        </c:ser>
        <c:shape val="box"/>
        <c:axId val="112434560"/>
        <c:axId val="112440448"/>
        <c:axId val="0"/>
      </c:bar3DChart>
      <c:catAx>
        <c:axId val="112434560"/>
        <c:scaling>
          <c:orientation val="minMax"/>
        </c:scaling>
        <c:axPos val="b"/>
        <c:tickLblPos val="nextTo"/>
        <c:txPr>
          <a:bodyPr/>
          <a:lstStyle/>
          <a:p>
            <a:pPr>
              <a:defRPr>
                <a:latin typeface="Times New Roman" pitchFamily="18" charset="0"/>
                <a:cs typeface="Times New Roman" pitchFamily="18" charset="0"/>
              </a:defRPr>
            </a:pPr>
            <a:endParaRPr lang="ru-RU"/>
          </a:p>
        </c:txPr>
        <c:crossAx val="112440448"/>
        <c:crosses val="autoZero"/>
        <c:auto val="1"/>
        <c:lblAlgn val="ctr"/>
        <c:lblOffset val="100"/>
      </c:catAx>
      <c:valAx>
        <c:axId val="112440448"/>
        <c:scaling>
          <c:orientation val="minMax"/>
        </c:scaling>
        <c:axPos val="l"/>
        <c:majorGridlines/>
        <c:numFmt formatCode="0.00" sourceLinked="1"/>
        <c:tickLblPos val="nextTo"/>
        <c:crossAx val="112434560"/>
        <c:crosses val="autoZero"/>
        <c:crossBetween val="between"/>
      </c:valAx>
    </c:plotArea>
    <c:legend>
      <c:legendPos val="b"/>
      <c:layout>
        <c:manualLayout>
          <c:xMode val="edge"/>
          <c:yMode val="edge"/>
          <c:x val="0.17278332255105341"/>
          <c:y val="0.89250701501564556"/>
          <c:w val="0.65443313611642362"/>
          <c:h val="0.1074929849843537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заданий)'!$A$115</c:f>
              <c:strCache>
                <c:ptCount val="1"/>
                <c:pt idx="0">
                  <c:v>Республика Бурятия</c:v>
                </c:pt>
              </c:strCache>
            </c:strRef>
          </c:tx>
          <c:dLbls>
            <c:dLbl>
              <c:idx val="0"/>
              <c:layout>
                <c:manualLayout>
                  <c:x val="-1.391230507951224E-2"/>
                  <c:y val="0.16625489566055587"/>
                </c:manualLayout>
              </c:layout>
              <c:dLblPos val="t"/>
              <c:showVal val="1"/>
            </c:dLbl>
            <c:dLbl>
              <c:idx val="2"/>
              <c:layout>
                <c:manualLayout>
                  <c:x val="-1.3912525640177619E-2"/>
                  <c:y val="0.17314789888235804"/>
                </c:manualLayout>
              </c:layout>
              <c:dLblPos val="t"/>
              <c:showVal val="1"/>
            </c:dLbl>
            <c:dLbl>
              <c:idx val="3"/>
              <c:layout>
                <c:manualLayout>
                  <c:x val="-1.3888925648999878E-2"/>
                  <c:y val="0.19845661858570771"/>
                </c:manualLayout>
              </c:layout>
              <c:dLblPos val="t"/>
              <c:showVal val="1"/>
            </c:dLbl>
            <c:dLbl>
              <c:idx val="4"/>
              <c:layout>
                <c:manualLayout>
                  <c:x val="-2.7871148459384272E-2"/>
                  <c:y val="0.17637675527341867"/>
                </c:manualLayout>
              </c:layout>
              <c:dLblPos val="t"/>
              <c:showVal val="1"/>
            </c:dLbl>
            <c:dLblPos val="t"/>
            <c:showVal val="1"/>
          </c:dLbls>
          <c:val>
            <c:numRef>
              <c:f>'РБ как госуд 9 кл (вып заданий)'!$B$115:$G$115</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заданий)'!$A$116</c:f>
              <c:strCache>
                <c:ptCount val="1"/>
                <c:pt idx="0">
                  <c:v>г.Улан-Удэ</c:v>
                </c:pt>
              </c:strCache>
            </c:strRef>
          </c:tx>
          <c:dLbls>
            <c:dLbl>
              <c:idx val="1"/>
              <c:layout>
                <c:manualLayout>
                  <c:x val="-1.944440768433375E-2"/>
                  <c:y val="0.16183143296310126"/>
                </c:manualLayout>
              </c:layout>
              <c:dLblPos val="t"/>
              <c:showVal val="1"/>
            </c:dLbl>
            <c:dLbl>
              <c:idx val="5"/>
              <c:layout>
                <c:manualLayout>
                  <c:x val="-5.0186814883434024E-2"/>
                  <c:y val="0.10174886889616355"/>
                </c:manualLayout>
              </c:layout>
              <c:dLblPos val="t"/>
              <c:showVal val="1"/>
            </c:dLbl>
            <c:dLblPos val="t"/>
            <c:showVal val="1"/>
          </c:dLbls>
          <c:val>
            <c:numRef>
              <c:f>'РБ как госуд 9 кл (вып заданий)'!$B$116:$G$116</c:f>
              <c:numCache>
                <c:formatCode>General</c:formatCode>
                <c:ptCount val="6"/>
                <c:pt idx="0">
                  <c:v>81.92</c:v>
                </c:pt>
                <c:pt idx="1">
                  <c:v>48.5</c:v>
                </c:pt>
                <c:pt idx="2">
                  <c:v>61.92</c:v>
                </c:pt>
                <c:pt idx="3">
                  <c:v>64.290000000000006</c:v>
                </c:pt>
                <c:pt idx="4">
                  <c:v>46.32</c:v>
                </c:pt>
                <c:pt idx="5">
                  <c:v>3.9</c:v>
                </c:pt>
              </c:numCache>
            </c:numRef>
          </c:val>
        </c:ser>
        <c:dLbls>
          <c:showVal val="1"/>
        </c:dLbls>
        <c:marker val="1"/>
        <c:axId val="113588480"/>
        <c:axId val="113602560"/>
      </c:lineChart>
      <c:catAx>
        <c:axId val="113588480"/>
        <c:scaling>
          <c:orientation val="minMax"/>
        </c:scaling>
        <c:axPos val="b"/>
        <c:tickLblPos val="nextTo"/>
        <c:crossAx val="113602560"/>
        <c:crosses val="autoZero"/>
        <c:auto val="1"/>
        <c:lblAlgn val="ctr"/>
        <c:lblOffset val="100"/>
      </c:catAx>
      <c:valAx>
        <c:axId val="113602560"/>
        <c:scaling>
          <c:orientation val="minMax"/>
        </c:scaling>
        <c:axPos val="l"/>
        <c:majorGridlines/>
        <c:numFmt formatCode="General" sourceLinked="1"/>
        <c:tickLblPos val="nextTo"/>
        <c:crossAx val="113588480"/>
        <c:crosses val="autoZero"/>
        <c:crossBetween val="between"/>
      </c:valAx>
    </c:plotArea>
    <c:legend>
      <c:legendPos val="b"/>
      <c:layout>
        <c:manualLayout>
          <c:xMode val="edge"/>
          <c:yMode val="edge"/>
          <c:x val="0.20656851717064781"/>
          <c:y val="0.81935455699746451"/>
          <c:w val="0.59806722689075165"/>
          <c:h val="9.3657130772715244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 в сравнении</a:t>
            </a:r>
          </a:p>
        </c:rich>
      </c:tx>
    </c:title>
    <c:view3D>
      <c:rAngAx val="1"/>
    </c:view3D>
    <c:plotArea>
      <c:layout/>
      <c:bar3DChart>
        <c:barDir val="bar"/>
        <c:grouping val="clustered"/>
        <c:ser>
          <c:idx val="0"/>
          <c:order val="0"/>
          <c:tx>
            <c:strRef>
              <c:f>'РБ как гос 9 класс Кластеры'!$A$44</c:f>
              <c:strCache>
                <c:ptCount val="1"/>
                <c:pt idx="0">
                  <c:v>ОО (61)</c:v>
                </c:pt>
              </c:strCache>
            </c:strRef>
          </c:tx>
          <c:spPr>
            <a:solidFill>
              <a:schemeClr val="tx2">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'РБ как гос 9 класс Кластеры'!$B$43:$C$43</c:f>
              <c:strCache>
                <c:ptCount val="2"/>
                <c:pt idx="0">
                  <c:v>Абс.успеваемость, %</c:v>
                </c:pt>
                <c:pt idx="1">
                  <c:v>Качество знаний,%</c:v>
                </c:pt>
              </c:strCache>
            </c:strRef>
          </c:cat>
          <c:val>
            <c:numRef>
              <c:f>'РБ как гос 9 класс Кластеры'!$B$44:$C$44</c:f>
              <c:numCache>
                <c:formatCode>General</c:formatCode>
                <c:ptCount val="2"/>
                <c:pt idx="0">
                  <c:v>71.81</c:v>
                </c:pt>
                <c:pt idx="1">
                  <c:v>29.810000000000031</c:v>
                </c:pt>
              </c:numCache>
            </c:numRef>
          </c:val>
        </c:ser>
        <c:ser>
          <c:idx val="1"/>
          <c:order val="1"/>
          <c:tx>
            <c:strRef>
              <c:f>'РБ как гос 9 класс Кластеры'!$A$45</c:f>
              <c:strCache>
                <c:ptCount val="1"/>
                <c:pt idx="0">
                  <c:v>ОО с НОР(20)</c:v>
                </c:pt>
              </c:strCache>
            </c:strRef>
          </c:tx>
          <c:spPr>
            <a:solidFill>
              <a:schemeClr val="accent3">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'РБ как гос 9 класс Кластеры'!$B$43:$C$43</c:f>
              <c:strCache>
                <c:ptCount val="2"/>
                <c:pt idx="0">
                  <c:v>Абс.успеваемость, %</c:v>
                </c:pt>
                <c:pt idx="1">
                  <c:v>Качество знаний,%</c:v>
                </c:pt>
              </c:strCache>
            </c:strRef>
          </c:cat>
          <c:val>
            <c:numRef>
              <c:f>'РБ как гос 9 класс Кластеры'!$B$45:$C$45</c:f>
              <c:numCache>
                <c:formatCode>General</c:formatCode>
                <c:ptCount val="2"/>
                <c:pt idx="0">
                  <c:v>67.34</c:v>
                </c:pt>
                <c:pt idx="1">
                  <c:v>25.810000000000031</c:v>
                </c:pt>
              </c:numCache>
            </c:numRef>
          </c:val>
        </c:ser>
        <c:dLbls>
          <c:showVal val="1"/>
        </c:dLbls>
        <c:shape val="box"/>
        <c:axId val="107476480"/>
        <c:axId val="107478016"/>
        <c:axId val="0"/>
      </c:bar3DChart>
      <c:catAx>
        <c:axId val="107476480"/>
        <c:scaling>
          <c:orientation val="minMax"/>
        </c:scaling>
        <c:axPos val="l"/>
        <c:numFmt formatCode="General" sourceLinked="0"/>
        <c:tickLblPos val="nextTo"/>
        <c:crossAx val="107478016"/>
        <c:crosses val="autoZero"/>
        <c:auto val="1"/>
        <c:lblAlgn val="ctr"/>
        <c:lblOffset val="100"/>
      </c:catAx>
      <c:valAx>
        <c:axId val="107478016"/>
        <c:scaling>
          <c:orientation val="minMax"/>
        </c:scaling>
        <c:axPos val="b"/>
        <c:majorGridlines/>
        <c:numFmt formatCode="General" sourceLinked="1"/>
        <c:tickLblPos val="nextTo"/>
        <c:crossAx val="10747648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9.9157794602701882E-2"/>
          <c:y val="0.22763040972819848"/>
          <c:w val="0.88349978404598151"/>
          <c:h val="0.39430077405689629"/>
        </c:manualLayout>
      </c:layout>
      <c:bar3DChart>
        <c:barDir val="col"/>
        <c:grouping val="clustered"/>
        <c:ser>
          <c:idx val="0"/>
          <c:order val="0"/>
          <c:tx>
            <c:strRef>
              <c:f>'РБ 8 кл госуд (усп, кач)'!$A$28</c:f>
              <c:strCache>
                <c:ptCount val="1"/>
                <c:pt idx="0">
                  <c:v>Абс.успеваемость,%</c:v>
                </c:pt>
              </c:strCache>
            </c:strRef>
          </c:tx>
          <c:spPr>
            <a:solidFill>
              <a:schemeClr val="tx2">
                <a:lumMod val="60000"/>
                <a:lumOff val="40000"/>
              </a:schemeClr>
            </a:solidFill>
          </c:spPr>
          <c:dLbls>
            <c:dLbl>
              <c:idx val="0"/>
              <c:layout>
                <c:manualLayout>
                  <c:x val="1.3888888888889089E-2"/>
                  <c:y val="-2.3148148148148147E-2"/>
                </c:manualLayout>
              </c:layout>
              <c:showVal val="1"/>
            </c:dLbl>
            <c:dLbl>
              <c:idx val="1"/>
              <c:layout>
                <c:manualLayout>
                  <c:x val="1.3888888888889089E-2"/>
                  <c:y val="-3.2407407407407905E-2"/>
                </c:manualLayout>
              </c:layout>
              <c:showVal val="1"/>
            </c:dLbl>
            <c:txPr>
              <a:bodyPr/>
              <a:lstStyle/>
              <a:p>
                <a:pPr>
                  <a:defRPr b="1"/>
                </a:pPr>
                <a:endParaRPr lang="ru-RU"/>
              </a:p>
            </c:txPr>
            <c:showVal val="1"/>
          </c:dLbls>
          <c:cat>
            <c:strRef>
              <c:f>'РБ 8 кл госуд (усп, кач)'!$B$27:$C$27</c:f>
              <c:strCache>
                <c:ptCount val="2"/>
                <c:pt idx="0">
                  <c:v>Республика Бурятия</c:v>
                </c:pt>
                <c:pt idx="1">
                  <c:v>ОО регионального подчинения</c:v>
                </c:pt>
              </c:strCache>
            </c:strRef>
          </c:cat>
          <c:val>
            <c:numRef>
              <c:f>'РБ 8 кл госуд (усп, кач)'!$B$28:$C$28</c:f>
              <c:numCache>
                <c:formatCode>General</c:formatCode>
                <c:ptCount val="2"/>
                <c:pt idx="0">
                  <c:v>73.34</c:v>
                </c:pt>
                <c:pt idx="1">
                  <c:v>82.22</c:v>
                </c:pt>
              </c:numCache>
            </c:numRef>
          </c:val>
        </c:ser>
        <c:ser>
          <c:idx val="1"/>
          <c:order val="1"/>
          <c:tx>
            <c:strRef>
              <c:f>'РБ 8 кл госуд (усп, кач)'!$A$29</c:f>
              <c:strCache>
                <c:ptCount val="1"/>
                <c:pt idx="0">
                  <c:v>Качество знаний,%</c:v>
                </c:pt>
              </c:strCache>
            </c:strRef>
          </c:tx>
          <c:spPr>
            <a:solidFill>
              <a:schemeClr val="accent4">
                <a:lumMod val="60000"/>
                <a:lumOff val="40000"/>
              </a:schemeClr>
            </a:solidFill>
          </c:spPr>
          <c:dLbls>
            <c:dLbl>
              <c:idx val="0"/>
              <c:layout>
                <c:manualLayout>
                  <c:x val="3.6294026413747592E-2"/>
                  <c:y val="-2.3148206187142525E-2"/>
                </c:manualLayout>
              </c:layout>
              <c:showVal val="1"/>
            </c:dLbl>
            <c:dLbl>
              <c:idx val="1"/>
              <c:layout>
                <c:manualLayout>
                  <c:x val="4.1941100429821486E-2"/>
                  <c:y val="-1.8518684344216763E-2"/>
                </c:manualLayout>
              </c:layout>
              <c:showVal val="1"/>
            </c:dLbl>
            <c:txPr>
              <a:bodyPr/>
              <a:lstStyle/>
              <a:p>
                <a:pPr>
                  <a:defRPr b="1"/>
                </a:pPr>
                <a:endParaRPr lang="ru-RU"/>
              </a:p>
            </c:txPr>
            <c:showVal val="1"/>
          </c:dLbls>
          <c:cat>
            <c:strRef>
              <c:f>'РБ 8 кл госуд (усп, кач)'!$B$27:$C$27</c:f>
              <c:strCache>
                <c:ptCount val="2"/>
                <c:pt idx="0">
                  <c:v>Республика Бурятия</c:v>
                </c:pt>
                <c:pt idx="1">
                  <c:v>ОО регионального подчинения</c:v>
                </c:pt>
              </c:strCache>
            </c:strRef>
          </c:cat>
          <c:val>
            <c:numRef>
              <c:f>'РБ 8 кл госуд (усп, кач)'!$B$29:$C$29</c:f>
              <c:numCache>
                <c:formatCode>General</c:formatCode>
                <c:ptCount val="2"/>
                <c:pt idx="0">
                  <c:v>47.81</c:v>
                </c:pt>
                <c:pt idx="1">
                  <c:v>60.74</c:v>
                </c:pt>
              </c:numCache>
            </c:numRef>
          </c:val>
        </c:ser>
        <c:dLbls>
          <c:showVal val="1"/>
        </c:dLbls>
        <c:shape val="box"/>
        <c:axId val="113632768"/>
        <c:axId val="113634304"/>
        <c:axId val="0"/>
      </c:bar3DChart>
      <c:catAx>
        <c:axId val="113632768"/>
        <c:scaling>
          <c:orientation val="minMax"/>
        </c:scaling>
        <c:axPos val="b"/>
        <c:tickLblPos val="nextTo"/>
        <c:txPr>
          <a:bodyPr/>
          <a:lstStyle/>
          <a:p>
            <a:pPr>
              <a:defRPr>
                <a:latin typeface="Times New Roman" pitchFamily="18" charset="0"/>
                <a:cs typeface="Times New Roman" pitchFamily="18" charset="0"/>
              </a:defRPr>
            </a:pPr>
            <a:endParaRPr lang="ru-RU"/>
          </a:p>
        </c:txPr>
        <c:crossAx val="113634304"/>
        <c:crosses val="autoZero"/>
        <c:auto val="1"/>
        <c:lblAlgn val="ctr"/>
        <c:lblOffset val="100"/>
      </c:catAx>
      <c:valAx>
        <c:axId val="113634304"/>
        <c:scaling>
          <c:orientation val="minMax"/>
        </c:scaling>
        <c:axPos val="l"/>
        <c:majorGridlines/>
        <c:numFmt formatCode="General" sourceLinked="1"/>
        <c:tickLblPos val="nextTo"/>
        <c:crossAx val="113632768"/>
        <c:crosses val="autoZero"/>
        <c:crossBetween val="between"/>
      </c:valAx>
    </c:plotArea>
    <c:legend>
      <c:legendPos val="b"/>
      <c:layout>
        <c:manualLayout>
          <c:xMode val="edge"/>
          <c:yMode val="edge"/>
          <c:x val="0.18051244244685782"/>
          <c:y val="0.86181399649816481"/>
          <c:w val="0.64459167396009298"/>
          <c:h val="0.1306044525791899"/>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госуд выпол заданий'!$A$60</c:f>
              <c:strCache>
                <c:ptCount val="1"/>
                <c:pt idx="0">
                  <c:v>Республика Бурятия</c:v>
                </c:pt>
              </c:strCache>
            </c:strRef>
          </c:tx>
          <c:dLbls>
            <c:dLbl>
              <c:idx val="1"/>
              <c:layout>
                <c:manualLayout>
                  <c:x val="0"/>
                  <c:y val="0.13197604292607693"/>
                </c:manualLayout>
              </c:layout>
              <c:dLblPos val="t"/>
              <c:showVal val="1"/>
            </c:dLbl>
            <c:dLbl>
              <c:idx val="2"/>
              <c:layout>
                <c:manualLayout>
                  <c:x val="-1.9444444444444445E-2"/>
                  <c:y val="0.13902440626361487"/>
                </c:manualLayout>
              </c:layout>
              <c:dLblPos val="t"/>
              <c:showVal val="1"/>
            </c:dLbl>
            <c:dLbl>
              <c:idx val="3"/>
              <c:layout>
                <c:manualLayout>
                  <c:x val="-2.495558117426035E-2"/>
                  <c:y val="0.17263349800923491"/>
                </c:manualLayout>
              </c:layout>
              <c:dLblPos val="t"/>
              <c:showVal val="1"/>
            </c:dLbl>
            <c:dLblPos val="t"/>
            <c:showVal val="1"/>
          </c:dLbls>
          <c:cat>
            <c:numRef>
              <c:f>'РБ 8 кл госуд выпол заданий'!$B$59:$F$59</c:f>
              <c:numCache>
                <c:formatCode>0</c:formatCode>
                <c:ptCount val="5"/>
                <c:pt idx="0" formatCode="General">
                  <c:v>1</c:v>
                </c:pt>
                <c:pt idx="1">
                  <c:v>2</c:v>
                </c:pt>
                <c:pt idx="2" formatCode="General">
                  <c:v>3</c:v>
                </c:pt>
                <c:pt idx="3" formatCode="General">
                  <c:v>4</c:v>
                </c:pt>
                <c:pt idx="4" formatCode="General">
                  <c:v>5</c:v>
                </c:pt>
              </c:numCache>
            </c:numRef>
          </c:cat>
          <c:val>
            <c:numRef>
              <c:f>'РБ 8 кл госуд выпол заданий'!$B$60:$F$60</c:f>
              <c:numCache>
                <c:formatCode>0.00</c:formatCode>
                <c:ptCount val="5"/>
                <c:pt idx="0" formatCode="General">
                  <c:v>59.54</c:v>
                </c:pt>
                <c:pt idx="1">
                  <c:v>53.719008264462808</c:v>
                </c:pt>
                <c:pt idx="2" formatCode="General">
                  <c:v>66.510000000000005</c:v>
                </c:pt>
                <c:pt idx="3" formatCode="General">
                  <c:v>43.160000000000011</c:v>
                </c:pt>
                <c:pt idx="4" formatCode="General">
                  <c:v>51.8</c:v>
                </c:pt>
              </c:numCache>
            </c:numRef>
          </c:val>
        </c:ser>
        <c:ser>
          <c:idx val="1"/>
          <c:order val="1"/>
          <c:tx>
            <c:strRef>
              <c:f>'РБ 8 кл госуд выпол заданий'!$A$61</c:f>
              <c:strCache>
                <c:ptCount val="1"/>
                <c:pt idx="0">
                  <c:v>ОО регионального подчинения</c:v>
                </c:pt>
              </c:strCache>
            </c:strRef>
          </c:tx>
          <c:dLbls>
            <c:dLbl>
              <c:idx val="0"/>
              <c:layout>
                <c:manualLayout>
                  <c:x val="-2.2188935333683643E-2"/>
                  <c:y val="0.16169037453211429"/>
                </c:manualLayout>
              </c:layout>
              <c:dLblPos val="t"/>
              <c:showVal val="1"/>
            </c:dLbl>
            <c:dLbl>
              <c:idx val="4"/>
              <c:layout>
                <c:manualLayout>
                  <c:x val="2.7777777777778418E-2"/>
                  <c:y val="0"/>
                </c:manualLayout>
              </c:layout>
              <c:dLblPos val="t"/>
              <c:showVal val="1"/>
            </c:dLbl>
            <c:dLblPos val="t"/>
            <c:showVal val="1"/>
          </c:dLbls>
          <c:cat>
            <c:numRef>
              <c:f>'РБ 8 кл госуд выпол заданий'!$B$59:$F$59</c:f>
              <c:numCache>
                <c:formatCode>0</c:formatCode>
                <c:ptCount val="5"/>
                <c:pt idx="0" formatCode="General">
                  <c:v>1</c:v>
                </c:pt>
                <c:pt idx="1">
                  <c:v>2</c:v>
                </c:pt>
                <c:pt idx="2" formatCode="General">
                  <c:v>3</c:v>
                </c:pt>
                <c:pt idx="3" formatCode="General">
                  <c:v>4</c:v>
                </c:pt>
                <c:pt idx="4" formatCode="General">
                  <c:v>5</c:v>
                </c:pt>
              </c:numCache>
            </c:numRef>
          </c:cat>
          <c:val>
            <c:numRef>
              <c:f>'РБ 8 кл госуд выпол заданий'!$B$61:$F$61</c:f>
              <c:numCache>
                <c:formatCode>0.00</c:formatCode>
                <c:ptCount val="5"/>
                <c:pt idx="0" formatCode="General">
                  <c:v>55.93</c:v>
                </c:pt>
                <c:pt idx="1">
                  <c:v>65.925925925925924</c:v>
                </c:pt>
                <c:pt idx="2" formatCode="General">
                  <c:v>74.069999999999993</c:v>
                </c:pt>
                <c:pt idx="3" formatCode="General">
                  <c:v>57.28</c:v>
                </c:pt>
                <c:pt idx="4" formatCode="General">
                  <c:v>9.6300000000000008</c:v>
                </c:pt>
              </c:numCache>
            </c:numRef>
          </c:val>
        </c:ser>
        <c:dLbls>
          <c:showVal val="1"/>
        </c:dLbls>
        <c:marker val="1"/>
        <c:axId val="113750400"/>
        <c:axId val="113751936"/>
      </c:lineChart>
      <c:catAx>
        <c:axId val="113750400"/>
        <c:scaling>
          <c:orientation val="minMax"/>
        </c:scaling>
        <c:axPos val="b"/>
        <c:numFmt formatCode="General" sourceLinked="1"/>
        <c:tickLblPos val="nextTo"/>
        <c:crossAx val="113751936"/>
        <c:crosses val="autoZero"/>
        <c:auto val="1"/>
        <c:lblAlgn val="ctr"/>
        <c:lblOffset val="100"/>
      </c:catAx>
      <c:valAx>
        <c:axId val="113751936"/>
        <c:scaling>
          <c:orientation val="minMax"/>
        </c:scaling>
        <c:axPos val="l"/>
        <c:majorGridlines/>
        <c:numFmt formatCode="General" sourceLinked="1"/>
        <c:tickLblPos val="nextTo"/>
        <c:crossAx val="11375040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839763059115818"/>
          <c:y val="0.20560559872733494"/>
          <c:w val="0.82353927739084865"/>
          <c:h val="0.39816283950926218"/>
        </c:manualLayout>
      </c:layout>
      <c:bar3DChart>
        <c:barDir val="col"/>
        <c:grouping val="clustered"/>
        <c:ser>
          <c:idx val="0"/>
          <c:order val="0"/>
          <c:tx>
            <c:strRef>
              <c:f>'РБ как гос 9 кл (кач,усп)'!$A$94</c:f>
              <c:strCache>
                <c:ptCount val="1"/>
                <c:pt idx="0">
                  <c:v>Абс.успеваемость, %</c:v>
                </c:pt>
              </c:strCache>
            </c:strRef>
          </c:tx>
          <c:spPr>
            <a:solidFill>
              <a:srgbClr val="00B0F0"/>
            </a:solidFill>
          </c:spPr>
          <c:dLbls>
            <c:dLbl>
              <c:idx val="0"/>
              <c:layout>
                <c:manualLayout>
                  <c:x val="1.1111111111111125E-2"/>
                  <c:y val="-2.3148148148148133E-2"/>
                </c:manualLayout>
              </c:layout>
              <c:showVal val="1"/>
            </c:dLbl>
            <c:dLbl>
              <c:idx val="1"/>
              <c:layout>
                <c:manualLayout>
                  <c:x val="2.2222222222222251E-2"/>
                  <c:y val="-4.6296296296296523E-2"/>
                </c:manualLayout>
              </c:layout>
              <c:showVal val="1"/>
            </c:dLbl>
            <c:txPr>
              <a:bodyPr/>
              <a:lstStyle/>
              <a:p>
                <a:pPr>
                  <a:defRPr b="1"/>
                </a:pPr>
                <a:endParaRPr lang="ru-RU"/>
              </a:p>
            </c:txPr>
            <c:showVal val="1"/>
          </c:dLbls>
          <c:cat>
            <c:strRef>
              <c:f>'РБ как гос 9 кл (кач,усп)'!$B$93:$C$93</c:f>
              <c:strCache>
                <c:ptCount val="2"/>
                <c:pt idx="0">
                  <c:v>Республика Бурятия</c:v>
                </c:pt>
                <c:pt idx="1">
                  <c:v>ОО регионального подчинения</c:v>
                </c:pt>
              </c:strCache>
            </c:strRef>
          </c:cat>
          <c:val>
            <c:numRef>
              <c:f>'РБ как гос 9 кл (кач,усп)'!$B$94:$C$94</c:f>
              <c:numCache>
                <c:formatCode>General</c:formatCode>
                <c:ptCount val="2"/>
                <c:pt idx="0" formatCode="0.00">
                  <c:v>70.790000000000006</c:v>
                </c:pt>
                <c:pt idx="1">
                  <c:v>76.149999999999991</c:v>
                </c:pt>
              </c:numCache>
            </c:numRef>
          </c:val>
        </c:ser>
        <c:ser>
          <c:idx val="1"/>
          <c:order val="1"/>
          <c:tx>
            <c:strRef>
              <c:f>'РБ как гос 9 кл (кач,усп)'!$A$95</c:f>
              <c:strCache>
                <c:ptCount val="1"/>
                <c:pt idx="0">
                  <c:v>Качество знаний, %</c:v>
                </c:pt>
              </c:strCache>
            </c:strRef>
          </c:tx>
          <c:spPr>
            <a:solidFill>
              <a:schemeClr val="accent6">
                <a:lumMod val="75000"/>
              </a:schemeClr>
            </a:solidFill>
          </c:spPr>
          <c:dLbls>
            <c:dLbl>
              <c:idx val="0"/>
              <c:layout>
                <c:manualLayout>
                  <c:x val="2.7901409799440786E-2"/>
                  <c:y val="-2.860288060364341E-2"/>
                </c:manualLayout>
              </c:layout>
              <c:showVal val="1"/>
            </c:dLbl>
            <c:dLbl>
              <c:idx val="1"/>
              <c:layout>
                <c:manualLayout>
                  <c:x val="2.5000000000000001E-2"/>
                  <c:y val="-3.7037037037037056E-2"/>
                </c:manualLayout>
              </c:layout>
              <c:showVal val="1"/>
            </c:dLbl>
            <c:txPr>
              <a:bodyPr/>
              <a:lstStyle/>
              <a:p>
                <a:pPr>
                  <a:defRPr b="1"/>
                </a:pPr>
                <a:endParaRPr lang="ru-RU"/>
              </a:p>
            </c:txPr>
            <c:showVal val="1"/>
          </c:dLbls>
          <c:cat>
            <c:strRef>
              <c:f>'РБ как гос 9 кл (кач,усп)'!$B$93:$C$93</c:f>
              <c:strCache>
                <c:ptCount val="2"/>
                <c:pt idx="0">
                  <c:v>Республика Бурятия</c:v>
                </c:pt>
                <c:pt idx="1">
                  <c:v>ОО регионального подчинения</c:v>
                </c:pt>
              </c:strCache>
            </c:strRef>
          </c:cat>
          <c:val>
            <c:numRef>
              <c:f>'РБ как гос 9 кл (кач,усп)'!$B$95:$C$95</c:f>
              <c:numCache>
                <c:formatCode>General</c:formatCode>
                <c:ptCount val="2"/>
                <c:pt idx="0" formatCode="0.00">
                  <c:v>28.89</c:v>
                </c:pt>
                <c:pt idx="1">
                  <c:v>33.03</c:v>
                </c:pt>
              </c:numCache>
            </c:numRef>
          </c:val>
        </c:ser>
        <c:dLbls>
          <c:showVal val="1"/>
        </c:dLbls>
        <c:shape val="box"/>
        <c:axId val="112569728"/>
        <c:axId val="112583808"/>
        <c:axId val="0"/>
      </c:bar3DChart>
      <c:catAx>
        <c:axId val="112569728"/>
        <c:scaling>
          <c:orientation val="minMax"/>
        </c:scaling>
        <c:axPos val="b"/>
        <c:tickLblPos val="nextTo"/>
        <c:txPr>
          <a:bodyPr/>
          <a:lstStyle/>
          <a:p>
            <a:pPr>
              <a:defRPr>
                <a:latin typeface="Times New Roman" pitchFamily="18" charset="0"/>
                <a:cs typeface="Times New Roman" pitchFamily="18" charset="0"/>
              </a:defRPr>
            </a:pPr>
            <a:endParaRPr lang="ru-RU"/>
          </a:p>
        </c:txPr>
        <c:crossAx val="112583808"/>
        <c:crosses val="autoZero"/>
        <c:auto val="1"/>
        <c:lblAlgn val="ctr"/>
        <c:lblOffset val="100"/>
      </c:catAx>
      <c:valAx>
        <c:axId val="112583808"/>
        <c:scaling>
          <c:orientation val="minMax"/>
        </c:scaling>
        <c:axPos val="l"/>
        <c:majorGridlines/>
        <c:numFmt formatCode="0.00" sourceLinked="1"/>
        <c:tickLblPos val="nextTo"/>
        <c:crossAx val="11256972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2060"/>
                </a:solidFill>
              </a:defRPr>
            </a:pPr>
            <a:r>
              <a:rPr lang="ru-RU" sz="1400">
                <a:solidFill>
                  <a:srgbClr val="002060"/>
                </a:solidFill>
              </a:rPr>
              <a:t>Статистика выполнения заданий, %</a:t>
            </a:r>
          </a:p>
        </c:rich>
      </c:tx>
    </c:title>
    <c:plotArea>
      <c:layout>
        <c:manualLayout>
          <c:layoutTarget val="inner"/>
          <c:xMode val="edge"/>
          <c:yMode val="edge"/>
          <c:x val="8.3949579831932769E-2"/>
          <c:y val="0.19301071319419691"/>
          <c:w val="0.88495603674540679"/>
          <c:h val="0.57052639253426651"/>
        </c:manualLayout>
      </c:layout>
      <c:lineChart>
        <c:grouping val="standard"/>
        <c:ser>
          <c:idx val="0"/>
          <c:order val="0"/>
          <c:tx>
            <c:strRef>
              <c:f>'РБ как госуд 9 кл (вып заданий)'!$A$104</c:f>
              <c:strCache>
                <c:ptCount val="1"/>
                <c:pt idx="0">
                  <c:v>Республика Бурятия</c:v>
                </c:pt>
              </c:strCache>
            </c:strRef>
          </c:tx>
          <c:dLbls>
            <c:dLbl>
              <c:idx val="5"/>
              <c:layout>
                <c:manualLayout>
                  <c:x val="3.0555371755001212E-2"/>
                  <c:y val="0.13990499329348421"/>
                </c:manualLayout>
              </c:layout>
              <c:dLblPos val="t"/>
              <c:showVal val="1"/>
            </c:dLbl>
            <c:dLblPos val="t"/>
            <c:showVal val="1"/>
          </c:dLbls>
          <c:val>
            <c:numRef>
              <c:f>'РБ как госуд 9 кл (вып заданий)'!$B$104:$G$104</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заданий)'!$A$105</c:f>
              <c:strCache>
                <c:ptCount val="1"/>
                <c:pt idx="0">
                  <c:v>ОО Регионального подчинения</c:v>
                </c:pt>
              </c:strCache>
            </c:strRef>
          </c:tx>
          <c:dLbls>
            <c:dLbl>
              <c:idx val="0"/>
              <c:layout>
                <c:manualLayout>
                  <c:x val="-1.1111184631332984E-2"/>
                  <c:y val="0.14679334227535581"/>
                </c:manualLayout>
              </c:layout>
              <c:dLblPos val="t"/>
              <c:showVal val="1"/>
            </c:dLbl>
            <c:dLbl>
              <c:idx val="1"/>
              <c:layout>
                <c:manualLayout>
                  <c:x val="-1.3912305079512247E-2"/>
                  <c:y val="0.16068204222701668"/>
                </c:manualLayout>
              </c:layout>
              <c:dLblPos val="t"/>
              <c:showVal val="1"/>
            </c:dLbl>
            <c:dLbl>
              <c:idx val="2"/>
              <c:layout>
                <c:manualLayout>
                  <c:x val="-2.8244998786916119E-3"/>
                  <c:y val="0.1583109556082162"/>
                </c:manualLayout>
              </c:layout>
              <c:dLblPos val="t"/>
              <c:showVal val="1"/>
            </c:dLbl>
            <c:dLbl>
              <c:idx val="3"/>
              <c:layout>
                <c:manualLayout>
                  <c:x val="-5.5555555555555558E-3"/>
                  <c:y val="0.12962962962962749"/>
                </c:manualLayout>
              </c:layout>
              <c:dLblPos val="t"/>
              <c:showVal val="1"/>
            </c:dLbl>
            <c:dLbl>
              <c:idx val="4"/>
              <c:layout>
                <c:manualLayout>
                  <c:x val="-2.4999889719667396E-2"/>
                  <c:y val="0.1560523244266814"/>
                </c:manualLayout>
              </c:layout>
              <c:dLblPos val="t"/>
              <c:showVal val="1"/>
            </c:dLbl>
            <c:dLbl>
              <c:idx val="5"/>
              <c:layout>
                <c:manualLayout>
                  <c:x val="0"/>
                  <c:y val="1.3888524351122982E-2"/>
                </c:manualLayout>
              </c:layout>
              <c:dLblPos val="t"/>
              <c:showVal val="1"/>
            </c:dLbl>
            <c:dLblPos val="t"/>
            <c:showVal val="1"/>
          </c:dLbls>
          <c:val>
            <c:numRef>
              <c:f>'РБ как госуд 9 кл (вып заданий)'!$B$105:$G$105</c:f>
              <c:numCache>
                <c:formatCode>General</c:formatCode>
                <c:ptCount val="6"/>
                <c:pt idx="0">
                  <c:v>68.52</c:v>
                </c:pt>
                <c:pt idx="1">
                  <c:v>36.300000000000004</c:v>
                </c:pt>
                <c:pt idx="2">
                  <c:v>43.15</c:v>
                </c:pt>
                <c:pt idx="3">
                  <c:v>52.220000000000013</c:v>
                </c:pt>
                <c:pt idx="4">
                  <c:v>39.370000000000005</c:v>
                </c:pt>
                <c:pt idx="5">
                  <c:v>5.78</c:v>
                </c:pt>
              </c:numCache>
            </c:numRef>
          </c:val>
        </c:ser>
        <c:dLbls>
          <c:showVal val="1"/>
        </c:dLbls>
        <c:marker val="1"/>
        <c:axId val="112593152"/>
        <c:axId val="112627712"/>
      </c:lineChart>
      <c:catAx>
        <c:axId val="112593152"/>
        <c:scaling>
          <c:orientation val="minMax"/>
        </c:scaling>
        <c:axPos val="b"/>
        <c:tickLblPos val="nextTo"/>
        <c:crossAx val="112627712"/>
        <c:crosses val="autoZero"/>
        <c:auto val="1"/>
        <c:lblAlgn val="ctr"/>
        <c:lblOffset val="100"/>
      </c:catAx>
      <c:valAx>
        <c:axId val="112627712"/>
        <c:scaling>
          <c:orientation val="minMax"/>
        </c:scaling>
        <c:axPos val="l"/>
        <c:majorGridlines/>
        <c:numFmt formatCode="General" sourceLinked="1"/>
        <c:tickLblPos val="nextTo"/>
        <c:crossAx val="112593152"/>
        <c:crosses val="autoZero"/>
        <c:crossBetween val="between"/>
      </c:valAx>
    </c:plotArea>
    <c:legend>
      <c:legendPos val="b"/>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1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depthPercent val="100"/>
      <c:rAngAx val="1"/>
    </c:view3D>
    <c:plotArea>
      <c:layout>
        <c:manualLayout>
          <c:layoutTarget val="inner"/>
          <c:xMode val="edge"/>
          <c:yMode val="edge"/>
          <c:x val="0.1452892311872461"/>
          <c:y val="0.17805661004867918"/>
          <c:w val="0.80395377032202409"/>
          <c:h val="0.44929377205332544"/>
        </c:manualLayout>
      </c:layout>
      <c:bar3DChart>
        <c:barDir val="col"/>
        <c:grouping val="clustered"/>
        <c:ser>
          <c:idx val="0"/>
          <c:order val="0"/>
          <c:tx>
            <c:strRef>
              <c:f>'успев, кач'!$R$20</c:f>
              <c:strCache>
                <c:ptCount val="1"/>
                <c:pt idx="0">
                  <c:v>Абс.успеваемость, %</c:v>
                </c:pt>
              </c:strCache>
            </c:strRef>
          </c:tx>
          <c:dPt>
            <c:idx val="0"/>
            <c:spPr>
              <a:solidFill>
                <a:schemeClr val="accent5">
                  <a:lumMod val="75000"/>
                </a:schemeClr>
              </a:solidFill>
            </c:spPr>
          </c:dPt>
          <c:dPt>
            <c:idx val="1"/>
            <c:spPr>
              <a:solidFill>
                <a:schemeClr val="accent5">
                  <a:lumMod val="75000"/>
                </a:schemeClr>
              </a:solidFill>
            </c:spPr>
          </c:dPt>
          <c:dLbls>
            <c:dLbl>
              <c:idx val="0"/>
              <c:layout>
                <c:manualLayout>
                  <c:x val="1.3888888888889046E-2"/>
                  <c:y val="-2.7766603116855849E-2"/>
                </c:manualLayout>
              </c:layout>
              <c:showVal val="1"/>
            </c:dLbl>
            <c:dLbl>
              <c:idx val="1"/>
              <c:layout>
                <c:manualLayout>
                  <c:x val="2.7777777777778334E-3"/>
                  <c:y val="-2.3138835930713215E-2"/>
                </c:manualLayout>
              </c:layout>
              <c:showVal val="1"/>
            </c:dLbl>
            <c:txPr>
              <a:bodyPr/>
              <a:lstStyle/>
              <a:p>
                <a:pPr>
                  <a:defRPr b="1"/>
                </a:pPr>
                <a:endParaRPr lang="ru-RU"/>
              </a:p>
            </c:txPr>
            <c:showVal val="1"/>
          </c:dLbls>
          <c:cat>
            <c:strRef>
              <c:f>'успев, кач'!$S$19:$T$19</c:f>
              <c:strCache>
                <c:ptCount val="2"/>
                <c:pt idx="0">
                  <c:v>Республика Бурятия</c:v>
                </c:pt>
                <c:pt idx="1">
                  <c:v>ОО регионального подчинения</c:v>
                </c:pt>
              </c:strCache>
            </c:strRef>
          </c:cat>
          <c:val>
            <c:numRef>
              <c:f>'успев, кач'!$S$20:$T$20</c:f>
              <c:numCache>
                <c:formatCode>General</c:formatCode>
                <c:ptCount val="2"/>
                <c:pt idx="0">
                  <c:v>77.069999999999993</c:v>
                </c:pt>
                <c:pt idx="1">
                  <c:v>68.849999999999994</c:v>
                </c:pt>
              </c:numCache>
            </c:numRef>
          </c:val>
        </c:ser>
        <c:ser>
          <c:idx val="1"/>
          <c:order val="1"/>
          <c:tx>
            <c:strRef>
              <c:f>'успев, кач'!$R$21</c:f>
              <c:strCache>
                <c:ptCount val="1"/>
                <c:pt idx="0">
                  <c:v>Качество знаний,%</c:v>
                </c:pt>
              </c:strCache>
            </c:strRef>
          </c:tx>
          <c:spPr>
            <a:solidFill>
              <a:srgbClr val="FFC000"/>
            </a:solidFill>
          </c:spPr>
          <c:dLbls>
            <c:dLbl>
              <c:idx val="0"/>
              <c:layout>
                <c:manualLayout>
                  <c:x val="3.3443967911922452E-2"/>
                  <c:y val="-3.7022029984091744E-2"/>
                </c:manualLayout>
              </c:layout>
              <c:showVal val="1"/>
            </c:dLbl>
            <c:dLbl>
              <c:idx val="1"/>
              <c:layout>
                <c:manualLayout>
                  <c:x val="3.0555555555555582E-2"/>
                  <c:y val="-3.7022137489141571E-2"/>
                </c:manualLayout>
              </c:layout>
              <c:showVal val="1"/>
            </c:dLbl>
            <c:txPr>
              <a:bodyPr/>
              <a:lstStyle/>
              <a:p>
                <a:pPr>
                  <a:defRPr b="1"/>
                </a:pPr>
                <a:endParaRPr lang="ru-RU"/>
              </a:p>
            </c:txPr>
            <c:showVal val="1"/>
          </c:dLbls>
          <c:cat>
            <c:strRef>
              <c:f>'успев, кач'!$S$19:$T$19</c:f>
              <c:strCache>
                <c:ptCount val="2"/>
                <c:pt idx="0">
                  <c:v>Республика Бурятия</c:v>
                </c:pt>
                <c:pt idx="1">
                  <c:v>ОО регионального подчинения</c:v>
                </c:pt>
              </c:strCache>
            </c:strRef>
          </c:cat>
          <c:val>
            <c:numRef>
              <c:f>'успев, кач'!$S$21:$T$21</c:f>
              <c:numCache>
                <c:formatCode>General</c:formatCode>
                <c:ptCount val="2"/>
                <c:pt idx="0">
                  <c:v>42.82</c:v>
                </c:pt>
                <c:pt idx="1">
                  <c:v>42.620000000000012</c:v>
                </c:pt>
              </c:numCache>
            </c:numRef>
          </c:val>
        </c:ser>
        <c:dLbls>
          <c:showVal val="1"/>
        </c:dLbls>
        <c:shape val="box"/>
        <c:axId val="113977600"/>
        <c:axId val="113991680"/>
        <c:axId val="0"/>
      </c:bar3DChart>
      <c:catAx>
        <c:axId val="113977600"/>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13991680"/>
        <c:crosses val="autoZero"/>
        <c:auto val="1"/>
        <c:lblAlgn val="ctr"/>
        <c:lblOffset val="100"/>
      </c:catAx>
      <c:valAx>
        <c:axId val="113991680"/>
        <c:scaling>
          <c:orientation val="minMax"/>
        </c:scaling>
        <c:axPos val="l"/>
        <c:majorGridlines/>
        <c:numFmt formatCode="General" sourceLinked="1"/>
        <c:tickLblPos val="nextTo"/>
        <c:crossAx val="113977600"/>
        <c:crosses val="autoZero"/>
        <c:crossBetween val="between"/>
      </c:valAx>
      <c:spPr>
        <a:noFill/>
        <a:ln w="25400">
          <a:noFill/>
        </a:ln>
      </c:spPr>
    </c:plotArea>
    <c:legend>
      <c:legendPos val="r"/>
      <c:layout>
        <c:manualLayout>
          <c:xMode val="edge"/>
          <c:yMode val="edge"/>
          <c:x val="0.20054871805633756"/>
          <c:y val="0.86132056166185245"/>
          <c:w val="0.63674321503132114"/>
          <c:h val="8.2781456953642543E-2"/>
        </c:manualLayout>
      </c:layout>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6771713496395122"/>
          <c:y val="0"/>
        </c:manualLayout>
      </c:layout>
    </c:title>
    <c:view3D>
      <c:rAngAx val="1"/>
    </c:view3D>
    <c:plotArea>
      <c:layout>
        <c:manualLayout>
          <c:layoutTarget val="inner"/>
          <c:xMode val="edge"/>
          <c:yMode val="edge"/>
          <c:x val="0.1149227074658581"/>
          <c:y val="0.20998564477316589"/>
          <c:w val="0.88488253983678256"/>
          <c:h val="0.39946005519242606"/>
        </c:manualLayout>
      </c:layout>
      <c:bar3DChart>
        <c:barDir val="col"/>
        <c:grouping val="clustered"/>
        <c:ser>
          <c:idx val="0"/>
          <c:order val="0"/>
          <c:tx>
            <c:strRef>
              <c:f>'усп,кач'!$L$75</c:f>
              <c:strCache>
                <c:ptCount val="1"/>
                <c:pt idx="0">
                  <c:v>Абс.успеваемость,%</c:v>
                </c:pt>
              </c:strCache>
            </c:strRef>
          </c:tx>
          <c:spPr>
            <a:solidFill>
              <a:schemeClr val="accent6">
                <a:lumMod val="60000"/>
                <a:lumOff val="40000"/>
              </a:schemeClr>
            </a:solidFill>
          </c:spPr>
          <c:dLbls>
            <c:dLbl>
              <c:idx val="0"/>
              <c:layout>
                <c:manualLayout>
                  <c:x val="1.3971703391144341E-2"/>
                  <c:y val="-3.4681489193480589E-2"/>
                </c:manualLayout>
              </c:layout>
              <c:showVal val="1"/>
            </c:dLbl>
            <c:dLbl>
              <c:idx val="1"/>
              <c:layout>
                <c:manualLayout>
                  <c:x val="2.5237771052259356E-2"/>
                  <c:y val="-3.0053624207997447E-2"/>
                </c:manualLayout>
              </c:layout>
              <c:showVal val="1"/>
            </c:dLbl>
            <c:txPr>
              <a:bodyPr/>
              <a:lstStyle/>
              <a:p>
                <a:pPr>
                  <a:defRPr b="1"/>
                </a:pPr>
                <a:endParaRPr lang="ru-RU"/>
              </a:p>
            </c:txPr>
            <c:showVal val="1"/>
          </c:dLbls>
          <c:cat>
            <c:strRef>
              <c:f>'усп,кач'!$M$74:$N$74</c:f>
              <c:strCache>
                <c:ptCount val="2"/>
                <c:pt idx="0">
                  <c:v>Республика Бурятия</c:v>
                </c:pt>
                <c:pt idx="1">
                  <c:v>ОО регионального подчинения</c:v>
                </c:pt>
              </c:strCache>
            </c:strRef>
          </c:cat>
          <c:val>
            <c:numRef>
              <c:f>'усп,кач'!$M$75:$N$75</c:f>
              <c:numCache>
                <c:formatCode>General</c:formatCode>
                <c:ptCount val="2"/>
                <c:pt idx="0">
                  <c:v>76.940000000000026</c:v>
                </c:pt>
                <c:pt idx="1">
                  <c:v>90.7</c:v>
                </c:pt>
              </c:numCache>
            </c:numRef>
          </c:val>
        </c:ser>
        <c:ser>
          <c:idx val="1"/>
          <c:order val="1"/>
          <c:tx>
            <c:strRef>
              <c:f>'усп,кач'!$L$76</c:f>
              <c:strCache>
                <c:ptCount val="1"/>
                <c:pt idx="0">
                  <c:v>Качество знаний,%</c:v>
                </c:pt>
              </c:strCache>
            </c:strRef>
          </c:tx>
          <c:spPr>
            <a:solidFill>
              <a:schemeClr val="accent6">
                <a:lumMod val="75000"/>
              </a:schemeClr>
            </a:solidFill>
          </c:spPr>
          <c:dLbls>
            <c:dLbl>
              <c:idx val="0"/>
              <c:layout>
                <c:manualLayout>
                  <c:x val="3.0944500989729975E-2"/>
                  <c:y val="-3.9308809660198507E-2"/>
                </c:manualLayout>
              </c:layout>
              <c:showVal val="1"/>
            </c:dLbl>
            <c:dLbl>
              <c:idx val="1"/>
              <c:layout>
                <c:manualLayout>
                  <c:x val="3.0796884092650387E-2"/>
                  <c:y val="-3.0053624207997447E-2"/>
                </c:manualLayout>
              </c:layout>
              <c:showVal val="1"/>
            </c:dLbl>
            <c:txPr>
              <a:bodyPr/>
              <a:lstStyle/>
              <a:p>
                <a:pPr>
                  <a:defRPr b="1"/>
                </a:pPr>
                <a:endParaRPr lang="ru-RU"/>
              </a:p>
            </c:txPr>
            <c:showVal val="1"/>
          </c:dLbls>
          <c:cat>
            <c:strRef>
              <c:f>'усп,кач'!$M$74:$N$74</c:f>
              <c:strCache>
                <c:ptCount val="2"/>
                <c:pt idx="0">
                  <c:v>Республика Бурятия</c:v>
                </c:pt>
                <c:pt idx="1">
                  <c:v>ОО регионального подчинения</c:v>
                </c:pt>
              </c:strCache>
            </c:strRef>
          </c:cat>
          <c:val>
            <c:numRef>
              <c:f>'усп,кач'!$M$76:$N$76</c:f>
              <c:numCache>
                <c:formatCode>General</c:formatCode>
                <c:ptCount val="2"/>
                <c:pt idx="0">
                  <c:v>51.55</c:v>
                </c:pt>
                <c:pt idx="1">
                  <c:v>62.790000000000013</c:v>
                </c:pt>
              </c:numCache>
            </c:numRef>
          </c:val>
        </c:ser>
        <c:dLbls>
          <c:showVal val="1"/>
        </c:dLbls>
        <c:shape val="box"/>
        <c:axId val="114013696"/>
        <c:axId val="114015232"/>
        <c:axId val="0"/>
      </c:bar3DChart>
      <c:catAx>
        <c:axId val="114013696"/>
        <c:scaling>
          <c:orientation val="minMax"/>
        </c:scaling>
        <c:axPos val="b"/>
        <c:tickLblPos val="nextTo"/>
        <c:txPr>
          <a:bodyPr/>
          <a:lstStyle/>
          <a:p>
            <a:pPr>
              <a:defRPr>
                <a:latin typeface="Times New Roman" pitchFamily="18" charset="0"/>
                <a:cs typeface="Times New Roman" pitchFamily="18" charset="0"/>
              </a:defRPr>
            </a:pPr>
            <a:endParaRPr lang="ru-RU"/>
          </a:p>
        </c:txPr>
        <c:crossAx val="114015232"/>
        <c:crosses val="autoZero"/>
        <c:auto val="1"/>
        <c:lblAlgn val="ctr"/>
        <c:lblOffset val="100"/>
      </c:catAx>
      <c:valAx>
        <c:axId val="114015232"/>
        <c:scaling>
          <c:orientation val="minMax"/>
        </c:scaling>
        <c:axPos val="l"/>
        <c:majorGridlines/>
        <c:numFmt formatCode="General" sourceLinked="1"/>
        <c:tickLblPos val="nextTo"/>
        <c:crossAx val="114013696"/>
        <c:crosses val="autoZero"/>
        <c:crossBetween val="between"/>
      </c:valAx>
    </c:plotArea>
    <c:legend>
      <c:legendPos val="b"/>
      <c:layout>
        <c:manualLayout>
          <c:xMode val="edge"/>
          <c:yMode val="edge"/>
          <c:x val="0.17256347863599344"/>
          <c:y val="0.90112029290753404"/>
          <c:w val="0.65487262838535365"/>
          <c:h val="9.8879707092465824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2060"/>
                </a:solidFill>
              </a:defRPr>
            </a:pPr>
            <a:r>
              <a:rPr lang="ru-RU" sz="1400">
                <a:solidFill>
                  <a:srgbClr val="002060"/>
                </a:solidFill>
                <a:latin typeface="Times New Roman" pitchFamily="18" charset="0"/>
                <a:cs typeface="Times New Roman" pitchFamily="18" charset="0"/>
              </a:rPr>
              <a:t>Статистика отметок по кластерам</a:t>
            </a:r>
          </a:p>
        </c:rich>
      </c:tx>
      <c:layout>
        <c:manualLayout>
          <c:xMode val="edge"/>
          <c:yMode val="edge"/>
          <c:x val="0.19165650777948237"/>
          <c:y val="0"/>
        </c:manualLayout>
      </c:layout>
    </c:title>
    <c:view3D>
      <c:depthPercent val="100"/>
      <c:rAngAx val="1"/>
    </c:view3D>
    <c:plotArea>
      <c:layout>
        <c:manualLayout>
          <c:layoutTarget val="inner"/>
          <c:xMode val="edge"/>
          <c:yMode val="edge"/>
          <c:x val="0.11400700799068518"/>
          <c:y val="0.10534287114403525"/>
          <c:w val="0.8498587051618548"/>
          <c:h val="0.60773687584718705"/>
        </c:manualLayout>
      </c:layout>
      <c:bar3DChart>
        <c:barDir val="col"/>
        <c:grouping val="clustered"/>
        <c:ser>
          <c:idx val="0"/>
          <c:order val="0"/>
          <c:tx>
            <c:strRef>
              <c:f>'кластеры, по годам'!$G$2</c:f>
              <c:strCache>
                <c:ptCount val="1"/>
                <c:pt idx="0">
                  <c:v>Сельские ОО</c:v>
                </c:pt>
              </c:strCache>
            </c:strRef>
          </c:tx>
          <c:spPr>
            <a:solidFill>
              <a:srgbClr val="FFC000"/>
            </a:solidFill>
          </c:spPr>
          <c:dLbls>
            <c:dLbl>
              <c:idx val="0"/>
              <c:layout>
                <c:manualLayout>
                  <c:x val="-1.6677354472573194E-2"/>
                  <c:y val="-5.6423605326210834E-3"/>
                </c:manualLayout>
              </c:layout>
              <c:showVal val="1"/>
              <c:extLst>
                <c:ext xmlns:c15="http://schemas.microsoft.com/office/drawing/2012/chart" uri="{CE6537A1-D6FC-4f65-9D91-7224C49458BB}"/>
              </c:extLst>
            </c:dLbl>
            <c:dLbl>
              <c:idx val="1"/>
              <c:layout>
                <c:manualLayout>
                  <c:x val="-2.7795590787622463E-3"/>
                  <c:y val="-1.692708159786353E-2"/>
                </c:manualLayout>
              </c:layout>
              <c:showVal val="1"/>
              <c:extLst>
                <c:ext xmlns:c15="http://schemas.microsoft.com/office/drawing/2012/chart" uri="{CE6537A1-D6FC-4f65-9D91-7224C49458BB}"/>
              </c:extLst>
            </c:dLbl>
            <c:dLbl>
              <c:idx val="2"/>
              <c:layout>
                <c:manualLayout>
                  <c:x val="-1.3897795393811184E-2"/>
                  <c:y val="-2.8211802663105787E-2"/>
                </c:manualLayout>
              </c:layout>
              <c:showVal val="1"/>
              <c:extLst>
                <c:ext xmlns:c15="http://schemas.microsoft.com/office/drawing/2012/chart" uri="{CE6537A1-D6FC-4f65-9D91-7224C49458BB}"/>
              </c:extLst>
            </c:dLbl>
            <c:dLbl>
              <c:idx val="3"/>
              <c:layout>
                <c:manualLayout>
                  <c:x val="-1.9456913551335393E-2"/>
                  <c:y val="5.8751634396363795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 по годам'!$H$1:$K$1</c:f>
              <c:numCache>
                <c:formatCode>General</c:formatCode>
                <c:ptCount val="4"/>
                <c:pt idx="0">
                  <c:v>2</c:v>
                </c:pt>
                <c:pt idx="1">
                  <c:v>3</c:v>
                </c:pt>
                <c:pt idx="2">
                  <c:v>4</c:v>
                </c:pt>
                <c:pt idx="3">
                  <c:v>5</c:v>
                </c:pt>
              </c:numCache>
            </c:numRef>
          </c:cat>
          <c:val>
            <c:numRef>
              <c:f>'кластеры, по годам'!$H$2:$K$2</c:f>
              <c:numCache>
                <c:formatCode>0.00</c:formatCode>
                <c:ptCount val="4"/>
                <c:pt idx="0">
                  <c:v>23.809523809523345</c:v>
                </c:pt>
                <c:pt idx="1">
                  <c:v>36.734693877551031</c:v>
                </c:pt>
                <c:pt idx="2">
                  <c:v>35.374149659862887</c:v>
                </c:pt>
                <c:pt idx="3">
                  <c:v>4.0816326530612423</c:v>
                </c:pt>
              </c:numCache>
            </c:numRef>
          </c:val>
        </c:ser>
        <c:ser>
          <c:idx val="1"/>
          <c:order val="1"/>
          <c:tx>
            <c:strRef>
              <c:f>'кластеры, по годам'!$G$3</c:f>
              <c:strCache>
                <c:ptCount val="1"/>
                <c:pt idx="0">
                  <c:v>Городские статусные ОО</c:v>
                </c:pt>
              </c:strCache>
            </c:strRef>
          </c:tx>
          <c:spPr>
            <a:solidFill>
              <a:schemeClr val="accent6">
                <a:lumMod val="75000"/>
              </a:schemeClr>
            </a:solidFill>
          </c:spPr>
          <c:dLbls>
            <c:dLbl>
              <c:idx val="1"/>
              <c:layout>
                <c:manualLayout>
                  <c:x val="2.7795590787622212E-2"/>
                  <c:y val="5.6423605326210834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 по годам'!$H$1:$K$1</c:f>
              <c:numCache>
                <c:formatCode>General</c:formatCode>
                <c:ptCount val="4"/>
                <c:pt idx="0">
                  <c:v>2</c:v>
                </c:pt>
                <c:pt idx="1">
                  <c:v>3</c:v>
                </c:pt>
                <c:pt idx="2">
                  <c:v>4</c:v>
                </c:pt>
                <c:pt idx="3">
                  <c:v>5</c:v>
                </c:pt>
              </c:numCache>
            </c:numRef>
          </c:cat>
          <c:val>
            <c:numRef>
              <c:f>'кластеры, по годам'!$H$3:$K$3</c:f>
              <c:numCache>
                <c:formatCode>0.00</c:formatCode>
                <c:ptCount val="4"/>
                <c:pt idx="0">
                  <c:v>31.707317073170689</c:v>
                </c:pt>
                <c:pt idx="1">
                  <c:v>31.707317073170689</c:v>
                </c:pt>
                <c:pt idx="2">
                  <c:v>31.707317073170689</c:v>
                </c:pt>
                <c:pt idx="3">
                  <c:v>4.8780487804878971</c:v>
                </c:pt>
              </c:numCache>
            </c:numRef>
          </c:val>
        </c:ser>
        <c:ser>
          <c:idx val="2"/>
          <c:order val="2"/>
          <c:tx>
            <c:strRef>
              <c:f>'кластеры, по годам'!$G$4</c:f>
              <c:strCache>
                <c:ptCount val="1"/>
                <c:pt idx="0">
                  <c:v>Малокомплектные ОО</c:v>
                </c:pt>
              </c:strCache>
            </c:strRef>
          </c:tx>
          <c:spPr>
            <a:solidFill>
              <a:schemeClr val="accent4">
                <a:lumMod val="40000"/>
                <a:lumOff val="6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 по годам'!$H$1:$K$1</c:f>
              <c:numCache>
                <c:formatCode>General</c:formatCode>
                <c:ptCount val="4"/>
                <c:pt idx="0">
                  <c:v>2</c:v>
                </c:pt>
                <c:pt idx="1">
                  <c:v>3</c:v>
                </c:pt>
                <c:pt idx="2">
                  <c:v>4</c:v>
                </c:pt>
                <c:pt idx="3">
                  <c:v>5</c:v>
                </c:pt>
              </c:numCache>
            </c:numRef>
          </c:cat>
          <c:val>
            <c:numRef>
              <c:f>'кластеры, по годам'!$H$4:$K$4</c:f>
              <c:numCache>
                <c:formatCode>0.00</c:formatCode>
                <c:ptCount val="4"/>
                <c:pt idx="0">
                  <c:v>0</c:v>
                </c:pt>
                <c:pt idx="1">
                  <c:v>11.11111111111093</c:v>
                </c:pt>
                <c:pt idx="2">
                  <c:v>70.370370370368377</c:v>
                </c:pt>
                <c:pt idx="3">
                  <c:v>18.51851851851853</c:v>
                </c:pt>
              </c:numCache>
            </c:numRef>
          </c:val>
        </c:ser>
        <c:dLbls>
          <c:showVal val="1"/>
        </c:dLbls>
        <c:shape val="cylinder"/>
        <c:axId val="107616128"/>
        <c:axId val="107617664"/>
        <c:axId val="0"/>
      </c:bar3DChart>
      <c:catAx>
        <c:axId val="107616128"/>
        <c:scaling>
          <c:orientation val="minMax"/>
        </c:scaling>
        <c:axPos val="b"/>
        <c:numFmt formatCode="General" sourceLinked="1"/>
        <c:tickLblPos val="nextTo"/>
        <c:crossAx val="107617664"/>
        <c:crosses val="autoZero"/>
        <c:auto val="1"/>
        <c:lblAlgn val="ctr"/>
        <c:lblOffset val="100"/>
      </c:catAx>
      <c:valAx>
        <c:axId val="107617664"/>
        <c:scaling>
          <c:orientation val="minMax"/>
        </c:scaling>
        <c:axPos val="l"/>
        <c:majorGridlines/>
        <c:numFmt formatCode="0.00" sourceLinked="1"/>
        <c:tickLblPos val="nextTo"/>
        <c:crossAx val="107616128"/>
        <c:crosses val="autoZero"/>
        <c:crossBetween val="between"/>
      </c:valAx>
      <c:spPr>
        <a:noFill/>
        <a:ln w="25400">
          <a:noFill/>
        </a:ln>
      </c:spPr>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по отметкам,%</a:t>
            </a:r>
          </a:p>
        </c:rich>
      </c:tx>
    </c:title>
    <c:view3D>
      <c:rotX val="30"/>
      <c:perspective val="30"/>
    </c:view3D>
    <c:plotArea>
      <c:layout>
        <c:manualLayout>
          <c:layoutTarget val="inner"/>
          <c:xMode val="edge"/>
          <c:yMode val="edge"/>
          <c:x val="0.11938592472103322"/>
          <c:y val="0.26695280358221685"/>
          <c:w val="0.60557717278677203"/>
          <c:h val="0.62293388429752061"/>
        </c:manualLayout>
      </c:layout>
      <c:pie3DChart>
        <c:varyColors val="1"/>
        <c:ser>
          <c:idx val="0"/>
          <c:order val="0"/>
          <c:tx>
            <c:strRef>
              <c:f>'успев, кач'!$A$39</c:f>
              <c:strCache>
                <c:ptCount val="1"/>
                <c:pt idx="0">
                  <c:v>РБ</c:v>
                </c:pt>
              </c:strCache>
            </c:strRef>
          </c:tx>
          <c:dPt>
            <c:idx val="1"/>
            <c:spPr>
              <a:solidFill>
                <a:schemeClr val="accent5">
                  <a:lumMod val="60000"/>
                  <a:lumOff val="40000"/>
                </a:schemeClr>
              </a:solidFill>
            </c:spPr>
          </c:dPt>
          <c:dPt>
            <c:idx val="2"/>
            <c:spPr>
              <a:solidFill>
                <a:schemeClr val="accent4">
                  <a:lumMod val="60000"/>
                  <a:lumOff val="40000"/>
                </a:schemeClr>
              </a:solidFill>
            </c:spPr>
          </c:dPt>
          <c:dPt>
            <c:idx val="3"/>
            <c:spPr>
              <a:solidFill>
                <a:srgbClr val="00B0F0"/>
              </a:solidFill>
            </c:spPr>
          </c:dPt>
          <c:dLbls>
            <c:spPr>
              <a:noFill/>
              <a:ln>
                <a:noFill/>
              </a:ln>
              <a:effectLst/>
            </c:spPr>
            <c:txPr>
              <a:bodyPr/>
              <a:lstStyle/>
              <a:p>
                <a:pPr>
                  <a:defRPr b="1"/>
                </a:pPr>
                <a:endParaRPr lang="ru-RU"/>
              </a:p>
            </c:txPr>
            <c:dLblPos val="inEnd"/>
            <c:showVal val="1"/>
            <c:showLeaderLines val="1"/>
            <c:extLst>
              <c:ext xmlns:c15="http://schemas.microsoft.com/office/drawing/2012/chart" uri="{CE6537A1-D6FC-4f65-9D91-7224C49458BB}"/>
            </c:extLst>
          </c:dLbls>
          <c:cat>
            <c:numRef>
              <c:f>'успев, кач'!$B$38:$E$38</c:f>
              <c:numCache>
                <c:formatCode>General</c:formatCode>
                <c:ptCount val="4"/>
                <c:pt idx="0">
                  <c:v>2</c:v>
                </c:pt>
                <c:pt idx="1">
                  <c:v>3</c:v>
                </c:pt>
                <c:pt idx="2">
                  <c:v>4</c:v>
                </c:pt>
                <c:pt idx="3">
                  <c:v>5</c:v>
                </c:pt>
              </c:numCache>
            </c:numRef>
          </c:cat>
          <c:val>
            <c:numRef>
              <c:f>'успев, кач'!$B$39:$E$39</c:f>
              <c:numCache>
                <c:formatCode>0.00</c:formatCode>
                <c:ptCount val="4"/>
                <c:pt idx="0">
                  <c:v>22.93</c:v>
                </c:pt>
                <c:pt idx="1">
                  <c:v>34.25</c:v>
                </c:pt>
                <c:pt idx="2">
                  <c:v>37.57</c:v>
                </c:pt>
                <c:pt idx="3">
                  <c:v>5.25</c:v>
                </c:pt>
              </c:numCache>
            </c:numRef>
          </c:val>
        </c:ser>
      </c:pie3DChart>
      <c:spPr>
        <a:noFill/>
        <a:ln w="25400">
          <a:noFill/>
        </a:ln>
      </c:spPr>
    </c:plotArea>
    <c:legend>
      <c:legendPos val="r"/>
    </c:legend>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'успев, кач'!$S$47</c:f>
              <c:strCache>
                <c:ptCount val="1"/>
                <c:pt idx="0">
                  <c:v>Республика Бурятия</c:v>
                </c:pt>
              </c:strCache>
            </c:strRef>
          </c:tx>
          <c:dPt>
            <c:idx val="0"/>
            <c:spPr>
              <a:solidFill>
                <a:srgbClr val="FFC000"/>
              </a:solidFill>
            </c:spPr>
          </c:dPt>
          <c:dPt>
            <c:idx val="1"/>
            <c:spPr>
              <a:solidFill>
                <a:srgbClr val="00B050"/>
              </a:solidFill>
            </c:spPr>
          </c:dPt>
          <c:dLbls>
            <c:dLbl>
              <c:idx val="0"/>
              <c:layout>
                <c:manualLayout>
                  <c:x val="1.6666666666666701E-2"/>
                  <c:y val="-4.6258506374749667E-2"/>
                </c:manualLayout>
              </c:layout>
              <c:spPr/>
              <c:txPr>
                <a:bodyPr/>
                <a:lstStyle/>
                <a:p>
                  <a:pPr>
                    <a:defRPr b="1"/>
                  </a:pPr>
                  <a:endParaRPr lang="ru-RU"/>
                </a:p>
              </c:txPr>
              <c:showVal val="1"/>
            </c:dLbl>
            <c:dLbl>
              <c:idx val="1"/>
              <c:layout>
                <c:manualLayout>
                  <c:x val="2.2222222222222251E-2"/>
                  <c:y val="-8.3265311474550047E-2"/>
                </c:manualLayout>
              </c:layout>
              <c:spPr/>
              <c:txPr>
                <a:bodyPr/>
                <a:lstStyle/>
                <a:p>
                  <a:pPr>
                    <a:defRPr b="1"/>
                  </a:pPr>
                  <a:endParaRPr lang="ru-RU"/>
                </a:p>
              </c:txPr>
              <c:showVal val="1"/>
            </c:dLbl>
            <c:showVal val="1"/>
          </c:dLbls>
          <c:cat>
            <c:strRef>
              <c:f>'успев, кач'!$R$48:$R$49</c:f>
              <c:strCache>
                <c:ptCount val="2"/>
                <c:pt idx="0">
                  <c:v>Абс.успеваемость, %</c:v>
                </c:pt>
                <c:pt idx="1">
                  <c:v>Качество знаний,%</c:v>
                </c:pt>
              </c:strCache>
            </c:strRef>
          </c:cat>
          <c:val>
            <c:numRef>
              <c:f>'успев, кач'!$S$48:$S$49</c:f>
              <c:numCache>
                <c:formatCode>General</c:formatCode>
                <c:ptCount val="2"/>
                <c:pt idx="0">
                  <c:v>77.069999999999993</c:v>
                </c:pt>
                <c:pt idx="1">
                  <c:v>42.82</c:v>
                </c:pt>
              </c:numCache>
            </c:numRef>
          </c:val>
        </c:ser>
        <c:dLbls>
          <c:showVal val="1"/>
        </c:dLbls>
        <c:shape val="cylinder"/>
        <c:axId val="107750528"/>
        <c:axId val="107752064"/>
        <c:axId val="0"/>
      </c:bar3DChart>
      <c:catAx>
        <c:axId val="107750528"/>
        <c:scaling>
          <c:orientation val="minMax"/>
        </c:scaling>
        <c:axPos val="b"/>
        <c:tickLblPos val="nextTo"/>
        <c:crossAx val="107752064"/>
        <c:crosses val="autoZero"/>
        <c:auto val="1"/>
        <c:lblAlgn val="ctr"/>
        <c:lblOffset val="100"/>
      </c:catAx>
      <c:valAx>
        <c:axId val="107752064"/>
        <c:scaling>
          <c:orientation val="minMax"/>
        </c:scaling>
        <c:axPos val="l"/>
        <c:majorGridlines/>
        <c:numFmt formatCode="General" sourceLinked="1"/>
        <c:tickLblPos val="nextTo"/>
        <c:crossAx val="107750528"/>
        <c:crosses val="autoZero"/>
        <c:crossBetween val="between"/>
      </c:valAx>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 по годам</a:t>
            </a:r>
          </a:p>
        </c:rich>
      </c:tx>
      <c:layout>
        <c:manualLayout>
          <c:xMode val="edge"/>
          <c:yMode val="edge"/>
          <c:x val="0.18452077865266842"/>
          <c:y val="0"/>
        </c:manualLayout>
      </c:layout>
    </c:title>
    <c:view3D>
      <c:depthPercent val="100"/>
      <c:rAngAx val="1"/>
    </c:view3D>
    <c:plotArea>
      <c:layout>
        <c:manualLayout>
          <c:layoutTarget val="inner"/>
          <c:xMode val="edge"/>
          <c:yMode val="edge"/>
          <c:x val="0.29844422572178481"/>
          <c:y val="0.18759342301943382"/>
          <c:w val="0.64656277340332469"/>
          <c:h val="0.49385968009604503"/>
        </c:manualLayout>
      </c:layout>
      <c:bar3DChart>
        <c:barDir val="bar"/>
        <c:grouping val="clustered"/>
        <c:ser>
          <c:idx val="0"/>
          <c:order val="0"/>
          <c:tx>
            <c:strRef>
              <c:f>'кластеры, по годам'!$G$35</c:f>
              <c:strCache>
                <c:ptCount val="1"/>
                <c:pt idx="0">
                  <c:v>2018 г.</c:v>
                </c:pt>
              </c:strCache>
            </c:strRef>
          </c:tx>
          <c:dLbls>
            <c:dLbl>
              <c:idx val="0"/>
              <c:layout>
                <c:manualLayout>
                  <c:x val="-8.3333333333333367E-3"/>
                  <c:y val="5.2316890881914144E-2"/>
                </c:manualLayout>
              </c:layout>
              <c:showVal val="1"/>
            </c:dLbl>
            <c:dLbl>
              <c:idx val="2"/>
              <c:layout>
                <c:manualLayout>
                  <c:x val="-2.7777777777778317E-3"/>
                  <c:y val="3.7369207772795551E-2"/>
                </c:manualLayout>
              </c:layout>
              <c:showVal val="1"/>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'кластеры, по годам'!$H$34:$J$34</c:f>
              <c:strCache>
                <c:ptCount val="3"/>
                <c:pt idx="0">
                  <c:v>Абс.успеваемость,%</c:v>
                </c:pt>
                <c:pt idx="2">
                  <c:v>Качество знаний,%</c:v>
                </c:pt>
              </c:strCache>
            </c:strRef>
          </c:cat>
          <c:val>
            <c:numRef>
              <c:f>'кластеры, по годам'!$H$35:$J$35</c:f>
              <c:numCache>
                <c:formatCode>General</c:formatCode>
                <c:ptCount val="3"/>
                <c:pt idx="0">
                  <c:v>84</c:v>
                </c:pt>
                <c:pt idx="2">
                  <c:v>44</c:v>
                </c:pt>
              </c:numCache>
            </c:numRef>
          </c:val>
        </c:ser>
        <c:ser>
          <c:idx val="1"/>
          <c:order val="1"/>
          <c:tx>
            <c:strRef>
              <c:f>'кластеры, по годам'!$G$36</c:f>
              <c:strCache>
                <c:ptCount val="1"/>
                <c:pt idx="0">
                  <c:v>2019 г.</c:v>
                </c:pt>
              </c:strCache>
            </c:strRef>
          </c:tx>
          <c:spPr>
            <a:solidFill>
              <a:schemeClr val="accent4">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'кластеры, по годам'!$H$34:$J$34</c:f>
              <c:strCache>
                <c:ptCount val="3"/>
                <c:pt idx="0">
                  <c:v>Абс.успеваемость,%</c:v>
                </c:pt>
                <c:pt idx="2">
                  <c:v>Качество знаний,%</c:v>
                </c:pt>
              </c:strCache>
            </c:strRef>
          </c:cat>
          <c:val>
            <c:numRef>
              <c:f>'кластеры, по годам'!$H$36:$J$36</c:f>
              <c:numCache>
                <c:formatCode>General</c:formatCode>
                <c:ptCount val="3"/>
                <c:pt idx="0">
                  <c:v>88.9</c:v>
                </c:pt>
                <c:pt idx="2">
                  <c:v>50.9</c:v>
                </c:pt>
              </c:numCache>
            </c:numRef>
          </c:val>
        </c:ser>
        <c:ser>
          <c:idx val="2"/>
          <c:order val="2"/>
          <c:tx>
            <c:strRef>
              <c:f>'кластеры, по годам'!$G$37</c:f>
              <c:strCache>
                <c:ptCount val="1"/>
                <c:pt idx="0">
                  <c:v>2020 г.</c:v>
                </c:pt>
              </c:strCache>
            </c:strRef>
          </c:tx>
          <c:spPr>
            <a:solidFill>
              <a:schemeClr val="accent6">
                <a:lumMod val="60000"/>
                <a:lumOff val="40000"/>
              </a:schemeClr>
            </a:solidFill>
          </c:spPr>
          <c:dLbls>
            <c:dLbl>
              <c:idx val="0"/>
              <c:layout>
                <c:manualLayout>
                  <c:x val="-2.7777777777778854E-3"/>
                  <c:y val="-3.2407407407408162E-2"/>
                </c:manualLayout>
              </c:layout>
              <c:showVal val="1"/>
              <c:extLst>
                <c:ext xmlns:c15="http://schemas.microsoft.com/office/drawing/2012/chart" uri="{CE6537A1-D6FC-4f65-9D91-7224C49458BB}"/>
              </c:extLst>
            </c:dLbl>
            <c:dLbl>
              <c:idx val="2"/>
              <c:layout>
                <c:manualLayout>
                  <c:x val="0"/>
                  <c:y val="-2.7777777777778734E-2"/>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'кластеры, по годам'!$H$34:$J$34</c:f>
              <c:strCache>
                <c:ptCount val="3"/>
                <c:pt idx="0">
                  <c:v>Абс.успеваемость,%</c:v>
                </c:pt>
                <c:pt idx="2">
                  <c:v>Качество знаний,%</c:v>
                </c:pt>
              </c:strCache>
            </c:strRef>
          </c:cat>
          <c:val>
            <c:numRef>
              <c:f>'кластеры, по годам'!$H$37:$J$37</c:f>
              <c:numCache>
                <c:formatCode>General</c:formatCode>
                <c:ptCount val="3"/>
                <c:pt idx="0">
                  <c:v>77.069999999999993</c:v>
                </c:pt>
                <c:pt idx="2">
                  <c:v>42.82</c:v>
                </c:pt>
              </c:numCache>
            </c:numRef>
          </c:val>
        </c:ser>
        <c:dLbls>
          <c:showVal val="1"/>
        </c:dLbls>
        <c:shape val="box"/>
        <c:axId val="107803776"/>
        <c:axId val="107805312"/>
        <c:axId val="0"/>
      </c:bar3DChart>
      <c:catAx>
        <c:axId val="107803776"/>
        <c:scaling>
          <c:orientation val="minMax"/>
        </c:scaling>
        <c:axPos val="l"/>
        <c:numFmt formatCode="General" sourceLinked="1"/>
        <c:tickLblPos val="nextTo"/>
        <c:crossAx val="107805312"/>
        <c:crosses val="autoZero"/>
        <c:auto val="1"/>
        <c:lblAlgn val="ctr"/>
        <c:lblOffset val="100"/>
      </c:catAx>
      <c:valAx>
        <c:axId val="107805312"/>
        <c:scaling>
          <c:orientation val="minMax"/>
        </c:scaling>
        <c:axPos val="b"/>
        <c:majorGridlines/>
        <c:numFmt formatCode="General" sourceLinked="1"/>
        <c:tickLblPos val="nextTo"/>
        <c:crossAx val="107803776"/>
        <c:crosses val="autoZero"/>
        <c:crossBetween val="between"/>
      </c:valAx>
      <c:spPr>
        <a:noFill/>
        <a:ln w="25400">
          <a:noFill/>
        </a:ln>
      </c:spPr>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i="1">
                <a:solidFill>
                  <a:srgbClr val="C00000"/>
                </a:solidFill>
                <a:latin typeface="Times New Roman" pitchFamily="18" charset="0"/>
                <a:cs typeface="Times New Roman" pitchFamily="18" charset="0"/>
              </a:rPr>
              <a:t>Выполнение заданий, %</a:t>
            </a:r>
          </a:p>
        </c:rich>
      </c:tx>
    </c:title>
    <c:plotArea>
      <c:layout/>
      <c:radarChart>
        <c:radarStyle val="filled"/>
        <c:ser>
          <c:idx val="0"/>
          <c:order val="0"/>
          <c:tx>
            <c:strRef>
              <c:f>'выполнение заданий'!$C$86</c:f>
              <c:strCache>
                <c:ptCount val="1"/>
                <c:pt idx="0">
                  <c:v>Республика Бурятия</c:v>
                </c:pt>
              </c:strCache>
            </c:strRef>
          </c:tx>
          <c:spPr>
            <a:solidFill>
              <a:schemeClr val="accent4">
                <a:lumMod val="75000"/>
              </a:schemeClr>
            </a:solidFill>
          </c:spPr>
          <c:dLbls>
            <c:dLbl>
              <c:idx val="0"/>
              <c:layout>
                <c:manualLayout>
                  <c:x val="1.3899133876019727E-2"/>
                  <c:y val="-5.7269119769119685E-2"/>
                </c:manualLayout>
              </c:layout>
              <c:showVal val="1"/>
            </c:dLbl>
            <c:dLbl>
              <c:idx val="1"/>
              <c:layout>
                <c:manualLayout>
                  <c:x val="1.1119307100815779E-2"/>
                  <c:y val="0"/>
                </c:manualLayout>
              </c:layout>
              <c:showVal val="1"/>
            </c:dLbl>
            <c:dLbl>
              <c:idx val="2"/>
              <c:layout>
                <c:manualLayout>
                  <c:x val="6.1156189054486804E-2"/>
                  <c:y val="1.1453823953823957E-2"/>
                </c:manualLayout>
              </c:layout>
              <c:showVal val="1"/>
            </c:dLbl>
            <c:dLbl>
              <c:idx val="3"/>
              <c:layout>
                <c:manualLayout>
                  <c:x val="3.3357921302447344E-2"/>
                  <c:y val="5.726911976911977E-3"/>
                </c:manualLayout>
              </c:layout>
              <c:showVal val="1"/>
            </c:dLbl>
            <c:dLbl>
              <c:idx val="4"/>
              <c:layout>
                <c:manualLayout>
                  <c:x val="4.1697401628059176E-2"/>
                  <c:y val="2.8634559884559884E-2"/>
                </c:manualLayout>
              </c:layout>
              <c:showVal val="1"/>
            </c:dLbl>
            <c:dLbl>
              <c:idx val="6"/>
              <c:layout>
                <c:manualLayout>
                  <c:x val="-5.0036881953671876E-2"/>
                  <c:y val="1.7180735930736043E-2"/>
                </c:manualLayout>
              </c:layout>
              <c:showVal val="1"/>
            </c:dLbl>
            <c:dLbl>
              <c:idx val="7"/>
              <c:layout>
                <c:manualLayout>
                  <c:x val="-0.1362115119849934"/>
                  <c:y val="5.1542207792207785E-2"/>
                </c:manualLayout>
              </c:layout>
              <c:showVal val="1"/>
            </c:dLbl>
            <c:dLbl>
              <c:idx val="8"/>
              <c:layout>
                <c:manualLayout>
                  <c:x val="-0.13065185843458413"/>
                  <c:y val="-1.7180735930735942E-2"/>
                </c:manualLayout>
              </c:layout>
              <c:showVal val="1"/>
            </c:dLbl>
            <c:dLbl>
              <c:idx val="9"/>
              <c:layout>
                <c:manualLayout>
                  <c:x val="-0.12509220488417774"/>
                  <c:y val="-0.15217803030303031"/>
                </c:manualLayout>
              </c:layout>
              <c:showVal val="1"/>
              <c:extLst>
                <c:ext xmlns:c15="http://schemas.microsoft.com/office/drawing/2012/chart" uri="{CE6537A1-D6FC-4f65-9D91-7224C49458BB}"/>
              </c:extLst>
            </c:dLbl>
            <c:spPr>
              <a:noFill/>
              <a:ln>
                <a:noFill/>
              </a:ln>
              <a:effectLst/>
            </c:spPr>
            <c:txPr>
              <a:bodyPr/>
              <a:lstStyle/>
              <a:p>
                <a:pPr>
                  <a:defRPr b="1">
                    <a:solidFill>
                      <a:srgbClr val="C00000"/>
                    </a:solidFill>
                  </a:defRPr>
                </a:pPr>
                <a:endParaRPr lang="ru-RU"/>
              </a:p>
            </c:txPr>
            <c:showVal val="1"/>
            <c:extLst>
              <c:ext xmlns:c15="http://schemas.microsoft.com/office/drawing/2012/chart" uri="{CE6537A1-D6FC-4f65-9D91-7224C49458BB}">
                <c15:showLeaderLines val="0"/>
              </c:ext>
            </c:extLst>
          </c:dLbls>
          <c:cat>
            <c:numRef>
              <c:f>'выполнение заданий'!$D$85:$M$85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'выполнение заданий'!$D$86:$M$86</c:f>
              <c:numCache>
                <c:formatCode>General</c:formatCode>
                <c:ptCount val="10"/>
                <c:pt idx="0">
                  <c:v>85.910000000000025</c:v>
                </c:pt>
                <c:pt idx="1">
                  <c:v>60.77</c:v>
                </c:pt>
                <c:pt idx="2">
                  <c:v>86.19</c:v>
                </c:pt>
                <c:pt idx="3">
                  <c:v>48.339999999999996</c:v>
                </c:pt>
                <c:pt idx="4">
                  <c:v>78.45</c:v>
                </c:pt>
                <c:pt idx="5">
                  <c:v>60.77</c:v>
                </c:pt>
                <c:pt idx="6">
                  <c:v>66.16</c:v>
                </c:pt>
                <c:pt idx="7">
                  <c:v>25.14</c:v>
                </c:pt>
                <c:pt idx="8">
                  <c:v>19.939999999999987</c:v>
                </c:pt>
                <c:pt idx="9">
                  <c:v>23.759999999999987</c:v>
                </c:pt>
              </c:numCache>
            </c:numRef>
          </c:val>
        </c:ser>
        <c:dLbls>
          <c:showVal val="1"/>
        </c:dLbls>
        <c:axId val="107845888"/>
        <c:axId val="107864064"/>
      </c:radarChart>
      <c:catAx>
        <c:axId val="107845888"/>
        <c:scaling>
          <c:orientation val="minMax"/>
        </c:scaling>
        <c:axPos val="b"/>
        <c:majorGridlines/>
        <c:numFmt formatCode="General" sourceLinked="1"/>
        <c:majorTickMark val="none"/>
        <c:tickLblPos val="nextTo"/>
        <c:spPr>
          <a:ln w="9525">
            <a:noFill/>
          </a:ln>
        </c:spPr>
        <c:crossAx val="107864064"/>
        <c:crosses val="autoZero"/>
        <c:auto val="1"/>
        <c:lblAlgn val="ctr"/>
        <c:lblOffset val="100"/>
      </c:catAx>
      <c:valAx>
        <c:axId val="107864064"/>
        <c:scaling>
          <c:orientation val="minMax"/>
        </c:scaling>
        <c:axPos val="l"/>
        <c:majorGridlines/>
        <c:numFmt formatCode="General" sourceLinked="1"/>
        <c:tickLblPos val="nextTo"/>
        <c:txPr>
          <a:bodyPr/>
          <a:lstStyle/>
          <a:p>
            <a:pPr>
              <a:defRPr sz="1200">
                <a:solidFill>
                  <a:srgbClr val="7030A0"/>
                </a:solidFill>
                <a:latin typeface="Aharoni" pitchFamily="2" charset="-79"/>
                <a:cs typeface="Aharoni" pitchFamily="2" charset="-79"/>
              </a:defRPr>
            </a:pPr>
            <a:endParaRPr lang="ru-RU"/>
          </a:p>
        </c:txPr>
        <c:crossAx val="107845888"/>
        <c:crosses val="autoZero"/>
        <c:crossBetween val="between"/>
      </c:valAx>
    </c:plotArea>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r>
              <a:rPr lang="ru-RU" sz="1400" baseline="0">
                <a:solidFill>
                  <a:srgbClr val="002060"/>
                </a:solidFill>
                <a:latin typeface="Times New Roman" pitchFamily="18" charset="0"/>
                <a:cs typeface="Times New Roman" pitchFamily="18" charset="0"/>
              </a:rPr>
              <a:t> в сравнении</a:t>
            </a:r>
            <a:endParaRPr lang="ru-RU" sz="1400">
              <a:solidFill>
                <a:srgbClr val="002060"/>
              </a:solidFill>
              <a:latin typeface="Times New Roman" pitchFamily="18" charset="0"/>
              <a:cs typeface="Times New Roman" pitchFamily="18" charset="0"/>
            </a:endParaRPr>
          </a:p>
        </c:rich>
      </c:tx>
    </c:title>
    <c:view3D>
      <c:depthPercent val="100"/>
      <c:rAngAx val="1"/>
    </c:view3D>
    <c:plotArea>
      <c:layout/>
      <c:bar3DChart>
        <c:barDir val="bar"/>
        <c:grouping val="clustered"/>
        <c:ser>
          <c:idx val="0"/>
          <c:order val="0"/>
          <c:tx>
            <c:strRef>
              <c:f>'кластеры, по годам'!$G$27</c:f>
              <c:strCache>
                <c:ptCount val="1"/>
                <c:pt idx="0">
                  <c:v>ОО (34)</c:v>
                </c:pt>
              </c:strCache>
            </c:strRef>
          </c:tx>
          <c:spPr>
            <a:solidFill>
              <a:schemeClr val="accent6">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'кластеры, по годам'!$H$26:$I$26</c:f>
              <c:strCache>
                <c:ptCount val="2"/>
                <c:pt idx="0">
                  <c:v>Абс.успеваемость,%</c:v>
                </c:pt>
                <c:pt idx="1">
                  <c:v>Качество знаний,%</c:v>
                </c:pt>
              </c:strCache>
            </c:strRef>
          </c:cat>
          <c:val>
            <c:numRef>
              <c:f>'кластеры, по годам'!$H$27:$I$27</c:f>
              <c:numCache>
                <c:formatCode>General</c:formatCode>
                <c:ptCount val="2"/>
                <c:pt idx="0">
                  <c:v>81.63</c:v>
                </c:pt>
                <c:pt idx="1">
                  <c:v>51.43</c:v>
                </c:pt>
              </c:numCache>
            </c:numRef>
          </c:val>
        </c:ser>
        <c:ser>
          <c:idx val="1"/>
          <c:order val="1"/>
          <c:tx>
            <c:strRef>
              <c:f>'кластеры, по годам'!$G$28</c:f>
              <c:strCache>
                <c:ptCount val="1"/>
                <c:pt idx="0">
                  <c:v>ОО с НОР (13)</c:v>
                </c:pt>
              </c:strCache>
            </c:strRef>
          </c:tx>
          <c:spPr>
            <a:solidFill>
              <a:schemeClr val="tx2">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'кластеры, по годам'!$H$26:$I$26</c:f>
              <c:strCache>
                <c:ptCount val="2"/>
                <c:pt idx="0">
                  <c:v>Абс.успеваемость,%</c:v>
                </c:pt>
                <c:pt idx="1">
                  <c:v>Качество знаний,%</c:v>
                </c:pt>
              </c:strCache>
            </c:strRef>
          </c:cat>
          <c:val>
            <c:numRef>
              <c:f>'кластеры, по годам'!$H$28:$I$28</c:f>
              <c:numCache>
                <c:formatCode>General</c:formatCode>
                <c:ptCount val="2"/>
                <c:pt idx="0">
                  <c:v>67.52</c:v>
                </c:pt>
                <c:pt idx="1">
                  <c:v>24.779999999999987</c:v>
                </c:pt>
              </c:numCache>
            </c:numRef>
          </c:val>
        </c:ser>
        <c:dLbls>
          <c:showVal val="1"/>
        </c:dLbls>
        <c:shape val="box"/>
        <c:axId val="107897984"/>
        <c:axId val="107899520"/>
        <c:axId val="0"/>
      </c:bar3DChart>
      <c:catAx>
        <c:axId val="107897984"/>
        <c:scaling>
          <c:orientation val="minMax"/>
        </c:scaling>
        <c:axPos val="l"/>
        <c:numFmt formatCode="General" sourceLinked="1"/>
        <c:tickLblPos val="nextTo"/>
        <c:crossAx val="107899520"/>
        <c:crosses val="autoZero"/>
        <c:auto val="1"/>
        <c:lblAlgn val="ctr"/>
        <c:lblOffset val="100"/>
      </c:catAx>
      <c:valAx>
        <c:axId val="107899520"/>
        <c:scaling>
          <c:orientation val="minMax"/>
        </c:scaling>
        <c:axPos val="b"/>
        <c:majorGridlines/>
        <c:numFmt formatCode="General" sourceLinked="1"/>
        <c:tickLblPos val="nextTo"/>
        <c:crossAx val="107897984"/>
        <c:crosses val="autoZero"/>
        <c:crossBetween val="between"/>
      </c:valAx>
      <c:spPr>
        <a:noFill/>
        <a:ln w="25400">
          <a:noFill/>
        </a:ln>
      </c:spPr>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отметок по кластерам</a:t>
            </a:r>
          </a:p>
        </c:rich>
      </c:tx>
    </c:title>
    <c:view3D>
      <c:rAngAx val="1"/>
    </c:view3D>
    <c:plotArea>
      <c:layout/>
      <c:bar3DChart>
        <c:barDir val="col"/>
        <c:grouping val="clustered"/>
        <c:ser>
          <c:idx val="0"/>
          <c:order val="0"/>
          <c:tx>
            <c:strRef>
              <c:f>'кластеры,нор'!$G$2</c:f>
              <c:strCache>
                <c:ptCount val="1"/>
                <c:pt idx="0">
                  <c:v>Сельские ОО</c:v>
                </c:pt>
              </c:strCache>
            </c:strRef>
          </c:tx>
          <c:spPr>
            <a:solidFill>
              <a:schemeClr val="tx2">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'кластеры,нор'!$H$1:$K$1</c:f>
              <c:numCache>
                <c:formatCode>0%</c:formatCode>
                <c:ptCount val="4"/>
                <c:pt idx="0">
                  <c:v>2.0000000000000011E-2</c:v>
                </c:pt>
                <c:pt idx="1">
                  <c:v>3.0000000000000002E-2</c:v>
                </c:pt>
                <c:pt idx="2">
                  <c:v>4.0000000000000022E-2</c:v>
                </c:pt>
                <c:pt idx="3">
                  <c:v>0.05</c:v>
                </c:pt>
              </c:numCache>
            </c:numRef>
          </c:cat>
          <c:val>
            <c:numRef>
              <c:f>'кластеры,нор'!$H$2:$K$2</c:f>
              <c:numCache>
                <c:formatCode>0.00</c:formatCode>
                <c:ptCount val="4"/>
                <c:pt idx="0">
                  <c:v>25.072046109510087</c:v>
                </c:pt>
                <c:pt idx="1">
                  <c:v>23.919308357348704</c:v>
                </c:pt>
                <c:pt idx="2">
                  <c:v>45.821325648415012</c:v>
                </c:pt>
                <c:pt idx="3">
                  <c:v>5.1873198847262252</c:v>
                </c:pt>
              </c:numCache>
            </c:numRef>
          </c:val>
        </c:ser>
        <c:ser>
          <c:idx val="1"/>
          <c:order val="1"/>
          <c:tx>
            <c:strRef>
              <c:f>'кластеры,нор'!$G$3</c:f>
              <c:strCache>
                <c:ptCount val="1"/>
                <c:pt idx="0">
                  <c:v>Городские статусные ОО</c:v>
                </c:pt>
              </c:strCache>
            </c:strRef>
          </c:tx>
          <c:spPr>
            <a:solidFill>
              <a:schemeClr val="accent6">
                <a:lumMod val="40000"/>
                <a:lumOff val="60000"/>
              </a:schemeClr>
            </a:solidFill>
          </c:spPr>
          <c:dLbls>
            <c:dLbl>
              <c:idx val="0"/>
              <c:layout>
                <c:manualLayout>
                  <c:x val="2.2222222222222251E-2"/>
                  <c:y val="0"/>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'кластеры,нор'!$H$1:$K$1</c:f>
              <c:numCache>
                <c:formatCode>0%</c:formatCode>
                <c:ptCount val="4"/>
                <c:pt idx="0">
                  <c:v>2.0000000000000011E-2</c:v>
                </c:pt>
                <c:pt idx="1">
                  <c:v>3.0000000000000002E-2</c:v>
                </c:pt>
                <c:pt idx="2">
                  <c:v>4.0000000000000022E-2</c:v>
                </c:pt>
                <c:pt idx="3">
                  <c:v>0.05</c:v>
                </c:pt>
              </c:numCache>
            </c:numRef>
          </c:cat>
          <c:val>
            <c:numRef>
              <c:f>'кластеры,нор'!$H$3:$K$3</c:f>
              <c:numCache>
                <c:formatCode>0.00</c:formatCode>
                <c:ptCount val="4"/>
                <c:pt idx="0">
                  <c:v>6.666666666666667</c:v>
                </c:pt>
                <c:pt idx="1">
                  <c:v>33.333333333333336</c:v>
                </c:pt>
                <c:pt idx="2">
                  <c:v>60</c:v>
                </c:pt>
                <c:pt idx="3">
                  <c:v>0</c:v>
                </c:pt>
              </c:numCache>
            </c:numRef>
          </c:val>
        </c:ser>
        <c:ser>
          <c:idx val="2"/>
          <c:order val="2"/>
          <c:tx>
            <c:strRef>
              <c:f>'кластеры,нор'!$G$4</c:f>
              <c:strCache>
                <c:ptCount val="1"/>
                <c:pt idx="0">
                  <c:v>Малокомплектные ОО</c:v>
                </c:pt>
              </c:strCache>
            </c:strRef>
          </c:tx>
          <c:spPr>
            <a:solidFill>
              <a:schemeClr val="accent5">
                <a:lumMod val="60000"/>
                <a:lumOff val="40000"/>
              </a:schemeClr>
            </a:solidFill>
          </c:spPr>
          <c:dLbls>
            <c:dLbl>
              <c:idx val="2"/>
              <c:layout>
                <c:manualLayout>
                  <c:x val="1.9444444444444445E-2"/>
                  <c:y val="0"/>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'кластеры,нор'!$H$1:$K$1</c:f>
              <c:numCache>
                <c:formatCode>0%</c:formatCode>
                <c:ptCount val="4"/>
                <c:pt idx="0">
                  <c:v>2.0000000000000011E-2</c:v>
                </c:pt>
                <c:pt idx="1">
                  <c:v>3.0000000000000002E-2</c:v>
                </c:pt>
                <c:pt idx="2">
                  <c:v>4.0000000000000022E-2</c:v>
                </c:pt>
                <c:pt idx="3">
                  <c:v>0.05</c:v>
                </c:pt>
              </c:numCache>
            </c:numRef>
          </c:cat>
          <c:val>
            <c:numRef>
              <c:f>'кластеры,нор'!$H$4:$K$4</c:f>
              <c:numCache>
                <c:formatCode>0.00</c:formatCode>
                <c:ptCount val="4"/>
                <c:pt idx="0">
                  <c:v>0</c:v>
                </c:pt>
                <c:pt idx="1">
                  <c:v>55.555555555555557</c:v>
                </c:pt>
                <c:pt idx="2">
                  <c:v>33.333333333333336</c:v>
                </c:pt>
                <c:pt idx="3">
                  <c:v>11.111111111110962</c:v>
                </c:pt>
              </c:numCache>
            </c:numRef>
          </c:val>
        </c:ser>
        <c:dLbls>
          <c:showVal val="1"/>
        </c:dLbls>
        <c:shape val="box"/>
        <c:axId val="108029440"/>
        <c:axId val="108030976"/>
        <c:axId val="0"/>
      </c:bar3DChart>
      <c:catAx>
        <c:axId val="108029440"/>
        <c:scaling>
          <c:orientation val="minMax"/>
        </c:scaling>
        <c:axPos val="b"/>
        <c:numFmt formatCode="0%" sourceLinked="1"/>
        <c:tickLblPos val="nextTo"/>
        <c:crossAx val="108030976"/>
        <c:crosses val="autoZero"/>
        <c:auto val="1"/>
        <c:lblAlgn val="ctr"/>
        <c:lblOffset val="100"/>
      </c:catAx>
      <c:valAx>
        <c:axId val="108030976"/>
        <c:scaling>
          <c:orientation val="minMax"/>
        </c:scaling>
        <c:axPos val="l"/>
        <c:majorGridlines/>
        <c:numFmt formatCode="0.00" sourceLinked="1"/>
        <c:tickLblPos val="nextTo"/>
        <c:crossAx val="10802944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a:lstStyle/>
          <a:p>
            <a:pPr>
              <a:defRPr/>
            </a:pPr>
            <a:r>
              <a:rPr lang="ru-RU" sz="1400">
                <a:solidFill>
                  <a:srgbClr val="002060"/>
                </a:solidFill>
                <a:latin typeface="Times New Roman" pitchFamily="18" charset="0"/>
                <a:cs typeface="Times New Roman" pitchFamily="18" charset="0"/>
              </a:rPr>
              <a:t>Статистика по отметкам, </a:t>
            </a:r>
          </a:p>
          <a:p>
            <a:pPr>
              <a:defRPr/>
            </a:pPr>
            <a:r>
              <a:rPr lang="ru-RU" sz="1400">
                <a:solidFill>
                  <a:srgbClr val="002060"/>
                </a:solidFill>
                <a:latin typeface="Times New Roman" pitchFamily="18" charset="0"/>
                <a:cs typeface="Times New Roman" pitchFamily="18" charset="0"/>
              </a:rPr>
              <a:t>%</a:t>
            </a:r>
          </a:p>
        </c:rich>
      </c:tx>
      <c:layout>
        <c:manualLayout>
          <c:xMode val="edge"/>
          <c:yMode val="edge"/>
          <c:x val="0.28639775431201558"/>
          <c:y val="3.7612615725430246E-2"/>
        </c:manualLayout>
      </c:layout>
    </c:title>
    <c:view3D>
      <c:rotX val="60"/>
      <c:perspective val="30"/>
    </c:view3D>
    <c:plotArea>
      <c:layout/>
      <c:pie3DChart>
        <c:varyColors val="1"/>
        <c:ser>
          <c:idx val="0"/>
          <c:order val="0"/>
          <c:tx>
            <c:strRef>
              <c:f>'РБ 8 кл госуд (усп, кач)'!$X$4</c:f>
              <c:strCache>
                <c:ptCount val="1"/>
                <c:pt idx="0">
                  <c:v>Респ</c:v>
                </c:pt>
              </c:strCache>
            </c:strRef>
          </c:tx>
          <c:spPr>
            <a:ln w="28575">
              <a:noFill/>
            </a:ln>
          </c:spPr>
          <c:dPt>
            <c:idx val="0"/>
            <c:bubble3D val="1"/>
            <c:spPr>
              <a:solidFill>
                <a:srgbClr val="FF0000"/>
              </a:solidFill>
              <a:ln w="28575">
                <a:noFill/>
              </a:ln>
            </c:spPr>
          </c:dPt>
          <c:dPt>
            <c:idx val="1"/>
            <c:bubble3D val="1"/>
            <c:spPr>
              <a:solidFill>
                <a:schemeClr val="accent1">
                  <a:lumMod val="60000"/>
                  <a:lumOff val="40000"/>
                </a:schemeClr>
              </a:solidFill>
              <a:ln w="28575">
                <a:noFill/>
              </a:ln>
            </c:spPr>
          </c:dPt>
          <c:dPt>
            <c:idx val="2"/>
            <c:bubble3D val="1"/>
            <c:spPr>
              <a:solidFill>
                <a:schemeClr val="accent2">
                  <a:lumMod val="60000"/>
                  <a:lumOff val="40000"/>
                </a:schemeClr>
              </a:solidFill>
              <a:ln w="28575">
                <a:noFill/>
              </a:ln>
            </c:spPr>
          </c:dPt>
          <c:dPt>
            <c:idx val="3"/>
            <c:bubble3D val="1"/>
            <c:spPr>
              <a:solidFill>
                <a:schemeClr val="accent3">
                  <a:lumMod val="60000"/>
                  <a:lumOff val="40000"/>
                </a:schemeClr>
              </a:solidFill>
              <a:ln w="28575">
                <a:noFill/>
              </a:ln>
            </c:spPr>
          </c:dPt>
          <c:dLbls>
            <c:spPr>
              <a:noFill/>
              <a:ln>
                <a:noFill/>
              </a:ln>
              <a:effectLst/>
            </c:spPr>
            <c:showVal val="1"/>
            <c:showLeaderLines val="1"/>
            <c:extLst>
              <c:ext xmlns:c15="http://schemas.microsoft.com/office/drawing/2012/chart" uri="{CE6537A1-D6FC-4f65-9D91-7224C49458BB}"/>
            </c:extLst>
          </c:dLbls>
          <c:cat>
            <c:numRef>
              <c:f>'РБ 8 кл госуд (усп, кач)'!$Y$3:$AB$3</c:f>
              <c:numCache>
                <c:formatCode>0</c:formatCode>
                <c:ptCount val="4"/>
                <c:pt idx="0">
                  <c:v>2</c:v>
                </c:pt>
                <c:pt idx="1">
                  <c:v>3</c:v>
                </c:pt>
                <c:pt idx="2">
                  <c:v>4</c:v>
                </c:pt>
                <c:pt idx="3">
                  <c:v>5</c:v>
                </c:pt>
              </c:numCache>
            </c:numRef>
          </c:cat>
          <c:val>
            <c:numRef>
              <c:f>'РБ 8 кл госуд (усп, кач)'!$Y$4:$AB$4</c:f>
              <c:numCache>
                <c:formatCode>0.00</c:formatCode>
                <c:ptCount val="4"/>
                <c:pt idx="0">
                  <c:v>26.656626506024089</c:v>
                </c:pt>
                <c:pt idx="1">
                  <c:v>25.527108433734927</c:v>
                </c:pt>
                <c:pt idx="2">
                  <c:v>38.102409638554263</c:v>
                </c:pt>
                <c:pt idx="3">
                  <c:v>9.713855421686743</c:v>
                </c:pt>
              </c:numCache>
            </c:numRef>
          </c:val>
        </c:ser>
      </c:pie3DChart>
    </c:plotArea>
    <c:legend>
      <c:legendPos val="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по отметкам, %</a:t>
            </a:r>
          </a:p>
        </c:rich>
      </c:tx>
    </c:title>
    <c:view3D>
      <c:rotX val="30"/>
      <c:perspective val="30"/>
    </c:view3D>
    <c:plotArea>
      <c:layout>
        <c:manualLayout>
          <c:layoutTarget val="inner"/>
          <c:xMode val="edge"/>
          <c:yMode val="edge"/>
          <c:x val="0.25012440570835098"/>
          <c:y val="0.23785755890720373"/>
          <c:w val="0.52734518437210454"/>
          <c:h val="0.54212419910363252"/>
        </c:manualLayout>
      </c:layout>
      <c:pie3DChart>
        <c:varyColors val="1"/>
        <c:ser>
          <c:idx val="0"/>
          <c:order val="0"/>
          <c:tx>
            <c:strRef>
              <c:f>'усп,кач'!$H$92</c:f>
              <c:strCache>
                <c:ptCount val="1"/>
                <c:pt idx="0">
                  <c:v>Республика Бурятия</c:v>
                </c:pt>
              </c:strCache>
            </c:strRef>
          </c:tx>
          <c:dPt>
            <c:idx val="0"/>
            <c:spPr>
              <a:solidFill>
                <a:schemeClr val="accent5">
                  <a:lumMod val="60000"/>
                  <a:lumOff val="40000"/>
                </a:schemeClr>
              </a:solidFill>
            </c:spPr>
          </c:dPt>
          <c:dPt>
            <c:idx val="1"/>
            <c:spPr>
              <a:solidFill>
                <a:schemeClr val="accent6">
                  <a:lumMod val="60000"/>
                  <a:lumOff val="40000"/>
                </a:schemeClr>
              </a:solidFill>
            </c:spPr>
          </c:dPt>
          <c:dPt>
            <c:idx val="2"/>
            <c:spPr>
              <a:solidFill>
                <a:schemeClr val="tx2">
                  <a:lumMod val="40000"/>
                  <a:lumOff val="60000"/>
                </a:schemeClr>
              </a:solidFill>
            </c:spPr>
          </c:dPt>
          <c:dPt>
            <c:idx val="3"/>
            <c:spPr>
              <a:solidFill>
                <a:schemeClr val="accent6">
                  <a:lumMod val="75000"/>
                </a:schemeClr>
              </a:solidFill>
            </c:spPr>
          </c:dPt>
          <c:dLbls>
            <c:spPr>
              <a:noFill/>
              <a:ln>
                <a:noFill/>
              </a:ln>
              <a:effectLst/>
            </c:spPr>
            <c:txPr>
              <a:bodyPr/>
              <a:lstStyle/>
              <a:p>
                <a:pPr>
                  <a:defRPr sz="900" b="1"/>
                </a:pPr>
                <a:endParaRPr lang="ru-RU"/>
              </a:p>
            </c:txPr>
            <c:dLblPos val="inEnd"/>
            <c:showVal val="1"/>
            <c:showLeaderLines val="1"/>
            <c:extLst>
              <c:ext xmlns:c15="http://schemas.microsoft.com/office/drawing/2012/chart" uri="{CE6537A1-D6FC-4f65-9D91-7224C49458BB}"/>
            </c:extLst>
          </c:dLbls>
          <c:cat>
            <c:numRef>
              <c:f>'усп,кач'!$I$91:$L$91</c:f>
              <c:numCache>
                <c:formatCode>General</c:formatCode>
                <c:ptCount val="4"/>
                <c:pt idx="0">
                  <c:v>2</c:v>
                </c:pt>
                <c:pt idx="1">
                  <c:v>3</c:v>
                </c:pt>
                <c:pt idx="2">
                  <c:v>4</c:v>
                </c:pt>
                <c:pt idx="3">
                  <c:v>5</c:v>
                </c:pt>
              </c:numCache>
            </c:numRef>
          </c:cat>
          <c:val>
            <c:numRef>
              <c:f>'усп,кач'!$I$92:$L$92</c:f>
              <c:numCache>
                <c:formatCode>0.00</c:formatCode>
                <c:ptCount val="4"/>
                <c:pt idx="0">
                  <c:v>23.056994818652935</c:v>
                </c:pt>
                <c:pt idx="1">
                  <c:v>25.38860103626908</c:v>
                </c:pt>
                <c:pt idx="2">
                  <c:v>46.632124352331608</c:v>
                </c:pt>
                <c:pt idx="3">
                  <c:v>4.9222797927461901</c:v>
                </c:pt>
              </c:numCache>
            </c:numRef>
          </c:val>
        </c:ser>
      </c:pie3DChart>
    </c:plotArea>
    <c:legend>
      <c:legendPos val="r"/>
    </c:legend>
    <c:plotVisOnly val="1"/>
    <c:dispBlanksAs val="zero"/>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'усп,кач'!$L$62</c:f>
              <c:strCache>
                <c:ptCount val="1"/>
                <c:pt idx="0">
                  <c:v>Республика Бурятия</c:v>
                </c:pt>
              </c:strCache>
            </c:strRef>
          </c:tx>
          <c:dPt>
            <c:idx val="0"/>
            <c:spPr>
              <a:solidFill>
                <a:srgbClr val="FFC000"/>
              </a:solidFill>
            </c:spPr>
          </c:dPt>
          <c:dPt>
            <c:idx val="1"/>
            <c:spPr>
              <a:solidFill>
                <a:srgbClr val="00B050"/>
              </a:solidFill>
            </c:spPr>
          </c:dPt>
          <c:dLbls>
            <c:dLbl>
              <c:idx val="0"/>
              <c:layout>
                <c:manualLayout>
                  <c:x val="0"/>
                  <c:y val="-4.6215126684031896E-2"/>
                </c:manualLayout>
              </c:layout>
              <c:showVal val="1"/>
            </c:dLbl>
            <c:dLbl>
              <c:idx val="1"/>
              <c:layout>
                <c:manualLayout>
                  <c:x val="5.5502396108364424E-3"/>
                  <c:y val="-6.0079664689241502E-2"/>
                </c:manualLayout>
              </c:layout>
              <c:showVal val="1"/>
            </c:dLbl>
            <c:txPr>
              <a:bodyPr/>
              <a:lstStyle/>
              <a:p>
                <a:pPr>
                  <a:defRPr b="1"/>
                </a:pPr>
                <a:endParaRPr lang="ru-RU"/>
              </a:p>
            </c:txPr>
            <c:showVal val="1"/>
          </c:dLbls>
          <c:cat>
            <c:strRef>
              <c:f>'усп,кач'!$K$63:$K$64</c:f>
              <c:strCache>
                <c:ptCount val="2"/>
                <c:pt idx="0">
                  <c:v>Абс.успеваемость,%</c:v>
                </c:pt>
                <c:pt idx="1">
                  <c:v>Качество знаний,%</c:v>
                </c:pt>
              </c:strCache>
            </c:strRef>
          </c:cat>
          <c:val>
            <c:numRef>
              <c:f>'усп,кач'!$L$63:$L$64</c:f>
              <c:numCache>
                <c:formatCode>General</c:formatCode>
                <c:ptCount val="2"/>
                <c:pt idx="0">
                  <c:v>76.940000000000026</c:v>
                </c:pt>
                <c:pt idx="1">
                  <c:v>51.55</c:v>
                </c:pt>
              </c:numCache>
            </c:numRef>
          </c:val>
        </c:ser>
        <c:dLbls>
          <c:showVal val="1"/>
        </c:dLbls>
        <c:shape val="cylinder"/>
        <c:axId val="108147072"/>
        <c:axId val="108148608"/>
        <c:axId val="0"/>
      </c:bar3DChart>
      <c:catAx>
        <c:axId val="108147072"/>
        <c:scaling>
          <c:orientation val="minMax"/>
        </c:scaling>
        <c:axPos val="b"/>
        <c:tickLblPos val="nextTo"/>
        <c:crossAx val="108148608"/>
        <c:crosses val="autoZero"/>
        <c:auto val="1"/>
        <c:lblAlgn val="ctr"/>
        <c:lblOffset val="100"/>
      </c:catAx>
      <c:valAx>
        <c:axId val="108148608"/>
        <c:scaling>
          <c:orientation val="minMax"/>
        </c:scaling>
        <c:axPos val="l"/>
        <c:majorGridlines/>
        <c:numFmt formatCode="General" sourceLinked="1"/>
        <c:tickLblPos val="nextTo"/>
        <c:crossAx val="108147072"/>
        <c:crosses val="autoZero"/>
        <c:crossBetween val="between"/>
      </c:valAx>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 за 2019-2020гг.</a:t>
            </a:r>
          </a:p>
        </c:rich>
      </c:tx>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7340569506761137"/>
          <c:y val="0.17660550458715596"/>
          <c:w val="0.67402384414329153"/>
          <c:h val="0.49420525415974381"/>
        </c:manualLayout>
      </c:layout>
      <c:bar3DChart>
        <c:barDir val="bar"/>
        <c:grouping val="clustered"/>
        <c:ser>
          <c:idx val="0"/>
          <c:order val="0"/>
          <c:tx>
            <c:strRef>
              <c:f>'кластеры, по годам'!$A$34</c:f>
              <c:strCache>
                <c:ptCount val="1"/>
                <c:pt idx="0">
                  <c:v>2019 8 класс</c:v>
                </c:pt>
              </c:strCache>
            </c:strRef>
          </c:tx>
          <c:spPr>
            <a:solidFill>
              <a:schemeClr val="accent1"/>
            </a:solidFill>
            <a:ln>
              <a:noFill/>
            </a:ln>
            <a:effectLst/>
            <a:sp3d/>
          </c:spPr>
          <c:dLbls>
            <c:dLbl>
              <c:idx val="0"/>
              <c:layout>
                <c:manualLayout>
                  <c:x val="5.5578713352787013E-3"/>
                  <c:y val="3.0581039755351681E-2"/>
                </c:manualLayout>
              </c:layout>
              <c:showVal val="1"/>
            </c:dLbl>
            <c:dLbl>
              <c:idx val="2"/>
              <c:layout>
                <c:manualLayout>
                  <c:x val="-1.3894678338196485E-2"/>
                  <c:y val="5.3516819571865479E-2"/>
                </c:manualLayout>
              </c:layout>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'кластеры, по годам'!$B$33:$D$33</c:f>
              <c:strCache>
                <c:ptCount val="3"/>
                <c:pt idx="0">
                  <c:v>Абс.успеваемость,%</c:v>
                </c:pt>
                <c:pt idx="2">
                  <c:v>Качество знаний,%</c:v>
                </c:pt>
              </c:strCache>
            </c:strRef>
          </c:cat>
          <c:val>
            <c:numRef>
              <c:f>'кластеры, по годам'!$B$34:$D$34</c:f>
              <c:numCache>
                <c:formatCode>General</c:formatCode>
                <c:ptCount val="3"/>
                <c:pt idx="0">
                  <c:v>88.9</c:v>
                </c:pt>
                <c:pt idx="2">
                  <c:v>50.9</c:v>
                </c:pt>
              </c:numCache>
            </c:numRef>
          </c:val>
        </c:ser>
        <c:ser>
          <c:idx val="1"/>
          <c:order val="1"/>
          <c:tx>
            <c:strRef>
              <c:f>'кластеры, по годам'!$A$35</c:f>
              <c:strCache>
                <c:ptCount val="1"/>
                <c:pt idx="0">
                  <c:v>2020 9 класс</c:v>
                </c:pt>
              </c:strCache>
            </c:strRef>
          </c:tx>
          <c:spPr>
            <a:solidFill>
              <a:schemeClr val="accent2"/>
            </a:solidFill>
            <a:ln>
              <a:noFill/>
            </a:ln>
            <a:effectLst/>
            <a:sp3d/>
          </c:spPr>
          <c:dLbls>
            <c:dLbl>
              <c:idx val="0"/>
              <c:layout>
                <c:manualLayout>
                  <c:x val="2.7777777777777614E-3"/>
                  <c:y val="-1.3888888888889105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'кластеры, по годам'!$B$33:$D$33</c:f>
              <c:strCache>
                <c:ptCount val="3"/>
                <c:pt idx="0">
                  <c:v>Абс.успеваемость,%</c:v>
                </c:pt>
                <c:pt idx="2">
                  <c:v>Качество знаний,%</c:v>
                </c:pt>
              </c:strCache>
            </c:strRef>
          </c:cat>
          <c:val>
            <c:numRef>
              <c:f>'кластеры, по годам'!$B$35:$D$35</c:f>
              <c:numCache>
                <c:formatCode>General</c:formatCode>
                <c:ptCount val="3"/>
                <c:pt idx="0">
                  <c:v>76.940000000000026</c:v>
                </c:pt>
                <c:pt idx="2">
                  <c:v>51.55</c:v>
                </c:pt>
              </c:numCache>
            </c:numRef>
          </c:val>
        </c:ser>
        <c:dLbls>
          <c:showVal val="1"/>
        </c:dLbls>
        <c:shape val="box"/>
        <c:axId val="108227584"/>
        <c:axId val="108233472"/>
        <c:axId val="0"/>
      </c:bar3DChart>
      <c:catAx>
        <c:axId val="108227584"/>
        <c:scaling>
          <c:orientation val="minMax"/>
        </c:scaling>
        <c:axPos val="l"/>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233472"/>
        <c:crosses val="autoZero"/>
        <c:auto val="1"/>
        <c:lblAlgn val="ctr"/>
        <c:lblOffset val="100"/>
      </c:catAx>
      <c:valAx>
        <c:axId val="10823347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227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a:lstStyle/>
          <a:p>
            <a:pPr>
              <a:defRPr sz="1400">
                <a:solidFill>
                  <a:schemeClr val="accent6">
                    <a:lumMod val="75000"/>
                  </a:schemeClr>
                </a:solidFill>
                <a:latin typeface="Times New Roman" pitchFamily="18" charset="0"/>
                <a:cs typeface="Times New Roman" pitchFamily="18" charset="0"/>
              </a:defRPr>
            </a:pPr>
            <a:r>
              <a:rPr lang="ru-RU" sz="1400">
                <a:solidFill>
                  <a:schemeClr val="accent6">
                    <a:lumMod val="75000"/>
                  </a:schemeClr>
                </a:solidFill>
                <a:latin typeface="Times New Roman" pitchFamily="18" charset="0"/>
                <a:cs typeface="Times New Roman" pitchFamily="18" charset="0"/>
              </a:rPr>
              <a:t>Выполнение заданий, %</a:t>
            </a:r>
          </a:p>
        </c:rich>
      </c:tx>
      <c:layout>
        <c:manualLayout>
          <c:xMode val="edge"/>
          <c:yMode val="edge"/>
          <c:x val="0.26573622047244094"/>
          <c:y val="6.0185185185185147E-2"/>
        </c:manualLayout>
      </c:layout>
    </c:title>
    <c:plotArea>
      <c:layout/>
      <c:radarChart>
        <c:radarStyle val="filled"/>
        <c:ser>
          <c:idx val="0"/>
          <c:order val="0"/>
          <c:tx>
            <c:strRef>
              <c:f>'выполнение заданий'!$A$228</c:f>
              <c:strCache>
                <c:ptCount val="1"/>
                <c:pt idx="0">
                  <c:v>Республика Бурятия</c:v>
                </c:pt>
              </c:strCache>
            </c:strRef>
          </c:tx>
          <c:dLbls>
            <c:dLbl>
              <c:idx val="0"/>
              <c:layout>
                <c:manualLayout>
                  <c:x val="4.7175325491172745E-2"/>
                  <c:y val="-0.20500459877965768"/>
                </c:manualLayout>
              </c:layout>
              <c:showVal val="1"/>
            </c:dLbl>
            <c:dLbl>
              <c:idx val="1"/>
              <c:layout>
                <c:manualLayout>
                  <c:x val="5.5555555555555558E-3"/>
                  <c:y val="3.2407407407408002E-2"/>
                </c:manualLayout>
              </c:layout>
              <c:showVal val="1"/>
            </c:dLbl>
            <c:dLbl>
              <c:idx val="2"/>
              <c:layout>
                <c:manualLayout>
                  <c:x val="2.7777777777778633E-3"/>
                  <c:y val="4.1666666666666664E-2"/>
                </c:manualLayout>
              </c:layout>
              <c:showVal val="1"/>
            </c:dLbl>
            <c:dLbl>
              <c:idx val="3"/>
              <c:layout>
                <c:manualLayout>
                  <c:x val="-2.7777777777778633E-3"/>
                  <c:y val="2.777777777777863E-2"/>
                </c:manualLayout>
              </c:layout>
              <c:showVal val="1"/>
            </c:dLbl>
            <c:dLbl>
              <c:idx val="7"/>
              <c:layout>
                <c:manualLayout>
                  <c:x val="-3.6111111111111212E-2"/>
                  <c:y val="2.3148148148148147E-2"/>
                </c:manualLayout>
              </c:layout>
              <c:showVal val="1"/>
            </c:dLbl>
            <c:dLbl>
              <c:idx val="8"/>
              <c:layout>
                <c:manualLayout>
                  <c:x val="-0.15265642531647791"/>
                  <c:y val="-1.3085399922105808E-2"/>
                </c:manualLayout>
              </c:layout>
              <c:showVal val="1"/>
            </c:dLbl>
            <c:dLbl>
              <c:idx val="9"/>
              <c:layout>
                <c:manualLayout>
                  <c:x val="-0.12213121470454252"/>
                  <c:y val="-0.10958077950517325"/>
                </c:manualLayout>
              </c:layout>
              <c:showVal val="1"/>
            </c:dLbl>
            <c:spPr>
              <a:noFill/>
              <a:ln>
                <a:noFill/>
              </a:ln>
              <a:effectLst/>
            </c:spPr>
            <c:txPr>
              <a:bodyPr/>
              <a:lstStyle/>
              <a:p>
                <a:pPr>
                  <a:defRPr b="1">
                    <a:solidFill>
                      <a:srgbClr val="002060"/>
                    </a:solidFill>
                    <a:latin typeface="+mj-lt"/>
                  </a:defRPr>
                </a:pPr>
                <a:endParaRPr lang="ru-RU"/>
              </a:p>
            </c:txPr>
            <c:showVal val="1"/>
            <c:extLst>
              <c:ext xmlns:c15="http://schemas.microsoft.com/office/drawing/2012/chart" uri="{CE6537A1-D6FC-4f65-9D91-7224C49458BB}">
                <c15:showLeaderLines val="0"/>
              </c:ext>
            </c:extLst>
          </c:dLbls>
          <c:cat>
            <c:numRef>
              <c:f>'выполнение заданий'!$B$227:$K$227</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'выполнение заданий'!$B$228:$K$228</c:f>
              <c:numCache>
                <c:formatCode>0.00</c:formatCode>
                <c:ptCount val="10"/>
                <c:pt idx="0">
                  <c:v>27.720207253886009</c:v>
                </c:pt>
                <c:pt idx="1">
                  <c:v>80.051813471502626</c:v>
                </c:pt>
                <c:pt idx="2">
                  <c:v>74.870466321243512</c:v>
                </c:pt>
                <c:pt idx="3">
                  <c:v>74.093264248704727</c:v>
                </c:pt>
                <c:pt idx="4">
                  <c:v>53.108808290156013</c:v>
                </c:pt>
                <c:pt idx="5">
                  <c:v>52.072538860103663</c:v>
                </c:pt>
                <c:pt idx="6">
                  <c:v>31.865284974093189</c:v>
                </c:pt>
                <c:pt idx="7">
                  <c:v>14.119170984455948</c:v>
                </c:pt>
                <c:pt idx="8">
                  <c:v>27.677029360967186</c:v>
                </c:pt>
                <c:pt idx="9">
                  <c:v>38.946459412780193</c:v>
                </c:pt>
              </c:numCache>
            </c:numRef>
          </c:val>
        </c:ser>
        <c:dLbls>
          <c:showVal val="1"/>
        </c:dLbls>
        <c:axId val="108253952"/>
        <c:axId val="108255488"/>
      </c:radarChart>
      <c:catAx>
        <c:axId val="108253952"/>
        <c:scaling>
          <c:orientation val="minMax"/>
        </c:scaling>
        <c:axPos val="b"/>
        <c:majorGridlines/>
        <c:numFmt formatCode="General" sourceLinked="1"/>
        <c:tickLblPos val="nextTo"/>
        <c:crossAx val="108255488"/>
        <c:crosses val="autoZero"/>
        <c:auto val="1"/>
        <c:lblAlgn val="ctr"/>
        <c:lblOffset val="100"/>
      </c:catAx>
      <c:valAx>
        <c:axId val="108255488"/>
        <c:scaling>
          <c:orientation val="minMax"/>
        </c:scaling>
        <c:axPos val="l"/>
        <c:majorGridlines/>
        <c:numFmt formatCode="0.00" sourceLinked="1"/>
        <c:majorTickMark val="cross"/>
        <c:tickLblPos val="nextTo"/>
        <c:crossAx val="108253952"/>
        <c:crosses val="autoZero"/>
        <c:crossBetween val="between"/>
      </c:valAx>
    </c:plotArea>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62148955336417"/>
          <c:y val="0.27982704737870134"/>
          <c:w val="0.86481174306498765"/>
          <c:h val="0.27771526803058533"/>
        </c:manualLayout>
      </c:layout>
      <c:bar3DChart>
        <c:barDir val="col"/>
        <c:grouping val="clustered"/>
        <c:ser>
          <c:idx val="0"/>
          <c:order val="0"/>
          <c:tx>
            <c:strRef>
              <c:f>'РБ 8 кл госуд (усп, кач)'!$A$16</c:f>
              <c:strCache>
                <c:ptCount val="1"/>
                <c:pt idx="0">
                  <c:v>Абс.успеваемость,%</c:v>
                </c:pt>
              </c:strCache>
            </c:strRef>
          </c:tx>
          <c:spPr>
            <a:solidFill>
              <a:schemeClr val="tx2">
                <a:lumMod val="60000"/>
                <a:lumOff val="40000"/>
              </a:schemeClr>
            </a:solidFill>
          </c:spPr>
          <c:dLbls>
            <c:dLbl>
              <c:idx val="0"/>
              <c:layout>
                <c:manualLayout>
                  <c:x val="1.9444444444444445E-2"/>
                  <c:y val="-2.77777777777789E-2"/>
                </c:manualLayout>
              </c:layout>
              <c:showVal val="1"/>
            </c:dLbl>
            <c:dLbl>
              <c:idx val="1"/>
              <c:layout>
                <c:manualLayout>
                  <c:x val="1.6666666666666725E-2"/>
                  <c:y val="-2.7777777777778935E-2"/>
                </c:manualLayout>
              </c:layout>
              <c:showVal val="1"/>
            </c:dLbl>
            <c:txPr>
              <a:bodyPr/>
              <a:lstStyle/>
              <a:p>
                <a:pPr>
                  <a:defRPr b="1"/>
                </a:pPr>
                <a:endParaRPr lang="ru-RU"/>
              </a:p>
            </c:txPr>
            <c:showVal val="1"/>
          </c:dLbls>
          <c:cat>
            <c:strRef>
              <c:f>'РБ 8 кл госуд (усп, кач)'!$B$15:$C$15</c:f>
              <c:strCache>
                <c:ptCount val="2"/>
                <c:pt idx="0">
                  <c:v>Республика Бурятия</c:v>
                </c:pt>
                <c:pt idx="1">
                  <c:v>Баргузинский район</c:v>
                </c:pt>
              </c:strCache>
            </c:strRef>
          </c:cat>
          <c:val>
            <c:numRef>
              <c:f>'РБ 8 кл госуд (усп, кач)'!$B$16:$C$16</c:f>
              <c:numCache>
                <c:formatCode>General</c:formatCode>
                <c:ptCount val="2"/>
                <c:pt idx="0">
                  <c:v>73.34</c:v>
                </c:pt>
                <c:pt idx="1">
                  <c:v>31.58</c:v>
                </c:pt>
              </c:numCache>
            </c:numRef>
          </c:val>
        </c:ser>
        <c:ser>
          <c:idx val="1"/>
          <c:order val="1"/>
          <c:tx>
            <c:strRef>
              <c:f>'РБ 8 кл госуд (усп, кач)'!$A$17</c:f>
              <c:strCache>
                <c:ptCount val="1"/>
                <c:pt idx="0">
                  <c:v>Качество знаний,%</c:v>
                </c:pt>
              </c:strCache>
            </c:strRef>
          </c:tx>
          <c:spPr>
            <a:solidFill>
              <a:schemeClr val="accent4">
                <a:lumMod val="60000"/>
                <a:lumOff val="40000"/>
              </a:schemeClr>
            </a:solidFill>
          </c:spPr>
          <c:dLbls>
            <c:dLbl>
              <c:idx val="0"/>
              <c:layout>
                <c:manualLayout>
                  <c:x val="4.7233204305253802E-2"/>
                  <c:y val="-2.1532869555000202E-2"/>
                </c:manualLayout>
              </c:layout>
              <c:showVal val="1"/>
            </c:dLbl>
            <c:dLbl>
              <c:idx val="1"/>
              <c:layout>
                <c:manualLayout>
                  <c:x val="3.0555555555555482E-2"/>
                  <c:y val="-4.6296296296296904E-2"/>
                </c:manualLayout>
              </c:layout>
              <c:showVal val="1"/>
            </c:dLbl>
            <c:txPr>
              <a:bodyPr/>
              <a:lstStyle/>
              <a:p>
                <a:pPr>
                  <a:defRPr b="1"/>
                </a:pPr>
                <a:endParaRPr lang="ru-RU"/>
              </a:p>
            </c:txPr>
            <c:showVal val="1"/>
          </c:dLbls>
          <c:cat>
            <c:strRef>
              <c:f>'РБ 8 кл госуд (усп, кач)'!$B$15:$C$15</c:f>
              <c:strCache>
                <c:ptCount val="2"/>
                <c:pt idx="0">
                  <c:v>Республика Бурятия</c:v>
                </c:pt>
                <c:pt idx="1">
                  <c:v>Баргузинский район</c:v>
                </c:pt>
              </c:strCache>
            </c:strRef>
          </c:cat>
          <c:val>
            <c:numRef>
              <c:f>'РБ 8 кл госуд (усп, кач)'!$B$17:$C$17</c:f>
              <c:numCache>
                <c:formatCode>General</c:formatCode>
                <c:ptCount val="2"/>
                <c:pt idx="0">
                  <c:v>47.81</c:v>
                </c:pt>
                <c:pt idx="1">
                  <c:v>0</c:v>
                </c:pt>
              </c:numCache>
            </c:numRef>
          </c:val>
        </c:ser>
        <c:dLbls>
          <c:showVal val="1"/>
        </c:dLbls>
        <c:shape val="box"/>
        <c:axId val="108297600"/>
        <c:axId val="108315776"/>
        <c:axId val="0"/>
      </c:bar3DChart>
      <c:catAx>
        <c:axId val="108297600"/>
        <c:scaling>
          <c:orientation val="minMax"/>
        </c:scaling>
        <c:axPos val="b"/>
        <c:tickLblPos val="nextTo"/>
        <c:txPr>
          <a:bodyPr/>
          <a:lstStyle/>
          <a:p>
            <a:pPr>
              <a:defRPr>
                <a:latin typeface="Times New Roman" pitchFamily="18" charset="0"/>
                <a:cs typeface="Times New Roman" pitchFamily="18" charset="0"/>
              </a:defRPr>
            </a:pPr>
            <a:endParaRPr lang="ru-RU"/>
          </a:p>
        </c:txPr>
        <c:crossAx val="108315776"/>
        <c:crosses val="autoZero"/>
        <c:auto val="1"/>
        <c:lblAlgn val="ctr"/>
        <c:lblOffset val="100"/>
      </c:catAx>
      <c:valAx>
        <c:axId val="108315776"/>
        <c:scaling>
          <c:orientation val="minMax"/>
        </c:scaling>
        <c:axPos val="l"/>
        <c:majorGridlines/>
        <c:numFmt formatCode="General" sourceLinked="1"/>
        <c:tickLblPos val="nextTo"/>
        <c:crossAx val="10829760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layout>
        <c:manualLayout>
          <c:xMode val="edge"/>
          <c:yMode val="edge"/>
          <c:x val="0.17650299367108704"/>
          <c:y val="0"/>
        </c:manualLayout>
      </c:layout>
    </c:title>
    <c:plotArea>
      <c:layout>
        <c:manualLayout>
          <c:layoutTarget val="inner"/>
          <c:xMode val="edge"/>
          <c:yMode val="edge"/>
          <c:x val="0.14425813466304474"/>
          <c:y val="0.14669298199543188"/>
          <c:w val="0.85498576221698963"/>
          <c:h val="0.58216060679408499"/>
        </c:manualLayout>
      </c:layout>
      <c:lineChart>
        <c:grouping val="standard"/>
        <c:ser>
          <c:idx val="0"/>
          <c:order val="0"/>
          <c:tx>
            <c:strRef>
              <c:f>'РБ 8 КЛ  гос ВЫП ЗАД НОВЫЙ'!$O$2</c:f>
              <c:strCache>
                <c:ptCount val="1"/>
                <c:pt idx="0">
                  <c:v>Республика Бурятия</c:v>
                </c:pt>
              </c:strCache>
            </c:strRef>
          </c:tx>
          <c:dLbls>
            <c:dLblPos val="t"/>
            <c:showVal val="1"/>
          </c:dLbls>
          <c:cat>
            <c:numRef>
              <c:f>'РБ 8 КЛ  гос ВЫП ЗАД НОВЫЙ'!$P$1:$T$1</c:f>
              <c:numCache>
                <c:formatCode>General</c:formatCode>
                <c:ptCount val="5"/>
                <c:pt idx="0">
                  <c:v>1</c:v>
                </c:pt>
                <c:pt idx="1">
                  <c:v>2</c:v>
                </c:pt>
                <c:pt idx="2">
                  <c:v>3</c:v>
                </c:pt>
                <c:pt idx="3">
                  <c:v>4</c:v>
                </c:pt>
                <c:pt idx="4">
                  <c:v>5</c:v>
                </c:pt>
              </c:numCache>
            </c:numRef>
          </c:cat>
          <c:val>
            <c:numRef>
              <c:f>'РБ 8 КЛ  гос ВЫП ЗАД НОВЫЙ'!$P$2:$T$2</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НОВЫЙ'!$O$3</c:f>
              <c:strCache>
                <c:ptCount val="1"/>
                <c:pt idx="0">
                  <c:v>Баргузинский район</c:v>
                </c:pt>
              </c:strCache>
            </c:strRef>
          </c:tx>
          <c:dLbls>
            <c:dLbl>
              <c:idx val="2"/>
              <c:layout>
                <c:manualLayout>
                  <c:x val="-5.5577022970815133E-3"/>
                  <c:y val="0.17955666751873611"/>
                </c:manualLayout>
              </c:layout>
              <c:dLblPos val="t"/>
              <c:showVal val="1"/>
            </c:dLbl>
            <c:dLbl>
              <c:idx val="4"/>
              <c:layout>
                <c:manualLayout>
                  <c:x val="3.0567362633948391E-2"/>
                  <c:y val="4.3093600204497033E-2"/>
                </c:manualLayout>
              </c:layout>
              <c:dLblPos val="t"/>
              <c:showVal val="1"/>
            </c:dLbl>
            <c:dLblPos val="t"/>
            <c:showVal val="1"/>
          </c:dLbls>
          <c:cat>
            <c:numRef>
              <c:f>'РБ 8 КЛ  гос ВЫП ЗАД НОВЫЙ'!$P$1:$T$1</c:f>
              <c:numCache>
                <c:formatCode>General</c:formatCode>
                <c:ptCount val="5"/>
                <c:pt idx="0">
                  <c:v>1</c:v>
                </c:pt>
                <c:pt idx="1">
                  <c:v>2</c:v>
                </c:pt>
                <c:pt idx="2">
                  <c:v>3</c:v>
                </c:pt>
                <c:pt idx="3">
                  <c:v>4</c:v>
                </c:pt>
                <c:pt idx="4">
                  <c:v>5</c:v>
                </c:pt>
              </c:numCache>
            </c:numRef>
          </c:cat>
          <c:val>
            <c:numRef>
              <c:f>'РБ 8 КЛ  гос ВЫП ЗАД НОВЫЙ'!$P$3:$T$3</c:f>
              <c:numCache>
                <c:formatCode>0.00</c:formatCode>
                <c:ptCount val="5"/>
                <c:pt idx="0">
                  <c:v>23.684210526315788</c:v>
                </c:pt>
                <c:pt idx="1">
                  <c:v>21.052631578946979</c:v>
                </c:pt>
                <c:pt idx="2">
                  <c:v>51.31578947368326</c:v>
                </c:pt>
                <c:pt idx="3">
                  <c:v>3.5087719298245608</c:v>
                </c:pt>
                <c:pt idx="4">
                  <c:v>0</c:v>
                </c:pt>
              </c:numCache>
            </c:numRef>
          </c:val>
        </c:ser>
        <c:dLbls>
          <c:showVal val="1"/>
        </c:dLbls>
        <c:marker val="1"/>
        <c:axId val="108345600"/>
        <c:axId val="108355584"/>
      </c:lineChart>
      <c:catAx>
        <c:axId val="108345600"/>
        <c:scaling>
          <c:orientation val="minMax"/>
        </c:scaling>
        <c:axPos val="b"/>
        <c:numFmt formatCode="General" sourceLinked="1"/>
        <c:tickLblPos val="nextTo"/>
        <c:crossAx val="108355584"/>
        <c:crosses val="autoZero"/>
        <c:auto val="1"/>
        <c:lblAlgn val="ctr"/>
        <c:lblOffset val="100"/>
      </c:catAx>
      <c:valAx>
        <c:axId val="108355584"/>
        <c:scaling>
          <c:orientation val="minMax"/>
        </c:scaling>
        <c:axPos val="l"/>
        <c:majorGridlines/>
        <c:numFmt formatCode="0.00" sourceLinked="1"/>
        <c:tickLblPos val="nextTo"/>
        <c:crossAx val="108345600"/>
        <c:crosses val="autoZero"/>
        <c:crossBetween val="between"/>
      </c:valAx>
    </c:plotArea>
    <c:legend>
      <c:legendPos val="b"/>
      <c:layout>
        <c:manualLayout>
          <c:xMode val="edge"/>
          <c:yMode val="edge"/>
          <c:x val="0.12854842366692684"/>
          <c:y val="0.86156103728293176"/>
          <c:w val="0.74290315266615436"/>
          <c:h val="0.1384389627170696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433161774933928"/>
          <c:y val="0.27913669064748231"/>
          <c:w val="0.82506607316733849"/>
          <c:h val="0.36800209379050675"/>
        </c:manualLayout>
      </c:layout>
      <c:bar3DChart>
        <c:barDir val="col"/>
        <c:grouping val="clustered"/>
        <c:ser>
          <c:idx val="0"/>
          <c:order val="0"/>
          <c:tx>
            <c:strRef>
              <c:f>'РБ как гос 9 кл'!$A$19</c:f>
              <c:strCache>
                <c:ptCount val="1"/>
                <c:pt idx="0">
                  <c:v>Абс.успеваемость, %</c:v>
                </c:pt>
              </c:strCache>
            </c:strRef>
          </c:tx>
          <c:spPr>
            <a:solidFill>
              <a:srgbClr val="00B0F0"/>
            </a:solidFill>
          </c:spPr>
          <c:dLbls>
            <c:dLbl>
              <c:idx val="0"/>
              <c:layout>
                <c:manualLayout>
                  <c:x val="1.4508214372004558E-2"/>
                  <c:y val="-2.777777777777906E-2"/>
                </c:manualLayout>
              </c:layout>
              <c:showVal val="1"/>
            </c:dLbl>
            <c:dLbl>
              <c:idx val="1"/>
              <c:layout>
                <c:manualLayout>
                  <c:x val="1.4508214372004558E-2"/>
                  <c:y val="-2.7777777777779046E-2"/>
                </c:manualLayout>
              </c:layout>
              <c:showVal val="1"/>
            </c:dLbl>
            <c:txPr>
              <a:bodyPr/>
              <a:lstStyle/>
              <a:p>
                <a:pPr>
                  <a:defRPr b="1"/>
                </a:pPr>
                <a:endParaRPr lang="ru-RU"/>
              </a:p>
            </c:txPr>
            <c:showVal val="1"/>
          </c:dLbls>
          <c:cat>
            <c:strRef>
              <c:f>'РБ как гос 9 кл'!$B$18:$C$18</c:f>
              <c:strCache>
                <c:ptCount val="2"/>
                <c:pt idx="0">
                  <c:v>Республика Бурятия</c:v>
                </c:pt>
                <c:pt idx="1">
                  <c:v>Баргузинский район</c:v>
                </c:pt>
              </c:strCache>
            </c:strRef>
          </c:cat>
          <c:val>
            <c:numRef>
              <c:f>'РБ как гос 9 кл'!$B$19:$C$19</c:f>
              <c:numCache>
                <c:formatCode>General</c:formatCode>
                <c:ptCount val="2"/>
                <c:pt idx="0" formatCode="0.00">
                  <c:v>70.790000000000006</c:v>
                </c:pt>
                <c:pt idx="1">
                  <c:v>59.57</c:v>
                </c:pt>
              </c:numCache>
            </c:numRef>
          </c:val>
        </c:ser>
        <c:ser>
          <c:idx val="1"/>
          <c:order val="1"/>
          <c:tx>
            <c:strRef>
              <c:f>'РБ как гос 9 кл'!$A$20</c:f>
              <c:strCache>
                <c:ptCount val="1"/>
                <c:pt idx="0">
                  <c:v>Качество знаний, %</c:v>
                </c:pt>
              </c:strCache>
            </c:strRef>
          </c:tx>
          <c:spPr>
            <a:solidFill>
              <a:schemeClr val="accent6">
                <a:lumMod val="75000"/>
              </a:schemeClr>
            </a:solidFill>
          </c:spPr>
          <c:dLbls>
            <c:dLbl>
              <c:idx val="0"/>
              <c:layout>
                <c:manualLayout>
                  <c:x val="3.9780592177681789E-2"/>
                  <c:y val="-1.7852300836496159E-2"/>
                </c:manualLayout>
              </c:layout>
              <c:showVal val="1"/>
            </c:dLbl>
            <c:dLbl>
              <c:idx val="1"/>
              <c:layout>
                <c:manualLayout>
                  <c:x val="4.43847435782561E-2"/>
                  <c:y val="-2.3148327064786887E-2"/>
                </c:manualLayout>
              </c:layout>
              <c:showVal val="1"/>
            </c:dLbl>
            <c:txPr>
              <a:bodyPr/>
              <a:lstStyle/>
              <a:p>
                <a:pPr>
                  <a:defRPr b="1"/>
                </a:pPr>
                <a:endParaRPr lang="ru-RU"/>
              </a:p>
            </c:txPr>
            <c:showVal val="1"/>
          </c:dLbls>
          <c:cat>
            <c:strRef>
              <c:f>'РБ как гос 9 кл'!$B$18:$C$18</c:f>
              <c:strCache>
                <c:ptCount val="2"/>
                <c:pt idx="0">
                  <c:v>Республика Бурятия</c:v>
                </c:pt>
                <c:pt idx="1">
                  <c:v>Баргузинский район</c:v>
                </c:pt>
              </c:strCache>
            </c:strRef>
          </c:cat>
          <c:val>
            <c:numRef>
              <c:f>'РБ как гос 9 кл'!$B$20:$C$20</c:f>
              <c:numCache>
                <c:formatCode>General</c:formatCode>
                <c:ptCount val="2"/>
                <c:pt idx="0" formatCode="0.00">
                  <c:v>28.89</c:v>
                </c:pt>
                <c:pt idx="1">
                  <c:v>34.04</c:v>
                </c:pt>
              </c:numCache>
            </c:numRef>
          </c:val>
        </c:ser>
        <c:dLbls>
          <c:showVal val="1"/>
        </c:dLbls>
        <c:shape val="box"/>
        <c:axId val="108381696"/>
        <c:axId val="108383232"/>
        <c:axId val="0"/>
      </c:bar3DChart>
      <c:catAx>
        <c:axId val="108381696"/>
        <c:scaling>
          <c:orientation val="minMax"/>
        </c:scaling>
        <c:axPos val="b"/>
        <c:tickLblPos val="nextTo"/>
        <c:txPr>
          <a:bodyPr/>
          <a:lstStyle/>
          <a:p>
            <a:pPr>
              <a:defRPr>
                <a:latin typeface="Times New Roman" pitchFamily="18" charset="0"/>
                <a:cs typeface="Times New Roman" pitchFamily="18" charset="0"/>
              </a:defRPr>
            </a:pPr>
            <a:endParaRPr lang="ru-RU"/>
          </a:p>
        </c:txPr>
        <c:crossAx val="108383232"/>
        <c:crosses val="autoZero"/>
        <c:auto val="1"/>
        <c:lblAlgn val="ctr"/>
        <c:lblOffset val="100"/>
      </c:catAx>
      <c:valAx>
        <c:axId val="108383232"/>
        <c:scaling>
          <c:orientation val="minMax"/>
        </c:scaling>
        <c:axPos val="l"/>
        <c:majorGridlines/>
        <c:numFmt formatCode="0.00" sourceLinked="1"/>
        <c:tickLblPos val="nextTo"/>
        <c:crossAx val="108381696"/>
        <c:crosses val="autoZero"/>
        <c:crossBetween val="between"/>
      </c:valAx>
    </c:plotArea>
    <c:legend>
      <c:legendPos val="b"/>
      <c:layout>
        <c:manualLayout>
          <c:xMode val="edge"/>
          <c:yMode val="edge"/>
          <c:x val="0.17515580545531445"/>
          <c:y val="0.87730584590143168"/>
          <c:w val="0.65525830692779763"/>
          <c:h val="0.12097270371125744"/>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layout>
        <c:manualLayout>
          <c:xMode val="edge"/>
          <c:yMode val="edge"/>
          <c:x val="0.17114050635681305"/>
          <c:y val="0"/>
        </c:manualLayout>
      </c:layout>
    </c:title>
    <c:plotArea>
      <c:layout>
        <c:manualLayout>
          <c:layoutTarget val="inner"/>
          <c:xMode val="edge"/>
          <c:yMode val="edge"/>
          <c:x val="9.0735902317338302E-2"/>
          <c:y val="0.10517887856897162"/>
          <c:w val="0.88495603674540679"/>
          <c:h val="0.62665978672170664"/>
        </c:manualLayout>
      </c:layout>
      <c:lineChart>
        <c:grouping val="standard"/>
        <c:ser>
          <c:idx val="0"/>
          <c:order val="0"/>
          <c:tx>
            <c:strRef>
              <c:f>'РБ как госуд 9 кл (вып заданий)'!$A$26</c:f>
              <c:strCache>
                <c:ptCount val="1"/>
                <c:pt idx="0">
                  <c:v>Республика Бурятия</c:v>
                </c:pt>
              </c:strCache>
            </c:strRef>
          </c:tx>
          <c:dLbls>
            <c:dLbl>
              <c:idx val="1"/>
              <c:layout>
                <c:manualLayout>
                  <c:x val="-1.1291600151107103E-2"/>
                  <c:y val="0.13911727308294244"/>
                </c:manualLayout>
              </c:layout>
              <c:dLblPos val="t"/>
              <c:showVal val="1"/>
            </c:dLbl>
            <c:dLbl>
              <c:idx val="4"/>
              <c:layout>
                <c:manualLayout>
                  <c:x val="-2.7785041468740508E-2"/>
                  <c:y val="0.14984350547730979"/>
                </c:manualLayout>
              </c:layout>
              <c:dLblPos val="t"/>
              <c:showVal val="1"/>
            </c:dLbl>
            <c:dLbl>
              <c:idx val="5"/>
              <c:layout>
                <c:manualLayout>
                  <c:x val="-4.1695849183874346E-2"/>
                  <c:y val="9.3424295774649294E-2"/>
                </c:manualLayout>
              </c:layout>
              <c:dLblPos val="t"/>
              <c:showVal val="1"/>
            </c:dLbl>
            <c:dLblPos val="t"/>
            <c:showVal val="1"/>
          </c:dLbls>
          <c:val>
            <c:numRef>
              <c:f>'РБ как госуд 9 кл (вып заданий)'!$B$26:$G$26</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заданий)'!$A$27</c:f>
              <c:strCache>
                <c:ptCount val="1"/>
                <c:pt idx="0">
                  <c:v>Баргузинский район</c:v>
                </c:pt>
              </c:strCache>
            </c:strRef>
          </c:tx>
          <c:dLbls>
            <c:dLbl>
              <c:idx val="0"/>
              <c:layout>
                <c:manualLayout>
                  <c:x val="0"/>
                  <c:y val="0.13279196009389671"/>
                </c:manualLayout>
              </c:layout>
              <c:dLblPos val="t"/>
              <c:showVal val="1"/>
            </c:dLbl>
            <c:dLbl>
              <c:idx val="2"/>
              <c:layout>
                <c:manualLayout>
                  <c:x val="5.5553000488382841E-3"/>
                  <c:y val="0.14679528560250568"/>
                </c:manualLayout>
              </c:layout>
              <c:dLblPos val="t"/>
              <c:showVal val="1"/>
            </c:dLbl>
            <c:dLbl>
              <c:idx val="3"/>
              <c:layout>
                <c:manualLayout>
                  <c:x val="8.3332687103053055E-3"/>
                  <c:y val="0.14984301643192657"/>
                </c:manualLayout>
              </c:layout>
              <c:dLblPos val="t"/>
              <c:showVal val="1"/>
            </c:dLbl>
            <c:dLbl>
              <c:idx val="4"/>
              <c:layout>
                <c:manualLayout>
                  <c:x val="5.2777777777777792E-2"/>
                  <c:y val="3.7037037037037056E-2"/>
                </c:manualLayout>
              </c:layout>
              <c:dLblPos val="t"/>
              <c:showVal val="1"/>
            </c:dLbl>
            <c:dLbl>
              <c:idx val="5"/>
              <c:layout>
                <c:manualLayout>
                  <c:x val="3.333333333333334E-2"/>
                  <c:y val="3.7037037037037056E-2"/>
                </c:manualLayout>
              </c:layout>
              <c:dLblPos val="t"/>
              <c:showVal val="1"/>
            </c:dLbl>
            <c:dLblPos val="t"/>
            <c:showVal val="1"/>
          </c:dLbls>
          <c:val>
            <c:numRef>
              <c:f>'РБ как госуд 9 кл (вып заданий)'!$B$27:$G$27</c:f>
              <c:numCache>
                <c:formatCode>General</c:formatCode>
                <c:ptCount val="6"/>
                <c:pt idx="0">
                  <c:v>71.81</c:v>
                </c:pt>
                <c:pt idx="1">
                  <c:v>67.02</c:v>
                </c:pt>
                <c:pt idx="2">
                  <c:v>42.82</c:v>
                </c:pt>
                <c:pt idx="3">
                  <c:v>51.06</c:v>
                </c:pt>
                <c:pt idx="4">
                  <c:v>44.68</c:v>
                </c:pt>
                <c:pt idx="5">
                  <c:v>14.26</c:v>
                </c:pt>
              </c:numCache>
            </c:numRef>
          </c:val>
        </c:ser>
        <c:dLbls>
          <c:showVal val="1"/>
        </c:dLbls>
        <c:marker val="1"/>
        <c:axId val="107983616"/>
        <c:axId val="107985152"/>
      </c:lineChart>
      <c:catAx>
        <c:axId val="107983616"/>
        <c:scaling>
          <c:orientation val="minMax"/>
        </c:scaling>
        <c:axPos val="b"/>
        <c:tickLblPos val="nextTo"/>
        <c:crossAx val="107985152"/>
        <c:crosses val="autoZero"/>
        <c:auto val="1"/>
        <c:lblAlgn val="ctr"/>
        <c:lblOffset val="100"/>
      </c:catAx>
      <c:valAx>
        <c:axId val="107985152"/>
        <c:scaling>
          <c:orientation val="minMax"/>
        </c:scaling>
        <c:axPos val="l"/>
        <c:majorGridlines/>
        <c:numFmt formatCode="General" sourceLinked="1"/>
        <c:tickLblPos val="nextTo"/>
        <c:crossAx val="107983616"/>
        <c:crosses val="autoZero"/>
        <c:crossBetween val="between"/>
      </c:valAx>
    </c:plotArea>
    <c:legend>
      <c:legendPos val="b"/>
      <c:layout>
        <c:manualLayout>
          <c:xMode val="edge"/>
          <c:yMode val="edge"/>
          <c:x val="0.13409293086850041"/>
          <c:y val="0.85506602112676056"/>
          <c:w val="0.74279130834373486"/>
          <c:h val="9.4073787409699974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'успев, кач'!$Q$175</c:f>
              <c:strCache>
                <c:ptCount val="1"/>
                <c:pt idx="0">
                  <c:v>Абс.успеваемость, %</c:v>
                </c:pt>
              </c:strCache>
            </c:strRef>
          </c:tx>
          <c:spPr>
            <a:solidFill>
              <a:schemeClr val="accent5">
                <a:lumMod val="75000"/>
              </a:schemeClr>
            </a:solidFill>
          </c:spPr>
          <c:dLbls>
            <c:dLbl>
              <c:idx val="0"/>
              <c:layout>
                <c:manualLayout>
                  <c:x val="1.6666666666666701E-2"/>
                  <c:y val="-2.3138827499130005E-2"/>
                </c:manualLayout>
              </c:layout>
              <c:showVal val="1"/>
            </c:dLbl>
            <c:dLbl>
              <c:idx val="1"/>
              <c:layout>
                <c:manualLayout>
                  <c:x val="2.2222222222222251E-2"/>
                  <c:y val="-4.1649889498433755E-2"/>
                </c:manualLayout>
              </c:layout>
              <c:showVal val="1"/>
            </c:dLbl>
            <c:txPr>
              <a:bodyPr/>
              <a:lstStyle/>
              <a:p>
                <a:pPr>
                  <a:defRPr b="1"/>
                </a:pPr>
                <a:endParaRPr lang="ru-RU"/>
              </a:p>
            </c:txPr>
            <c:showVal val="1"/>
          </c:dLbls>
          <c:cat>
            <c:strRef>
              <c:f>'успев, кач'!$R$174:$S$174</c:f>
              <c:strCache>
                <c:ptCount val="2"/>
                <c:pt idx="0">
                  <c:v>Республика Бурятия</c:v>
                </c:pt>
                <c:pt idx="1">
                  <c:v>Баргузинский район</c:v>
                </c:pt>
              </c:strCache>
            </c:strRef>
          </c:cat>
          <c:val>
            <c:numRef>
              <c:f>'успев, кач'!$R$175:$S$175</c:f>
              <c:numCache>
                <c:formatCode>General</c:formatCode>
                <c:ptCount val="2"/>
                <c:pt idx="0">
                  <c:v>77.069999999999993</c:v>
                </c:pt>
                <c:pt idx="1">
                  <c:v>73.08</c:v>
                </c:pt>
              </c:numCache>
            </c:numRef>
          </c:val>
        </c:ser>
        <c:ser>
          <c:idx val="1"/>
          <c:order val="1"/>
          <c:tx>
            <c:strRef>
              <c:f>'успев, кач'!$Q$176</c:f>
              <c:strCache>
                <c:ptCount val="1"/>
                <c:pt idx="0">
                  <c:v>Качество знаний,%</c:v>
                </c:pt>
              </c:strCache>
            </c:strRef>
          </c:tx>
          <c:spPr>
            <a:solidFill>
              <a:srgbClr val="FFC000"/>
            </a:solidFill>
          </c:spPr>
          <c:dLbls>
            <c:dLbl>
              <c:idx val="0"/>
              <c:layout>
                <c:manualLayout>
                  <c:x val="4.1734037745655324E-2"/>
                  <c:y val="-2.7766716317935609E-2"/>
                </c:manualLayout>
              </c:layout>
              <c:showVal val="1"/>
            </c:dLbl>
            <c:dLbl>
              <c:idx val="1"/>
              <c:layout>
                <c:manualLayout>
                  <c:x val="4.7222222222222332E-2"/>
                  <c:y val="-2.7766592998956008E-2"/>
                </c:manualLayout>
              </c:layout>
              <c:showVal val="1"/>
            </c:dLbl>
            <c:txPr>
              <a:bodyPr/>
              <a:lstStyle/>
              <a:p>
                <a:pPr>
                  <a:defRPr b="1"/>
                </a:pPr>
                <a:endParaRPr lang="ru-RU"/>
              </a:p>
            </c:txPr>
            <c:showVal val="1"/>
          </c:dLbls>
          <c:cat>
            <c:strRef>
              <c:f>'успев, кач'!$R$174:$S$174</c:f>
              <c:strCache>
                <c:ptCount val="2"/>
                <c:pt idx="0">
                  <c:v>Республика Бурятия</c:v>
                </c:pt>
                <c:pt idx="1">
                  <c:v>Баргузинский район</c:v>
                </c:pt>
              </c:strCache>
            </c:strRef>
          </c:cat>
          <c:val>
            <c:numRef>
              <c:f>'успев, кач'!$R$176:$S$176</c:f>
              <c:numCache>
                <c:formatCode>General</c:formatCode>
                <c:ptCount val="2"/>
                <c:pt idx="0">
                  <c:v>42.82</c:v>
                </c:pt>
                <c:pt idx="1">
                  <c:v>26.67</c:v>
                </c:pt>
              </c:numCache>
            </c:numRef>
          </c:val>
        </c:ser>
        <c:dLbls>
          <c:showVal val="1"/>
        </c:dLbls>
        <c:shape val="box"/>
        <c:axId val="108429312"/>
        <c:axId val="108430848"/>
        <c:axId val="0"/>
      </c:bar3DChart>
      <c:catAx>
        <c:axId val="108429312"/>
        <c:scaling>
          <c:orientation val="minMax"/>
        </c:scaling>
        <c:axPos val="b"/>
        <c:tickLblPos val="nextTo"/>
        <c:txPr>
          <a:bodyPr/>
          <a:lstStyle/>
          <a:p>
            <a:pPr>
              <a:defRPr>
                <a:latin typeface="Times New Roman" pitchFamily="18" charset="0"/>
                <a:cs typeface="Times New Roman" pitchFamily="18" charset="0"/>
              </a:defRPr>
            </a:pPr>
            <a:endParaRPr lang="ru-RU"/>
          </a:p>
        </c:txPr>
        <c:crossAx val="108430848"/>
        <c:crosses val="autoZero"/>
        <c:auto val="1"/>
        <c:lblAlgn val="ctr"/>
        <c:lblOffset val="100"/>
      </c:catAx>
      <c:valAx>
        <c:axId val="108430848"/>
        <c:scaling>
          <c:orientation val="minMax"/>
        </c:scaling>
        <c:axPos val="l"/>
        <c:majorGridlines/>
        <c:numFmt formatCode="General" sourceLinked="1"/>
        <c:tickLblPos val="nextTo"/>
        <c:crossAx val="10842931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759138069405068"/>
          <c:y val="0.26749451875744684"/>
          <c:w val="0.86457166366995375"/>
          <c:h val="0.29016147847110479"/>
        </c:manualLayout>
      </c:layout>
      <c:bar3DChart>
        <c:barDir val="col"/>
        <c:grouping val="clustered"/>
        <c:ser>
          <c:idx val="0"/>
          <c:order val="0"/>
          <c:tx>
            <c:strRef>
              <c:f>'усп,кач'!$K$43</c:f>
              <c:strCache>
                <c:ptCount val="1"/>
                <c:pt idx="0">
                  <c:v>Абс.успеваемость,%</c:v>
                </c:pt>
              </c:strCache>
            </c:strRef>
          </c:tx>
          <c:spPr>
            <a:solidFill>
              <a:schemeClr val="accent6">
                <a:lumMod val="60000"/>
                <a:lumOff val="40000"/>
              </a:schemeClr>
            </a:solidFill>
          </c:spPr>
          <c:dLbls>
            <c:dLbl>
              <c:idx val="0"/>
              <c:layout>
                <c:manualLayout>
                  <c:x val="2.2236419096094001E-2"/>
                  <c:y val="-3.7021274114841816E-2"/>
                </c:manualLayout>
              </c:layout>
              <c:showVal val="1"/>
            </c:dLbl>
            <c:dLbl>
              <c:idx val="1"/>
              <c:layout>
                <c:manualLayout>
                  <c:x val="1.3897761935058721E-2"/>
                  <c:y val="-2.3138296321776084E-2"/>
                </c:manualLayout>
              </c:layout>
              <c:showVal val="1"/>
            </c:dLbl>
            <c:txPr>
              <a:bodyPr/>
              <a:lstStyle/>
              <a:p>
                <a:pPr>
                  <a:defRPr b="1"/>
                </a:pPr>
                <a:endParaRPr lang="ru-RU"/>
              </a:p>
            </c:txPr>
            <c:showVal val="1"/>
          </c:dLbls>
          <c:cat>
            <c:strRef>
              <c:f>'усп,кач'!$L$42:$M$42</c:f>
              <c:strCache>
                <c:ptCount val="2"/>
                <c:pt idx="0">
                  <c:v>Республика Бурятия</c:v>
                </c:pt>
                <c:pt idx="1">
                  <c:v>Баргузинский район</c:v>
                </c:pt>
              </c:strCache>
            </c:strRef>
          </c:cat>
          <c:val>
            <c:numRef>
              <c:f>'усп,кач'!$L$43:$M$43</c:f>
              <c:numCache>
                <c:formatCode>General</c:formatCode>
                <c:ptCount val="2"/>
                <c:pt idx="0">
                  <c:v>76.940000000000026</c:v>
                </c:pt>
                <c:pt idx="1">
                  <c:v>100</c:v>
                </c:pt>
              </c:numCache>
            </c:numRef>
          </c:val>
        </c:ser>
        <c:ser>
          <c:idx val="1"/>
          <c:order val="1"/>
          <c:tx>
            <c:strRef>
              <c:f>'усп,кач'!$K$44</c:f>
              <c:strCache>
                <c:ptCount val="1"/>
                <c:pt idx="0">
                  <c:v>Качество знаний,%</c:v>
                </c:pt>
              </c:strCache>
            </c:strRef>
          </c:tx>
          <c:spPr>
            <a:solidFill>
              <a:schemeClr val="accent6">
                <a:lumMod val="75000"/>
              </a:schemeClr>
            </a:solidFill>
          </c:spPr>
          <c:dLbls>
            <c:dLbl>
              <c:idx val="0"/>
              <c:layout>
                <c:manualLayout>
                  <c:x val="4.7290343891714187E-2"/>
                  <c:y val="-8.2044515940884067E-3"/>
                </c:manualLayout>
              </c:layout>
              <c:showVal val="1"/>
            </c:dLbl>
            <c:dLbl>
              <c:idx val="1"/>
              <c:layout>
                <c:manualLayout>
                  <c:x val="4.4505954446310433E-2"/>
                  <c:y val="-1.4668529337058835E-2"/>
                </c:manualLayout>
              </c:layout>
              <c:showVal val="1"/>
            </c:dLbl>
            <c:txPr>
              <a:bodyPr/>
              <a:lstStyle/>
              <a:p>
                <a:pPr>
                  <a:defRPr b="1"/>
                </a:pPr>
                <a:endParaRPr lang="ru-RU"/>
              </a:p>
            </c:txPr>
            <c:showVal val="1"/>
          </c:dLbls>
          <c:cat>
            <c:strRef>
              <c:f>'усп,кач'!$L$42:$M$42</c:f>
              <c:strCache>
                <c:ptCount val="2"/>
                <c:pt idx="0">
                  <c:v>Республика Бурятия</c:v>
                </c:pt>
                <c:pt idx="1">
                  <c:v>Баргузинский район</c:v>
                </c:pt>
              </c:strCache>
            </c:strRef>
          </c:cat>
          <c:val>
            <c:numRef>
              <c:f>'усп,кач'!$L$44:$M$44</c:f>
              <c:numCache>
                <c:formatCode>General</c:formatCode>
                <c:ptCount val="2"/>
                <c:pt idx="0">
                  <c:v>51.55</c:v>
                </c:pt>
                <c:pt idx="1">
                  <c:v>84.210000000000022</c:v>
                </c:pt>
              </c:numCache>
            </c:numRef>
          </c:val>
        </c:ser>
        <c:dLbls>
          <c:showVal val="1"/>
        </c:dLbls>
        <c:shape val="box"/>
        <c:axId val="108534784"/>
        <c:axId val="108544768"/>
        <c:axId val="0"/>
      </c:bar3DChart>
      <c:catAx>
        <c:axId val="108534784"/>
        <c:scaling>
          <c:orientation val="minMax"/>
        </c:scaling>
        <c:axPos val="b"/>
        <c:tickLblPos val="nextTo"/>
        <c:txPr>
          <a:bodyPr/>
          <a:lstStyle/>
          <a:p>
            <a:pPr>
              <a:defRPr>
                <a:latin typeface="Times New Roman" pitchFamily="18" charset="0"/>
                <a:cs typeface="Times New Roman" pitchFamily="18" charset="0"/>
              </a:defRPr>
            </a:pPr>
            <a:endParaRPr lang="ru-RU"/>
          </a:p>
        </c:txPr>
        <c:crossAx val="108544768"/>
        <c:crosses val="autoZero"/>
        <c:auto val="1"/>
        <c:lblAlgn val="ctr"/>
        <c:lblOffset val="100"/>
      </c:catAx>
      <c:valAx>
        <c:axId val="108544768"/>
        <c:scaling>
          <c:orientation val="minMax"/>
        </c:scaling>
        <c:axPos val="l"/>
        <c:majorGridlines/>
        <c:numFmt formatCode="General" sourceLinked="1"/>
        <c:tickLblPos val="nextTo"/>
        <c:crossAx val="10853478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8 кл госуд (усп, кач)'!$I$27</c:f>
              <c:strCache>
                <c:ptCount val="1"/>
                <c:pt idx="0">
                  <c:v>Республика Бурятия</c:v>
                </c:pt>
              </c:strCache>
            </c:strRef>
          </c:tx>
          <c:dPt>
            <c:idx val="0"/>
            <c:spPr>
              <a:solidFill>
                <a:srgbClr val="FFC000"/>
              </a:solidFill>
            </c:spPr>
          </c:dPt>
          <c:dPt>
            <c:idx val="1"/>
            <c:spPr>
              <a:solidFill>
                <a:srgbClr val="00B050"/>
              </a:solidFill>
            </c:spPr>
          </c:dPt>
          <c:dLbls>
            <c:dLbl>
              <c:idx val="0"/>
              <c:layout>
                <c:manualLayout>
                  <c:x val="1.6666666666666701E-2"/>
                  <c:y val="-5.0925925925925923E-2"/>
                </c:manualLayout>
              </c:layout>
              <c:showVal val="1"/>
            </c:dLbl>
            <c:dLbl>
              <c:idx val="1"/>
              <c:layout>
                <c:manualLayout>
                  <c:x val="1.6666666666666701E-2"/>
                  <c:y val="-5.5555555555555455E-2"/>
                </c:manualLayout>
              </c:layout>
              <c:showVal val="1"/>
            </c:dLbl>
            <c:txPr>
              <a:bodyPr/>
              <a:lstStyle/>
              <a:p>
                <a:pPr>
                  <a:defRPr b="1"/>
                </a:pPr>
                <a:endParaRPr lang="ru-RU"/>
              </a:p>
            </c:txPr>
            <c:showVal val="1"/>
          </c:dLbls>
          <c:cat>
            <c:strRef>
              <c:f>'РБ 8 кл госуд (усп, кач)'!$H$28:$H$29</c:f>
              <c:strCache>
                <c:ptCount val="2"/>
                <c:pt idx="0">
                  <c:v>Абс.успеваемость,%</c:v>
                </c:pt>
                <c:pt idx="1">
                  <c:v>Качество знаний,%</c:v>
                </c:pt>
              </c:strCache>
            </c:strRef>
          </c:cat>
          <c:val>
            <c:numRef>
              <c:f>'РБ 8 кл госуд (усп, кач)'!$I$28:$I$29</c:f>
              <c:numCache>
                <c:formatCode>General</c:formatCode>
                <c:ptCount val="2"/>
                <c:pt idx="0">
                  <c:v>73.34</c:v>
                </c:pt>
                <c:pt idx="1">
                  <c:v>47.81</c:v>
                </c:pt>
              </c:numCache>
            </c:numRef>
          </c:val>
        </c:ser>
        <c:dLbls>
          <c:showVal val="1"/>
        </c:dLbls>
        <c:shape val="cylinder"/>
        <c:axId val="80186368"/>
        <c:axId val="80192256"/>
        <c:axId val="0"/>
      </c:bar3DChart>
      <c:catAx>
        <c:axId val="80186368"/>
        <c:scaling>
          <c:orientation val="minMax"/>
        </c:scaling>
        <c:axPos val="b"/>
        <c:tickLblPos val="nextTo"/>
        <c:crossAx val="80192256"/>
        <c:crosses val="autoZero"/>
        <c:auto val="1"/>
        <c:lblAlgn val="ctr"/>
        <c:lblOffset val="100"/>
      </c:catAx>
      <c:valAx>
        <c:axId val="80192256"/>
        <c:scaling>
          <c:orientation val="minMax"/>
        </c:scaling>
        <c:axPos val="l"/>
        <c:majorGridlines/>
        <c:numFmt formatCode="General" sourceLinked="1"/>
        <c:tickLblPos val="nextTo"/>
        <c:crossAx val="80186368"/>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8 кл госуд (усп, кач)'!$L$28</c:f>
              <c:strCache>
                <c:ptCount val="1"/>
                <c:pt idx="0">
                  <c:v>Абс.успеваемость,%</c:v>
                </c:pt>
              </c:strCache>
            </c:strRef>
          </c:tx>
          <c:spPr>
            <a:solidFill>
              <a:schemeClr val="tx2">
                <a:lumMod val="60000"/>
                <a:lumOff val="40000"/>
              </a:schemeClr>
            </a:solidFill>
          </c:spPr>
          <c:dLbls>
            <c:dLbl>
              <c:idx val="0"/>
              <c:layout>
                <c:manualLayout>
                  <c:x val="1.9444444444444445E-2"/>
                  <c:y val="-2.3148148148148157E-2"/>
                </c:manualLayout>
              </c:layout>
              <c:showVal val="1"/>
            </c:dLbl>
            <c:dLbl>
              <c:idx val="1"/>
              <c:layout>
                <c:manualLayout>
                  <c:x val="2.7777777777779054E-3"/>
                  <c:y val="-2.3148148148148147E-2"/>
                </c:manualLayout>
              </c:layout>
              <c:showVal val="1"/>
            </c:dLbl>
            <c:txPr>
              <a:bodyPr/>
              <a:lstStyle/>
              <a:p>
                <a:pPr>
                  <a:defRPr b="1"/>
                </a:pPr>
                <a:endParaRPr lang="ru-RU"/>
              </a:p>
            </c:txPr>
            <c:showVal val="1"/>
          </c:dLbls>
          <c:cat>
            <c:strRef>
              <c:f>'РБ 8 кл госуд (усп, кач)'!$M$27:$N$27</c:f>
              <c:strCache>
                <c:ptCount val="2"/>
                <c:pt idx="0">
                  <c:v>Республика Бурятия</c:v>
                </c:pt>
                <c:pt idx="1">
                  <c:v>Баунтовский район</c:v>
                </c:pt>
              </c:strCache>
            </c:strRef>
          </c:cat>
          <c:val>
            <c:numRef>
              <c:f>'РБ 8 кл госуд (усп, кач)'!$M$28:$N$28</c:f>
              <c:numCache>
                <c:formatCode>General</c:formatCode>
                <c:ptCount val="2"/>
                <c:pt idx="0">
                  <c:v>73.34</c:v>
                </c:pt>
                <c:pt idx="1">
                  <c:v>48.84</c:v>
                </c:pt>
              </c:numCache>
            </c:numRef>
          </c:val>
        </c:ser>
        <c:ser>
          <c:idx val="1"/>
          <c:order val="1"/>
          <c:tx>
            <c:strRef>
              <c:f>'РБ 8 кл госуд (усп, кач)'!$L$29</c:f>
              <c:strCache>
                <c:ptCount val="1"/>
                <c:pt idx="0">
                  <c:v>Качество знаний,%</c:v>
                </c:pt>
              </c:strCache>
            </c:strRef>
          </c:tx>
          <c:spPr>
            <a:solidFill>
              <a:schemeClr val="accent4">
                <a:lumMod val="60000"/>
                <a:lumOff val="40000"/>
              </a:schemeClr>
            </a:solidFill>
          </c:spPr>
          <c:dLbls>
            <c:dLbl>
              <c:idx val="0"/>
              <c:layout>
                <c:manualLayout>
                  <c:x val="2.2222222222222251E-2"/>
                  <c:y val="-2.777777777777889E-2"/>
                </c:manualLayout>
              </c:layout>
              <c:showVal val="1"/>
            </c:dLbl>
            <c:dLbl>
              <c:idx val="1"/>
              <c:layout>
                <c:manualLayout>
                  <c:x val="2.2222222222222442E-2"/>
                  <c:y val="-3.7037037037037056E-2"/>
                </c:manualLayout>
              </c:layout>
              <c:showVal val="1"/>
            </c:dLbl>
            <c:txPr>
              <a:bodyPr/>
              <a:lstStyle/>
              <a:p>
                <a:pPr>
                  <a:defRPr b="1"/>
                </a:pPr>
                <a:endParaRPr lang="ru-RU"/>
              </a:p>
            </c:txPr>
            <c:showVal val="1"/>
          </c:dLbls>
          <c:cat>
            <c:strRef>
              <c:f>'РБ 8 кл госуд (усп, кач)'!$M$27:$N$27</c:f>
              <c:strCache>
                <c:ptCount val="2"/>
                <c:pt idx="0">
                  <c:v>Республика Бурятия</c:v>
                </c:pt>
                <c:pt idx="1">
                  <c:v>Баунтовский район</c:v>
                </c:pt>
              </c:strCache>
            </c:strRef>
          </c:cat>
          <c:val>
            <c:numRef>
              <c:f>'РБ 8 кл госуд (усп, кач)'!$M$29:$N$29</c:f>
              <c:numCache>
                <c:formatCode>General</c:formatCode>
                <c:ptCount val="2"/>
                <c:pt idx="0">
                  <c:v>47.81</c:v>
                </c:pt>
                <c:pt idx="1">
                  <c:v>37.21</c:v>
                </c:pt>
              </c:numCache>
            </c:numRef>
          </c:val>
        </c:ser>
        <c:dLbls>
          <c:showVal val="1"/>
        </c:dLbls>
        <c:shape val="box"/>
        <c:axId val="108574976"/>
        <c:axId val="108589056"/>
        <c:axId val="0"/>
      </c:bar3DChart>
      <c:catAx>
        <c:axId val="108574976"/>
        <c:scaling>
          <c:orientation val="minMax"/>
        </c:scaling>
        <c:axPos val="b"/>
        <c:tickLblPos val="nextTo"/>
        <c:txPr>
          <a:bodyPr/>
          <a:lstStyle/>
          <a:p>
            <a:pPr>
              <a:defRPr>
                <a:latin typeface="Times New Roman" pitchFamily="18" charset="0"/>
                <a:cs typeface="Times New Roman" pitchFamily="18" charset="0"/>
              </a:defRPr>
            </a:pPr>
            <a:endParaRPr lang="ru-RU"/>
          </a:p>
        </c:txPr>
        <c:crossAx val="108589056"/>
        <c:crosses val="autoZero"/>
        <c:auto val="1"/>
        <c:lblAlgn val="ctr"/>
        <c:lblOffset val="100"/>
      </c:catAx>
      <c:valAx>
        <c:axId val="108589056"/>
        <c:scaling>
          <c:orientation val="minMax"/>
        </c:scaling>
        <c:axPos val="l"/>
        <c:majorGridlines/>
        <c:numFmt formatCode="General" sourceLinked="1"/>
        <c:tickLblPos val="nextTo"/>
        <c:crossAx val="1085749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layout>
        <c:manualLayout>
          <c:xMode val="edge"/>
          <c:yMode val="edge"/>
          <c:x val="0.17094152023095438"/>
          <c:y val="0"/>
        </c:manualLayout>
      </c:layout>
    </c:title>
    <c:plotArea>
      <c:layout>
        <c:manualLayout>
          <c:layoutTarget val="inner"/>
          <c:xMode val="edge"/>
          <c:yMode val="edge"/>
          <c:x val="0.14426440208139527"/>
          <c:y val="0.27696168818607381"/>
          <c:w val="0.82514749399788334"/>
          <c:h val="0.34006217817793738"/>
        </c:manualLayout>
      </c:layout>
      <c:lineChart>
        <c:grouping val="standard"/>
        <c:ser>
          <c:idx val="0"/>
          <c:order val="0"/>
          <c:tx>
            <c:strRef>
              <c:f>'РБ 8 КЛ  гос ВЫП ЗАД НОВЫЙ'!$O$6</c:f>
              <c:strCache>
                <c:ptCount val="1"/>
                <c:pt idx="0">
                  <c:v>Республика Бурятия</c:v>
                </c:pt>
              </c:strCache>
            </c:strRef>
          </c:tx>
          <c:dLbls>
            <c:dLblPos val="t"/>
            <c:showVal val="1"/>
          </c:dLbls>
          <c:cat>
            <c:numRef>
              <c:f>'РБ 8 КЛ  гос ВЫП ЗАД НОВЫЙ'!$P$5:$T$5</c:f>
              <c:numCache>
                <c:formatCode>General</c:formatCode>
                <c:ptCount val="5"/>
                <c:pt idx="0">
                  <c:v>1</c:v>
                </c:pt>
                <c:pt idx="1">
                  <c:v>2</c:v>
                </c:pt>
                <c:pt idx="2">
                  <c:v>3</c:v>
                </c:pt>
                <c:pt idx="3">
                  <c:v>4</c:v>
                </c:pt>
                <c:pt idx="4">
                  <c:v>5</c:v>
                </c:pt>
              </c:numCache>
            </c:numRef>
          </c:cat>
          <c:val>
            <c:numRef>
              <c:f>'РБ 8 КЛ  гос ВЫП ЗАД НОВЫЙ'!$P$6:$T$6</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НОВЫЙ'!$O$7</c:f>
              <c:strCache>
                <c:ptCount val="1"/>
                <c:pt idx="0">
                  <c:v>Баунтовский район</c:v>
                </c:pt>
              </c:strCache>
            </c:strRef>
          </c:tx>
          <c:dLbls>
            <c:dLbl>
              <c:idx val="0"/>
              <c:layout>
                <c:manualLayout>
                  <c:x val="-2.5026630480596671E-2"/>
                  <c:y val="0.23003462473926389"/>
                </c:manualLayout>
              </c:layout>
              <c:dLblPos val="t"/>
              <c:showVal val="1"/>
            </c:dLbl>
            <c:dLbl>
              <c:idx val="1"/>
              <c:layout>
                <c:manualLayout>
                  <c:x val="-1.6684420320397943E-2"/>
                  <c:y val="0.23923600972883446"/>
                </c:manualLayout>
              </c:layout>
              <c:dLblPos val="t"/>
              <c:showVal val="1"/>
            </c:dLbl>
            <c:dLbl>
              <c:idx val="2"/>
              <c:layout>
                <c:manualLayout>
                  <c:x val="0"/>
                  <c:y val="0.24260502076832291"/>
                </c:manualLayout>
              </c:layout>
              <c:dLblPos val="t"/>
              <c:showVal val="1"/>
            </c:dLbl>
            <c:dLbl>
              <c:idx val="3"/>
              <c:layout>
                <c:manualLayout>
                  <c:x val="-2.779028866017761E-2"/>
                  <c:y val="0.23809924019744885"/>
                </c:manualLayout>
              </c:layout>
              <c:dLblPos val="t"/>
              <c:showVal val="1"/>
            </c:dLbl>
            <c:dLbl>
              <c:idx val="4"/>
              <c:layout>
                <c:manualLayout>
                  <c:x val="4.1686527768502575E-2"/>
                  <c:y val="0.20167262341629302"/>
                </c:manualLayout>
              </c:layout>
              <c:dLblPos val="t"/>
              <c:showVal val="1"/>
            </c:dLbl>
            <c:dLblPos val="t"/>
            <c:showVal val="1"/>
          </c:dLbls>
          <c:cat>
            <c:numRef>
              <c:f>'РБ 8 КЛ  гос ВЫП ЗАД НОВЫЙ'!$P$5:$T$5</c:f>
              <c:numCache>
                <c:formatCode>General</c:formatCode>
                <c:ptCount val="5"/>
                <c:pt idx="0">
                  <c:v>1</c:v>
                </c:pt>
                <c:pt idx="1">
                  <c:v>2</c:v>
                </c:pt>
                <c:pt idx="2">
                  <c:v>3</c:v>
                </c:pt>
                <c:pt idx="3">
                  <c:v>4</c:v>
                </c:pt>
                <c:pt idx="4">
                  <c:v>5</c:v>
                </c:pt>
              </c:numCache>
            </c:numRef>
          </c:cat>
          <c:val>
            <c:numRef>
              <c:f>'РБ 8 КЛ  гос ВЫП ЗАД НОВЫЙ'!$P$7:$T$7</c:f>
              <c:numCache>
                <c:formatCode>0.00</c:formatCode>
                <c:ptCount val="5"/>
                <c:pt idx="0">
                  <c:v>32.558139534884013</c:v>
                </c:pt>
                <c:pt idx="1">
                  <c:v>23.255813953488371</c:v>
                </c:pt>
                <c:pt idx="2">
                  <c:v>58.720930232559141</c:v>
                </c:pt>
                <c:pt idx="3">
                  <c:v>31.782945736434087</c:v>
                </c:pt>
                <c:pt idx="4">
                  <c:v>0</c:v>
                </c:pt>
              </c:numCache>
            </c:numRef>
          </c:val>
        </c:ser>
        <c:dLbls>
          <c:showVal val="1"/>
        </c:dLbls>
        <c:marker val="1"/>
        <c:axId val="108504192"/>
        <c:axId val="108505728"/>
      </c:lineChart>
      <c:catAx>
        <c:axId val="108504192"/>
        <c:scaling>
          <c:orientation val="minMax"/>
        </c:scaling>
        <c:axPos val="b"/>
        <c:numFmt formatCode="General" sourceLinked="1"/>
        <c:tickLblPos val="nextTo"/>
        <c:crossAx val="108505728"/>
        <c:crosses val="autoZero"/>
        <c:auto val="1"/>
        <c:lblAlgn val="ctr"/>
        <c:lblOffset val="100"/>
      </c:catAx>
      <c:valAx>
        <c:axId val="108505728"/>
        <c:scaling>
          <c:orientation val="minMax"/>
        </c:scaling>
        <c:axPos val="l"/>
        <c:majorGridlines/>
        <c:numFmt formatCode="0.00" sourceLinked="1"/>
        <c:tickLblPos val="nextTo"/>
        <c:crossAx val="10850419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кл'!$A$89</c:f>
              <c:strCache>
                <c:ptCount val="1"/>
                <c:pt idx="0">
                  <c:v>Абс.успеваемость, %</c:v>
                </c:pt>
              </c:strCache>
            </c:strRef>
          </c:tx>
          <c:spPr>
            <a:solidFill>
              <a:srgbClr val="00B0F0"/>
            </a:solidFill>
          </c:spPr>
          <c:dLbls>
            <c:dLbl>
              <c:idx val="0"/>
              <c:layout>
                <c:manualLayout>
                  <c:x val="1.6666666666666701E-2"/>
                  <c:y val="-4.1666666666666664E-2"/>
                </c:manualLayout>
              </c:layout>
              <c:showVal val="1"/>
            </c:dLbl>
            <c:dLbl>
              <c:idx val="1"/>
              <c:layout>
                <c:manualLayout>
                  <c:x val="8.3333333333333367E-3"/>
                  <c:y val="-2.7777777777779109E-2"/>
                </c:manualLayout>
              </c:layout>
              <c:showVal val="1"/>
            </c:dLbl>
            <c:txPr>
              <a:bodyPr/>
              <a:lstStyle/>
              <a:p>
                <a:pPr>
                  <a:defRPr b="1"/>
                </a:pPr>
                <a:endParaRPr lang="ru-RU"/>
              </a:p>
            </c:txPr>
            <c:showVal val="1"/>
          </c:dLbls>
          <c:cat>
            <c:strRef>
              <c:f>'РБ как гос 9 кл'!$B$88:$C$88</c:f>
              <c:strCache>
                <c:ptCount val="2"/>
                <c:pt idx="0">
                  <c:v>Республика Бурятия</c:v>
                </c:pt>
                <c:pt idx="1">
                  <c:v>Баунтовский район</c:v>
                </c:pt>
              </c:strCache>
            </c:strRef>
          </c:cat>
          <c:val>
            <c:numRef>
              <c:f>'РБ как гос 9 кл'!$B$89:$C$89</c:f>
              <c:numCache>
                <c:formatCode>General</c:formatCode>
                <c:ptCount val="2"/>
                <c:pt idx="0" formatCode="0.00">
                  <c:v>70.790000000000006</c:v>
                </c:pt>
                <c:pt idx="1">
                  <c:v>90.63</c:v>
                </c:pt>
              </c:numCache>
            </c:numRef>
          </c:val>
        </c:ser>
        <c:ser>
          <c:idx val="1"/>
          <c:order val="1"/>
          <c:tx>
            <c:strRef>
              <c:f>'РБ как гос 9 кл'!$A$90</c:f>
              <c:strCache>
                <c:ptCount val="1"/>
                <c:pt idx="0">
                  <c:v>Качество знаний, %</c:v>
                </c:pt>
              </c:strCache>
            </c:strRef>
          </c:tx>
          <c:spPr>
            <a:solidFill>
              <a:schemeClr val="accent6">
                <a:lumMod val="75000"/>
              </a:schemeClr>
            </a:solidFill>
          </c:spPr>
          <c:dLbls>
            <c:dLbl>
              <c:idx val="0"/>
              <c:layout>
                <c:manualLayout>
                  <c:x val="2.5000000000000001E-2"/>
                  <c:y val="-2.3148148148148147E-2"/>
                </c:manualLayout>
              </c:layout>
              <c:showVal val="1"/>
            </c:dLbl>
            <c:dLbl>
              <c:idx val="1"/>
              <c:layout>
                <c:manualLayout>
                  <c:x val="2.5000000000000001E-2"/>
                  <c:y val="-2.7777777777779109E-2"/>
                </c:manualLayout>
              </c:layout>
              <c:showVal val="1"/>
            </c:dLbl>
            <c:txPr>
              <a:bodyPr/>
              <a:lstStyle/>
              <a:p>
                <a:pPr>
                  <a:defRPr b="1"/>
                </a:pPr>
                <a:endParaRPr lang="ru-RU"/>
              </a:p>
            </c:txPr>
            <c:showVal val="1"/>
          </c:dLbls>
          <c:cat>
            <c:strRef>
              <c:f>'РБ как гос 9 кл'!$B$88:$C$88</c:f>
              <c:strCache>
                <c:ptCount val="2"/>
                <c:pt idx="0">
                  <c:v>Республика Бурятия</c:v>
                </c:pt>
                <c:pt idx="1">
                  <c:v>Баунтовский район</c:v>
                </c:pt>
              </c:strCache>
            </c:strRef>
          </c:cat>
          <c:val>
            <c:numRef>
              <c:f>'РБ как гос 9 кл'!$B$90:$C$90</c:f>
              <c:numCache>
                <c:formatCode>General</c:formatCode>
                <c:ptCount val="2"/>
                <c:pt idx="0" formatCode="0.00">
                  <c:v>28.89</c:v>
                </c:pt>
                <c:pt idx="1">
                  <c:v>34.380000000000003</c:v>
                </c:pt>
              </c:numCache>
            </c:numRef>
          </c:val>
        </c:ser>
        <c:dLbls>
          <c:showVal val="1"/>
        </c:dLbls>
        <c:shape val="box"/>
        <c:axId val="108695936"/>
        <c:axId val="108697472"/>
        <c:axId val="0"/>
      </c:bar3DChart>
      <c:catAx>
        <c:axId val="108695936"/>
        <c:scaling>
          <c:orientation val="minMax"/>
        </c:scaling>
        <c:axPos val="b"/>
        <c:tickLblPos val="nextTo"/>
        <c:txPr>
          <a:bodyPr/>
          <a:lstStyle/>
          <a:p>
            <a:pPr>
              <a:defRPr>
                <a:latin typeface="Times New Roman" pitchFamily="18" charset="0"/>
                <a:cs typeface="Times New Roman" pitchFamily="18" charset="0"/>
              </a:defRPr>
            </a:pPr>
            <a:endParaRPr lang="ru-RU"/>
          </a:p>
        </c:txPr>
        <c:crossAx val="108697472"/>
        <c:crosses val="autoZero"/>
        <c:auto val="1"/>
        <c:lblAlgn val="ctr"/>
        <c:lblOffset val="100"/>
      </c:catAx>
      <c:valAx>
        <c:axId val="108697472"/>
        <c:scaling>
          <c:orientation val="minMax"/>
        </c:scaling>
        <c:axPos val="l"/>
        <c:majorGridlines/>
        <c:numFmt formatCode="0.00" sourceLinked="1"/>
        <c:tickLblPos val="nextTo"/>
        <c:crossAx val="10869593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заданий)'!$A$35</c:f>
              <c:strCache>
                <c:ptCount val="1"/>
                <c:pt idx="0">
                  <c:v>Республика Бурятия</c:v>
                </c:pt>
              </c:strCache>
            </c:strRef>
          </c:tx>
          <c:dLbls>
            <c:dLbl>
              <c:idx val="1"/>
              <c:layout>
                <c:manualLayout>
                  <c:x val="-1.4005602240896359E-2"/>
                  <c:y val="0.15923773419793835"/>
                </c:manualLayout>
              </c:layout>
              <c:dLblPos val="t"/>
              <c:showVal val="1"/>
            </c:dLbl>
            <c:dLbl>
              <c:idx val="3"/>
              <c:layout>
                <c:manualLayout>
                  <c:x val="8.403361344537813E-3"/>
                  <c:y val="0.15331614851350744"/>
                </c:manualLayout>
              </c:layout>
              <c:dLblPos val="t"/>
              <c:showVal val="1"/>
            </c:dLbl>
            <c:dLbl>
              <c:idx val="5"/>
              <c:layout>
                <c:manualLayout>
                  <c:x val="-4.4584573987075153E-2"/>
                  <c:y val="0.11972446640442666"/>
                </c:manualLayout>
              </c:layout>
              <c:dLblPos val="t"/>
              <c:showVal val="1"/>
            </c:dLbl>
            <c:dLblPos val="t"/>
            <c:showVal val="1"/>
          </c:dLbls>
          <c:val>
            <c:numRef>
              <c:f>'РБ как госуд 9 кл (вып заданий)'!$B$35:$G$35</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заданий)'!$A$36</c:f>
              <c:strCache>
                <c:ptCount val="1"/>
                <c:pt idx="0">
                  <c:v>Баунтовский район</c:v>
                </c:pt>
              </c:strCache>
            </c:strRef>
          </c:tx>
          <c:dLbls>
            <c:dLbl>
              <c:idx val="0"/>
              <c:layout>
                <c:manualLayout>
                  <c:x val="-8.3334436136660861E-3"/>
                  <c:y val="0.13880276051581877"/>
                </c:manualLayout>
              </c:layout>
              <c:dLblPos val="t"/>
              <c:showVal val="1"/>
            </c:dLbl>
            <c:dLbl>
              <c:idx val="2"/>
              <c:layout>
                <c:manualLayout>
                  <c:x val="-5.1353281645797086E-17"/>
                  <c:y val="0.13727390879132501"/>
                </c:manualLayout>
              </c:layout>
              <c:dLblPos val="t"/>
              <c:showVal val="1"/>
            </c:dLbl>
            <c:dLbl>
              <c:idx val="3"/>
              <c:layout>
                <c:manualLayout>
                  <c:x val="2.7777777777778428E-2"/>
                  <c:y val="-3.6453776611257894E-7"/>
                </c:manualLayout>
              </c:layout>
              <c:dLblPos val="t"/>
              <c:showVal val="1"/>
            </c:dLbl>
            <c:dLbl>
              <c:idx val="4"/>
              <c:layout>
                <c:manualLayout>
                  <c:x val="-1.1181102362204745E-2"/>
                  <c:y val="0.15676161553447904"/>
                </c:manualLayout>
              </c:layout>
              <c:dLblPos val="t"/>
              <c:showVal val="1"/>
            </c:dLbl>
            <c:dLblPos val="t"/>
            <c:showVal val="1"/>
          </c:dLbls>
          <c:val>
            <c:numRef>
              <c:f>'РБ как госуд 9 кл (вып заданий)'!$B$36:$G$36</c:f>
              <c:numCache>
                <c:formatCode>General</c:formatCode>
                <c:ptCount val="6"/>
                <c:pt idx="0">
                  <c:v>76.56</c:v>
                </c:pt>
                <c:pt idx="1">
                  <c:v>78.13</c:v>
                </c:pt>
                <c:pt idx="2">
                  <c:v>35.94</c:v>
                </c:pt>
                <c:pt idx="3">
                  <c:v>64.06</c:v>
                </c:pt>
                <c:pt idx="4">
                  <c:v>43.3</c:v>
                </c:pt>
                <c:pt idx="5">
                  <c:v>14.38</c:v>
                </c:pt>
              </c:numCache>
            </c:numRef>
          </c:val>
        </c:ser>
        <c:dLbls>
          <c:showVal val="1"/>
        </c:dLbls>
        <c:marker val="1"/>
        <c:axId val="108710912"/>
        <c:axId val="108716800"/>
      </c:lineChart>
      <c:catAx>
        <c:axId val="108710912"/>
        <c:scaling>
          <c:orientation val="minMax"/>
        </c:scaling>
        <c:axPos val="b"/>
        <c:tickLblPos val="nextTo"/>
        <c:crossAx val="108716800"/>
        <c:crosses val="autoZero"/>
        <c:auto val="1"/>
        <c:lblAlgn val="ctr"/>
        <c:lblOffset val="100"/>
      </c:catAx>
      <c:valAx>
        <c:axId val="108716800"/>
        <c:scaling>
          <c:orientation val="minMax"/>
        </c:scaling>
        <c:axPos val="l"/>
        <c:majorGridlines/>
        <c:numFmt formatCode="General" sourceLinked="1"/>
        <c:tickLblPos val="nextTo"/>
        <c:crossAx val="10871091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8 кл госуд (усп, кач)'!$A$20</c:f>
              <c:strCache>
                <c:ptCount val="1"/>
                <c:pt idx="0">
                  <c:v>Абс.успеваемость,%</c:v>
                </c:pt>
              </c:strCache>
            </c:strRef>
          </c:tx>
          <c:spPr>
            <a:solidFill>
              <a:schemeClr val="tx2">
                <a:lumMod val="60000"/>
                <a:lumOff val="40000"/>
              </a:schemeClr>
            </a:solidFill>
          </c:spPr>
          <c:dLbls>
            <c:dLbl>
              <c:idx val="0"/>
              <c:layout>
                <c:manualLayout>
                  <c:x val="2.777777777777889E-2"/>
                  <c:y val="-3.2407407407408294E-2"/>
                </c:manualLayout>
              </c:layout>
              <c:showVal val="1"/>
            </c:dLbl>
            <c:dLbl>
              <c:idx val="1"/>
              <c:layout>
                <c:manualLayout>
                  <c:x val="1.6666666666666701E-2"/>
                  <c:y val="-4.1666666666666664E-2"/>
                </c:manualLayout>
              </c:layout>
              <c:showVal val="1"/>
            </c:dLbl>
            <c:txPr>
              <a:bodyPr/>
              <a:lstStyle/>
              <a:p>
                <a:pPr>
                  <a:defRPr b="1"/>
                </a:pPr>
                <a:endParaRPr lang="ru-RU"/>
              </a:p>
            </c:txPr>
            <c:showVal val="1"/>
          </c:dLbls>
          <c:cat>
            <c:strRef>
              <c:f>'РБ 8 кл госуд (усп, кач)'!$B$19:$C$19</c:f>
              <c:strCache>
                <c:ptCount val="2"/>
                <c:pt idx="0">
                  <c:v>Республика Бурятия</c:v>
                </c:pt>
                <c:pt idx="1">
                  <c:v>Бичурский район</c:v>
                </c:pt>
              </c:strCache>
            </c:strRef>
          </c:cat>
          <c:val>
            <c:numRef>
              <c:f>'РБ 8 кл госуд (усп, кач)'!$B$20:$C$20</c:f>
              <c:numCache>
                <c:formatCode>General</c:formatCode>
                <c:ptCount val="2"/>
                <c:pt idx="0">
                  <c:v>73.34</c:v>
                </c:pt>
                <c:pt idx="1">
                  <c:v>15.38</c:v>
                </c:pt>
              </c:numCache>
            </c:numRef>
          </c:val>
        </c:ser>
        <c:ser>
          <c:idx val="1"/>
          <c:order val="1"/>
          <c:tx>
            <c:strRef>
              <c:f>'РБ 8 кл госуд (усп, кач)'!$A$21</c:f>
              <c:strCache>
                <c:ptCount val="1"/>
                <c:pt idx="0">
                  <c:v>Качество знаний,%</c:v>
                </c:pt>
              </c:strCache>
            </c:strRef>
          </c:tx>
          <c:spPr>
            <a:solidFill>
              <a:schemeClr val="accent4">
                <a:lumMod val="60000"/>
                <a:lumOff val="40000"/>
              </a:schemeClr>
            </a:solidFill>
          </c:spPr>
          <c:dLbls>
            <c:dLbl>
              <c:idx val="0"/>
              <c:layout>
                <c:manualLayout>
                  <c:x val="3.0555555555555582E-2"/>
                  <c:y val="-2.777777777777889E-2"/>
                </c:manualLayout>
              </c:layout>
              <c:showVal val="1"/>
            </c:dLbl>
            <c:dLbl>
              <c:idx val="1"/>
              <c:layout>
                <c:manualLayout>
                  <c:x val="1.6666666666666583E-2"/>
                  <c:y val="-1.8518518518518701E-2"/>
                </c:manualLayout>
              </c:layout>
              <c:showVal val="1"/>
            </c:dLbl>
            <c:txPr>
              <a:bodyPr/>
              <a:lstStyle/>
              <a:p>
                <a:pPr>
                  <a:defRPr b="1"/>
                </a:pPr>
                <a:endParaRPr lang="ru-RU"/>
              </a:p>
            </c:txPr>
            <c:showVal val="1"/>
          </c:dLbls>
          <c:cat>
            <c:strRef>
              <c:f>'РБ 8 кл госуд (усп, кач)'!$B$19:$C$19</c:f>
              <c:strCache>
                <c:ptCount val="2"/>
                <c:pt idx="0">
                  <c:v>Республика Бурятия</c:v>
                </c:pt>
                <c:pt idx="1">
                  <c:v>Бичурский район</c:v>
                </c:pt>
              </c:strCache>
            </c:strRef>
          </c:cat>
          <c:val>
            <c:numRef>
              <c:f>'РБ 8 кл госуд (усп, кач)'!$B$21:$C$21</c:f>
              <c:numCache>
                <c:formatCode>General</c:formatCode>
                <c:ptCount val="2"/>
                <c:pt idx="0">
                  <c:v>47.81</c:v>
                </c:pt>
                <c:pt idx="1">
                  <c:v>0</c:v>
                </c:pt>
              </c:numCache>
            </c:numRef>
          </c:val>
        </c:ser>
        <c:dLbls>
          <c:showVal val="1"/>
        </c:dLbls>
        <c:shape val="box"/>
        <c:axId val="108640896"/>
        <c:axId val="108654976"/>
        <c:axId val="0"/>
      </c:bar3DChart>
      <c:catAx>
        <c:axId val="108640896"/>
        <c:scaling>
          <c:orientation val="minMax"/>
        </c:scaling>
        <c:axPos val="b"/>
        <c:tickLblPos val="nextTo"/>
        <c:txPr>
          <a:bodyPr/>
          <a:lstStyle/>
          <a:p>
            <a:pPr>
              <a:defRPr>
                <a:latin typeface="Times New Roman" pitchFamily="18" charset="0"/>
                <a:cs typeface="Times New Roman" pitchFamily="18" charset="0"/>
              </a:defRPr>
            </a:pPr>
            <a:endParaRPr lang="ru-RU"/>
          </a:p>
        </c:txPr>
        <c:crossAx val="108654976"/>
        <c:crosses val="autoZero"/>
        <c:auto val="1"/>
        <c:lblAlgn val="ctr"/>
        <c:lblOffset val="100"/>
      </c:catAx>
      <c:valAx>
        <c:axId val="108654976"/>
        <c:scaling>
          <c:orientation val="minMax"/>
        </c:scaling>
        <c:axPos val="l"/>
        <c:majorGridlines/>
        <c:numFmt formatCode="General" sourceLinked="1"/>
        <c:tickLblPos val="nextTo"/>
        <c:crossAx val="10864089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a:t>
            </a:r>
            <a:r>
              <a:rPr lang="ru-RU" sz="1400" baseline="0">
                <a:solidFill>
                  <a:srgbClr val="002060"/>
                </a:solidFill>
                <a:latin typeface="Times New Roman" pitchFamily="18" charset="0"/>
                <a:cs typeface="Times New Roman" pitchFamily="18" charset="0"/>
              </a:rPr>
              <a:t> заданий, %</a:t>
            </a:r>
            <a:endParaRPr lang="ru-RU" sz="1400">
              <a:solidFill>
                <a:srgbClr val="002060"/>
              </a:solidFill>
              <a:latin typeface="Times New Roman" pitchFamily="18" charset="0"/>
              <a:cs typeface="Times New Roman" pitchFamily="18" charset="0"/>
            </a:endParaRPr>
          </a:p>
        </c:rich>
      </c:tx>
    </c:title>
    <c:plotArea>
      <c:layout>
        <c:manualLayout>
          <c:layoutTarget val="inner"/>
          <c:xMode val="edge"/>
          <c:yMode val="edge"/>
          <c:x val="0.1441667975862963"/>
          <c:y val="0.26942958289454222"/>
          <c:w val="0.82526583977975743"/>
          <c:h val="0.41993098390251643"/>
        </c:manualLayout>
      </c:layout>
      <c:lineChart>
        <c:grouping val="standard"/>
        <c:ser>
          <c:idx val="0"/>
          <c:order val="0"/>
          <c:tx>
            <c:strRef>
              <c:f>'РБ 8 КЛ  гос ВЫП ЗАД НОВЫЙ'!$O$10</c:f>
              <c:strCache>
                <c:ptCount val="1"/>
                <c:pt idx="0">
                  <c:v>Республика Бурятия</c:v>
                </c:pt>
              </c:strCache>
            </c:strRef>
          </c:tx>
          <c:dLbls>
            <c:dLblPos val="t"/>
            <c:showVal val="1"/>
          </c:dLbls>
          <c:cat>
            <c:numRef>
              <c:f>'РБ 8 КЛ  гос ВЫП ЗАД НОВЫЙ'!$P$9:$T$9</c:f>
              <c:numCache>
                <c:formatCode>General</c:formatCode>
                <c:ptCount val="5"/>
                <c:pt idx="0">
                  <c:v>1</c:v>
                </c:pt>
                <c:pt idx="1">
                  <c:v>2</c:v>
                </c:pt>
                <c:pt idx="2">
                  <c:v>3</c:v>
                </c:pt>
                <c:pt idx="3">
                  <c:v>4</c:v>
                </c:pt>
                <c:pt idx="4">
                  <c:v>5</c:v>
                </c:pt>
              </c:numCache>
            </c:numRef>
          </c:cat>
          <c:val>
            <c:numRef>
              <c:f>'РБ 8 КЛ  гос ВЫП ЗАД НОВЫЙ'!$P$10:$T$10</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НОВЫЙ'!$O$11</c:f>
              <c:strCache>
                <c:ptCount val="1"/>
                <c:pt idx="0">
                  <c:v>Бичурский район</c:v>
                </c:pt>
              </c:strCache>
            </c:strRef>
          </c:tx>
          <c:dLbls>
            <c:dLbl>
              <c:idx val="0"/>
              <c:layout>
                <c:manualLayout>
                  <c:x val="-1.3894255742703743E-2"/>
                  <c:y val="0.18658558372198095"/>
                </c:manualLayout>
              </c:layout>
              <c:dLblPos val="t"/>
              <c:showVal val="1"/>
            </c:dLbl>
            <c:dLbl>
              <c:idx val="1"/>
              <c:layout>
                <c:manualLayout>
                  <c:x val="-1.1115404594163021E-2"/>
                  <c:y val="0.17165873702422146"/>
                </c:manualLayout>
              </c:layout>
              <c:dLblPos val="t"/>
              <c:showVal val="1"/>
            </c:dLbl>
            <c:dLbl>
              <c:idx val="2"/>
              <c:layout>
                <c:manualLayout>
                  <c:x val="-8.3365534456223047E-3"/>
                  <c:y val="0.186585583721981"/>
                </c:manualLayout>
              </c:layout>
              <c:dLblPos val="t"/>
              <c:showVal val="1"/>
            </c:dLbl>
            <c:dLbl>
              <c:idx val="4"/>
              <c:layout>
                <c:manualLayout>
                  <c:x val="3.612506493102989E-2"/>
                  <c:y val="0.13434162027982538"/>
                </c:manualLayout>
              </c:layout>
              <c:dLblPos val="t"/>
              <c:showVal val="1"/>
            </c:dLbl>
            <c:dLblPos val="t"/>
            <c:showVal val="1"/>
          </c:dLbls>
          <c:cat>
            <c:numRef>
              <c:f>'РБ 8 КЛ  гос ВЫП ЗАД НОВЫЙ'!$P$9:$T$9</c:f>
              <c:numCache>
                <c:formatCode>General</c:formatCode>
                <c:ptCount val="5"/>
                <c:pt idx="0">
                  <c:v>1</c:v>
                </c:pt>
                <c:pt idx="1">
                  <c:v>2</c:v>
                </c:pt>
                <c:pt idx="2">
                  <c:v>3</c:v>
                </c:pt>
                <c:pt idx="3">
                  <c:v>4</c:v>
                </c:pt>
                <c:pt idx="4">
                  <c:v>5</c:v>
                </c:pt>
              </c:numCache>
            </c:numRef>
          </c:cat>
          <c:val>
            <c:numRef>
              <c:f>'РБ 8 КЛ  гос ВЫП ЗАД НОВЫЙ'!$P$11:$T$11</c:f>
              <c:numCache>
                <c:formatCode>0.00</c:formatCode>
                <c:ptCount val="5"/>
                <c:pt idx="0">
                  <c:v>26.923076923076923</c:v>
                </c:pt>
                <c:pt idx="1">
                  <c:v>34.615384615384244</c:v>
                </c:pt>
                <c:pt idx="2">
                  <c:v>33.653846153845464</c:v>
                </c:pt>
                <c:pt idx="3">
                  <c:v>5.1282051282051286</c:v>
                </c:pt>
                <c:pt idx="4">
                  <c:v>4.615384615384615</c:v>
                </c:pt>
              </c:numCache>
            </c:numRef>
          </c:val>
        </c:ser>
        <c:dLbls>
          <c:showVal val="1"/>
        </c:dLbls>
        <c:marker val="1"/>
        <c:axId val="108770816"/>
        <c:axId val="108772352"/>
      </c:lineChart>
      <c:catAx>
        <c:axId val="108770816"/>
        <c:scaling>
          <c:orientation val="minMax"/>
        </c:scaling>
        <c:axPos val="b"/>
        <c:numFmt formatCode="General" sourceLinked="1"/>
        <c:tickLblPos val="nextTo"/>
        <c:crossAx val="108772352"/>
        <c:crosses val="autoZero"/>
        <c:auto val="1"/>
        <c:lblAlgn val="ctr"/>
        <c:lblOffset val="100"/>
      </c:catAx>
      <c:valAx>
        <c:axId val="108772352"/>
        <c:scaling>
          <c:orientation val="minMax"/>
        </c:scaling>
        <c:axPos val="l"/>
        <c:majorGridlines/>
        <c:numFmt formatCode="0.00" sourceLinked="1"/>
        <c:tickLblPos val="nextTo"/>
        <c:crossAx val="10877081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446523033529984"/>
          <c:y val="0.27254984837865331"/>
          <c:w val="0.84996555418298514"/>
          <c:h val="0.36036420036013611"/>
        </c:manualLayout>
      </c:layout>
      <c:bar3DChart>
        <c:barDir val="col"/>
        <c:grouping val="clustered"/>
        <c:ser>
          <c:idx val="0"/>
          <c:order val="0"/>
          <c:tx>
            <c:strRef>
              <c:f>'РБ как гос 9 кл'!$A$26</c:f>
              <c:strCache>
                <c:ptCount val="1"/>
                <c:pt idx="0">
                  <c:v>Абс.успеваемость, %</c:v>
                </c:pt>
              </c:strCache>
            </c:strRef>
          </c:tx>
          <c:spPr>
            <a:solidFill>
              <a:srgbClr val="00B0F0"/>
            </a:solidFill>
          </c:spPr>
          <c:dLbls>
            <c:dLbl>
              <c:idx val="0"/>
              <c:layout>
                <c:manualLayout>
                  <c:x val="2.5000000000000001E-2"/>
                  <c:y val="-3.2407407407408419E-2"/>
                </c:manualLayout>
              </c:layout>
              <c:showVal val="1"/>
            </c:dLbl>
            <c:dLbl>
              <c:idx val="1"/>
              <c:layout>
                <c:manualLayout>
                  <c:x val="2.7777777777779336E-3"/>
                  <c:y val="-1.3888888888889277E-2"/>
                </c:manualLayout>
              </c:layout>
              <c:showVal val="1"/>
            </c:dLbl>
            <c:txPr>
              <a:bodyPr/>
              <a:lstStyle/>
              <a:p>
                <a:pPr>
                  <a:defRPr b="1"/>
                </a:pPr>
                <a:endParaRPr lang="ru-RU"/>
              </a:p>
            </c:txPr>
            <c:showVal val="1"/>
          </c:dLbls>
          <c:cat>
            <c:strRef>
              <c:f>'РБ как гос 9 кл'!$B$25:$C$25</c:f>
              <c:strCache>
                <c:ptCount val="2"/>
                <c:pt idx="0">
                  <c:v>Республика Бурятия</c:v>
                </c:pt>
                <c:pt idx="1">
                  <c:v>Бичурский район</c:v>
                </c:pt>
              </c:strCache>
            </c:strRef>
          </c:cat>
          <c:val>
            <c:numRef>
              <c:f>'РБ как гос 9 кл'!$B$26:$C$26</c:f>
              <c:numCache>
                <c:formatCode>General</c:formatCode>
                <c:ptCount val="2"/>
                <c:pt idx="0" formatCode="0.00">
                  <c:v>70.790000000000006</c:v>
                </c:pt>
                <c:pt idx="1">
                  <c:v>88.460000000000022</c:v>
                </c:pt>
              </c:numCache>
            </c:numRef>
          </c:val>
        </c:ser>
        <c:ser>
          <c:idx val="1"/>
          <c:order val="1"/>
          <c:tx>
            <c:strRef>
              <c:f>'РБ как гос 9 кл'!$A$27</c:f>
              <c:strCache>
                <c:ptCount val="1"/>
                <c:pt idx="0">
                  <c:v>Качество знаний, %</c:v>
                </c:pt>
              </c:strCache>
            </c:strRef>
          </c:tx>
          <c:spPr>
            <a:solidFill>
              <a:schemeClr val="accent6">
                <a:lumMod val="75000"/>
              </a:schemeClr>
            </a:solidFill>
          </c:spPr>
          <c:dLbls>
            <c:dLbl>
              <c:idx val="0"/>
              <c:layout>
                <c:manualLayout>
                  <c:x val="3.0596480518928097E-2"/>
                  <c:y val="-3.7037103090031796E-2"/>
                </c:manualLayout>
              </c:layout>
              <c:showVal val="1"/>
            </c:dLbl>
            <c:dLbl>
              <c:idx val="1"/>
              <c:layout>
                <c:manualLayout>
                  <c:x val="3.0555555555555582E-2"/>
                  <c:y val="-2.7777777777779109E-2"/>
                </c:manualLayout>
              </c:layout>
              <c:showVal val="1"/>
            </c:dLbl>
            <c:txPr>
              <a:bodyPr/>
              <a:lstStyle/>
              <a:p>
                <a:pPr>
                  <a:defRPr b="1"/>
                </a:pPr>
                <a:endParaRPr lang="ru-RU"/>
              </a:p>
            </c:txPr>
            <c:showVal val="1"/>
          </c:dLbls>
          <c:cat>
            <c:strRef>
              <c:f>'РБ как гос 9 кл'!$B$25:$C$25</c:f>
              <c:strCache>
                <c:ptCount val="2"/>
                <c:pt idx="0">
                  <c:v>Республика Бурятия</c:v>
                </c:pt>
                <c:pt idx="1">
                  <c:v>Бичурский район</c:v>
                </c:pt>
              </c:strCache>
            </c:strRef>
          </c:cat>
          <c:val>
            <c:numRef>
              <c:f>'РБ как гос 9 кл'!$B$27:$C$27</c:f>
              <c:numCache>
                <c:formatCode>General</c:formatCode>
                <c:ptCount val="2"/>
                <c:pt idx="0" formatCode="0.00">
                  <c:v>28.89</c:v>
                </c:pt>
                <c:pt idx="1">
                  <c:v>53.85</c:v>
                </c:pt>
              </c:numCache>
            </c:numRef>
          </c:val>
        </c:ser>
        <c:dLbls>
          <c:showVal val="1"/>
        </c:dLbls>
        <c:shape val="box"/>
        <c:axId val="108802816"/>
        <c:axId val="108804352"/>
        <c:axId val="0"/>
      </c:bar3DChart>
      <c:catAx>
        <c:axId val="108802816"/>
        <c:scaling>
          <c:orientation val="minMax"/>
        </c:scaling>
        <c:axPos val="b"/>
        <c:tickLblPos val="nextTo"/>
        <c:txPr>
          <a:bodyPr/>
          <a:lstStyle/>
          <a:p>
            <a:pPr>
              <a:defRPr>
                <a:latin typeface="Times New Roman" pitchFamily="18" charset="0"/>
                <a:cs typeface="Times New Roman" pitchFamily="18" charset="0"/>
              </a:defRPr>
            </a:pPr>
            <a:endParaRPr lang="ru-RU"/>
          </a:p>
        </c:txPr>
        <c:crossAx val="108804352"/>
        <c:crosses val="autoZero"/>
        <c:auto val="1"/>
        <c:lblAlgn val="ctr"/>
        <c:lblOffset val="100"/>
      </c:catAx>
      <c:valAx>
        <c:axId val="108804352"/>
        <c:scaling>
          <c:orientation val="minMax"/>
        </c:scaling>
        <c:axPos val="l"/>
        <c:majorGridlines/>
        <c:numFmt formatCode="0.00" sourceLinked="1"/>
        <c:tickLblPos val="nextTo"/>
        <c:crossAx val="108802816"/>
        <c:crosses val="autoZero"/>
        <c:crossBetween val="between"/>
      </c:valAx>
    </c:plotArea>
    <c:legend>
      <c:legendPos val="b"/>
      <c:layout>
        <c:manualLayout>
          <c:xMode val="edge"/>
          <c:yMode val="edge"/>
          <c:x val="0.17457692599477367"/>
          <c:y val="0.87192291298462565"/>
          <c:w val="0.6508461480104526"/>
          <c:h val="0.12807708701537496"/>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a:t>
            </a:r>
            <a:r>
              <a:rPr lang="ru-RU" sz="1400" baseline="0">
                <a:solidFill>
                  <a:srgbClr val="002060"/>
                </a:solidFill>
                <a:latin typeface="Times New Roman" pitchFamily="18" charset="0"/>
                <a:cs typeface="Times New Roman" pitchFamily="18" charset="0"/>
              </a:rPr>
              <a:t> %</a:t>
            </a:r>
            <a:endParaRPr lang="ru-RU" sz="1400">
              <a:solidFill>
                <a:srgbClr val="002060"/>
              </a:solidFill>
              <a:latin typeface="Times New Roman" pitchFamily="18" charset="0"/>
              <a:cs typeface="Times New Roman" pitchFamily="18" charset="0"/>
            </a:endParaRPr>
          </a:p>
        </c:rich>
      </c:tx>
    </c:title>
    <c:plotArea>
      <c:layout/>
      <c:lineChart>
        <c:grouping val="standard"/>
        <c:ser>
          <c:idx val="0"/>
          <c:order val="0"/>
          <c:tx>
            <c:strRef>
              <c:f>'РБ как госуд 9 кл (вып заданий)'!$A$30</c:f>
              <c:strCache>
                <c:ptCount val="1"/>
                <c:pt idx="0">
                  <c:v>Республика Бурятия</c:v>
                </c:pt>
              </c:strCache>
            </c:strRef>
          </c:tx>
          <c:dLbls>
            <c:dLbl>
              <c:idx val="0"/>
              <c:layout>
                <c:manualLayout>
                  <c:x val="-8.3333333333333367E-3"/>
                  <c:y val="0.125"/>
                </c:manualLayout>
              </c:layout>
              <c:dLblPos val="t"/>
              <c:showVal val="1"/>
            </c:dLbl>
            <c:dLbl>
              <c:idx val="1"/>
              <c:layout>
                <c:manualLayout>
                  <c:x val="-5.5321026048214834E-3"/>
                  <c:y val="0.16724867194744394"/>
                </c:manualLayout>
              </c:layout>
              <c:dLblPos val="t"/>
              <c:showVal val="1"/>
            </c:dLbl>
            <c:dLbl>
              <c:idx val="2"/>
              <c:layout>
                <c:manualLayout>
                  <c:x val="5.6020203356932814E-3"/>
                  <c:y val="0.14088506058748779"/>
                </c:manualLayout>
              </c:layout>
              <c:dLblPos val="t"/>
              <c:showVal val="1"/>
            </c:dLbl>
            <c:dLbl>
              <c:idx val="3"/>
              <c:layout>
                <c:manualLayout>
                  <c:x val="-5.5555555555555558E-3"/>
                  <c:y val="0.125"/>
                </c:manualLayout>
              </c:layout>
              <c:dLblPos val="t"/>
              <c:showVal val="1"/>
            </c:dLbl>
            <c:dLbl>
              <c:idx val="4"/>
              <c:layout>
                <c:manualLayout>
                  <c:x val="-1.3912305079512247E-2"/>
                  <c:y val="0.15496762380750437"/>
                </c:manualLayout>
              </c:layout>
              <c:dLblPos val="t"/>
              <c:showVal val="1"/>
            </c:dLbl>
            <c:dLblPos val="t"/>
            <c:showVal val="1"/>
          </c:dLbls>
          <c:val>
            <c:numRef>
              <c:f>'РБ как госуд 9 кл (вып заданий)'!$B$30:$G$30</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заданий)'!$A$31</c:f>
              <c:strCache>
                <c:ptCount val="1"/>
                <c:pt idx="0">
                  <c:v>Бичурский район</c:v>
                </c:pt>
              </c:strCache>
            </c:strRef>
          </c:tx>
          <c:dLbls>
            <c:dLbl>
              <c:idx val="5"/>
              <c:layout>
                <c:manualLayout>
                  <c:x val="-2.2222222222222251E-2"/>
                  <c:y val="9.2592592592594378E-2"/>
                </c:manualLayout>
              </c:layout>
              <c:dLblPos val="t"/>
              <c:showVal val="1"/>
            </c:dLbl>
            <c:dLblPos val="t"/>
            <c:showVal val="1"/>
          </c:dLbls>
          <c:val>
            <c:numRef>
              <c:f>'РБ как госуд 9 кл (вып заданий)'!$B$31:$G$31</c:f>
              <c:numCache>
                <c:formatCode>General</c:formatCode>
                <c:ptCount val="6"/>
                <c:pt idx="0">
                  <c:v>94.23</c:v>
                </c:pt>
                <c:pt idx="1">
                  <c:v>65.38</c:v>
                </c:pt>
                <c:pt idx="2">
                  <c:v>70.19</c:v>
                </c:pt>
                <c:pt idx="3">
                  <c:v>76.92</c:v>
                </c:pt>
                <c:pt idx="4">
                  <c:v>55.49</c:v>
                </c:pt>
                <c:pt idx="5">
                  <c:v>0</c:v>
                </c:pt>
              </c:numCache>
            </c:numRef>
          </c:val>
        </c:ser>
        <c:dLbls>
          <c:showVal val="1"/>
        </c:dLbls>
        <c:marker val="1"/>
        <c:axId val="108854656"/>
        <c:axId val="108864640"/>
      </c:lineChart>
      <c:catAx>
        <c:axId val="108854656"/>
        <c:scaling>
          <c:orientation val="minMax"/>
        </c:scaling>
        <c:axPos val="b"/>
        <c:tickLblPos val="nextTo"/>
        <c:crossAx val="108864640"/>
        <c:crosses val="autoZero"/>
        <c:auto val="1"/>
        <c:lblAlgn val="ctr"/>
        <c:lblOffset val="100"/>
      </c:catAx>
      <c:valAx>
        <c:axId val="108864640"/>
        <c:scaling>
          <c:orientation val="minMax"/>
        </c:scaling>
        <c:axPos val="l"/>
        <c:majorGridlines/>
        <c:numFmt formatCode="General" sourceLinked="1"/>
        <c:tickLblPos val="nextTo"/>
        <c:crossAx val="10885465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8 кл госуд (усп, кач)'!$R$24</c:f>
              <c:strCache>
                <c:ptCount val="1"/>
                <c:pt idx="0">
                  <c:v>Абс.успеваемость,%</c:v>
                </c:pt>
              </c:strCache>
            </c:strRef>
          </c:tx>
          <c:spPr>
            <a:solidFill>
              <a:schemeClr val="tx2">
                <a:lumMod val="60000"/>
                <a:lumOff val="40000"/>
              </a:schemeClr>
            </a:solidFill>
          </c:spPr>
          <c:dLbls>
            <c:dLbl>
              <c:idx val="0"/>
              <c:layout>
                <c:manualLayout>
                  <c:x val="1.3888888888889225E-2"/>
                  <c:y val="-2.3148148148148157E-2"/>
                </c:manualLayout>
              </c:layout>
              <c:showVal val="1"/>
            </c:dLbl>
            <c:dLbl>
              <c:idx val="1"/>
              <c:layout>
                <c:manualLayout>
                  <c:x val="2.7777777777779054E-3"/>
                  <c:y val="-2.7777777777778911E-2"/>
                </c:manualLayout>
              </c:layout>
              <c:showVal val="1"/>
            </c:dLbl>
            <c:txPr>
              <a:bodyPr/>
              <a:lstStyle/>
              <a:p>
                <a:pPr>
                  <a:defRPr b="1"/>
                </a:pPr>
                <a:endParaRPr lang="ru-RU"/>
              </a:p>
            </c:txPr>
            <c:showVal val="1"/>
          </c:dLbls>
          <c:cat>
            <c:strRef>
              <c:f>'РБ 8 кл госуд (усп, кач)'!$S$23:$T$23</c:f>
              <c:strCache>
                <c:ptCount val="2"/>
                <c:pt idx="0">
                  <c:v>Республика Бурятия</c:v>
                </c:pt>
                <c:pt idx="1">
                  <c:v>Джидинский район</c:v>
                </c:pt>
              </c:strCache>
            </c:strRef>
          </c:cat>
          <c:val>
            <c:numRef>
              <c:f>'РБ 8 кл госуд (усп, кач)'!$S$24:$T$24</c:f>
              <c:numCache>
                <c:formatCode>General</c:formatCode>
                <c:ptCount val="2"/>
                <c:pt idx="0">
                  <c:v>73.34</c:v>
                </c:pt>
                <c:pt idx="1">
                  <c:v>63.64</c:v>
                </c:pt>
              </c:numCache>
            </c:numRef>
          </c:val>
        </c:ser>
        <c:ser>
          <c:idx val="1"/>
          <c:order val="1"/>
          <c:tx>
            <c:strRef>
              <c:f>'РБ 8 кл госуд (усп, кач)'!$R$25</c:f>
              <c:strCache>
                <c:ptCount val="1"/>
                <c:pt idx="0">
                  <c:v>Качество знаний,%</c:v>
                </c:pt>
              </c:strCache>
            </c:strRef>
          </c:tx>
          <c:spPr>
            <a:solidFill>
              <a:schemeClr val="accent4">
                <a:lumMod val="60000"/>
                <a:lumOff val="40000"/>
              </a:schemeClr>
            </a:solidFill>
          </c:spPr>
          <c:dLbls>
            <c:dLbl>
              <c:idx val="0"/>
              <c:layout>
                <c:manualLayout>
                  <c:x val="3.8893438328019496E-2"/>
                  <c:y val="-2.9761674135875018E-2"/>
                </c:manualLayout>
              </c:layout>
              <c:showVal val="1"/>
            </c:dLbl>
            <c:dLbl>
              <c:idx val="1"/>
              <c:layout>
                <c:manualLayout>
                  <c:x val="3.6116445124903446E-2"/>
                  <c:y val="-3.6816524385781382E-2"/>
                </c:manualLayout>
              </c:layout>
              <c:showVal val="1"/>
            </c:dLbl>
            <c:txPr>
              <a:bodyPr/>
              <a:lstStyle/>
              <a:p>
                <a:pPr>
                  <a:defRPr b="1"/>
                </a:pPr>
                <a:endParaRPr lang="ru-RU"/>
              </a:p>
            </c:txPr>
            <c:showVal val="1"/>
          </c:dLbls>
          <c:cat>
            <c:strRef>
              <c:f>'РБ 8 кл госуд (усп, кач)'!$S$23:$T$23</c:f>
              <c:strCache>
                <c:ptCount val="2"/>
                <c:pt idx="0">
                  <c:v>Республика Бурятия</c:v>
                </c:pt>
                <c:pt idx="1">
                  <c:v>Джидинский район</c:v>
                </c:pt>
              </c:strCache>
            </c:strRef>
          </c:cat>
          <c:val>
            <c:numRef>
              <c:f>'РБ 8 кл госуд (усп, кач)'!$S$25:$T$25</c:f>
              <c:numCache>
                <c:formatCode>General</c:formatCode>
                <c:ptCount val="2"/>
                <c:pt idx="0">
                  <c:v>47.81</c:v>
                </c:pt>
                <c:pt idx="1">
                  <c:v>45.45</c:v>
                </c:pt>
              </c:numCache>
            </c:numRef>
          </c:val>
        </c:ser>
        <c:dLbls>
          <c:showVal val="1"/>
        </c:dLbls>
        <c:shape val="box"/>
        <c:axId val="108903040"/>
        <c:axId val="108921216"/>
        <c:axId val="0"/>
      </c:bar3DChart>
      <c:catAx>
        <c:axId val="108903040"/>
        <c:scaling>
          <c:orientation val="minMax"/>
        </c:scaling>
        <c:axPos val="b"/>
        <c:tickLblPos val="nextTo"/>
        <c:txPr>
          <a:bodyPr/>
          <a:lstStyle/>
          <a:p>
            <a:pPr>
              <a:defRPr>
                <a:latin typeface="Times New Roman" pitchFamily="18" charset="0"/>
                <a:cs typeface="Times New Roman" pitchFamily="18" charset="0"/>
              </a:defRPr>
            </a:pPr>
            <a:endParaRPr lang="ru-RU"/>
          </a:p>
        </c:txPr>
        <c:crossAx val="108921216"/>
        <c:crosses val="autoZero"/>
        <c:auto val="1"/>
        <c:lblAlgn val="ctr"/>
        <c:lblOffset val="100"/>
      </c:catAx>
      <c:valAx>
        <c:axId val="108921216"/>
        <c:scaling>
          <c:orientation val="minMax"/>
        </c:scaling>
        <c:axPos val="l"/>
        <c:majorGridlines/>
        <c:numFmt formatCode="General" sourceLinked="1"/>
        <c:tickLblPos val="nextTo"/>
        <c:crossAx val="10890304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НОВЫЙ'!$O$15</c:f>
              <c:strCache>
                <c:ptCount val="1"/>
                <c:pt idx="0">
                  <c:v>Республика Бурятия</c:v>
                </c:pt>
              </c:strCache>
            </c:strRef>
          </c:tx>
          <c:dLbls>
            <c:dLbl>
              <c:idx val="0"/>
              <c:layout>
                <c:manualLayout>
                  <c:x val="-1.1111111111111125E-2"/>
                  <c:y val="0.1388888888888889"/>
                </c:manualLayout>
              </c:layout>
              <c:dLblPos val="t"/>
              <c:showVal val="1"/>
            </c:dLbl>
            <c:dLbl>
              <c:idx val="1"/>
              <c:layout>
                <c:manualLayout>
                  <c:x val="2.7777777777778585E-3"/>
                  <c:y val="0.1388888888888889"/>
                </c:manualLayout>
              </c:layout>
              <c:dLblPos val="t"/>
              <c:showVal val="1"/>
            </c:dLbl>
            <c:dLbl>
              <c:idx val="4"/>
              <c:layout>
                <c:manualLayout>
                  <c:x val="3.3346213782489045E-2"/>
                  <c:y val="0.15828092787520506"/>
                </c:manualLayout>
              </c:layout>
              <c:dLblPos val="t"/>
              <c:showVal val="1"/>
            </c:dLbl>
            <c:dLblPos val="t"/>
            <c:showVal val="1"/>
          </c:dLbls>
          <c:cat>
            <c:numRef>
              <c:f>'РБ 8 КЛ  гос ВЫП ЗАД НОВЫЙ'!$P$14:$T$14</c:f>
              <c:numCache>
                <c:formatCode>General</c:formatCode>
                <c:ptCount val="5"/>
                <c:pt idx="0">
                  <c:v>1</c:v>
                </c:pt>
                <c:pt idx="1">
                  <c:v>2</c:v>
                </c:pt>
                <c:pt idx="2">
                  <c:v>3</c:v>
                </c:pt>
                <c:pt idx="3">
                  <c:v>4</c:v>
                </c:pt>
                <c:pt idx="4">
                  <c:v>5</c:v>
                </c:pt>
              </c:numCache>
            </c:numRef>
          </c:cat>
          <c:val>
            <c:numRef>
              <c:f>'РБ 8 КЛ  гос ВЫП ЗАД НОВЫЙ'!$P$15:$T$15</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НОВЫЙ'!$O$16</c:f>
              <c:strCache>
                <c:ptCount val="1"/>
                <c:pt idx="0">
                  <c:v>Джидинский район</c:v>
                </c:pt>
              </c:strCache>
            </c:strRef>
          </c:tx>
          <c:dLbls>
            <c:dLbl>
              <c:idx val="2"/>
              <c:layout>
                <c:manualLayout>
                  <c:x val="-8.3332713379665017E-3"/>
                  <c:y val="0.19488131526881267"/>
                </c:manualLayout>
              </c:layout>
              <c:dLblPos val="t"/>
              <c:showVal val="1"/>
            </c:dLbl>
            <c:dLbl>
              <c:idx val="3"/>
              <c:layout>
                <c:manualLayout>
                  <c:x val="-2.7779978005503005E-2"/>
                  <c:y val="0.16457010214520509"/>
                </c:manualLayout>
              </c:layout>
              <c:dLblPos val="t"/>
              <c:showVal val="1"/>
            </c:dLbl>
            <c:dLblPos val="t"/>
            <c:showVal val="1"/>
          </c:dLbls>
          <c:cat>
            <c:numRef>
              <c:f>'РБ 8 КЛ  гос ВЫП ЗАД НОВЫЙ'!$P$14:$T$14</c:f>
              <c:numCache>
                <c:formatCode>General</c:formatCode>
                <c:ptCount val="5"/>
                <c:pt idx="0">
                  <c:v>1</c:v>
                </c:pt>
                <c:pt idx="1">
                  <c:v>2</c:v>
                </c:pt>
                <c:pt idx="2">
                  <c:v>3</c:v>
                </c:pt>
                <c:pt idx="3">
                  <c:v>4</c:v>
                </c:pt>
                <c:pt idx="4">
                  <c:v>5</c:v>
                </c:pt>
              </c:numCache>
            </c:numRef>
          </c:cat>
          <c:val>
            <c:numRef>
              <c:f>'РБ 8 КЛ  гос ВЫП ЗАД НОВЫЙ'!$P$16:$T$16</c:f>
              <c:numCache>
                <c:formatCode>0.00</c:formatCode>
                <c:ptCount val="5"/>
                <c:pt idx="0">
                  <c:v>68.181818181818187</c:v>
                </c:pt>
                <c:pt idx="1">
                  <c:v>54.545454545454547</c:v>
                </c:pt>
                <c:pt idx="2">
                  <c:v>56.818181818181863</c:v>
                </c:pt>
                <c:pt idx="3">
                  <c:v>34.848484848484851</c:v>
                </c:pt>
                <c:pt idx="4">
                  <c:v>30.90909090909091</c:v>
                </c:pt>
              </c:numCache>
            </c:numRef>
          </c:val>
        </c:ser>
        <c:dLbls>
          <c:showVal val="1"/>
        </c:dLbls>
        <c:marker val="1"/>
        <c:axId val="108946944"/>
        <c:axId val="108948480"/>
      </c:lineChart>
      <c:catAx>
        <c:axId val="108946944"/>
        <c:scaling>
          <c:orientation val="minMax"/>
        </c:scaling>
        <c:axPos val="b"/>
        <c:numFmt formatCode="General" sourceLinked="1"/>
        <c:tickLblPos val="nextTo"/>
        <c:crossAx val="108948480"/>
        <c:crosses val="autoZero"/>
        <c:auto val="1"/>
        <c:lblAlgn val="ctr"/>
        <c:lblOffset val="100"/>
      </c:catAx>
      <c:valAx>
        <c:axId val="108948480"/>
        <c:scaling>
          <c:orientation val="minMax"/>
        </c:scaling>
        <c:axPos val="l"/>
        <c:majorGridlines/>
        <c:numFmt formatCode="0.00" sourceLinked="1"/>
        <c:tickLblPos val="nextTo"/>
        <c:crossAx val="10894694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 по годам</a:t>
            </a:r>
          </a:p>
        </c:rich>
      </c:tx>
    </c:title>
    <c:view3D>
      <c:rAngAx val="1"/>
    </c:view3D>
    <c:plotArea>
      <c:layout/>
      <c:bar3DChart>
        <c:barDir val="bar"/>
        <c:grouping val="clustered"/>
        <c:ser>
          <c:idx val="0"/>
          <c:order val="0"/>
          <c:tx>
            <c:strRef>
              <c:f>'сравнение '!$A$2</c:f>
              <c:strCache>
                <c:ptCount val="1"/>
                <c:pt idx="0">
                  <c:v>2018</c:v>
                </c:pt>
              </c:strCache>
            </c:strRef>
          </c:tx>
          <c:spPr>
            <a:solidFill>
              <a:srgbClr val="FFC000"/>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'сравнение '!$B$1:$D$1</c:f>
              <c:strCache>
                <c:ptCount val="3"/>
                <c:pt idx="0">
                  <c:v>Абс.успеваемость,%</c:v>
                </c:pt>
                <c:pt idx="2">
                  <c:v>Качество знаний,%</c:v>
                </c:pt>
              </c:strCache>
            </c:strRef>
          </c:cat>
          <c:val>
            <c:numRef>
              <c:f>'сравнение '!$B$2:$D$2</c:f>
              <c:numCache>
                <c:formatCode>General</c:formatCode>
                <c:ptCount val="3"/>
                <c:pt idx="0">
                  <c:v>91.7</c:v>
                </c:pt>
                <c:pt idx="2">
                  <c:v>41.4</c:v>
                </c:pt>
              </c:numCache>
            </c:numRef>
          </c:val>
        </c:ser>
        <c:ser>
          <c:idx val="1"/>
          <c:order val="1"/>
          <c:tx>
            <c:strRef>
              <c:f>'сравнение '!$A$3</c:f>
              <c:strCache>
                <c:ptCount val="1"/>
                <c:pt idx="0">
                  <c:v>2019</c:v>
                </c:pt>
              </c:strCache>
            </c:strRef>
          </c:tx>
          <c:spPr>
            <a:solidFill>
              <a:schemeClr val="accent2">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'сравнение '!$B$1:$D$1</c:f>
              <c:strCache>
                <c:ptCount val="3"/>
                <c:pt idx="0">
                  <c:v>Абс.успеваемость,%</c:v>
                </c:pt>
                <c:pt idx="2">
                  <c:v>Качество знаний,%</c:v>
                </c:pt>
              </c:strCache>
            </c:strRef>
          </c:cat>
          <c:val>
            <c:numRef>
              <c:f>'сравнение '!$B$3:$D$3</c:f>
              <c:numCache>
                <c:formatCode>General</c:formatCode>
                <c:ptCount val="3"/>
                <c:pt idx="0">
                  <c:v>87.910000000000025</c:v>
                </c:pt>
                <c:pt idx="2">
                  <c:v>16.739999999999988</c:v>
                </c:pt>
              </c:numCache>
            </c:numRef>
          </c:val>
        </c:ser>
        <c:ser>
          <c:idx val="2"/>
          <c:order val="2"/>
          <c:tx>
            <c:strRef>
              <c:f>'сравнение '!$A$4</c:f>
              <c:strCache>
                <c:ptCount val="1"/>
                <c:pt idx="0">
                  <c:v>2020</c:v>
                </c:pt>
              </c:strCache>
            </c:strRef>
          </c:tx>
          <c:spPr>
            <a:solidFill>
              <a:schemeClr val="accent4">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'сравнение '!$B$1:$D$1</c:f>
              <c:strCache>
                <c:ptCount val="3"/>
                <c:pt idx="0">
                  <c:v>Абс.успеваемость,%</c:v>
                </c:pt>
                <c:pt idx="2">
                  <c:v>Качество знаний,%</c:v>
                </c:pt>
              </c:strCache>
            </c:strRef>
          </c:cat>
          <c:val>
            <c:numRef>
              <c:f>'сравнение '!$B$4:$D$4</c:f>
              <c:numCache>
                <c:formatCode>General</c:formatCode>
                <c:ptCount val="3"/>
                <c:pt idx="0">
                  <c:v>73.34</c:v>
                </c:pt>
                <c:pt idx="2">
                  <c:v>47.809999999999995</c:v>
                </c:pt>
              </c:numCache>
            </c:numRef>
          </c:val>
        </c:ser>
        <c:dLbls>
          <c:showVal val="1"/>
        </c:dLbls>
        <c:gapWidth val="75"/>
        <c:shape val="box"/>
        <c:axId val="107166720"/>
        <c:axId val="107176704"/>
        <c:axId val="0"/>
      </c:bar3DChart>
      <c:catAx>
        <c:axId val="107166720"/>
        <c:scaling>
          <c:orientation val="minMax"/>
        </c:scaling>
        <c:axPos val="l"/>
        <c:numFmt formatCode="General" sourceLinked="0"/>
        <c:majorTickMark val="none"/>
        <c:tickLblPos val="nextTo"/>
        <c:crossAx val="107176704"/>
        <c:crosses val="autoZero"/>
        <c:auto val="1"/>
        <c:lblAlgn val="ctr"/>
        <c:lblOffset val="100"/>
      </c:catAx>
      <c:valAx>
        <c:axId val="107176704"/>
        <c:scaling>
          <c:orientation val="minMax"/>
        </c:scaling>
        <c:axPos val="b"/>
        <c:majorGridlines/>
        <c:numFmt formatCode="General" sourceLinked="1"/>
        <c:majorTickMark val="none"/>
        <c:tickLblPos val="nextTo"/>
        <c:spPr>
          <a:ln w="9525">
            <a:noFill/>
          </a:ln>
        </c:spPr>
        <c:crossAx val="107166720"/>
        <c:crosses val="autoZero"/>
        <c:crossBetween val="between"/>
      </c:valAx>
    </c:plotArea>
    <c:legend>
      <c:legendPos val="b"/>
    </c:legend>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r>
              <a:rPr lang="ru-RU" sz="1400" baseline="0">
                <a:solidFill>
                  <a:srgbClr val="002060"/>
                </a:solidFill>
                <a:latin typeface="Times New Roman" pitchFamily="18" charset="0"/>
                <a:cs typeface="Times New Roman" pitchFamily="18" charset="0"/>
              </a:rPr>
              <a:t> </a:t>
            </a:r>
            <a:endParaRPr lang="ru-RU" sz="1400">
              <a:solidFill>
                <a:srgbClr val="002060"/>
              </a:solidFill>
              <a:latin typeface="Times New Roman" pitchFamily="18" charset="0"/>
              <a:cs typeface="Times New Roman" pitchFamily="18" charset="0"/>
            </a:endParaRPr>
          </a:p>
        </c:rich>
      </c:tx>
    </c:title>
    <c:view3D>
      <c:rAngAx val="1"/>
    </c:view3D>
    <c:plotArea>
      <c:layout/>
      <c:bar3DChart>
        <c:barDir val="col"/>
        <c:grouping val="clustered"/>
        <c:ser>
          <c:idx val="0"/>
          <c:order val="0"/>
          <c:tx>
            <c:strRef>
              <c:f>'РБ как гос 9 кл'!$A$31</c:f>
              <c:strCache>
                <c:ptCount val="1"/>
                <c:pt idx="0">
                  <c:v>Абс.успеваемость, %</c:v>
                </c:pt>
              </c:strCache>
            </c:strRef>
          </c:tx>
          <c:spPr>
            <a:solidFill>
              <a:srgbClr val="00B0F0"/>
            </a:solidFill>
          </c:spPr>
          <c:dLbls>
            <c:dLbl>
              <c:idx val="0"/>
              <c:layout>
                <c:manualLayout>
                  <c:x val="2.5000000000000001E-2"/>
                  <c:y val="-2.7777777777779109E-2"/>
                </c:manualLayout>
              </c:layout>
              <c:showVal val="1"/>
            </c:dLbl>
            <c:dLbl>
              <c:idx val="1"/>
              <c:layout>
                <c:manualLayout>
                  <c:x val="8.3333333333333367E-3"/>
                  <c:y val="-5.5555555555555455E-2"/>
                </c:manualLayout>
              </c:layout>
              <c:showVal val="1"/>
            </c:dLbl>
            <c:txPr>
              <a:bodyPr/>
              <a:lstStyle/>
              <a:p>
                <a:pPr>
                  <a:defRPr b="1"/>
                </a:pPr>
                <a:endParaRPr lang="ru-RU"/>
              </a:p>
            </c:txPr>
            <c:showVal val="1"/>
          </c:dLbls>
          <c:cat>
            <c:strRef>
              <c:f>'РБ как гос 9 кл'!$B$30:$C$30</c:f>
              <c:strCache>
                <c:ptCount val="2"/>
                <c:pt idx="0">
                  <c:v>Республика Бурятия</c:v>
                </c:pt>
                <c:pt idx="1">
                  <c:v>Джидинский район</c:v>
                </c:pt>
              </c:strCache>
            </c:strRef>
          </c:cat>
          <c:val>
            <c:numRef>
              <c:f>'РБ как гос 9 кл'!$B$31:$C$31</c:f>
              <c:numCache>
                <c:formatCode>General</c:formatCode>
                <c:ptCount val="2"/>
                <c:pt idx="0" formatCode="0.00">
                  <c:v>70.790000000000006</c:v>
                </c:pt>
                <c:pt idx="1">
                  <c:v>53.54</c:v>
                </c:pt>
              </c:numCache>
            </c:numRef>
          </c:val>
        </c:ser>
        <c:ser>
          <c:idx val="1"/>
          <c:order val="1"/>
          <c:tx>
            <c:strRef>
              <c:f>'РБ как гос 9 кл'!$A$32</c:f>
              <c:strCache>
                <c:ptCount val="1"/>
                <c:pt idx="0">
                  <c:v>Качество знаний, %</c:v>
                </c:pt>
              </c:strCache>
            </c:strRef>
          </c:tx>
          <c:spPr>
            <a:solidFill>
              <a:schemeClr val="accent6">
                <a:lumMod val="75000"/>
              </a:schemeClr>
            </a:solidFill>
          </c:spPr>
          <c:dLbls>
            <c:dLbl>
              <c:idx val="0"/>
              <c:layout>
                <c:manualLayout>
                  <c:x val="3.3340145676190001E-2"/>
                  <c:y val="-2.6234567901234612E-2"/>
                </c:manualLayout>
              </c:layout>
              <c:showVal val="1"/>
            </c:dLbl>
            <c:dLbl>
              <c:idx val="1"/>
              <c:layout>
                <c:manualLayout>
                  <c:x val="2.7782324202168265E-2"/>
                  <c:y val="-6.7901234567901494E-2"/>
                </c:manualLayout>
              </c:layout>
              <c:showVal val="1"/>
            </c:dLbl>
            <c:txPr>
              <a:bodyPr/>
              <a:lstStyle/>
              <a:p>
                <a:pPr>
                  <a:defRPr b="1"/>
                </a:pPr>
                <a:endParaRPr lang="ru-RU"/>
              </a:p>
            </c:txPr>
            <c:showVal val="1"/>
          </c:dLbls>
          <c:cat>
            <c:strRef>
              <c:f>'РБ как гос 9 кл'!$B$30:$C$30</c:f>
              <c:strCache>
                <c:ptCount val="2"/>
                <c:pt idx="0">
                  <c:v>Республика Бурятия</c:v>
                </c:pt>
                <c:pt idx="1">
                  <c:v>Джидинский район</c:v>
                </c:pt>
              </c:strCache>
            </c:strRef>
          </c:cat>
          <c:val>
            <c:numRef>
              <c:f>'РБ как гос 9 кл'!$B$32:$C$32</c:f>
              <c:numCache>
                <c:formatCode>General</c:formatCode>
                <c:ptCount val="2"/>
                <c:pt idx="0" formatCode="0.00">
                  <c:v>28.89</c:v>
                </c:pt>
                <c:pt idx="1">
                  <c:v>12.12</c:v>
                </c:pt>
              </c:numCache>
            </c:numRef>
          </c:val>
        </c:ser>
        <c:dLbls>
          <c:showVal val="1"/>
        </c:dLbls>
        <c:shape val="box"/>
        <c:axId val="109060864"/>
        <c:axId val="109062400"/>
        <c:axId val="0"/>
      </c:bar3DChart>
      <c:catAx>
        <c:axId val="109060864"/>
        <c:scaling>
          <c:orientation val="minMax"/>
        </c:scaling>
        <c:axPos val="b"/>
        <c:tickLblPos val="nextTo"/>
        <c:txPr>
          <a:bodyPr/>
          <a:lstStyle/>
          <a:p>
            <a:pPr>
              <a:defRPr>
                <a:latin typeface="Times New Roman" pitchFamily="18" charset="0"/>
                <a:cs typeface="Times New Roman" pitchFamily="18" charset="0"/>
              </a:defRPr>
            </a:pPr>
            <a:endParaRPr lang="ru-RU"/>
          </a:p>
        </c:txPr>
        <c:crossAx val="109062400"/>
        <c:crosses val="autoZero"/>
        <c:auto val="1"/>
        <c:lblAlgn val="ctr"/>
        <c:lblOffset val="100"/>
      </c:catAx>
      <c:valAx>
        <c:axId val="109062400"/>
        <c:scaling>
          <c:orientation val="minMax"/>
        </c:scaling>
        <c:axPos val="l"/>
        <c:majorGridlines/>
        <c:numFmt formatCode="0.00" sourceLinked="1"/>
        <c:tickLblPos val="nextTo"/>
        <c:crossAx val="10906086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заданий)'!$A$41</c:f>
              <c:strCache>
                <c:ptCount val="1"/>
                <c:pt idx="0">
                  <c:v>Республика Бурятия</c:v>
                </c:pt>
              </c:strCache>
            </c:strRef>
          </c:tx>
          <c:dLbls>
            <c:dLbl>
              <c:idx val="1"/>
              <c:layout>
                <c:manualLayout>
                  <c:x val="-1.111033348497043E-2"/>
                  <c:y val="0.1249522596502597"/>
                </c:manualLayout>
              </c:layout>
              <c:dLblPos val="t"/>
              <c:showVal val="1"/>
            </c:dLbl>
            <c:dLbl>
              <c:idx val="2"/>
              <c:layout>
                <c:manualLayout>
                  <c:x val="-1.6665500227455804E-2"/>
                  <c:y val="0.14199120414802333"/>
                </c:manualLayout>
              </c:layout>
              <c:dLblPos val="t"/>
              <c:showVal val="1"/>
            </c:dLbl>
            <c:dLbl>
              <c:idx val="3"/>
              <c:layout>
                <c:manualLayout>
                  <c:x val="-1.388791685621304E-2"/>
                  <c:y val="0.13631155598210071"/>
                </c:manualLayout>
              </c:layout>
              <c:dLblPos val="t"/>
              <c:showVal val="1"/>
            </c:dLbl>
            <c:dLbl>
              <c:idx val="5"/>
              <c:layout>
                <c:manualLayout>
                  <c:x val="-1.111033348497043E-2"/>
                  <c:y val="0.1249522596502597"/>
                </c:manualLayout>
              </c:layout>
              <c:dLblPos val="t"/>
              <c:showVal val="1"/>
            </c:dLbl>
            <c:dLblPos val="t"/>
            <c:showVal val="1"/>
          </c:dLbls>
          <c:val>
            <c:numRef>
              <c:f>'РБ как госуд 9 кл (вып заданий)'!$B$41:$G$41</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заданий)'!$A$42</c:f>
              <c:strCache>
                <c:ptCount val="1"/>
                <c:pt idx="0">
                  <c:v>Джидинский район</c:v>
                </c:pt>
              </c:strCache>
            </c:strRef>
          </c:tx>
          <c:dLbls>
            <c:dLbl>
              <c:idx val="0"/>
              <c:layout>
                <c:manualLayout>
                  <c:x val="-2.77758337124265E-3"/>
                  <c:y val="0.14199120414802338"/>
                </c:manualLayout>
              </c:layout>
              <c:dLblPos val="t"/>
              <c:showVal val="1"/>
            </c:dLbl>
            <c:dLbl>
              <c:idx val="3"/>
              <c:layout>
                <c:manualLayout>
                  <c:x val="-5.5551667424852151E-3"/>
                  <c:y val="1.1358849115450705E-2"/>
                </c:manualLayout>
              </c:layout>
              <c:dLblPos val="t"/>
              <c:showVal val="1"/>
            </c:dLbl>
            <c:dLbl>
              <c:idx val="4"/>
              <c:layout>
                <c:manualLayout>
                  <c:x val="-1.9443083598698389E-2"/>
                  <c:y val="0.13063190781617975"/>
                </c:manualLayout>
              </c:layout>
              <c:dLblPos val="t"/>
              <c:showVal val="1"/>
            </c:dLbl>
            <c:dLblPos val="t"/>
            <c:showVal val="1"/>
          </c:dLbls>
          <c:val>
            <c:numRef>
              <c:f>'РБ как госуд 9 кл (вып заданий)'!$B$42:$G$42</c:f>
              <c:numCache>
                <c:formatCode>General</c:formatCode>
                <c:ptCount val="6"/>
                <c:pt idx="0">
                  <c:v>63.64</c:v>
                </c:pt>
                <c:pt idx="1">
                  <c:v>56.57</c:v>
                </c:pt>
                <c:pt idx="2">
                  <c:v>64.98</c:v>
                </c:pt>
                <c:pt idx="3">
                  <c:v>65.149999999999991</c:v>
                </c:pt>
                <c:pt idx="4">
                  <c:v>22.37</c:v>
                </c:pt>
                <c:pt idx="5">
                  <c:v>11.52</c:v>
                </c:pt>
              </c:numCache>
            </c:numRef>
          </c:val>
        </c:ser>
        <c:dLbls>
          <c:showVal val="1"/>
        </c:dLbls>
        <c:marker val="1"/>
        <c:axId val="109104128"/>
        <c:axId val="109196032"/>
      </c:lineChart>
      <c:catAx>
        <c:axId val="109104128"/>
        <c:scaling>
          <c:orientation val="minMax"/>
        </c:scaling>
        <c:axPos val="b"/>
        <c:tickLblPos val="nextTo"/>
        <c:crossAx val="109196032"/>
        <c:crosses val="autoZero"/>
        <c:auto val="1"/>
        <c:lblAlgn val="ctr"/>
        <c:lblOffset val="100"/>
      </c:catAx>
      <c:valAx>
        <c:axId val="109196032"/>
        <c:scaling>
          <c:orientation val="minMax"/>
        </c:scaling>
        <c:axPos val="l"/>
        <c:majorGridlines/>
        <c:numFmt formatCode="General" sourceLinked="1"/>
        <c:tickLblPos val="nextTo"/>
        <c:crossAx val="10910412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'успев, кач'!$Q$155</c:f>
              <c:strCache>
                <c:ptCount val="1"/>
                <c:pt idx="0">
                  <c:v>Абс.успеваемость, %</c:v>
                </c:pt>
              </c:strCache>
            </c:strRef>
          </c:tx>
          <c:spPr>
            <a:solidFill>
              <a:schemeClr val="accent5">
                <a:lumMod val="75000"/>
              </a:schemeClr>
            </a:solidFill>
          </c:spPr>
          <c:dLbls>
            <c:dLbl>
              <c:idx val="0"/>
              <c:layout>
                <c:manualLayout>
                  <c:x val="1.1111111111111125E-2"/>
                  <c:y val="-2.7766603116855849E-2"/>
                </c:manualLayout>
              </c:layout>
              <c:showVal val="1"/>
            </c:dLbl>
            <c:dLbl>
              <c:idx val="1"/>
              <c:layout>
                <c:manualLayout>
                  <c:x val="8.3333333333333367E-3"/>
                  <c:y val="-2.3138835930713215E-2"/>
                </c:manualLayout>
              </c:layout>
              <c:showVal val="1"/>
            </c:dLbl>
            <c:txPr>
              <a:bodyPr/>
              <a:lstStyle/>
              <a:p>
                <a:pPr>
                  <a:defRPr b="1"/>
                </a:pPr>
                <a:endParaRPr lang="ru-RU"/>
              </a:p>
            </c:txPr>
            <c:showVal val="1"/>
          </c:dLbls>
          <c:cat>
            <c:strRef>
              <c:f>'успев, кач'!$R$154:$S$154</c:f>
              <c:strCache>
                <c:ptCount val="2"/>
                <c:pt idx="0">
                  <c:v>Республика Бурятия</c:v>
                </c:pt>
                <c:pt idx="1">
                  <c:v>Джидинский район</c:v>
                </c:pt>
              </c:strCache>
            </c:strRef>
          </c:cat>
          <c:val>
            <c:numRef>
              <c:f>'успев, кач'!$R$155:$S$155</c:f>
              <c:numCache>
                <c:formatCode>General</c:formatCode>
                <c:ptCount val="2"/>
                <c:pt idx="0">
                  <c:v>77.069999999999993</c:v>
                </c:pt>
                <c:pt idx="1">
                  <c:v>60</c:v>
                </c:pt>
              </c:numCache>
            </c:numRef>
          </c:val>
        </c:ser>
        <c:ser>
          <c:idx val="1"/>
          <c:order val="1"/>
          <c:tx>
            <c:strRef>
              <c:f>'успев, кач'!$Q$156</c:f>
              <c:strCache>
                <c:ptCount val="1"/>
                <c:pt idx="0">
                  <c:v>Качество знаний,%</c:v>
                </c:pt>
              </c:strCache>
            </c:strRef>
          </c:tx>
          <c:spPr>
            <a:solidFill>
              <a:srgbClr val="FFC000"/>
            </a:solidFill>
          </c:spPr>
          <c:dLbls>
            <c:dLbl>
              <c:idx val="0"/>
              <c:layout>
                <c:manualLayout>
                  <c:x val="4.1674150816131461E-2"/>
                  <c:y val="-3.877285749299858E-2"/>
                </c:manualLayout>
              </c:layout>
              <c:showVal val="1"/>
            </c:dLbl>
            <c:dLbl>
              <c:idx val="1"/>
              <c:layout>
                <c:manualLayout>
                  <c:x val="1.6666666666666701E-2"/>
                  <c:y val="-2.3138835930713215E-2"/>
                </c:manualLayout>
              </c:layout>
              <c:showVal val="1"/>
            </c:dLbl>
            <c:txPr>
              <a:bodyPr/>
              <a:lstStyle/>
              <a:p>
                <a:pPr>
                  <a:defRPr b="1"/>
                </a:pPr>
                <a:endParaRPr lang="ru-RU"/>
              </a:p>
            </c:txPr>
            <c:showVal val="1"/>
          </c:dLbls>
          <c:cat>
            <c:strRef>
              <c:f>'успев, кач'!$R$154:$S$154</c:f>
              <c:strCache>
                <c:ptCount val="2"/>
                <c:pt idx="0">
                  <c:v>Республика Бурятия</c:v>
                </c:pt>
                <c:pt idx="1">
                  <c:v>Джидинский район</c:v>
                </c:pt>
              </c:strCache>
            </c:strRef>
          </c:cat>
          <c:val>
            <c:numRef>
              <c:f>'успев, кач'!$R$156:$S$156</c:f>
              <c:numCache>
                <c:formatCode>General</c:formatCode>
                <c:ptCount val="2"/>
                <c:pt idx="0">
                  <c:v>42.82</c:v>
                </c:pt>
                <c:pt idx="1">
                  <c:v>0</c:v>
                </c:pt>
              </c:numCache>
            </c:numRef>
          </c:val>
        </c:ser>
        <c:dLbls>
          <c:showVal val="1"/>
        </c:dLbls>
        <c:shape val="box"/>
        <c:axId val="109238144"/>
        <c:axId val="109239680"/>
        <c:axId val="0"/>
      </c:bar3DChart>
      <c:catAx>
        <c:axId val="109238144"/>
        <c:scaling>
          <c:orientation val="minMax"/>
        </c:scaling>
        <c:axPos val="b"/>
        <c:tickLblPos val="nextTo"/>
        <c:txPr>
          <a:bodyPr/>
          <a:lstStyle/>
          <a:p>
            <a:pPr>
              <a:defRPr>
                <a:latin typeface="Times New Roman" pitchFamily="18" charset="0"/>
                <a:cs typeface="Times New Roman" pitchFamily="18" charset="0"/>
              </a:defRPr>
            </a:pPr>
            <a:endParaRPr lang="ru-RU"/>
          </a:p>
        </c:txPr>
        <c:crossAx val="109239680"/>
        <c:crosses val="autoZero"/>
        <c:auto val="1"/>
        <c:lblAlgn val="ctr"/>
        <c:lblOffset val="100"/>
      </c:catAx>
      <c:valAx>
        <c:axId val="109239680"/>
        <c:scaling>
          <c:orientation val="minMax"/>
        </c:scaling>
        <c:axPos val="l"/>
        <c:majorGridlines/>
        <c:numFmt formatCode="General" sourceLinked="1"/>
        <c:tickLblPos val="nextTo"/>
        <c:crossAx val="10923814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'усп,кач'!$K$22</c:f>
              <c:strCache>
                <c:ptCount val="1"/>
                <c:pt idx="0">
                  <c:v>Абс.успеваемость,%</c:v>
                </c:pt>
              </c:strCache>
            </c:strRef>
          </c:tx>
          <c:spPr>
            <a:solidFill>
              <a:schemeClr val="accent6">
                <a:lumMod val="60000"/>
                <a:lumOff val="40000"/>
              </a:schemeClr>
            </a:solidFill>
          </c:spPr>
          <c:dLbls>
            <c:dLbl>
              <c:idx val="0"/>
              <c:layout>
                <c:manualLayout>
                  <c:x val="1.6677314322070456E-2"/>
                  <c:y val="-2.7765955586131416E-2"/>
                </c:manualLayout>
              </c:layout>
              <c:showVal val="1"/>
            </c:dLbl>
            <c:dLbl>
              <c:idx val="1"/>
              <c:layout>
                <c:manualLayout>
                  <c:x val="2.2236419096094001E-2"/>
                  <c:y val="-2.3138296321776088E-2"/>
                </c:manualLayout>
              </c:layout>
              <c:showVal val="1"/>
            </c:dLbl>
            <c:txPr>
              <a:bodyPr/>
              <a:lstStyle/>
              <a:p>
                <a:pPr>
                  <a:defRPr b="1"/>
                </a:pPr>
                <a:endParaRPr lang="ru-RU"/>
              </a:p>
            </c:txPr>
            <c:showVal val="1"/>
          </c:dLbls>
          <c:cat>
            <c:strRef>
              <c:f>'усп,кач'!$L$21:$M$21</c:f>
              <c:strCache>
                <c:ptCount val="2"/>
                <c:pt idx="0">
                  <c:v>Республика Бурятия</c:v>
                </c:pt>
                <c:pt idx="1">
                  <c:v>Джидинский район</c:v>
                </c:pt>
              </c:strCache>
            </c:strRef>
          </c:cat>
          <c:val>
            <c:numRef>
              <c:f>'усп,кач'!$L$22:$M$22</c:f>
              <c:numCache>
                <c:formatCode>General</c:formatCode>
                <c:ptCount val="2"/>
                <c:pt idx="0">
                  <c:v>76.940000000000026</c:v>
                </c:pt>
                <c:pt idx="1">
                  <c:v>56</c:v>
                </c:pt>
              </c:numCache>
            </c:numRef>
          </c:val>
        </c:ser>
        <c:ser>
          <c:idx val="1"/>
          <c:order val="1"/>
          <c:tx>
            <c:strRef>
              <c:f>'усп,кач'!$K$23</c:f>
              <c:strCache>
                <c:ptCount val="1"/>
                <c:pt idx="0">
                  <c:v>Качество знаний,%</c:v>
                </c:pt>
              </c:strCache>
            </c:strRef>
          </c:tx>
          <c:spPr>
            <a:solidFill>
              <a:schemeClr val="accent6">
                <a:lumMod val="75000"/>
              </a:schemeClr>
            </a:solidFill>
          </c:spPr>
          <c:dLbls>
            <c:dLbl>
              <c:idx val="0"/>
              <c:layout>
                <c:manualLayout>
                  <c:x val="2.5015971483106404E-2"/>
                  <c:y val="-2.7765955586131416E-2"/>
                </c:manualLayout>
              </c:layout>
              <c:showVal val="1"/>
            </c:dLbl>
            <c:dLbl>
              <c:idx val="1"/>
              <c:layout>
                <c:manualLayout>
                  <c:x val="1.6677314322070456E-2"/>
                  <c:y val="-3.7021274114841816E-2"/>
                </c:manualLayout>
              </c:layout>
              <c:showVal val="1"/>
            </c:dLbl>
            <c:txPr>
              <a:bodyPr/>
              <a:lstStyle/>
              <a:p>
                <a:pPr>
                  <a:defRPr b="1"/>
                </a:pPr>
                <a:endParaRPr lang="ru-RU"/>
              </a:p>
            </c:txPr>
            <c:showVal val="1"/>
          </c:dLbls>
          <c:cat>
            <c:strRef>
              <c:f>'усп,кач'!$L$21:$M$21</c:f>
              <c:strCache>
                <c:ptCount val="2"/>
                <c:pt idx="0">
                  <c:v>Республика Бурятия</c:v>
                </c:pt>
                <c:pt idx="1">
                  <c:v>Джидинский район</c:v>
                </c:pt>
              </c:strCache>
            </c:strRef>
          </c:cat>
          <c:val>
            <c:numRef>
              <c:f>'усп,кач'!$L$23:$M$23</c:f>
              <c:numCache>
                <c:formatCode>General</c:formatCode>
                <c:ptCount val="2"/>
                <c:pt idx="0">
                  <c:v>51.55</c:v>
                </c:pt>
                <c:pt idx="1">
                  <c:v>32</c:v>
                </c:pt>
              </c:numCache>
            </c:numRef>
          </c:val>
        </c:ser>
        <c:dLbls>
          <c:showVal val="1"/>
        </c:dLbls>
        <c:shape val="box"/>
        <c:axId val="109286528"/>
        <c:axId val="109288064"/>
        <c:axId val="0"/>
      </c:bar3DChart>
      <c:catAx>
        <c:axId val="109286528"/>
        <c:scaling>
          <c:orientation val="minMax"/>
        </c:scaling>
        <c:axPos val="b"/>
        <c:tickLblPos val="nextTo"/>
        <c:txPr>
          <a:bodyPr/>
          <a:lstStyle/>
          <a:p>
            <a:pPr>
              <a:defRPr>
                <a:latin typeface="Times New Roman" pitchFamily="18" charset="0"/>
                <a:cs typeface="Times New Roman" pitchFamily="18" charset="0"/>
              </a:defRPr>
            </a:pPr>
            <a:endParaRPr lang="ru-RU"/>
          </a:p>
        </c:txPr>
        <c:crossAx val="109288064"/>
        <c:crosses val="autoZero"/>
        <c:auto val="1"/>
        <c:lblAlgn val="ctr"/>
        <c:lblOffset val="100"/>
      </c:catAx>
      <c:valAx>
        <c:axId val="109288064"/>
        <c:scaling>
          <c:orientation val="minMax"/>
        </c:scaling>
        <c:axPos val="l"/>
        <c:majorGridlines/>
        <c:numFmt formatCode="General" sourceLinked="1"/>
        <c:tickLblPos val="nextTo"/>
        <c:crossAx val="10928652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59764206096063"/>
          <c:y val="0.23311827956989375"/>
          <c:w val="0.86484255796682175"/>
          <c:h val="0.34570688341376687"/>
        </c:manualLayout>
      </c:layout>
      <c:bar3DChart>
        <c:barDir val="col"/>
        <c:grouping val="clustered"/>
        <c:ser>
          <c:idx val="0"/>
          <c:order val="0"/>
          <c:tx>
            <c:strRef>
              <c:f>'РБ 8 кл госуд (усп, кач)'!$Q$28</c:f>
              <c:strCache>
                <c:ptCount val="1"/>
                <c:pt idx="0">
                  <c:v>Абс.успеваемость,%</c:v>
                </c:pt>
              </c:strCache>
            </c:strRef>
          </c:tx>
          <c:spPr>
            <a:solidFill>
              <a:schemeClr val="tx2">
                <a:lumMod val="60000"/>
                <a:lumOff val="40000"/>
              </a:schemeClr>
            </a:solidFill>
          </c:spPr>
          <c:dLbls>
            <c:dLbl>
              <c:idx val="0"/>
              <c:layout>
                <c:manualLayout>
                  <c:x val="1.1111111111111125E-2"/>
                  <c:y val="-2.3148148148148147E-2"/>
                </c:manualLayout>
              </c:layout>
              <c:showVal val="1"/>
            </c:dLbl>
            <c:dLbl>
              <c:idx val="1"/>
              <c:layout>
                <c:manualLayout>
                  <c:x val="2.7777777777779054E-3"/>
                  <c:y val="-2.3148148148148147E-2"/>
                </c:manualLayout>
              </c:layout>
              <c:showVal val="1"/>
            </c:dLbl>
            <c:txPr>
              <a:bodyPr/>
              <a:lstStyle/>
              <a:p>
                <a:pPr>
                  <a:defRPr b="1"/>
                </a:pPr>
                <a:endParaRPr lang="ru-RU"/>
              </a:p>
            </c:txPr>
            <c:showVal val="1"/>
          </c:dLbls>
          <c:cat>
            <c:strRef>
              <c:f>'РБ 8 кл госуд (усп, кач)'!$R$27:$S$27</c:f>
              <c:strCache>
                <c:ptCount val="2"/>
                <c:pt idx="0">
                  <c:v>Республика Бурятия</c:v>
                </c:pt>
                <c:pt idx="1">
                  <c:v>Еравнинский район</c:v>
                </c:pt>
              </c:strCache>
            </c:strRef>
          </c:cat>
          <c:val>
            <c:numRef>
              <c:f>'РБ 8 кл госуд (усп, кач)'!$R$28:$S$28</c:f>
              <c:numCache>
                <c:formatCode>General</c:formatCode>
                <c:ptCount val="2"/>
                <c:pt idx="0">
                  <c:v>73.34</c:v>
                </c:pt>
                <c:pt idx="1">
                  <c:v>86.9</c:v>
                </c:pt>
              </c:numCache>
            </c:numRef>
          </c:val>
        </c:ser>
        <c:ser>
          <c:idx val="1"/>
          <c:order val="1"/>
          <c:tx>
            <c:strRef>
              <c:f>'РБ 8 кл госуд (усп, кач)'!$Q$29</c:f>
              <c:strCache>
                <c:ptCount val="1"/>
                <c:pt idx="0">
                  <c:v>Качество знаний,%</c:v>
                </c:pt>
              </c:strCache>
            </c:strRef>
          </c:tx>
          <c:spPr>
            <a:solidFill>
              <a:schemeClr val="accent4">
                <a:lumMod val="60000"/>
                <a:lumOff val="40000"/>
              </a:schemeClr>
            </a:solidFill>
          </c:spPr>
          <c:dLbls>
            <c:dLbl>
              <c:idx val="0"/>
              <c:layout>
                <c:manualLayout>
                  <c:x val="4.4451930659660834E-2"/>
                  <c:y val="-1.5203454406908911E-2"/>
                </c:manualLayout>
              </c:layout>
              <c:showVal val="1"/>
            </c:dLbl>
            <c:dLbl>
              <c:idx val="1"/>
              <c:layout>
                <c:manualLayout>
                  <c:x val="3.8890790825059952E-2"/>
                  <c:y val="-2.7777495554991212E-2"/>
                </c:manualLayout>
              </c:layout>
              <c:showVal val="1"/>
            </c:dLbl>
            <c:txPr>
              <a:bodyPr/>
              <a:lstStyle/>
              <a:p>
                <a:pPr>
                  <a:defRPr b="1"/>
                </a:pPr>
                <a:endParaRPr lang="ru-RU"/>
              </a:p>
            </c:txPr>
            <c:showVal val="1"/>
          </c:dLbls>
          <c:cat>
            <c:strRef>
              <c:f>'РБ 8 кл госуд (усп, кач)'!$R$27:$S$27</c:f>
              <c:strCache>
                <c:ptCount val="2"/>
                <c:pt idx="0">
                  <c:v>Республика Бурятия</c:v>
                </c:pt>
                <c:pt idx="1">
                  <c:v>Еравнинский район</c:v>
                </c:pt>
              </c:strCache>
            </c:strRef>
          </c:cat>
          <c:val>
            <c:numRef>
              <c:f>'РБ 8 кл госуд (усп, кач)'!$R$29:$S$29</c:f>
              <c:numCache>
                <c:formatCode>General</c:formatCode>
                <c:ptCount val="2"/>
                <c:pt idx="0">
                  <c:v>47.81</c:v>
                </c:pt>
                <c:pt idx="1">
                  <c:v>51.190000000000012</c:v>
                </c:pt>
              </c:numCache>
            </c:numRef>
          </c:val>
        </c:ser>
        <c:dLbls>
          <c:showVal val="1"/>
        </c:dLbls>
        <c:shape val="box"/>
        <c:axId val="109330816"/>
        <c:axId val="109332352"/>
        <c:axId val="0"/>
      </c:bar3DChart>
      <c:catAx>
        <c:axId val="109330816"/>
        <c:scaling>
          <c:orientation val="minMax"/>
        </c:scaling>
        <c:axPos val="b"/>
        <c:tickLblPos val="nextTo"/>
        <c:txPr>
          <a:bodyPr/>
          <a:lstStyle/>
          <a:p>
            <a:pPr>
              <a:defRPr>
                <a:latin typeface="Times New Roman" pitchFamily="18" charset="0"/>
                <a:cs typeface="Times New Roman" pitchFamily="18" charset="0"/>
              </a:defRPr>
            </a:pPr>
            <a:endParaRPr lang="ru-RU"/>
          </a:p>
        </c:txPr>
        <c:crossAx val="109332352"/>
        <c:crosses val="autoZero"/>
        <c:auto val="1"/>
        <c:lblAlgn val="ctr"/>
        <c:lblOffset val="100"/>
      </c:catAx>
      <c:valAx>
        <c:axId val="109332352"/>
        <c:scaling>
          <c:orientation val="minMax"/>
        </c:scaling>
        <c:axPos val="l"/>
        <c:majorGridlines/>
        <c:numFmt formatCode="General" sourceLinked="1"/>
        <c:tickLblPos val="nextTo"/>
        <c:crossAx val="109330816"/>
        <c:crosses val="autoZero"/>
        <c:crossBetween val="between"/>
      </c:valAx>
    </c:plotArea>
    <c:legend>
      <c:legendPos val="b"/>
      <c:layout>
        <c:manualLayout>
          <c:xMode val="edge"/>
          <c:yMode val="edge"/>
          <c:x val="0.18116033176086527"/>
          <c:y val="0.8432119210905088"/>
          <c:w val="0.63767911772523556"/>
          <c:h val="0.1481859283718566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НОВЫЙ'!$O$19</c:f>
              <c:strCache>
                <c:ptCount val="1"/>
                <c:pt idx="0">
                  <c:v>Республика Бурятия</c:v>
                </c:pt>
              </c:strCache>
            </c:strRef>
          </c:tx>
          <c:dLbls>
            <c:dLbl>
              <c:idx val="0"/>
              <c:layout>
                <c:manualLayout>
                  <c:x val="-5.5577022970814804E-3"/>
                  <c:y val="0.1358763910932817"/>
                </c:manualLayout>
              </c:layout>
              <c:dLblPos val="t"/>
              <c:showVal val="1"/>
            </c:dLbl>
            <c:dLbl>
              <c:idx val="1"/>
              <c:layout>
                <c:manualLayout>
                  <c:x val="-2.7788511485407692E-3"/>
                  <c:y val="0.12996872191531286"/>
                </c:manualLayout>
              </c:layout>
              <c:dLblPos val="t"/>
              <c:showVal val="1"/>
            </c:dLbl>
            <c:dLbl>
              <c:idx val="2"/>
              <c:layout>
                <c:manualLayout>
                  <c:x val="-8.3333333333333367E-3"/>
                  <c:y val="0.13425925925925927"/>
                </c:manualLayout>
              </c:layout>
              <c:dLblPos val="t"/>
              <c:showVal val="1"/>
            </c:dLbl>
            <c:dLbl>
              <c:idx val="3"/>
              <c:layout>
                <c:manualLayout>
                  <c:x val="-2.5000032821076931E-2"/>
                  <c:y val="0.11829665616621345"/>
                </c:manualLayout>
              </c:layout>
              <c:dLblPos val="t"/>
              <c:showVal val="1"/>
            </c:dLbl>
            <c:dLbl>
              <c:idx val="4"/>
              <c:layout>
                <c:manualLayout>
                  <c:x val="3.888859957717701E-2"/>
                  <c:y val="0.14959567353941094"/>
                </c:manualLayout>
              </c:layout>
              <c:dLblPos val="t"/>
              <c:showVal val="1"/>
            </c:dLbl>
            <c:dLblPos val="t"/>
            <c:showVal val="1"/>
          </c:dLbls>
          <c:cat>
            <c:numRef>
              <c:f>'РБ 8 КЛ  гос ВЫП ЗАД НОВЫЙ'!$P$18:$T$18</c:f>
              <c:numCache>
                <c:formatCode>General</c:formatCode>
                <c:ptCount val="5"/>
                <c:pt idx="0">
                  <c:v>1</c:v>
                </c:pt>
                <c:pt idx="1">
                  <c:v>2</c:v>
                </c:pt>
                <c:pt idx="2">
                  <c:v>3</c:v>
                </c:pt>
                <c:pt idx="3">
                  <c:v>4</c:v>
                </c:pt>
                <c:pt idx="4">
                  <c:v>5</c:v>
                </c:pt>
              </c:numCache>
            </c:numRef>
          </c:cat>
          <c:val>
            <c:numRef>
              <c:f>'РБ 8 КЛ  гос ВЫП ЗАД НОВЫЙ'!$P$19:$T$19</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НОВЫЙ'!$O$20</c:f>
              <c:strCache>
                <c:ptCount val="1"/>
                <c:pt idx="0">
                  <c:v>Еравнинский район</c:v>
                </c:pt>
              </c:strCache>
            </c:strRef>
          </c:tx>
          <c:dLbls>
            <c:dLbl>
              <c:idx val="4"/>
              <c:layout>
                <c:manualLayout>
                  <c:x val="3.0555555555555582E-2"/>
                  <c:y val="9.2592592592594686E-3"/>
                </c:manualLayout>
              </c:layout>
              <c:dLblPos val="t"/>
              <c:showVal val="1"/>
            </c:dLbl>
            <c:dLblPos val="t"/>
            <c:showVal val="1"/>
          </c:dLbls>
          <c:cat>
            <c:numRef>
              <c:f>'РБ 8 КЛ  гос ВЫП ЗАД НОВЫЙ'!$P$18:$T$18</c:f>
              <c:numCache>
                <c:formatCode>General</c:formatCode>
                <c:ptCount val="5"/>
                <c:pt idx="0">
                  <c:v>1</c:v>
                </c:pt>
                <c:pt idx="1">
                  <c:v>2</c:v>
                </c:pt>
                <c:pt idx="2">
                  <c:v>3</c:v>
                </c:pt>
                <c:pt idx="3">
                  <c:v>4</c:v>
                </c:pt>
                <c:pt idx="4">
                  <c:v>5</c:v>
                </c:pt>
              </c:numCache>
            </c:numRef>
          </c:cat>
          <c:val>
            <c:numRef>
              <c:f>'РБ 8 КЛ  гос ВЫП ЗАД НОВЫЙ'!$P$20:$T$20</c:f>
              <c:numCache>
                <c:formatCode>0.00</c:formatCode>
                <c:ptCount val="5"/>
                <c:pt idx="0">
                  <c:v>82.142857142855618</c:v>
                </c:pt>
                <c:pt idx="1">
                  <c:v>69.047619047620117</c:v>
                </c:pt>
                <c:pt idx="2">
                  <c:v>71.428571428571388</c:v>
                </c:pt>
                <c:pt idx="3">
                  <c:v>46.230158730159694</c:v>
                </c:pt>
                <c:pt idx="4">
                  <c:v>18.095238095238088</c:v>
                </c:pt>
              </c:numCache>
            </c:numRef>
          </c:val>
        </c:ser>
        <c:dLbls>
          <c:showVal val="1"/>
        </c:dLbls>
        <c:marker val="1"/>
        <c:axId val="109358080"/>
        <c:axId val="109380352"/>
      </c:lineChart>
      <c:catAx>
        <c:axId val="109358080"/>
        <c:scaling>
          <c:orientation val="minMax"/>
        </c:scaling>
        <c:axPos val="b"/>
        <c:numFmt formatCode="General" sourceLinked="1"/>
        <c:tickLblPos val="nextTo"/>
        <c:crossAx val="109380352"/>
        <c:crosses val="autoZero"/>
        <c:auto val="1"/>
        <c:lblAlgn val="ctr"/>
        <c:lblOffset val="100"/>
      </c:catAx>
      <c:valAx>
        <c:axId val="109380352"/>
        <c:scaling>
          <c:orientation val="minMax"/>
        </c:scaling>
        <c:axPos val="l"/>
        <c:majorGridlines/>
        <c:numFmt formatCode="0.00" sourceLinked="1"/>
        <c:tickLblPos val="nextTo"/>
        <c:crossAx val="10935808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кл'!$A$35</c:f>
              <c:strCache>
                <c:ptCount val="1"/>
                <c:pt idx="0">
                  <c:v>Абс.успеваемость, %</c:v>
                </c:pt>
              </c:strCache>
            </c:strRef>
          </c:tx>
          <c:spPr>
            <a:solidFill>
              <a:srgbClr val="00B0F0"/>
            </a:solidFill>
          </c:spPr>
          <c:dLbls>
            <c:dLbl>
              <c:idx val="0"/>
              <c:layout>
                <c:manualLayout>
                  <c:x val="1.6666666666666701E-2"/>
                  <c:y val="-2.3148148148148147E-2"/>
                </c:manualLayout>
              </c:layout>
              <c:showVal val="1"/>
            </c:dLbl>
            <c:dLbl>
              <c:idx val="1"/>
              <c:layout>
                <c:manualLayout>
                  <c:x val="5.5555555555555558E-3"/>
                  <c:y val="-1.8518518518518583E-2"/>
                </c:manualLayout>
              </c:layout>
              <c:showVal val="1"/>
            </c:dLbl>
            <c:txPr>
              <a:bodyPr/>
              <a:lstStyle/>
              <a:p>
                <a:pPr>
                  <a:defRPr b="1"/>
                </a:pPr>
                <a:endParaRPr lang="ru-RU"/>
              </a:p>
            </c:txPr>
            <c:showVal val="1"/>
          </c:dLbls>
          <c:cat>
            <c:strRef>
              <c:f>'РБ как гос 9 кл'!$B$34:$C$34</c:f>
              <c:strCache>
                <c:ptCount val="2"/>
                <c:pt idx="0">
                  <c:v>Республика Бурятия</c:v>
                </c:pt>
                <c:pt idx="1">
                  <c:v>Еравнинский район</c:v>
                </c:pt>
              </c:strCache>
            </c:strRef>
          </c:cat>
          <c:val>
            <c:numRef>
              <c:f>'РБ как гос 9 кл'!$B$35:$C$35</c:f>
              <c:numCache>
                <c:formatCode>General</c:formatCode>
                <c:ptCount val="2"/>
                <c:pt idx="0" formatCode="0.00">
                  <c:v>70.790000000000006</c:v>
                </c:pt>
                <c:pt idx="1">
                  <c:v>84.78</c:v>
                </c:pt>
              </c:numCache>
            </c:numRef>
          </c:val>
        </c:ser>
        <c:ser>
          <c:idx val="1"/>
          <c:order val="1"/>
          <c:tx>
            <c:strRef>
              <c:f>'РБ как гос 9 кл'!$A$36</c:f>
              <c:strCache>
                <c:ptCount val="1"/>
                <c:pt idx="0">
                  <c:v>Качество знаний, %</c:v>
                </c:pt>
              </c:strCache>
            </c:strRef>
          </c:tx>
          <c:spPr>
            <a:solidFill>
              <a:schemeClr val="accent6">
                <a:lumMod val="75000"/>
              </a:schemeClr>
            </a:solidFill>
          </c:spPr>
          <c:dLbls>
            <c:dLbl>
              <c:idx val="0"/>
              <c:layout>
                <c:manualLayout>
                  <c:x val="3.0559395778086456E-2"/>
                  <c:y val="-4.9562503944959924E-2"/>
                </c:manualLayout>
              </c:layout>
              <c:showVal val="1"/>
            </c:dLbl>
            <c:dLbl>
              <c:idx val="1"/>
              <c:layout>
                <c:manualLayout>
                  <c:x val="3.6122187373586134E-2"/>
                  <c:y val="-1.6157424940330983E-2"/>
                </c:manualLayout>
              </c:layout>
              <c:showVal val="1"/>
            </c:dLbl>
            <c:txPr>
              <a:bodyPr/>
              <a:lstStyle/>
              <a:p>
                <a:pPr>
                  <a:defRPr b="1"/>
                </a:pPr>
                <a:endParaRPr lang="ru-RU"/>
              </a:p>
            </c:txPr>
            <c:showVal val="1"/>
          </c:dLbls>
          <c:cat>
            <c:strRef>
              <c:f>'РБ как гос 9 кл'!$B$34:$C$34</c:f>
              <c:strCache>
                <c:ptCount val="2"/>
                <c:pt idx="0">
                  <c:v>Республика Бурятия</c:v>
                </c:pt>
                <c:pt idx="1">
                  <c:v>Еравнинский район</c:v>
                </c:pt>
              </c:strCache>
            </c:strRef>
          </c:cat>
          <c:val>
            <c:numRef>
              <c:f>'РБ как гос 9 кл'!$B$36:$C$36</c:f>
              <c:numCache>
                <c:formatCode>General</c:formatCode>
                <c:ptCount val="2"/>
                <c:pt idx="0" formatCode="0.00">
                  <c:v>28.89</c:v>
                </c:pt>
                <c:pt idx="1">
                  <c:v>46.74</c:v>
                </c:pt>
              </c:numCache>
            </c:numRef>
          </c:val>
        </c:ser>
        <c:dLbls>
          <c:showVal val="1"/>
        </c:dLbls>
        <c:shape val="box"/>
        <c:axId val="109418752"/>
        <c:axId val="109432832"/>
        <c:axId val="0"/>
      </c:bar3DChart>
      <c:catAx>
        <c:axId val="109418752"/>
        <c:scaling>
          <c:orientation val="minMax"/>
        </c:scaling>
        <c:axPos val="b"/>
        <c:tickLblPos val="nextTo"/>
        <c:txPr>
          <a:bodyPr/>
          <a:lstStyle/>
          <a:p>
            <a:pPr>
              <a:defRPr>
                <a:latin typeface="Times New Roman" pitchFamily="18" charset="0"/>
                <a:cs typeface="Times New Roman" pitchFamily="18" charset="0"/>
              </a:defRPr>
            </a:pPr>
            <a:endParaRPr lang="ru-RU"/>
          </a:p>
        </c:txPr>
        <c:crossAx val="109432832"/>
        <c:crosses val="autoZero"/>
        <c:auto val="1"/>
        <c:lblAlgn val="ctr"/>
        <c:lblOffset val="100"/>
      </c:catAx>
      <c:valAx>
        <c:axId val="109432832"/>
        <c:scaling>
          <c:orientation val="minMax"/>
        </c:scaling>
        <c:axPos val="l"/>
        <c:majorGridlines/>
        <c:numFmt formatCode="0.00" sourceLinked="1"/>
        <c:tickLblPos val="nextTo"/>
        <c:crossAx val="10941875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заданий)'!$A$46</c:f>
              <c:strCache>
                <c:ptCount val="1"/>
                <c:pt idx="0">
                  <c:v>Республика Бурятия</c:v>
                </c:pt>
              </c:strCache>
            </c:strRef>
          </c:tx>
          <c:dLbls>
            <c:dLbl>
              <c:idx val="0"/>
              <c:layout>
                <c:manualLayout>
                  <c:x val="-1.9444628244998981E-2"/>
                  <c:y val="0.14468912724015967"/>
                </c:manualLayout>
              </c:layout>
              <c:dLblPos val="t"/>
              <c:showVal val="1"/>
            </c:dLbl>
            <c:dLbl>
              <c:idx val="1"/>
              <c:layout>
                <c:manualLayout>
                  <c:x val="-1.3912305079512232E-2"/>
                  <c:y val="0.17595817925772164"/>
                </c:manualLayout>
              </c:layout>
              <c:dLblPos val="t"/>
              <c:showVal val="1"/>
            </c:dLbl>
            <c:dLbl>
              <c:idx val="2"/>
              <c:layout>
                <c:manualLayout>
                  <c:x val="-8.4035819052031228E-3"/>
                  <c:y val="0.16348095765377468"/>
                </c:manualLayout>
              </c:layout>
              <c:dLblPos val="t"/>
              <c:showVal val="1"/>
            </c:dLbl>
            <c:dLbl>
              <c:idx val="3"/>
              <c:layout>
                <c:manualLayout>
                  <c:x val="-2.7543615871545809E-3"/>
                  <c:y val="0.15227568499949407"/>
                </c:manualLayout>
              </c:layout>
              <c:dLblPos val="t"/>
              <c:showVal val="1"/>
            </c:dLbl>
            <c:dLbl>
              <c:idx val="4"/>
              <c:layout>
                <c:manualLayout>
                  <c:x val="-2.2268907563025572E-2"/>
                  <c:y val="0.1391244888145792"/>
                </c:manualLayout>
              </c:layout>
              <c:dLblPos val="t"/>
              <c:showVal val="1"/>
            </c:dLbl>
            <c:dLbl>
              <c:idx val="5"/>
              <c:layout>
                <c:manualLayout>
                  <c:x val="-4.2250159906482281E-2"/>
                  <c:y val="0.14000635194903741"/>
                </c:manualLayout>
              </c:layout>
              <c:dLblPos val="t"/>
              <c:showVal val="1"/>
            </c:dLbl>
            <c:dLblPos val="t"/>
            <c:showVal val="1"/>
          </c:dLbls>
          <c:val>
            <c:numRef>
              <c:f>'РБ как госуд 9 кл (вып заданий)'!$B$46:$G$46</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заданий)'!$A$47</c:f>
              <c:strCache>
                <c:ptCount val="1"/>
                <c:pt idx="0">
                  <c:v>Еравнинский район</c:v>
                </c:pt>
              </c:strCache>
            </c:strRef>
          </c:tx>
          <c:dLbls>
            <c:dLbl>
              <c:idx val="0"/>
              <c:layout>
                <c:manualLayout>
                  <c:x val="0"/>
                  <c:y val="1.8518518518518583E-2"/>
                </c:manualLayout>
              </c:layout>
              <c:dLblPos val="t"/>
              <c:showVal val="1"/>
            </c:dLbl>
            <c:dLbl>
              <c:idx val="5"/>
              <c:layout>
                <c:manualLayout>
                  <c:x val="1.6666666666666701E-2"/>
                  <c:y val="3.2407407407407905E-2"/>
                </c:manualLayout>
              </c:layout>
              <c:dLblPos val="t"/>
              <c:showVal val="1"/>
            </c:dLbl>
            <c:dLblPos val="t"/>
            <c:showVal val="1"/>
          </c:dLbls>
          <c:val>
            <c:numRef>
              <c:f>'РБ как госуд 9 кл (вып заданий)'!$B$47:$G$47</c:f>
              <c:numCache>
                <c:formatCode>General</c:formatCode>
                <c:ptCount val="6"/>
                <c:pt idx="0">
                  <c:v>84.78</c:v>
                </c:pt>
                <c:pt idx="1">
                  <c:v>63.04</c:v>
                </c:pt>
                <c:pt idx="2">
                  <c:v>64.540000000000006</c:v>
                </c:pt>
                <c:pt idx="3">
                  <c:v>76.63</c:v>
                </c:pt>
                <c:pt idx="4">
                  <c:v>56.120000000000012</c:v>
                </c:pt>
                <c:pt idx="5">
                  <c:v>6.53</c:v>
                </c:pt>
              </c:numCache>
            </c:numRef>
          </c:val>
        </c:ser>
        <c:dLbls>
          <c:showVal val="1"/>
        </c:dLbls>
        <c:marker val="1"/>
        <c:axId val="109470848"/>
        <c:axId val="109472384"/>
      </c:lineChart>
      <c:catAx>
        <c:axId val="109470848"/>
        <c:scaling>
          <c:orientation val="minMax"/>
        </c:scaling>
        <c:axPos val="b"/>
        <c:tickLblPos val="nextTo"/>
        <c:crossAx val="109472384"/>
        <c:crosses val="autoZero"/>
        <c:auto val="1"/>
        <c:lblAlgn val="ctr"/>
        <c:lblOffset val="100"/>
      </c:catAx>
      <c:valAx>
        <c:axId val="109472384"/>
        <c:scaling>
          <c:orientation val="minMax"/>
        </c:scaling>
        <c:axPos val="l"/>
        <c:majorGridlines/>
        <c:numFmt formatCode="General" sourceLinked="1"/>
        <c:tickLblPos val="nextTo"/>
        <c:crossAx val="1094708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2060"/>
                </a:solidFill>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9.0820584144645347E-2"/>
          <c:y val="0.26252777777778075"/>
          <c:w val="0.86467315716272664"/>
          <c:h val="0.28908527131783418"/>
        </c:manualLayout>
      </c:layout>
      <c:bar3DChart>
        <c:barDir val="col"/>
        <c:grouping val="clustered"/>
        <c:ser>
          <c:idx val="0"/>
          <c:order val="0"/>
          <c:tx>
            <c:strRef>
              <c:f>'успев, кач'!$Q$190</c:f>
              <c:strCache>
                <c:ptCount val="1"/>
                <c:pt idx="0">
                  <c:v>Абс.успеваемость, %</c:v>
                </c:pt>
              </c:strCache>
            </c:strRef>
          </c:tx>
          <c:spPr>
            <a:solidFill>
              <a:schemeClr val="accent5">
                <a:lumMod val="75000"/>
              </a:schemeClr>
            </a:solidFill>
          </c:spPr>
          <c:dLbls>
            <c:dLbl>
              <c:idx val="0"/>
              <c:layout>
                <c:manualLayout>
                  <c:x val="8.3333333333333367E-3"/>
                  <c:y val="-2.3138835930713215E-2"/>
                </c:manualLayout>
              </c:layout>
              <c:showVal val="1"/>
            </c:dLbl>
            <c:dLbl>
              <c:idx val="1"/>
              <c:layout>
                <c:manualLayout>
                  <c:x val="1.3888888888889225E-2"/>
                  <c:y val="-2.7766603116855849E-2"/>
                </c:manualLayout>
              </c:layout>
              <c:showVal val="1"/>
            </c:dLbl>
            <c:txPr>
              <a:bodyPr/>
              <a:lstStyle/>
              <a:p>
                <a:pPr>
                  <a:defRPr b="1"/>
                </a:pPr>
                <a:endParaRPr lang="ru-RU"/>
              </a:p>
            </c:txPr>
            <c:showVal val="1"/>
          </c:dLbls>
          <c:cat>
            <c:strRef>
              <c:f>'успев, кач'!$R$189:$S$189</c:f>
              <c:strCache>
                <c:ptCount val="2"/>
                <c:pt idx="0">
                  <c:v>Республика Бурятия</c:v>
                </c:pt>
                <c:pt idx="1">
                  <c:v>Еравнинский район</c:v>
                </c:pt>
              </c:strCache>
            </c:strRef>
          </c:cat>
          <c:val>
            <c:numRef>
              <c:f>'успев, кач'!$R$190:$S$190</c:f>
              <c:numCache>
                <c:formatCode>General</c:formatCode>
                <c:ptCount val="2"/>
                <c:pt idx="0">
                  <c:v>77.069999999999993</c:v>
                </c:pt>
                <c:pt idx="1">
                  <c:v>86.210000000000022</c:v>
                </c:pt>
              </c:numCache>
            </c:numRef>
          </c:val>
        </c:ser>
        <c:ser>
          <c:idx val="1"/>
          <c:order val="1"/>
          <c:tx>
            <c:strRef>
              <c:f>'успев, кач'!$Q$191</c:f>
              <c:strCache>
                <c:ptCount val="1"/>
                <c:pt idx="0">
                  <c:v>Качество знаний,%</c:v>
                </c:pt>
              </c:strCache>
            </c:strRef>
          </c:tx>
          <c:spPr>
            <a:solidFill>
              <a:srgbClr val="FFC000"/>
            </a:solidFill>
          </c:spPr>
          <c:dLbls>
            <c:dLbl>
              <c:idx val="0"/>
              <c:layout>
                <c:manualLayout>
                  <c:x val="3.8894751016841526E-2"/>
                  <c:y val="-3.5895957473311063E-2"/>
                </c:manualLayout>
              </c:layout>
              <c:showVal val="1"/>
            </c:dLbl>
            <c:dLbl>
              <c:idx val="1"/>
              <c:layout>
                <c:manualLayout>
                  <c:x val="2.777777777777889E-2"/>
                  <c:y val="-1.3883301558428061E-2"/>
                </c:manualLayout>
              </c:layout>
              <c:showVal val="1"/>
            </c:dLbl>
            <c:txPr>
              <a:bodyPr/>
              <a:lstStyle/>
              <a:p>
                <a:pPr>
                  <a:defRPr b="1"/>
                </a:pPr>
                <a:endParaRPr lang="ru-RU"/>
              </a:p>
            </c:txPr>
            <c:showVal val="1"/>
          </c:dLbls>
          <c:cat>
            <c:strRef>
              <c:f>'успев, кач'!$R$189:$S$189</c:f>
              <c:strCache>
                <c:ptCount val="2"/>
                <c:pt idx="0">
                  <c:v>Республика Бурятия</c:v>
                </c:pt>
                <c:pt idx="1">
                  <c:v>Еравнинский район</c:v>
                </c:pt>
              </c:strCache>
            </c:strRef>
          </c:cat>
          <c:val>
            <c:numRef>
              <c:f>'успев, кач'!$R$191:$S$191</c:f>
              <c:numCache>
                <c:formatCode>General</c:formatCode>
                <c:ptCount val="2"/>
                <c:pt idx="0">
                  <c:v>42.82</c:v>
                </c:pt>
                <c:pt idx="1">
                  <c:v>58.620000000000012</c:v>
                </c:pt>
              </c:numCache>
            </c:numRef>
          </c:val>
        </c:ser>
        <c:dLbls>
          <c:showVal val="1"/>
        </c:dLbls>
        <c:shape val="box"/>
        <c:axId val="109134208"/>
        <c:axId val="109135744"/>
        <c:axId val="0"/>
      </c:bar3DChart>
      <c:catAx>
        <c:axId val="109134208"/>
        <c:scaling>
          <c:orientation val="minMax"/>
        </c:scaling>
        <c:axPos val="b"/>
        <c:tickLblPos val="nextTo"/>
        <c:txPr>
          <a:bodyPr/>
          <a:lstStyle/>
          <a:p>
            <a:pPr>
              <a:defRPr>
                <a:latin typeface="Times New Roman" pitchFamily="18" charset="0"/>
                <a:cs typeface="Times New Roman" pitchFamily="18" charset="0"/>
              </a:defRPr>
            </a:pPr>
            <a:endParaRPr lang="ru-RU"/>
          </a:p>
        </c:txPr>
        <c:crossAx val="109135744"/>
        <c:crosses val="autoZero"/>
        <c:auto val="1"/>
        <c:lblAlgn val="ctr"/>
        <c:lblOffset val="100"/>
      </c:catAx>
      <c:valAx>
        <c:axId val="109135744"/>
        <c:scaling>
          <c:orientation val="minMax"/>
        </c:scaling>
        <c:axPos val="l"/>
        <c:majorGridlines/>
        <c:numFmt formatCode="General" sourceLinked="1"/>
        <c:tickLblPos val="nextTo"/>
        <c:crossAx val="10913420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66337484519045"/>
          <c:y val="0.23053269111200544"/>
          <c:w val="0.86475762034491421"/>
          <c:h val="0.35618136018328472"/>
        </c:manualLayout>
      </c:layout>
      <c:bar3DChart>
        <c:barDir val="col"/>
        <c:grouping val="clustered"/>
        <c:ser>
          <c:idx val="0"/>
          <c:order val="0"/>
          <c:tx>
            <c:strRef>
              <c:f>'усп,кач'!$K$58</c:f>
              <c:strCache>
                <c:ptCount val="1"/>
                <c:pt idx="0">
                  <c:v>Абс.успеваемость,%</c:v>
                </c:pt>
              </c:strCache>
            </c:strRef>
          </c:tx>
          <c:spPr>
            <a:solidFill>
              <a:schemeClr val="accent6">
                <a:lumMod val="60000"/>
                <a:lumOff val="40000"/>
              </a:schemeClr>
            </a:solidFill>
          </c:spPr>
          <c:dLbls>
            <c:dLbl>
              <c:idx val="0"/>
              <c:layout>
                <c:manualLayout>
                  <c:x val="5.5591047740234864E-3"/>
                  <c:y val="-2.7765955586131416E-2"/>
                </c:manualLayout>
              </c:layout>
              <c:showVal val="1"/>
            </c:dLbl>
            <c:dLbl>
              <c:idx val="1"/>
              <c:layout>
                <c:manualLayout>
                  <c:x val="2.7867509073588232E-3"/>
                  <c:y val="-1.9830527170211401E-2"/>
                </c:manualLayout>
              </c:layout>
              <c:showVal val="1"/>
            </c:dLbl>
            <c:txPr>
              <a:bodyPr/>
              <a:lstStyle/>
              <a:p>
                <a:pPr>
                  <a:defRPr b="1"/>
                </a:pPr>
                <a:endParaRPr lang="ru-RU"/>
              </a:p>
            </c:txPr>
            <c:showVal val="1"/>
          </c:dLbls>
          <c:cat>
            <c:strRef>
              <c:f>'усп,кач'!$L$57:$M$57</c:f>
              <c:strCache>
                <c:ptCount val="2"/>
                <c:pt idx="0">
                  <c:v>Республика Бурятия</c:v>
                </c:pt>
                <c:pt idx="1">
                  <c:v>Еравнинский район</c:v>
                </c:pt>
              </c:strCache>
            </c:strRef>
          </c:cat>
          <c:val>
            <c:numRef>
              <c:f>'усп,кач'!$L$58:$M$58</c:f>
              <c:numCache>
                <c:formatCode>General</c:formatCode>
                <c:ptCount val="2"/>
                <c:pt idx="0">
                  <c:v>76.940000000000026</c:v>
                </c:pt>
                <c:pt idx="1">
                  <c:v>85.710000000000022</c:v>
                </c:pt>
              </c:numCache>
            </c:numRef>
          </c:val>
        </c:ser>
        <c:ser>
          <c:idx val="1"/>
          <c:order val="1"/>
          <c:tx>
            <c:strRef>
              <c:f>'усп,кач'!$K$59</c:f>
              <c:strCache>
                <c:ptCount val="1"/>
                <c:pt idx="0">
                  <c:v>Качество знаний,%</c:v>
                </c:pt>
              </c:strCache>
            </c:strRef>
          </c:tx>
          <c:spPr>
            <a:solidFill>
              <a:schemeClr val="accent6">
                <a:lumMod val="75000"/>
              </a:schemeClr>
            </a:solidFill>
          </c:spPr>
          <c:dLbls>
            <c:dLbl>
              <c:idx val="0"/>
              <c:layout>
                <c:manualLayout>
                  <c:x val="3.6146056239270717E-2"/>
                  <c:y val="-3.4047903699940811E-2"/>
                </c:manualLayout>
              </c:layout>
              <c:showVal val="1"/>
            </c:dLbl>
            <c:dLbl>
              <c:idx val="1"/>
              <c:layout>
                <c:manualLayout>
                  <c:x val="2.7795523870117432E-2"/>
                  <c:y val="-3.7021638497461012E-2"/>
                </c:manualLayout>
              </c:layout>
              <c:showVal val="1"/>
            </c:dLbl>
            <c:txPr>
              <a:bodyPr/>
              <a:lstStyle/>
              <a:p>
                <a:pPr>
                  <a:defRPr b="1"/>
                </a:pPr>
                <a:endParaRPr lang="ru-RU"/>
              </a:p>
            </c:txPr>
            <c:showVal val="1"/>
          </c:dLbls>
          <c:cat>
            <c:strRef>
              <c:f>'усп,кач'!$L$57:$M$57</c:f>
              <c:strCache>
                <c:ptCount val="2"/>
                <c:pt idx="0">
                  <c:v>Республика Бурятия</c:v>
                </c:pt>
                <c:pt idx="1">
                  <c:v>Еравнинский район</c:v>
                </c:pt>
              </c:strCache>
            </c:strRef>
          </c:cat>
          <c:val>
            <c:numRef>
              <c:f>'усп,кач'!$L$59:$M$59</c:f>
              <c:numCache>
                <c:formatCode>General</c:formatCode>
                <c:ptCount val="2"/>
                <c:pt idx="0">
                  <c:v>51.55</c:v>
                </c:pt>
                <c:pt idx="1">
                  <c:v>66.66</c:v>
                </c:pt>
              </c:numCache>
            </c:numRef>
          </c:val>
        </c:ser>
        <c:dLbls>
          <c:showVal val="1"/>
        </c:dLbls>
        <c:shape val="box"/>
        <c:axId val="109153664"/>
        <c:axId val="109159552"/>
        <c:axId val="0"/>
      </c:bar3DChart>
      <c:catAx>
        <c:axId val="109153664"/>
        <c:scaling>
          <c:orientation val="minMax"/>
        </c:scaling>
        <c:axPos val="b"/>
        <c:tickLblPos val="nextTo"/>
        <c:txPr>
          <a:bodyPr/>
          <a:lstStyle/>
          <a:p>
            <a:pPr>
              <a:defRPr>
                <a:latin typeface="Times New Roman" pitchFamily="18" charset="0"/>
                <a:cs typeface="Times New Roman" pitchFamily="18" charset="0"/>
              </a:defRPr>
            </a:pPr>
            <a:endParaRPr lang="ru-RU"/>
          </a:p>
        </c:txPr>
        <c:crossAx val="109159552"/>
        <c:crosses val="autoZero"/>
        <c:auto val="1"/>
        <c:lblAlgn val="ctr"/>
        <c:lblOffset val="100"/>
      </c:catAx>
      <c:valAx>
        <c:axId val="109159552"/>
        <c:scaling>
          <c:orientation val="minMax"/>
        </c:scaling>
        <c:axPos val="l"/>
        <c:majorGridlines/>
        <c:numFmt formatCode="General" sourceLinked="1"/>
        <c:tickLblPos val="nextTo"/>
        <c:crossAx val="10915366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i="1">
                <a:solidFill>
                  <a:srgbClr val="00B050"/>
                </a:solidFill>
                <a:latin typeface="Times New Roman" pitchFamily="18" charset="0"/>
                <a:cs typeface="Times New Roman" pitchFamily="18" charset="0"/>
              </a:rPr>
              <a:t>Выполнение заданий, %</a:t>
            </a:r>
          </a:p>
        </c:rich>
      </c:tx>
    </c:title>
    <c:plotArea>
      <c:layout/>
      <c:radarChart>
        <c:radarStyle val="filled"/>
        <c:ser>
          <c:idx val="0"/>
          <c:order val="0"/>
          <c:tx>
            <c:strRef>
              <c:f>'РБ 8 КЛ  гос ВЫП ЗАД НОВЫЙ'!$O$2</c:f>
              <c:strCache>
                <c:ptCount val="1"/>
                <c:pt idx="0">
                  <c:v>Республика Бурятия</c:v>
                </c:pt>
              </c:strCache>
            </c:strRef>
          </c:tx>
          <c:spPr>
            <a:solidFill>
              <a:srgbClr val="00B050"/>
            </a:solidFill>
          </c:spPr>
          <c:dLbls>
            <c:dLbl>
              <c:idx val="0"/>
              <c:layout>
                <c:manualLayout>
                  <c:x val="4.7243922186481095E-2"/>
                  <c:y val="-5.9390198279087184E-3"/>
                </c:manualLayout>
              </c:layout>
              <c:showVal val="1"/>
            </c:dLbl>
            <c:dLbl>
              <c:idx val="1"/>
              <c:layout>
                <c:manualLayout>
                  <c:x val="2.7790542462636052E-2"/>
                  <c:y val="5.3451178451178451E-2"/>
                </c:manualLayout>
              </c:layout>
              <c:showVal val="1"/>
            </c:dLbl>
            <c:dLbl>
              <c:idx val="2"/>
              <c:layout>
                <c:manualLayout>
                  <c:x val="-2.7790542462636189E-3"/>
                  <c:y val="6.532921810699599E-2"/>
                </c:manualLayout>
              </c:layout>
              <c:showVal val="1"/>
            </c:dLbl>
            <c:dLbl>
              <c:idx val="4"/>
              <c:layout>
                <c:manualLayout>
                  <c:x val="-9.1708790126698705E-2"/>
                  <c:y val="3.5634118967452402E-2"/>
                </c:manualLayout>
              </c:layout>
              <c:showVal val="1"/>
            </c:dLbl>
            <c:txPr>
              <a:bodyPr/>
              <a:lstStyle/>
              <a:p>
                <a:pPr>
                  <a:defRPr sz="1200" b="0">
                    <a:solidFill>
                      <a:schemeClr val="accent5">
                        <a:lumMod val="75000"/>
                      </a:schemeClr>
                    </a:solidFill>
                    <a:latin typeface="Berlin Sans FB" pitchFamily="34" charset="0"/>
                    <a:cs typeface="Aharoni" pitchFamily="2" charset="-79"/>
                  </a:defRPr>
                </a:pPr>
                <a:endParaRPr lang="ru-RU"/>
              </a:p>
            </c:txPr>
            <c:showVal val="1"/>
          </c:dLbls>
          <c:cat>
            <c:numRef>
              <c:f>'РБ 8 КЛ  гос ВЫП ЗАД НОВЫЙ'!$P$1:$T$1</c:f>
              <c:numCache>
                <c:formatCode>General</c:formatCode>
                <c:ptCount val="5"/>
                <c:pt idx="0">
                  <c:v>1</c:v>
                </c:pt>
                <c:pt idx="1">
                  <c:v>2</c:v>
                </c:pt>
                <c:pt idx="2">
                  <c:v>3</c:v>
                </c:pt>
                <c:pt idx="3">
                  <c:v>4</c:v>
                </c:pt>
                <c:pt idx="4">
                  <c:v>5</c:v>
                </c:pt>
              </c:numCache>
            </c:numRef>
          </c:cat>
          <c:val>
            <c:numRef>
              <c:f>'РБ 8 КЛ  гос ВЫП ЗАД НОВЫЙ'!$P$2:$T$2</c:f>
              <c:numCache>
                <c:formatCode>0.00</c:formatCode>
                <c:ptCount val="5"/>
                <c:pt idx="0">
                  <c:v>59.842223891810335</c:v>
                </c:pt>
                <c:pt idx="1">
                  <c:v>53.117956423741184</c:v>
                </c:pt>
                <c:pt idx="2">
                  <c:v>66.585274229902325</c:v>
                </c:pt>
                <c:pt idx="3">
                  <c:v>43.100425745053862</c:v>
                </c:pt>
                <c:pt idx="4">
                  <c:v>17.310293012772352</c:v>
                </c:pt>
              </c:numCache>
            </c:numRef>
          </c:val>
        </c:ser>
        <c:dLbls>
          <c:showVal val="1"/>
        </c:dLbls>
        <c:axId val="107205376"/>
        <c:axId val="107206912"/>
      </c:radarChart>
      <c:catAx>
        <c:axId val="107205376"/>
        <c:scaling>
          <c:orientation val="minMax"/>
        </c:scaling>
        <c:axPos val="b"/>
        <c:majorGridlines/>
        <c:numFmt formatCode="General" sourceLinked="1"/>
        <c:tickLblPos val="nextTo"/>
        <c:crossAx val="107206912"/>
        <c:crosses val="autoZero"/>
        <c:auto val="1"/>
        <c:lblAlgn val="ctr"/>
        <c:lblOffset val="100"/>
      </c:catAx>
      <c:valAx>
        <c:axId val="107206912"/>
        <c:scaling>
          <c:orientation val="minMax"/>
        </c:scaling>
        <c:axPos val="l"/>
        <c:majorGridlines/>
        <c:numFmt formatCode="0.00" sourceLinked="1"/>
        <c:tickLblPos val="nextTo"/>
        <c:txPr>
          <a:bodyPr/>
          <a:lstStyle/>
          <a:p>
            <a:pPr>
              <a:defRPr b="1">
                <a:solidFill>
                  <a:srgbClr val="FF0000"/>
                </a:solidFill>
              </a:defRPr>
            </a:pPr>
            <a:endParaRPr lang="ru-RU"/>
          </a:p>
        </c:txPr>
        <c:crossAx val="107205376"/>
        <c:crosses val="autoZero"/>
        <c:crossBetween val="between"/>
      </c:valAx>
    </c:plotArea>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2060"/>
                </a:solidFill>
              </a:defRPr>
            </a:pPr>
            <a:r>
              <a:rPr lang="ru-RU" sz="1400">
                <a:solidFill>
                  <a:srgbClr val="002060"/>
                </a:solidFill>
                <a:latin typeface="Times New Roman" pitchFamily="18" charset="0"/>
                <a:cs typeface="Times New Roman" pitchFamily="18" charset="0"/>
              </a:rPr>
              <a:t>Показатели</a:t>
            </a:r>
            <a:r>
              <a:rPr lang="ru-RU" sz="1400" baseline="0">
                <a:solidFill>
                  <a:srgbClr val="002060"/>
                </a:solidFill>
                <a:latin typeface="Times New Roman" pitchFamily="18" charset="0"/>
                <a:cs typeface="Times New Roman" pitchFamily="18" charset="0"/>
              </a:rPr>
              <a:t> успеваемости</a:t>
            </a:r>
            <a:endParaRPr lang="ru-RU" sz="1400">
              <a:solidFill>
                <a:srgbClr val="002060"/>
              </a:solidFill>
              <a:latin typeface="Times New Roman" pitchFamily="18" charset="0"/>
              <a:cs typeface="Times New Roman" pitchFamily="18" charset="0"/>
            </a:endParaRPr>
          </a:p>
        </c:rich>
      </c:tx>
    </c:title>
    <c:view3D>
      <c:rAngAx val="1"/>
    </c:view3D>
    <c:plotArea>
      <c:layout>
        <c:manualLayout>
          <c:layoutTarget val="inner"/>
          <c:xMode val="edge"/>
          <c:yMode val="edge"/>
          <c:x val="0.10737580569479691"/>
          <c:y val="0.29896480331263486"/>
          <c:w val="0.86484255796682175"/>
          <c:h val="0.25414844883519755"/>
        </c:manualLayout>
      </c:layout>
      <c:bar3DChart>
        <c:barDir val="col"/>
        <c:grouping val="clustered"/>
        <c:ser>
          <c:idx val="0"/>
          <c:order val="0"/>
          <c:tx>
            <c:strRef>
              <c:f>'РБ 8 кл госуд (усп, кач)'!$V$16</c:f>
              <c:strCache>
                <c:ptCount val="1"/>
                <c:pt idx="0">
                  <c:v>Абс.успеваемость,%</c:v>
                </c:pt>
              </c:strCache>
            </c:strRef>
          </c:tx>
          <c:spPr>
            <a:solidFill>
              <a:schemeClr val="tx2">
                <a:lumMod val="60000"/>
                <a:lumOff val="40000"/>
              </a:schemeClr>
            </a:solidFill>
          </c:spPr>
          <c:dLbls>
            <c:dLbl>
              <c:idx val="0"/>
              <c:layout>
                <c:manualLayout>
                  <c:x val="8.3333333333333367E-3"/>
                  <c:y val="-2.3148148148148157E-2"/>
                </c:manualLayout>
              </c:layout>
              <c:showVal val="1"/>
            </c:dLbl>
            <c:dLbl>
              <c:idx val="1"/>
              <c:layout>
                <c:manualLayout>
                  <c:x val="5.5555555555555558E-3"/>
                  <c:y val="-3.240740740740828E-2"/>
                </c:manualLayout>
              </c:layout>
              <c:showVal val="1"/>
            </c:dLbl>
            <c:txPr>
              <a:bodyPr/>
              <a:lstStyle/>
              <a:p>
                <a:pPr>
                  <a:defRPr b="1"/>
                </a:pPr>
                <a:endParaRPr lang="ru-RU"/>
              </a:p>
            </c:txPr>
            <c:showVal val="1"/>
          </c:dLbls>
          <c:cat>
            <c:strRef>
              <c:f>'РБ 8 кл госуд (усп, кач)'!$W$15:$X$15</c:f>
              <c:strCache>
                <c:ptCount val="2"/>
                <c:pt idx="0">
                  <c:v>Республика Бурятия</c:v>
                </c:pt>
                <c:pt idx="1">
                  <c:v>Заиграевский район</c:v>
                </c:pt>
              </c:strCache>
            </c:strRef>
          </c:cat>
          <c:val>
            <c:numRef>
              <c:f>'РБ 8 кл госуд (усп, кач)'!$W$16:$X$16</c:f>
              <c:numCache>
                <c:formatCode>General</c:formatCode>
                <c:ptCount val="2"/>
                <c:pt idx="0">
                  <c:v>73.34</c:v>
                </c:pt>
                <c:pt idx="1">
                  <c:v>49.02</c:v>
                </c:pt>
              </c:numCache>
            </c:numRef>
          </c:val>
        </c:ser>
        <c:ser>
          <c:idx val="1"/>
          <c:order val="1"/>
          <c:tx>
            <c:strRef>
              <c:f>'РБ 8 кл госуд (усп, кач)'!$V$17</c:f>
              <c:strCache>
                <c:ptCount val="1"/>
                <c:pt idx="0">
                  <c:v>Качество знаний,%</c:v>
                </c:pt>
              </c:strCache>
            </c:strRef>
          </c:tx>
          <c:spPr>
            <a:solidFill>
              <a:schemeClr val="accent4">
                <a:lumMod val="60000"/>
                <a:lumOff val="40000"/>
              </a:schemeClr>
            </a:solidFill>
          </c:spPr>
          <c:dLbls>
            <c:dLbl>
              <c:idx val="0"/>
              <c:layout>
                <c:manualLayout>
                  <c:x val="4.1666666666666664E-2"/>
                  <c:y val="-5.0925925925925923E-2"/>
                </c:manualLayout>
              </c:layout>
              <c:showVal val="1"/>
            </c:dLbl>
            <c:dLbl>
              <c:idx val="1"/>
              <c:layout>
                <c:manualLayout>
                  <c:x val="3.0558520652205063E-2"/>
                  <c:y val="-1.8518325344627332E-2"/>
                </c:manualLayout>
              </c:layout>
              <c:showVal val="1"/>
            </c:dLbl>
            <c:txPr>
              <a:bodyPr/>
              <a:lstStyle/>
              <a:p>
                <a:pPr>
                  <a:defRPr b="1"/>
                </a:pPr>
                <a:endParaRPr lang="ru-RU"/>
              </a:p>
            </c:txPr>
            <c:showVal val="1"/>
          </c:dLbls>
          <c:cat>
            <c:strRef>
              <c:f>'РБ 8 кл госуд (усп, кач)'!$W$15:$X$15</c:f>
              <c:strCache>
                <c:ptCount val="2"/>
                <c:pt idx="0">
                  <c:v>Республика Бурятия</c:v>
                </c:pt>
                <c:pt idx="1">
                  <c:v>Заиграевский район</c:v>
                </c:pt>
              </c:strCache>
            </c:strRef>
          </c:cat>
          <c:val>
            <c:numRef>
              <c:f>'РБ 8 кл госуд (усп, кач)'!$W$17:$X$17</c:f>
              <c:numCache>
                <c:formatCode>General</c:formatCode>
                <c:ptCount val="2"/>
                <c:pt idx="0">
                  <c:v>47.81</c:v>
                </c:pt>
                <c:pt idx="1">
                  <c:v>29.41</c:v>
                </c:pt>
              </c:numCache>
            </c:numRef>
          </c:val>
        </c:ser>
        <c:dLbls>
          <c:showVal val="1"/>
        </c:dLbls>
        <c:shape val="box"/>
        <c:axId val="109763200"/>
        <c:axId val="109777280"/>
        <c:axId val="0"/>
      </c:bar3DChart>
      <c:catAx>
        <c:axId val="109763200"/>
        <c:scaling>
          <c:orientation val="minMax"/>
        </c:scaling>
        <c:axPos val="b"/>
        <c:tickLblPos val="nextTo"/>
        <c:txPr>
          <a:bodyPr/>
          <a:lstStyle/>
          <a:p>
            <a:pPr>
              <a:defRPr>
                <a:latin typeface="Times New Roman" pitchFamily="18" charset="0"/>
                <a:cs typeface="Times New Roman" pitchFamily="18" charset="0"/>
              </a:defRPr>
            </a:pPr>
            <a:endParaRPr lang="ru-RU"/>
          </a:p>
        </c:txPr>
        <c:crossAx val="109777280"/>
        <c:crosses val="autoZero"/>
        <c:auto val="1"/>
        <c:lblAlgn val="ctr"/>
        <c:lblOffset val="100"/>
      </c:catAx>
      <c:valAx>
        <c:axId val="109777280"/>
        <c:scaling>
          <c:orientation val="minMax"/>
        </c:scaling>
        <c:axPos val="l"/>
        <c:majorGridlines/>
        <c:numFmt formatCode="General" sourceLinked="1"/>
        <c:tickLblPos val="nextTo"/>
        <c:crossAx val="10976320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НОВЫЙ'!$O$23</c:f>
              <c:strCache>
                <c:ptCount val="1"/>
                <c:pt idx="0">
                  <c:v>Республика Бурятия</c:v>
                </c:pt>
              </c:strCache>
            </c:strRef>
          </c:tx>
          <c:dLbls>
            <c:dLblPos val="t"/>
            <c:showVal val="1"/>
          </c:dLbls>
          <c:cat>
            <c:numRef>
              <c:f>'РБ 8 КЛ  гос ВЫП ЗАД НОВЫЙ'!$P$22:$T$22</c:f>
              <c:numCache>
                <c:formatCode>General</c:formatCode>
                <c:ptCount val="5"/>
                <c:pt idx="0">
                  <c:v>1</c:v>
                </c:pt>
                <c:pt idx="1">
                  <c:v>2</c:v>
                </c:pt>
                <c:pt idx="2">
                  <c:v>3</c:v>
                </c:pt>
                <c:pt idx="3">
                  <c:v>4</c:v>
                </c:pt>
                <c:pt idx="4">
                  <c:v>5</c:v>
                </c:pt>
              </c:numCache>
            </c:numRef>
          </c:cat>
          <c:val>
            <c:numRef>
              <c:f>'РБ 8 КЛ  гос ВЫП ЗАД НОВЫЙ'!$P$23:$T$23</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НОВЫЙ'!$O$24</c:f>
              <c:strCache>
                <c:ptCount val="1"/>
                <c:pt idx="0">
                  <c:v>Заиграевский район</c:v>
                </c:pt>
              </c:strCache>
            </c:strRef>
          </c:tx>
          <c:dLbls>
            <c:dLbl>
              <c:idx val="0"/>
              <c:layout>
                <c:manualLayout>
                  <c:x val="-1.9444356253975552E-2"/>
                  <c:y val="0.17034314909344356"/>
                </c:manualLayout>
              </c:layout>
              <c:dLblPos val="t"/>
              <c:showVal val="1"/>
            </c:dLbl>
            <c:dLbl>
              <c:idx val="1"/>
              <c:layout>
                <c:manualLayout>
                  <c:x val="-2.780736720066351E-3"/>
                  <c:y val="0.20206967994458314"/>
                </c:manualLayout>
              </c:layout>
              <c:dLblPos val="t"/>
              <c:showVal val="1"/>
            </c:dLbl>
            <c:dLbl>
              <c:idx val="2"/>
              <c:layout>
                <c:manualLayout>
                  <c:x val="2.7766630767702485E-3"/>
                  <c:y val="0.19287742216058967"/>
                </c:manualLayout>
              </c:layout>
              <c:dLblPos val="t"/>
              <c:showVal val="1"/>
            </c:dLbl>
            <c:dLbl>
              <c:idx val="3"/>
              <c:layout>
                <c:manualLayout>
                  <c:x val="-4.4444493101254944E-2"/>
                  <c:y val="0.12922117367479852"/>
                </c:manualLayout>
              </c:layout>
              <c:dLblPos val="t"/>
              <c:showVal val="1"/>
            </c:dLbl>
            <c:dLbl>
              <c:idx val="4"/>
              <c:layout>
                <c:manualLayout>
                  <c:x val="-5.5524962585953765E-3"/>
                  <c:y val="0.16680295194480702"/>
                </c:manualLayout>
              </c:layout>
              <c:dLblPos val="t"/>
              <c:showVal val="1"/>
            </c:dLbl>
            <c:dLblPos val="t"/>
            <c:showVal val="1"/>
          </c:dLbls>
          <c:cat>
            <c:numRef>
              <c:f>'РБ 8 КЛ  гос ВЫП ЗАД НОВЫЙ'!$P$22:$T$22</c:f>
              <c:numCache>
                <c:formatCode>General</c:formatCode>
                <c:ptCount val="5"/>
                <c:pt idx="0">
                  <c:v>1</c:v>
                </c:pt>
                <c:pt idx="1">
                  <c:v>2</c:v>
                </c:pt>
                <c:pt idx="2">
                  <c:v>3</c:v>
                </c:pt>
                <c:pt idx="3">
                  <c:v>4</c:v>
                </c:pt>
                <c:pt idx="4">
                  <c:v>5</c:v>
                </c:pt>
              </c:numCache>
            </c:numRef>
          </c:cat>
          <c:val>
            <c:numRef>
              <c:f>'РБ 8 КЛ  гос ВЫП ЗАД НОВЫЙ'!$P$24:$T$24</c:f>
              <c:numCache>
                <c:formatCode>0.00</c:formatCode>
                <c:ptCount val="5"/>
                <c:pt idx="0">
                  <c:v>54.90196078431309</c:v>
                </c:pt>
                <c:pt idx="1">
                  <c:v>23.529411764705884</c:v>
                </c:pt>
                <c:pt idx="2">
                  <c:v>55.882352941176563</c:v>
                </c:pt>
                <c:pt idx="3">
                  <c:v>26.470588235294116</c:v>
                </c:pt>
                <c:pt idx="4">
                  <c:v>11.372549019608156</c:v>
                </c:pt>
              </c:numCache>
            </c:numRef>
          </c:val>
        </c:ser>
        <c:dLbls>
          <c:showVal val="1"/>
        </c:dLbls>
        <c:marker val="1"/>
        <c:axId val="109794816"/>
        <c:axId val="109796352"/>
      </c:lineChart>
      <c:catAx>
        <c:axId val="109794816"/>
        <c:scaling>
          <c:orientation val="minMax"/>
        </c:scaling>
        <c:axPos val="b"/>
        <c:numFmt formatCode="General" sourceLinked="1"/>
        <c:tickLblPos val="nextTo"/>
        <c:crossAx val="109796352"/>
        <c:crosses val="autoZero"/>
        <c:auto val="1"/>
        <c:lblAlgn val="ctr"/>
        <c:lblOffset val="100"/>
      </c:catAx>
      <c:valAx>
        <c:axId val="109796352"/>
        <c:scaling>
          <c:orientation val="minMax"/>
        </c:scaling>
        <c:axPos val="l"/>
        <c:majorGridlines/>
        <c:numFmt formatCode="0.00" sourceLinked="1"/>
        <c:tickLblPos val="nextTo"/>
        <c:crossAx val="10979481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кл'!$A$40</c:f>
              <c:strCache>
                <c:ptCount val="1"/>
                <c:pt idx="0">
                  <c:v>Абс.успеваемость, %</c:v>
                </c:pt>
              </c:strCache>
            </c:strRef>
          </c:tx>
          <c:spPr>
            <a:solidFill>
              <a:srgbClr val="00B0F0"/>
            </a:solidFill>
          </c:spPr>
          <c:dLbls>
            <c:dLbl>
              <c:idx val="0"/>
              <c:layout>
                <c:manualLayout>
                  <c:x val="1.3888888888889277E-2"/>
                  <c:y val="-2.7777777777779109E-2"/>
                </c:manualLayout>
              </c:layout>
              <c:showVal val="1"/>
            </c:dLbl>
            <c:dLbl>
              <c:idx val="1"/>
              <c:layout>
                <c:manualLayout>
                  <c:x val="1.3888888888889277E-2"/>
                  <c:y val="-1.3888888888889277E-2"/>
                </c:manualLayout>
              </c:layout>
              <c:showVal val="1"/>
            </c:dLbl>
            <c:showVal val="1"/>
          </c:dLbls>
          <c:cat>
            <c:strRef>
              <c:f>'РБ как гос 9 кл'!$B$39:$C$39</c:f>
              <c:strCache>
                <c:ptCount val="2"/>
                <c:pt idx="0">
                  <c:v>Республика Бурятия</c:v>
                </c:pt>
                <c:pt idx="1">
                  <c:v>Заиграевский район</c:v>
                </c:pt>
              </c:strCache>
            </c:strRef>
          </c:cat>
          <c:val>
            <c:numRef>
              <c:f>'РБ как гос 9 кл'!$B$40:$C$40</c:f>
              <c:numCache>
                <c:formatCode>General</c:formatCode>
                <c:ptCount val="2"/>
                <c:pt idx="0" formatCode="0.00">
                  <c:v>70.790000000000006</c:v>
                </c:pt>
                <c:pt idx="1">
                  <c:v>77.540000000000006</c:v>
                </c:pt>
              </c:numCache>
            </c:numRef>
          </c:val>
        </c:ser>
        <c:ser>
          <c:idx val="1"/>
          <c:order val="1"/>
          <c:tx>
            <c:strRef>
              <c:f>'РБ как гос 9 кл'!$A$41</c:f>
              <c:strCache>
                <c:ptCount val="1"/>
                <c:pt idx="0">
                  <c:v>Качество знаний, %</c:v>
                </c:pt>
              </c:strCache>
            </c:strRef>
          </c:tx>
          <c:spPr>
            <a:solidFill>
              <a:schemeClr val="accent6">
                <a:lumMod val="75000"/>
              </a:schemeClr>
            </a:solidFill>
          </c:spPr>
          <c:dLbls>
            <c:dLbl>
              <c:idx val="0"/>
              <c:layout>
                <c:manualLayout>
                  <c:x val="2.7781230142823483E-2"/>
                  <c:y val="-4.0257419506042703E-2"/>
                </c:manualLayout>
              </c:layout>
              <c:showVal val="1"/>
            </c:dLbl>
            <c:dLbl>
              <c:idx val="1"/>
              <c:layout>
                <c:manualLayout>
                  <c:x val="2.5000000000000001E-2"/>
                  <c:y val="-2.777777777777906E-2"/>
                </c:manualLayout>
              </c:layout>
              <c:showVal val="1"/>
            </c:dLbl>
            <c:showVal val="1"/>
          </c:dLbls>
          <c:cat>
            <c:strRef>
              <c:f>'РБ как гос 9 кл'!$B$39:$C$39</c:f>
              <c:strCache>
                <c:ptCount val="2"/>
                <c:pt idx="0">
                  <c:v>Республика Бурятия</c:v>
                </c:pt>
                <c:pt idx="1">
                  <c:v>Заиграевский район</c:v>
                </c:pt>
              </c:strCache>
            </c:strRef>
          </c:cat>
          <c:val>
            <c:numRef>
              <c:f>'РБ как гос 9 кл'!$B$41:$C$41</c:f>
              <c:numCache>
                <c:formatCode>General</c:formatCode>
                <c:ptCount val="2"/>
                <c:pt idx="0" formatCode="0.00">
                  <c:v>28.89</c:v>
                </c:pt>
                <c:pt idx="1">
                  <c:v>23.91</c:v>
                </c:pt>
              </c:numCache>
            </c:numRef>
          </c:val>
        </c:ser>
        <c:dLbls>
          <c:showVal val="1"/>
        </c:dLbls>
        <c:shape val="box"/>
        <c:axId val="109921024"/>
        <c:axId val="109922560"/>
        <c:axId val="0"/>
      </c:bar3DChart>
      <c:catAx>
        <c:axId val="109921024"/>
        <c:scaling>
          <c:orientation val="minMax"/>
        </c:scaling>
        <c:axPos val="b"/>
        <c:tickLblPos val="nextTo"/>
        <c:txPr>
          <a:bodyPr/>
          <a:lstStyle/>
          <a:p>
            <a:pPr>
              <a:defRPr b="0">
                <a:latin typeface="Times New Roman" pitchFamily="18" charset="0"/>
                <a:cs typeface="Times New Roman" pitchFamily="18" charset="0"/>
              </a:defRPr>
            </a:pPr>
            <a:endParaRPr lang="ru-RU"/>
          </a:p>
        </c:txPr>
        <c:crossAx val="109922560"/>
        <c:crosses val="autoZero"/>
        <c:auto val="1"/>
        <c:lblAlgn val="ctr"/>
        <c:lblOffset val="100"/>
      </c:catAx>
      <c:valAx>
        <c:axId val="109922560"/>
        <c:scaling>
          <c:orientation val="minMax"/>
        </c:scaling>
        <c:axPos val="l"/>
        <c:majorGridlines/>
        <c:numFmt formatCode="0.00" sourceLinked="1"/>
        <c:tickLblPos val="nextTo"/>
        <c:txPr>
          <a:bodyPr/>
          <a:lstStyle/>
          <a:p>
            <a:pPr>
              <a:defRPr b="0"/>
            </a:pPr>
            <a:endParaRPr lang="ru-RU"/>
          </a:p>
        </c:txPr>
        <c:crossAx val="109921024"/>
        <c:crosses val="autoZero"/>
        <c:crossBetween val="between"/>
      </c:valAx>
    </c:plotArea>
    <c:legend>
      <c:legendPos val="b"/>
      <c:layout>
        <c:manualLayout>
          <c:xMode val="edge"/>
          <c:yMode val="edge"/>
          <c:x val="0.20858963496928756"/>
          <c:y val="0.81302545058978126"/>
          <c:w val="0.64951458774968618"/>
          <c:h val="0.10585537005528069"/>
        </c:manualLayout>
      </c:layout>
      <c:txPr>
        <a:bodyPr/>
        <a:lstStyle/>
        <a:p>
          <a:pPr>
            <a:defRPr b="0">
              <a:latin typeface="Times New Roman" pitchFamily="18" charset="0"/>
              <a:cs typeface="Times New Roman" pitchFamily="18" charset="0"/>
            </a:defRPr>
          </a:pPr>
          <a:endParaRPr lang="ru-RU"/>
        </a:p>
      </c:txPr>
    </c:legend>
    <c:plotVisOnly val="1"/>
  </c:chart>
  <c:txPr>
    <a:bodyPr/>
    <a:lstStyle/>
    <a:p>
      <a:pPr>
        <a:defRPr b="1"/>
      </a:pPr>
      <a:endParaRPr lang="ru-RU"/>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заданий)'!$A$50</c:f>
              <c:strCache>
                <c:ptCount val="1"/>
                <c:pt idx="0">
                  <c:v>Республика Бурятия</c:v>
                </c:pt>
              </c:strCache>
            </c:strRef>
          </c:tx>
          <c:dLbls>
            <c:dLbl>
              <c:idx val="0"/>
              <c:layout>
                <c:manualLayout>
                  <c:x val="0"/>
                  <c:y val="0.1388888888888889"/>
                </c:manualLayout>
              </c:layout>
              <c:dLblPos val="t"/>
              <c:showVal val="1"/>
            </c:dLbl>
            <c:dLbl>
              <c:idx val="1"/>
              <c:layout>
                <c:manualLayout>
                  <c:x val="0"/>
                  <c:y val="0.11574074074074168"/>
                </c:manualLayout>
              </c:layout>
              <c:dLblPos val="t"/>
              <c:showVal val="1"/>
            </c:dLbl>
            <c:dLbl>
              <c:idx val="2"/>
              <c:layout>
                <c:manualLayout>
                  <c:x val="0"/>
                  <c:y val="0.12962962962962749"/>
                </c:manualLayout>
              </c:layout>
              <c:dLblPos val="t"/>
              <c:showVal val="1"/>
            </c:dLbl>
            <c:dLblPos val="t"/>
            <c:showVal val="1"/>
          </c:dLbls>
          <c:val>
            <c:numRef>
              <c:f>'РБ как госуд 9 кл (вып заданий)'!$B$50:$G$50</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заданий)'!$A$51</c:f>
              <c:strCache>
                <c:ptCount val="1"/>
                <c:pt idx="0">
                  <c:v>Заиграевский район</c:v>
                </c:pt>
              </c:strCache>
            </c:strRef>
          </c:tx>
          <c:dLbls>
            <c:dLbl>
              <c:idx val="0"/>
              <c:layout>
                <c:manualLayout>
                  <c:x val="-2.7777777777778507E-3"/>
                  <c:y val="2.7777777777778449E-2"/>
                </c:manualLayout>
              </c:layout>
              <c:dLblPos val="t"/>
              <c:showVal val="1"/>
            </c:dLbl>
            <c:dLbl>
              <c:idx val="3"/>
              <c:layout>
                <c:manualLayout>
                  <c:x val="-1.3888888888889089E-2"/>
                  <c:y val="0.125"/>
                </c:manualLayout>
              </c:layout>
              <c:dLblPos val="t"/>
              <c:showVal val="1"/>
            </c:dLbl>
            <c:dLbl>
              <c:idx val="4"/>
              <c:layout>
                <c:manualLayout>
                  <c:x val="-3.0555555555555582E-2"/>
                  <c:y val="0.12962962962962749"/>
                </c:manualLayout>
              </c:layout>
              <c:dLblPos val="t"/>
              <c:showVal val="1"/>
            </c:dLbl>
            <c:dLbl>
              <c:idx val="5"/>
              <c:layout>
                <c:manualLayout>
                  <c:x val="-4.1666666666666664E-2"/>
                  <c:y val="8.7962962962963548E-2"/>
                </c:manualLayout>
              </c:layout>
              <c:dLblPos val="t"/>
              <c:showVal val="1"/>
            </c:dLbl>
            <c:dLblPos val="t"/>
            <c:showVal val="1"/>
          </c:dLbls>
          <c:val>
            <c:numRef>
              <c:f>'РБ как госуд 9 кл (вып заданий)'!$B$51:$G$51</c:f>
              <c:numCache>
                <c:formatCode>General</c:formatCode>
                <c:ptCount val="6"/>
                <c:pt idx="0">
                  <c:v>80.069999999999993</c:v>
                </c:pt>
                <c:pt idx="1">
                  <c:v>62.32</c:v>
                </c:pt>
                <c:pt idx="2">
                  <c:v>61.78</c:v>
                </c:pt>
                <c:pt idx="3">
                  <c:v>57.97</c:v>
                </c:pt>
                <c:pt idx="4">
                  <c:v>42.44</c:v>
                </c:pt>
                <c:pt idx="5">
                  <c:v>1.45</c:v>
                </c:pt>
              </c:numCache>
            </c:numRef>
          </c:val>
        </c:ser>
        <c:dLbls>
          <c:showVal val="1"/>
        </c:dLbls>
        <c:marker val="1"/>
        <c:axId val="109948288"/>
        <c:axId val="109962368"/>
      </c:lineChart>
      <c:catAx>
        <c:axId val="109948288"/>
        <c:scaling>
          <c:orientation val="minMax"/>
        </c:scaling>
        <c:axPos val="b"/>
        <c:tickLblPos val="nextTo"/>
        <c:crossAx val="109962368"/>
        <c:crosses val="autoZero"/>
        <c:auto val="1"/>
        <c:lblAlgn val="ctr"/>
        <c:lblOffset val="100"/>
      </c:catAx>
      <c:valAx>
        <c:axId val="109962368"/>
        <c:scaling>
          <c:orientation val="minMax"/>
        </c:scaling>
        <c:axPos val="l"/>
        <c:majorGridlines/>
        <c:numFmt formatCode="General" sourceLinked="1"/>
        <c:tickLblPos val="nextTo"/>
        <c:crossAx val="10994828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022319390153597"/>
          <c:y val="0.28651311666650575"/>
          <c:w val="0.86475762034491421"/>
          <c:h val="0.30566219642702208"/>
        </c:manualLayout>
      </c:layout>
      <c:bar3DChart>
        <c:barDir val="col"/>
        <c:grouping val="clustered"/>
        <c:ser>
          <c:idx val="0"/>
          <c:order val="0"/>
          <c:tx>
            <c:strRef>
              <c:f>'усп,кач'!$K$52</c:f>
              <c:strCache>
                <c:ptCount val="1"/>
                <c:pt idx="0">
                  <c:v>Абс.успеваемость,%</c:v>
                </c:pt>
              </c:strCache>
            </c:strRef>
          </c:tx>
          <c:spPr>
            <a:solidFill>
              <a:schemeClr val="accent6">
                <a:lumMod val="60000"/>
                <a:lumOff val="40000"/>
              </a:schemeClr>
            </a:solidFill>
          </c:spPr>
          <c:dLbls>
            <c:dLbl>
              <c:idx val="0"/>
              <c:layout>
                <c:manualLayout>
                  <c:x val="1.1118209548046968E-2"/>
                  <c:y val="-2.7765955586131416E-2"/>
                </c:manualLayout>
              </c:layout>
              <c:showVal val="1"/>
            </c:dLbl>
            <c:dLbl>
              <c:idx val="1"/>
              <c:layout>
                <c:manualLayout>
                  <c:x val="1.1118209548046968E-2"/>
                  <c:y val="-2.7765955586131416E-2"/>
                </c:manualLayout>
              </c:layout>
              <c:showVal val="1"/>
            </c:dLbl>
            <c:txPr>
              <a:bodyPr/>
              <a:lstStyle/>
              <a:p>
                <a:pPr>
                  <a:defRPr b="1"/>
                </a:pPr>
                <a:endParaRPr lang="ru-RU"/>
              </a:p>
            </c:txPr>
            <c:showVal val="1"/>
          </c:dLbls>
          <c:cat>
            <c:strRef>
              <c:f>'усп,кач'!$L$51:$M$51</c:f>
              <c:strCache>
                <c:ptCount val="2"/>
                <c:pt idx="0">
                  <c:v>Республика Бурятия</c:v>
                </c:pt>
                <c:pt idx="1">
                  <c:v>Заиграевский район</c:v>
                </c:pt>
              </c:strCache>
            </c:strRef>
          </c:cat>
          <c:val>
            <c:numRef>
              <c:f>'усп,кач'!$L$52:$M$52</c:f>
              <c:numCache>
                <c:formatCode>General</c:formatCode>
                <c:ptCount val="2"/>
                <c:pt idx="0">
                  <c:v>76.940000000000026</c:v>
                </c:pt>
                <c:pt idx="1">
                  <c:v>100</c:v>
                </c:pt>
              </c:numCache>
            </c:numRef>
          </c:val>
        </c:ser>
        <c:ser>
          <c:idx val="1"/>
          <c:order val="1"/>
          <c:tx>
            <c:strRef>
              <c:f>'усп,кач'!$K$53</c:f>
              <c:strCache>
                <c:ptCount val="1"/>
                <c:pt idx="0">
                  <c:v>Качество знаний,%</c:v>
                </c:pt>
              </c:strCache>
            </c:strRef>
          </c:tx>
          <c:spPr>
            <a:solidFill>
              <a:schemeClr val="accent6">
                <a:lumMod val="75000"/>
              </a:schemeClr>
            </a:solidFill>
          </c:spPr>
          <c:dLbls>
            <c:dLbl>
              <c:idx val="0"/>
              <c:layout>
                <c:manualLayout>
                  <c:x val="3.3354628644140905E-2"/>
                  <c:y val="-4.1648933379196895E-2"/>
                </c:manualLayout>
              </c:layout>
              <c:showVal val="1"/>
            </c:dLbl>
            <c:dLbl>
              <c:idx val="1"/>
              <c:layout>
                <c:manualLayout>
                  <c:x val="1.6677314322070456E-2"/>
                  <c:y val="-3.2393614850486536E-2"/>
                </c:manualLayout>
              </c:layout>
              <c:showVal val="1"/>
            </c:dLbl>
            <c:txPr>
              <a:bodyPr/>
              <a:lstStyle/>
              <a:p>
                <a:pPr>
                  <a:defRPr b="1"/>
                </a:pPr>
                <a:endParaRPr lang="ru-RU"/>
              </a:p>
            </c:txPr>
            <c:showVal val="1"/>
          </c:dLbls>
          <c:cat>
            <c:strRef>
              <c:f>'усп,кач'!$L$51:$M$51</c:f>
              <c:strCache>
                <c:ptCount val="2"/>
                <c:pt idx="0">
                  <c:v>Республика Бурятия</c:v>
                </c:pt>
                <c:pt idx="1">
                  <c:v>Заиграевский район</c:v>
                </c:pt>
              </c:strCache>
            </c:strRef>
          </c:cat>
          <c:val>
            <c:numRef>
              <c:f>'усп,кач'!$L$53:$M$53</c:f>
              <c:numCache>
                <c:formatCode>General</c:formatCode>
                <c:ptCount val="2"/>
                <c:pt idx="0">
                  <c:v>51.55</c:v>
                </c:pt>
                <c:pt idx="1">
                  <c:v>100</c:v>
                </c:pt>
              </c:numCache>
            </c:numRef>
          </c:val>
        </c:ser>
        <c:dLbls>
          <c:showVal val="1"/>
        </c:dLbls>
        <c:shape val="box"/>
        <c:axId val="109881984"/>
        <c:axId val="109969792"/>
        <c:axId val="0"/>
      </c:bar3DChart>
      <c:catAx>
        <c:axId val="109881984"/>
        <c:scaling>
          <c:orientation val="minMax"/>
        </c:scaling>
        <c:axPos val="b"/>
        <c:tickLblPos val="nextTo"/>
        <c:txPr>
          <a:bodyPr/>
          <a:lstStyle/>
          <a:p>
            <a:pPr>
              <a:defRPr>
                <a:latin typeface="Times New Roman" pitchFamily="18" charset="0"/>
                <a:cs typeface="Times New Roman" pitchFamily="18" charset="0"/>
              </a:defRPr>
            </a:pPr>
            <a:endParaRPr lang="ru-RU"/>
          </a:p>
        </c:txPr>
        <c:crossAx val="109969792"/>
        <c:crosses val="autoZero"/>
        <c:auto val="1"/>
        <c:lblAlgn val="ctr"/>
        <c:lblOffset val="100"/>
      </c:catAx>
      <c:valAx>
        <c:axId val="109969792"/>
        <c:scaling>
          <c:orientation val="minMax"/>
        </c:scaling>
        <c:axPos val="l"/>
        <c:majorGridlines/>
        <c:numFmt formatCode="General" sourceLinked="1"/>
        <c:tickLblPos val="nextTo"/>
        <c:crossAx val="10988198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75299561078255"/>
          <c:y val="0.19658006833430605"/>
          <c:w val="0.86464187950958737"/>
          <c:h val="0.36122902579723931"/>
        </c:manualLayout>
      </c:layout>
      <c:bar3DChart>
        <c:barDir val="col"/>
        <c:grouping val="clustered"/>
        <c:ser>
          <c:idx val="0"/>
          <c:order val="0"/>
          <c:tx>
            <c:strRef>
              <c:f>'РБ 8 кл госуд (усп, кач)'!$J$16</c:f>
              <c:strCache>
                <c:ptCount val="1"/>
                <c:pt idx="0">
                  <c:v>Абс.успеваемость,%</c:v>
                </c:pt>
              </c:strCache>
            </c:strRef>
          </c:tx>
          <c:spPr>
            <a:solidFill>
              <a:schemeClr val="tx2">
                <a:lumMod val="60000"/>
                <a:lumOff val="40000"/>
              </a:schemeClr>
            </a:solidFill>
          </c:spPr>
          <c:dLbls>
            <c:dLbl>
              <c:idx val="0"/>
              <c:layout>
                <c:manualLayout>
                  <c:x val="1.1111111111111125E-2"/>
                  <c:y val="-2.77777777777789E-2"/>
                </c:manualLayout>
              </c:layout>
              <c:showVal val="1"/>
            </c:dLbl>
            <c:dLbl>
              <c:idx val="1"/>
              <c:layout>
                <c:manualLayout>
                  <c:x val="1.3888888888889225E-2"/>
                  <c:y val="-2.3148148148148147E-2"/>
                </c:manualLayout>
              </c:layout>
              <c:showVal val="1"/>
            </c:dLbl>
            <c:txPr>
              <a:bodyPr/>
              <a:lstStyle/>
              <a:p>
                <a:pPr>
                  <a:defRPr b="1"/>
                </a:pPr>
                <a:endParaRPr lang="ru-RU"/>
              </a:p>
            </c:txPr>
            <c:showVal val="1"/>
          </c:dLbls>
          <c:cat>
            <c:strRef>
              <c:f>'РБ 8 кл госуд (усп, кач)'!$K$15:$L$15</c:f>
              <c:strCache>
                <c:ptCount val="2"/>
                <c:pt idx="0">
                  <c:v>Республика Бурятия</c:v>
                </c:pt>
                <c:pt idx="1">
                  <c:v>Закаменский район</c:v>
                </c:pt>
              </c:strCache>
            </c:strRef>
          </c:cat>
          <c:val>
            <c:numRef>
              <c:f>'РБ 8 кл госуд (усп, кач)'!$K$16:$L$16</c:f>
              <c:numCache>
                <c:formatCode>General</c:formatCode>
                <c:ptCount val="2"/>
                <c:pt idx="0">
                  <c:v>73.34</c:v>
                </c:pt>
                <c:pt idx="1">
                  <c:v>73.169999999999987</c:v>
                </c:pt>
              </c:numCache>
            </c:numRef>
          </c:val>
        </c:ser>
        <c:ser>
          <c:idx val="1"/>
          <c:order val="1"/>
          <c:tx>
            <c:strRef>
              <c:f>'РБ 8 кл госуд (усп, кач)'!$J$17</c:f>
              <c:strCache>
                <c:ptCount val="1"/>
                <c:pt idx="0">
                  <c:v>Качество знаний,%</c:v>
                </c:pt>
              </c:strCache>
            </c:strRef>
          </c:tx>
          <c:spPr>
            <a:solidFill>
              <a:schemeClr val="accent4">
                <a:lumMod val="60000"/>
                <a:lumOff val="40000"/>
              </a:schemeClr>
            </a:solidFill>
          </c:spPr>
          <c:dLbls>
            <c:dLbl>
              <c:idx val="0"/>
              <c:layout>
                <c:manualLayout>
                  <c:x val="4.4476015944459484E-2"/>
                  <c:y val="-2.3148430448501667E-2"/>
                </c:manualLayout>
              </c:layout>
              <c:showVal val="1"/>
            </c:dLbl>
            <c:dLbl>
              <c:idx val="1"/>
              <c:layout>
                <c:manualLayout>
                  <c:x val="4.445201914512982E-2"/>
                  <c:y val="-4.2438251259082932E-2"/>
                </c:manualLayout>
              </c:layout>
              <c:showVal val="1"/>
            </c:dLbl>
            <c:txPr>
              <a:bodyPr/>
              <a:lstStyle/>
              <a:p>
                <a:pPr>
                  <a:defRPr b="1"/>
                </a:pPr>
                <a:endParaRPr lang="ru-RU"/>
              </a:p>
            </c:txPr>
            <c:showVal val="1"/>
          </c:dLbls>
          <c:cat>
            <c:strRef>
              <c:f>'РБ 8 кл госуд (усп, кач)'!$K$15:$L$15</c:f>
              <c:strCache>
                <c:ptCount val="2"/>
                <c:pt idx="0">
                  <c:v>Республика Бурятия</c:v>
                </c:pt>
                <c:pt idx="1">
                  <c:v>Закаменский район</c:v>
                </c:pt>
              </c:strCache>
            </c:strRef>
          </c:cat>
          <c:val>
            <c:numRef>
              <c:f>'РБ 8 кл госуд (усп, кач)'!$K$17:$L$17</c:f>
              <c:numCache>
                <c:formatCode>General</c:formatCode>
                <c:ptCount val="2"/>
                <c:pt idx="0">
                  <c:v>47.81</c:v>
                </c:pt>
                <c:pt idx="1">
                  <c:v>43.91</c:v>
                </c:pt>
              </c:numCache>
            </c:numRef>
          </c:val>
        </c:ser>
        <c:dLbls>
          <c:showVal val="1"/>
        </c:dLbls>
        <c:shape val="box"/>
        <c:axId val="109995904"/>
        <c:axId val="109997440"/>
        <c:axId val="0"/>
      </c:bar3DChart>
      <c:catAx>
        <c:axId val="109995904"/>
        <c:scaling>
          <c:orientation val="minMax"/>
        </c:scaling>
        <c:axPos val="b"/>
        <c:tickLblPos val="nextTo"/>
        <c:txPr>
          <a:bodyPr/>
          <a:lstStyle/>
          <a:p>
            <a:pPr>
              <a:defRPr>
                <a:latin typeface="Times New Roman" pitchFamily="18" charset="0"/>
                <a:cs typeface="Times New Roman" pitchFamily="18" charset="0"/>
              </a:defRPr>
            </a:pPr>
            <a:endParaRPr lang="ru-RU"/>
          </a:p>
        </c:txPr>
        <c:crossAx val="109997440"/>
        <c:crosses val="autoZero"/>
        <c:auto val="1"/>
        <c:lblAlgn val="ctr"/>
        <c:lblOffset val="100"/>
      </c:catAx>
      <c:valAx>
        <c:axId val="109997440"/>
        <c:scaling>
          <c:orientation val="minMax"/>
        </c:scaling>
        <c:axPos val="l"/>
        <c:majorGridlines/>
        <c:numFmt formatCode="General" sourceLinked="1"/>
        <c:tickLblPos val="nextTo"/>
        <c:crossAx val="10999590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0.11673121787888029"/>
          <c:y val="0.24877563103551201"/>
          <c:w val="0.84156391116953744"/>
          <c:h val="0.46600828903612196"/>
        </c:manualLayout>
      </c:layout>
      <c:lineChart>
        <c:grouping val="standard"/>
        <c:ser>
          <c:idx val="0"/>
          <c:order val="0"/>
          <c:tx>
            <c:strRef>
              <c:f>'РБ 8 КЛ  гос ВЫП ЗАД НОВЫЙ'!$O$28</c:f>
              <c:strCache>
                <c:ptCount val="1"/>
                <c:pt idx="0">
                  <c:v>Республика Бурятия</c:v>
                </c:pt>
              </c:strCache>
            </c:strRef>
          </c:tx>
          <c:dLbls>
            <c:dLbl>
              <c:idx val="0"/>
              <c:layout>
                <c:manualLayout>
                  <c:x val="-1.1111111111111125E-2"/>
                  <c:y val="0.12962962962962729"/>
                </c:manualLayout>
              </c:layout>
              <c:dLblPos val="t"/>
              <c:showVal val="1"/>
            </c:dLbl>
            <c:dLbl>
              <c:idx val="1"/>
              <c:layout>
                <c:manualLayout>
                  <c:x val="2.7777571126555468E-3"/>
                  <c:y val="0.16658234739838779"/>
                </c:manualLayout>
              </c:layout>
              <c:dLblPos val="t"/>
              <c:showVal val="1"/>
            </c:dLbl>
            <c:dLbl>
              <c:idx val="4"/>
              <c:layout>
                <c:manualLayout>
                  <c:x val="-8.3333333333333367E-3"/>
                  <c:y val="0.14351851851851852"/>
                </c:manualLayout>
              </c:layout>
              <c:dLblPos val="t"/>
              <c:showVal val="1"/>
            </c:dLbl>
            <c:dLblPos val="t"/>
            <c:showVal val="1"/>
          </c:dLbls>
          <c:cat>
            <c:numRef>
              <c:f>'РБ 8 КЛ  гос ВЫП ЗАД НОВЫЙ'!$P$27:$T$27</c:f>
              <c:numCache>
                <c:formatCode>General</c:formatCode>
                <c:ptCount val="5"/>
                <c:pt idx="0">
                  <c:v>1</c:v>
                </c:pt>
                <c:pt idx="1">
                  <c:v>2</c:v>
                </c:pt>
                <c:pt idx="2">
                  <c:v>3</c:v>
                </c:pt>
                <c:pt idx="3">
                  <c:v>4</c:v>
                </c:pt>
                <c:pt idx="4">
                  <c:v>5</c:v>
                </c:pt>
              </c:numCache>
            </c:numRef>
          </c:cat>
          <c:val>
            <c:numRef>
              <c:f>'РБ 8 КЛ  гос ВЫП ЗАД НОВЫЙ'!$P$28:$T$28</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НОВЫЙ'!$O$29</c:f>
              <c:strCache>
                <c:ptCount val="1"/>
                <c:pt idx="0">
                  <c:v>Закаменский район</c:v>
                </c:pt>
              </c:strCache>
            </c:strRef>
          </c:tx>
          <c:dLbls>
            <c:dLbl>
              <c:idx val="2"/>
              <c:layout>
                <c:manualLayout>
                  <c:x val="-1.6666761483110276E-2"/>
                  <c:y val="0.17121215078187008"/>
                </c:manualLayout>
              </c:layout>
              <c:dLblPos val="t"/>
              <c:showVal val="1"/>
            </c:dLbl>
            <c:dLbl>
              <c:idx val="3"/>
              <c:layout>
                <c:manualLayout>
                  <c:x val="-1.3889879599163117E-2"/>
                  <c:y val="0.16313151253754957"/>
                </c:manualLayout>
              </c:layout>
              <c:dLblPos val="t"/>
              <c:showVal val="1"/>
            </c:dLbl>
            <c:dLblPos val="t"/>
            <c:showVal val="1"/>
          </c:dLbls>
          <c:cat>
            <c:numRef>
              <c:f>'РБ 8 КЛ  гос ВЫП ЗАД НОВЫЙ'!$P$27:$T$27</c:f>
              <c:numCache>
                <c:formatCode>General</c:formatCode>
                <c:ptCount val="5"/>
                <c:pt idx="0">
                  <c:v>1</c:v>
                </c:pt>
                <c:pt idx="1">
                  <c:v>2</c:v>
                </c:pt>
                <c:pt idx="2">
                  <c:v>3</c:v>
                </c:pt>
                <c:pt idx="3">
                  <c:v>4</c:v>
                </c:pt>
                <c:pt idx="4">
                  <c:v>5</c:v>
                </c:pt>
              </c:numCache>
            </c:numRef>
          </c:cat>
          <c:val>
            <c:numRef>
              <c:f>'РБ 8 КЛ  гос ВЫП ЗАД НОВЫЙ'!$P$29:$T$29</c:f>
              <c:numCache>
                <c:formatCode>0.00</c:formatCode>
                <c:ptCount val="5"/>
                <c:pt idx="0">
                  <c:v>73.170731707315767</c:v>
                </c:pt>
                <c:pt idx="1">
                  <c:v>58.536585365853654</c:v>
                </c:pt>
                <c:pt idx="2">
                  <c:v>62.804878048780445</c:v>
                </c:pt>
                <c:pt idx="3">
                  <c:v>35.365853658536544</c:v>
                </c:pt>
                <c:pt idx="4">
                  <c:v>21.463414634146027</c:v>
                </c:pt>
              </c:numCache>
            </c:numRef>
          </c:val>
        </c:ser>
        <c:dLbls>
          <c:showVal val="1"/>
        </c:dLbls>
        <c:marker val="1"/>
        <c:axId val="110023424"/>
        <c:axId val="110024960"/>
      </c:lineChart>
      <c:catAx>
        <c:axId val="110023424"/>
        <c:scaling>
          <c:orientation val="minMax"/>
        </c:scaling>
        <c:axPos val="b"/>
        <c:numFmt formatCode="General" sourceLinked="1"/>
        <c:tickLblPos val="nextTo"/>
        <c:crossAx val="110024960"/>
        <c:crosses val="autoZero"/>
        <c:auto val="1"/>
        <c:lblAlgn val="ctr"/>
        <c:lblOffset val="100"/>
      </c:catAx>
      <c:valAx>
        <c:axId val="110024960"/>
        <c:scaling>
          <c:orientation val="minMax"/>
        </c:scaling>
        <c:axPos val="l"/>
        <c:majorGridlines/>
        <c:numFmt formatCode="0.00" sourceLinked="1"/>
        <c:tickLblPos val="nextTo"/>
        <c:crossAx val="11002342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a:t>
            </a:r>
            <a:r>
              <a:rPr lang="ru-RU" sz="1400" baseline="0">
                <a:solidFill>
                  <a:srgbClr val="002060"/>
                </a:solidFill>
                <a:latin typeface="Times New Roman" pitchFamily="18" charset="0"/>
                <a:cs typeface="Times New Roman" pitchFamily="18" charset="0"/>
              </a:rPr>
              <a:t> успеваемости</a:t>
            </a:r>
            <a:endParaRPr lang="ru-RU" sz="1400">
              <a:solidFill>
                <a:srgbClr val="002060"/>
              </a:solidFill>
              <a:latin typeface="Times New Roman" pitchFamily="18" charset="0"/>
              <a:cs typeface="Times New Roman" pitchFamily="18" charset="0"/>
            </a:endParaRPr>
          </a:p>
        </c:rich>
      </c:tx>
    </c:title>
    <c:view3D>
      <c:rAngAx val="1"/>
    </c:view3D>
    <c:plotArea>
      <c:layout>
        <c:manualLayout>
          <c:layoutTarget val="inner"/>
          <c:xMode val="edge"/>
          <c:yMode val="edge"/>
          <c:x val="0.14415093431464987"/>
          <c:y val="0.25929360681766633"/>
          <c:w val="0.82528502011713667"/>
          <c:h val="0.34338817687683015"/>
        </c:manualLayout>
      </c:layout>
      <c:bar3DChart>
        <c:barDir val="col"/>
        <c:grouping val="clustered"/>
        <c:ser>
          <c:idx val="0"/>
          <c:order val="0"/>
          <c:tx>
            <c:strRef>
              <c:f>'РБ как гос 9 кл'!$A$44</c:f>
              <c:strCache>
                <c:ptCount val="1"/>
                <c:pt idx="0">
                  <c:v>Абс.успеваемость, %</c:v>
                </c:pt>
              </c:strCache>
            </c:strRef>
          </c:tx>
          <c:spPr>
            <a:solidFill>
              <a:srgbClr val="00B0F0"/>
            </a:solidFill>
          </c:spPr>
          <c:dLbls>
            <c:dLbl>
              <c:idx val="0"/>
              <c:layout>
                <c:manualLayout>
                  <c:x val="1.9444444444444445E-2"/>
                  <c:y val="-2.3148148148148133E-2"/>
                </c:manualLayout>
              </c:layout>
              <c:showVal val="1"/>
            </c:dLbl>
            <c:dLbl>
              <c:idx val="1"/>
              <c:layout>
                <c:manualLayout>
                  <c:x val="1.6666666666666701E-2"/>
                  <c:y val="-2.7777777777779109E-2"/>
                </c:manualLayout>
              </c:layout>
              <c:showVal val="1"/>
            </c:dLbl>
            <c:txPr>
              <a:bodyPr/>
              <a:lstStyle/>
              <a:p>
                <a:pPr>
                  <a:defRPr b="1"/>
                </a:pPr>
                <a:endParaRPr lang="ru-RU"/>
              </a:p>
            </c:txPr>
            <c:showVal val="1"/>
          </c:dLbls>
          <c:cat>
            <c:strRef>
              <c:f>'РБ как гос 9 кл'!$B$43:$C$43</c:f>
              <c:strCache>
                <c:ptCount val="2"/>
                <c:pt idx="0">
                  <c:v>Республика Бурятия</c:v>
                </c:pt>
                <c:pt idx="1">
                  <c:v>Закаменский район</c:v>
                </c:pt>
              </c:strCache>
            </c:strRef>
          </c:cat>
          <c:val>
            <c:numRef>
              <c:f>'РБ как гос 9 кл'!$B$44:$C$44</c:f>
              <c:numCache>
                <c:formatCode>General</c:formatCode>
                <c:ptCount val="2"/>
                <c:pt idx="0" formatCode="0.00">
                  <c:v>70.790000000000006</c:v>
                </c:pt>
                <c:pt idx="1">
                  <c:v>63.39</c:v>
                </c:pt>
              </c:numCache>
            </c:numRef>
          </c:val>
        </c:ser>
        <c:ser>
          <c:idx val="1"/>
          <c:order val="1"/>
          <c:tx>
            <c:strRef>
              <c:f>'РБ как гос 9 кл'!$A$45</c:f>
              <c:strCache>
                <c:ptCount val="1"/>
                <c:pt idx="0">
                  <c:v>Качество знаний, %</c:v>
                </c:pt>
              </c:strCache>
            </c:strRef>
          </c:tx>
          <c:spPr>
            <a:solidFill>
              <a:schemeClr val="accent6">
                <a:lumMod val="75000"/>
              </a:schemeClr>
            </a:solidFill>
          </c:spPr>
          <c:dLbls>
            <c:dLbl>
              <c:idx val="0"/>
              <c:layout>
                <c:manualLayout>
                  <c:x val="2.7777777777779195E-2"/>
                  <c:y val="-2.7777777777779109E-2"/>
                </c:manualLayout>
              </c:layout>
              <c:showVal val="1"/>
            </c:dLbl>
            <c:dLbl>
              <c:idx val="1"/>
              <c:layout>
                <c:manualLayout>
                  <c:x val="3.6119623409406401E-2"/>
                  <c:y val="-2.7777777777778224E-2"/>
                </c:manualLayout>
              </c:layout>
              <c:showVal val="1"/>
            </c:dLbl>
            <c:txPr>
              <a:bodyPr/>
              <a:lstStyle/>
              <a:p>
                <a:pPr>
                  <a:defRPr b="1"/>
                </a:pPr>
                <a:endParaRPr lang="ru-RU"/>
              </a:p>
            </c:txPr>
            <c:showVal val="1"/>
          </c:dLbls>
          <c:cat>
            <c:strRef>
              <c:f>'РБ как гос 9 кл'!$B$43:$C$43</c:f>
              <c:strCache>
                <c:ptCount val="2"/>
                <c:pt idx="0">
                  <c:v>Республика Бурятия</c:v>
                </c:pt>
                <c:pt idx="1">
                  <c:v>Закаменский район</c:v>
                </c:pt>
              </c:strCache>
            </c:strRef>
          </c:cat>
          <c:val>
            <c:numRef>
              <c:f>'РБ как гос 9 кл'!$B$45:$C$45</c:f>
              <c:numCache>
                <c:formatCode>General</c:formatCode>
                <c:ptCount val="2"/>
                <c:pt idx="0" formatCode="0.00">
                  <c:v>28.89</c:v>
                </c:pt>
                <c:pt idx="1">
                  <c:v>19.64</c:v>
                </c:pt>
              </c:numCache>
            </c:numRef>
          </c:val>
        </c:ser>
        <c:dLbls>
          <c:showVal val="1"/>
        </c:dLbls>
        <c:shape val="box"/>
        <c:axId val="110096384"/>
        <c:axId val="110097920"/>
        <c:axId val="0"/>
      </c:bar3DChart>
      <c:catAx>
        <c:axId val="110096384"/>
        <c:scaling>
          <c:orientation val="minMax"/>
        </c:scaling>
        <c:axPos val="b"/>
        <c:tickLblPos val="nextTo"/>
        <c:txPr>
          <a:bodyPr/>
          <a:lstStyle/>
          <a:p>
            <a:pPr>
              <a:defRPr>
                <a:latin typeface="Times New Roman" pitchFamily="18" charset="0"/>
                <a:cs typeface="Times New Roman" pitchFamily="18" charset="0"/>
              </a:defRPr>
            </a:pPr>
            <a:endParaRPr lang="ru-RU"/>
          </a:p>
        </c:txPr>
        <c:crossAx val="110097920"/>
        <c:crosses val="autoZero"/>
        <c:auto val="1"/>
        <c:lblAlgn val="ctr"/>
        <c:lblOffset val="100"/>
      </c:catAx>
      <c:valAx>
        <c:axId val="110097920"/>
        <c:scaling>
          <c:orientation val="minMax"/>
        </c:scaling>
        <c:axPos val="l"/>
        <c:majorGridlines/>
        <c:numFmt formatCode="0.00" sourceLinked="1"/>
        <c:tickLblPos val="nextTo"/>
        <c:crossAx val="11009638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заданий)'!$A$56</c:f>
              <c:strCache>
                <c:ptCount val="1"/>
                <c:pt idx="0">
                  <c:v>Республика Бурятия</c:v>
                </c:pt>
              </c:strCache>
            </c:strRef>
          </c:tx>
          <c:dLbls>
            <c:dLbl>
              <c:idx val="1"/>
              <c:layout>
                <c:manualLayout>
                  <c:x val="-2.2222222222222251E-2"/>
                  <c:y val="0.12037037037037036"/>
                </c:manualLayout>
              </c:layout>
              <c:dLblPos val="t"/>
              <c:showVal val="1"/>
            </c:dLbl>
            <c:dLbl>
              <c:idx val="5"/>
              <c:layout>
                <c:manualLayout>
                  <c:x val="-3.6111111111111212E-2"/>
                  <c:y val="0.10648148148148272"/>
                </c:manualLayout>
              </c:layout>
              <c:dLblPos val="t"/>
              <c:showVal val="1"/>
            </c:dLbl>
            <c:dLblPos val="t"/>
            <c:showVal val="1"/>
          </c:dLbls>
          <c:val>
            <c:numRef>
              <c:f>'РБ как госуд 9 кл (вып заданий)'!$B$56:$G$56</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заданий)'!$A$57</c:f>
              <c:strCache>
                <c:ptCount val="1"/>
                <c:pt idx="0">
                  <c:v>Закаменский район</c:v>
                </c:pt>
              </c:strCache>
            </c:strRef>
          </c:tx>
          <c:dLbls>
            <c:dLbl>
              <c:idx val="0"/>
              <c:layout>
                <c:manualLayout>
                  <c:x val="-1.6690046097179029E-2"/>
                  <c:y val="0.15333896154967724"/>
                </c:manualLayout>
              </c:layout>
              <c:dLblPos val="t"/>
              <c:showVal val="1"/>
            </c:dLbl>
            <c:dLbl>
              <c:idx val="2"/>
              <c:layout>
                <c:manualLayout>
                  <c:x val="-2.2056066526232273E-7"/>
                  <c:y val="0.17213805939034674"/>
                </c:manualLayout>
              </c:layout>
              <c:dLblPos val="t"/>
              <c:showVal val="1"/>
            </c:dLbl>
            <c:dLbl>
              <c:idx val="3"/>
              <c:layout>
                <c:manualLayout>
                  <c:x val="-1.9467787114846001E-2"/>
                  <c:y val="0.18303413491831291"/>
                </c:manualLayout>
              </c:layout>
              <c:dLblPos val="t"/>
              <c:showVal val="1"/>
            </c:dLbl>
            <c:dLbl>
              <c:idx val="4"/>
              <c:layout>
                <c:manualLayout>
                  <c:x val="-2.7824389598359051E-2"/>
                  <c:y val="0.16587169344345687"/>
                </c:manualLayout>
              </c:layout>
              <c:dLblPos val="t"/>
              <c:showVal val="1"/>
            </c:dLbl>
            <c:dLblPos val="t"/>
            <c:showVal val="1"/>
          </c:dLbls>
          <c:val>
            <c:numRef>
              <c:f>'РБ как госуд 9 кл (вып заданий)'!$B$57:$G$57</c:f>
              <c:numCache>
                <c:formatCode>General</c:formatCode>
                <c:ptCount val="6"/>
                <c:pt idx="0">
                  <c:v>77.23</c:v>
                </c:pt>
                <c:pt idx="1">
                  <c:v>58.04</c:v>
                </c:pt>
                <c:pt idx="2">
                  <c:v>49.56</c:v>
                </c:pt>
                <c:pt idx="3">
                  <c:v>59.82</c:v>
                </c:pt>
                <c:pt idx="4">
                  <c:v>36.61</c:v>
                </c:pt>
                <c:pt idx="5">
                  <c:v>8.93</c:v>
                </c:pt>
              </c:numCache>
            </c:numRef>
          </c:val>
        </c:ser>
        <c:dLbls>
          <c:showVal val="1"/>
        </c:dLbls>
        <c:marker val="1"/>
        <c:axId val="110185088"/>
        <c:axId val="110199168"/>
      </c:lineChart>
      <c:catAx>
        <c:axId val="110185088"/>
        <c:scaling>
          <c:orientation val="minMax"/>
        </c:scaling>
        <c:axPos val="b"/>
        <c:tickLblPos val="nextTo"/>
        <c:crossAx val="110199168"/>
        <c:crosses val="autoZero"/>
        <c:auto val="1"/>
        <c:lblAlgn val="ctr"/>
        <c:lblOffset val="100"/>
      </c:catAx>
      <c:valAx>
        <c:axId val="110199168"/>
        <c:scaling>
          <c:orientation val="minMax"/>
        </c:scaling>
        <c:axPos val="l"/>
        <c:majorGridlines/>
        <c:numFmt formatCode="General" sourceLinked="1"/>
        <c:tickLblPos val="nextTo"/>
        <c:crossAx val="11018508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'успев, кач'!$Q$137</c:f>
              <c:strCache>
                <c:ptCount val="1"/>
                <c:pt idx="0">
                  <c:v>Абс.успеваемость, %</c:v>
                </c:pt>
              </c:strCache>
            </c:strRef>
          </c:tx>
          <c:spPr>
            <a:solidFill>
              <a:schemeClr val="accent5">
                <a:lumMod val="75000"/>
              </a:schemeClr>
            </a:solidFill>
          </c:spPr>
          <c:dLbls>
            <c:dLbl>
              <c:idx val="0"/>
              <c:layout>
                <c:manualLayout>
                  <c:x val="1.1111111111111125E-2"/>
                  <c:y val="-1.3883301558428061E-2"/>
                </c:manualLayout>
              </c:layout>
              <c:showVal val="1"/>
            </c:dLbl>
            <c:dLbl>
              <c:idx val="1"/>
              <c:layout>
                <c:manualLayout>
                  <c:x val="1.6666666666666701E-2"/>
                  <c:y val="-3.23943703029985E-2"/>
                </c:manualLayout>
              </c:layout>
              <c:showVal val="1"/>
            </c:dLbl>
            <c:txPr>
              <a:bodyPr/>
              <a:lstStyle/>
              <a:p>
                <a:pPr>
                  <a:defRPr b="1"/>
                </a:pPr>
                <a:endParaRPr lang="ru-RU"/>
              </a:p>
            </c:txPr>
            <c:showVal val="1"/>
          </c:dLbls>
          <c:cat>
            <c:strRef>
              <c:f>'успев, кач'!$R$136:$S$136</c:f>
              <c:strCache>
                <c:ptCount val="2"/>
                <c:pt idx="0">
                  <c:v>Республика Бурятия</c:v>
                </c:pt>
                <c:pt idx="1">
                  <c:v>Закаменский район</c:v>
                </c:pt>
              </c:strCache>
            </c:strRef>
          </c:cat>
          <c:val>
            <c:numRef>
              <c:f>'успев, кач'!$R$137:$S$137</c:f>
              <c:numCache>
                <c:formatCode>General</c:formatCode>
                <c:ptCount val="2"/>
                <c:pt idx="0">
                  <c:v>77.069999999999993</c:v>
                </c:pt>
                <c:pt idx="1">
                  <c:v>91.179999999999978</c:v>
                </c:pt>
              </c:numCache>
            </c:numRef>
          </c:val>
        </c:ser>
        <c:ser>
          <c:idx val="1"/>
          <c:order val="1"/>
          <c:tx>
            <c:strRef>
              <c:f>'успев, кач'!$Q$138</c:f>
              <c:strCache>
                <c:ptCount val="1"/>
                <c:pt idx="0">
                  <c:v>Качество знаний,%</c:v>
                </c:pt>
              </c:strCache>
            </c:strRef>
          </c:tx>
          <c:spPr>
            <a:solidFill>
              <a:srgbClr val="FFC000"/>
            </a:solidFill>
          </c:spPr>
          <c:dLbls>
            <c:dLbl>
              <c:idx val="0"/>
              <c:layout>
                <c:manualLayout>
                  <c:x val="3.8894969798311932E-2"/>
                  <c:y val="-2.3139021225723751E-2"/>
                </c:manualLayout>
              </c:layout>
              <c:showVal val="1"/>
            </c:dLbl>
            <c:dLbl>
              <c:idx val="1"/>
              <c:layout>
                <c:manualLayout>
                  <c:x val="4.7222222222222332E-2"/>
                  <c:y val="-3.23943703029985E-2"/>
                </c:manualLayout>
              </c:layout>
              <c:showVal val="1"/>
            </c:dLbl>
            <c:txPr>
              <a:bodyPr/>
              <a:lstStyle/>
              <a:p>
                <a:pPr>
                  <a:defRPr b="1"/>
                </a:pPr>
                <a:endParaRPr lang="ru-RU"/>
              </a:p>
            </c:txPr>
            <c:showVal val="1"/>
          </c:dLbls>
          <c:cat>
            <c:strRef>
              <c:f>'успев, кач'!$R$136:$S$136</c:f>
              <c:strCache>
                <c:ptCount val="2"/>
                <c:pt idx="0">
                  <c:v>Республика Бурятия</c:v>
                </c:pt>
                <c:pt idx="1">
                  <c:v>Закаменский район</c:v>
                </c:pt>
              </c:strCache>
            </c:strRef>
          </c:cat>
          <c:val>
            <c:numRef>
              <c:f>'успев, кач'!$R$138:$S$138</c:f>
              <c:numCache>
                <c:formatCode>General</c:formatCode>
                <c:ptCount val="2"/>
                <c:pt idx="0">
                  <c:v>42.82</c:v>
                </c:pt>
                <c:pt idx="1">
                  <c:v>58.82</c:v>
                </c:pt>
              </c:numCache>
            </c:numRef>
          </c:val>
        </c:ser>
        <c:dLbls>
          <c:showVal val="1"/>
        </c:dLbls>
        <c:shape val="box"/>
        <c:axId val="110253952"/>
        <c:axId val="110255488"/>
        <c:axId val="0"/>
      </c:bar3DChart>
      <c:catAx>
        <c:axId val="110253952"/>
        <c:scaling>
          <c:orientation val="minMax"/>
        </c:scaling>
        <c:axPos val="b"/>
        <c:tickLblPos val="nextTo"/>
        <c:txPr>
          <a:bodyPr/>
          <a:lstStyle/>
          <a:p>
            <a:pPr>
              <a:defRPr>
                <a:latin typeface="Times New Roman" pitchFamily="18" charset="0"/>
                <a:cs typeface="Times New Roman" pitchFamily="18" charset="0"/>
              </a:defRPr>
            </a:pPr>
            <a:endParaRPr lang="ru-RU"/>
          </a:p>
        </c:txPr>
        <c:crossAx val="110255488"/>
        <c:crosses val="autoZero"/>
        <c:auto val="1"/>
        <c:lblAlgn val="ctr"/>
        <c:lblOffset val="100"/>
      </c:catAx>
      <c:valAx>
        <c:axId val="110255488"/>
        <c:scaling>
          <c:orientation val="minMax"/>
        </c:scaling>
        <c:axPos val="l"/>
        <c:majorGridlines/>
        <c:numFmt formatCode="General" sourceLinked="1"/>
        <c:tickLblPos val="nextTo"/>
        <c:crossAx val="11025395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solidFill>
                  <a:srgbClr val="002060"/>
                </a:solidFill>
              </a:defRPr>
            </a:pPr>
            <a:r>
              <a:rPr lang="ru-RU" sz="1400">
                <a:solidFill>
                  <a:srgbClr val="002060"/>
                </a:solidFill>
                <a:latin typeface="Times New Roman" pitchFamily="18" charset="0"/>
                <a:cs typeface="Times New Roman" pitchFamily="18" charset="0"/>
              </a:rPr>
              <a:t>Показатели успеваемости в сравнении</a:t>
            </a:r>
          </a:p>
        </c:rich>
      </c:tx>
    </c:title>
    <c:view3D>
      <c:rAngAx val="1"/>
    </c:view3D>
    <c:plotArea>
      <c:layout/>
      <c:bar3DChart>
        <c:barDir val="bar"/>
        <c:grouping val="clustered"/>
        <c:ser>
          <c:idx val="0"/>
          <c:order val="0"/>
          <c:tx>
            <c:strRef>
              <c:f>'РБ 8кл кластеры'!$A$20</c:f>
              <c:strCache>
                <c:ptCount val="1"/>
                <c:pt idx="0">
                  <c:v>ОО с НОР (15)</c:v>
                </c:pt>
              </c:strCache>
            </c:strRef>
          </c:tx>
          <c:spPr>
            <a:solidFill>
              <a:schemeClr val="accent5">
                <a:lumMod val="75000"/>
              </a:schemeClr>
            </a:solidFill>
          </c:spPr>
          <c:dLbls>
            <c:dLbl>
              <c:idx val="0"/>
              <c:layout>
                <c:manualLayout>
                  <c:x val="1.1111111111111221E-2"/>
                  <c:y val="0"/>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'РБ 8кл кластеры'!$B$19:$C$19</c:f>
              <c:strCache>
                <c:ptCount val="2"/>
                <c:pt idx="0">
                  <c:v>Абс.успеваемость,%</c:v>
                </c:pt>
                <c:pt idx="1">
                  <c:v>Качество знаний,%</c:v>
                </c:pt>
              </c:strCache>
            </c:strRef>
          </c:cat>
          <c:val>
            <c:numRef>
              <c:f>'РБ 8кл кластеры'!$B$20:$C$20</c:f>
              <c:numCache>
                <c:formatCode>General</c:formatCode>
                <c:ptCount val="2"/>
                <c:pt idx="0">
                  <c:v>57.660000000000011</c:v>
                </c:pt>
                <c:pt idx="1">
                  <c:v>28.52</c:v>
                </c:pt>
              </c:numCache>
            </c:numRef>
          </c:val>
        </c:ser>
        <c:ser>
          <c:idx val="1"/>
          <c:order val="1"/>
          <c:tx>
            <c:strRef>
              <c:f>'РБ 8кл кластеры'!$A$21</c:f>
              <c:strCache>
                <c:ptCount val="1"/>
                <c:pt idx="0">
                  <c:v>ОО (50)</c:v>
                </c:pt>
              </c:strCache>
            </c:strRef>
          </c:tx>
          <c:spPr>
            <a:solidFill>
              <a:schemeClr val="accent5">
                <a:lumMod val="60000"/>
                <a:lumOff val="40000"/>
              </a:schemeClr>
            </a:solidFill>
          </c:spPr>
          <c:dLbls>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strRef>
              <c:f>'РБ 8кл кластеры'!$B$19:$C$19</c:f>
              <c:strCache>
                <c:ptCount val="2"/>
                <c:pt idx="0">
                  <c:v>Абс.успеваемость,%</c:v>
                </c:pt>
                <c:pt idx="1">
                  <c:v>Качество знаний,%</c:v>
                </c:pt>
              </c:strCache>
            </c:strRef>
          </c:cat>
          <c:val>
            <c:numRef>
              <c:f>'РБ 8кл кластеры'!$B$21:$C$21</c:f>
              <c:numCache>
                <c:formatCode>General</c:formatCode>
                <c:ptCount val="2"/>
                <c:pt idx="0">
                  <c:v>78.59</c:v>
                </c:pt>
                <c:pt idx="1">
                  <c:v>54.27</c:v>
                </c:pt>
              </c:numCache>
            </c:numRef>
          </c:val>
        </c:ser>
        <c:dLbls>
          <c:showVal val="1"/>
        </c:dLbls>
        <c:shape val="box"/>
        <c:axId val="107245952"/>
        <c:axId val="107247488"/>
        <c:axId val="0"/>
      </c:bar3DChart>
      <c:catAx>
        <c:axId val="107245952"/>
        <c:scaling>
          <c:orientation val="minMax"/>
        </c:scaling>
        <c:axPos val="l"/>
        <c:numFmt formatCode="General" sourceLinked="0"/>
        <c:tickLblPos val="nextTo"/>
        <c:crossAx val="107247488"/>
        <c:crosses val="autoZero"/>
        <c:auto val="1"/>
        <c:lblAlgn val="ctr"/>
        <c:lblOffset val="100"/>
      </c:catAx>
      <c:valAx>
        <c:axId val="107247488"/>
        <c:scaling>
          <c:orientation val="minMax"/>
        </c:scaling>
        <c:axPos val="b"/>
        <c:majorGridlines/>
        <c:numFmt formatCode="General" sourceLinked="1"/>
        <c:tickLblPos val="nextTo"/>
        <c:crossAx val="10724595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9.9171024813619668E-2"/>
          <c:y val="0.14203086922993388"/>
          <c:w val="0.88488253983678256"/>
          <c:h val="0.56443300298970789"/>
        </c:manualLayout>
      </c:layout>
      <c:bar3DChart>
        <c:barDir val="col"/>
        <c:grouping val="clustered"/>
        <c:ser>
          <c:idx val="0"/>
          <c:order val="0"/>
          <c:tx>
            <c:strRef>
              <c:f>'усп,кач'!$K$2</c:f>
              <c:strCache>
                <c:ptCount val="1"/>
                <c:pt idx="0">
                  <c:v>Абс.успеваемость,%</c:v>
                </c:pt>
              </c:strCache>
            </c:strRef>
          </c:tx>
          <c:spPr>
            <a:solidFill>
              <a:schemeClr val="accent6">
                <a:lumMod val="40000"/>
                <a:lumOff val="60000"/>
              </a:schemeClr>
            </a:solidFill>
          </c:spPr>
          <c:dLbls>
            <c:dLbl>
              <c:idx val="0"/>
              <c:layout>
                <c:manualLayout>
                  <c:x val="1.3897761935058721E-2"/>
                  <c:y val="-4.1648948555349646E-2"/>
                </c:manualLayout>
              </c:layout>
              <c:showVal val="1"/>
            </c:dLbl>
            <c:dLbl>
              <c:idx val="1"/>
              <c:layout>
                <c:manualLayout>
                  <c:x val="8.3386571610352296E-3"/>
                  <c:y val="-4.1648948555349646E-2"/>
                </c:manualLayout>
              </c:layout>
              <c:showVal val="1"/>
            </c:dLbl>
            <c:txPr>
              <a:bodyPr/>
              <a:lstStyle/>
              <a:p>
                <a:pPr>
                  <a:defRPr b="1"/>
                </a:pPr>
                <a:endParaRPr lang="ru-RU"/>
              </a:p>
            </c:txPr>
            <c:showVal val="1"/>
          </c:dLbls>
          <c:cat>
            <c:strRef>
              <c:f>'усп,кач'!$L$1:$M$1</c:f>
              <c:strCache>
                <c:ptCount val="2"/>
                <c:pt idx="0">
                  <c:v>Республика Бурятия</c:v>
                </c:pt>
                <c:pt idx="1">
                  <c:v>Закаменский район</c:v>
                </c:pt>
              </c:strCache>
            </c:strRef>
          </c:cat>
          <c:val>
            <c:numRef>
              <c:f>'усп,кач'!$L$2:$M$2</c:f>
              <c:numCache>
                <c:formatCode>General</c:formatCode>
                <c:ptCount val="2"/>
                <c:pt idx="0">
                  <c:v>76.940000000000026</c:v>
                </c:pt>
                <c:pt idx="1">
                  <c:v>80.77</c:v>
                </c:pt>
              </c:numCache>
            </c:numRef>
          </c:val>
        </c:ser>
        <c:ser>
          <c:idx val="1"/>
          <c:order val="1"/>
          <c:tx>
            <c:strRef>
              <c:f>'усп,кач'!$K$3</c:f>
              <c:strCache>
                <c:ptCount val="1"/>
                <c:pt idx="0">
                  <c:v>Качество знаний,%</c:v>
                </c:pt>
              </c:strCache>
            </c:strRef>
          </c:tx>
          <c:spPr>
            <a:solidFill>
              <a:schemeClr val="accent6">
                <a:lumMod val="75000"/>
              </a:schemeClr>
            </a:solidFill>
          </c:spPr>
          <c:dLbls>
            <c:dLbl>
              <c:idx val="0"/>
              <c:layout>
                <c:manualLayout>
                  <c:x val="2.5015971483106393E-2"/>
                  <c:y val="-3.7021287604756183E-2"/>
                </c:manualLayout>
              </c:layout>
              <c:showVal val="1"/>
            </c:dLbl>
            <c:dLbl>
              <c:idx val="1"/>
              <c:layout>
                <c:manualLayout>
                  <c:x val="2.5015971483106282E-2"/>
                  <c:y val="-4.1648948555349646E-2"/>
                </c:manualLayout>
              </c:layout>
              <c:showVal val="1"/>
            </c:dLbl>
            <c:txPr>
              <a:bodyPr/>
              <a:lstStyle/>
              <a:p>
                <a:pPr>
                  <a:defRPr b="1"/>
                </a:pPr>
                <a:endParaRPr lang="ru-RU"/>
              </a:p>
            </c:txPr>
            <c:showVal val="1"/>
          </c:dLbls>
          <c:cat>
            <c:strRef>
              <c:f>'усп,кач'!$L$1:$M$1</c:f>
              <c:strCache>
                <c:ptCount val="2"/>
                <c:pt idx="0">
                  <c:v>Республика Бурятия</c:v>
                </c:pt>
                <c:pt idx="1">
                  <c:v>Закаменский район</c:v>
                </c:pt>
              </c:strCache>
            </c:strRef>
          </c:cat>
          <c:val>
            <c:numRef>
              <c:f>'усп,кач'!$L$3:$M$3</c:f>
              <c:numCache>
                <c:formatCode>General</c:formatCode>
                <c:ptCount val="2"/>
                <c:pt idx="0">
                  <c:v>51.55</c:v>
                </c:pt>
                <c:pt idx="1">
                  <c:v>53.849999999999994</c:v>
                </c:pt>
              </c:numCache>
            </c:numRef>
          </c:val>
        </c:ser>
        <c:dLbls>
          <c:showVal val="1"/>
        </c:dLbls>
        <c:shape val="box"/>
        <c:axId val="110306432"/>
        <c:axId val="110307968"/>
        <c:axId val="0"/>
      </c:bar3DChart>
      <c:catAx>
        <c:axId val="110306432"/>
        <c:scaling>
          <c:orientation val="minMax"/>
        </c:scaling>
        <c:axPos val="b"/>
        <c:tickLblPos val="nextTo"/>
        <c:txPr>
          <a:bodyPr/>
          <a:lstStyle/>
          <a:p>
            <a:pPr>
              <a:defRPr>
                <a:latin typeface="Times New Roman" pitchFamily="18" charset="0"/>
                <a:cs typeface="Times New Roman" pitchFamily="18" charset="0"/>
              </a:defRPr>
            </a:pPr>
            <a:endParaRPr lang="ru-RU"/>
          </a:p>
        </c:txPr>
        <c:crossAx val="110307968"/>
        <c:crosses val="autoZero"/>
        <c:auto val="1"/>
        <c:lblAlgn val="ctr"/>
        <c:lblOffset val="100"/>
      </c:catAx>
      <c:valAx>
        <c:axId val="110307968"/>
        <c:scaling>
          <c:orientation val="minMax"/>
        </c:scaling>
        <c:axPos val="l"/>
        <c:majorGridlines/>
        <c:numFmt formatCode="General" sourceLinked="1"/>
        <c:tickLblPos val="nextTo"/>
        <c:crossAx val="110306432"/>
        <c:crosses val="autoZero"/>
        <c:crossBetween val="between"/>
      </c:valAx>
    </c:plotArea>
    <c:legend>
      <c:legendPos val="b"/>
      <c:layout>
        <c:manualLayout>
          <c:xMode val="edge"/>
          <c:yMode val="edge"/>
          <c:x val="0.18074357624179821"/>
          <c:y val="0.9144081946059045"/>
          <c:w val="0.6385128475164038"/>
          <c:h val="6.4590454362300334E-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181947842712187"/>
          <c:y val="0.25430081656459608"/>
          <c:w val="0.86484255796682175"/>
          <c:h val="0.32665208515602456"/>
        </c:manualLayout>
      </c:layout>
      <c:bar3DChart>
        <c:barDir val="col"/>
        <c:grouping val="clustered"/>
        <c:ser>
          <c:idx val="0"/>
          <c:order val="0"/>
          <c:tx>
            <c:strRef>
              <c:f>'РБ 8 кл госуд (усп, кач)'!$J$20</c:f>
              <c:strCache>
                <c:ptCount val="1"/>
                <c:pt idx="0">
                  <c:v>Абс.успеваемость,%</c:v>
                </c:pt>
              </c:strCache>
            </c:strRef>
          </c:tx>
          <c:spPr>
            <a:solidFill>
              <a:schemeClr val="tx2">
                <a:lumMod val="60000"/>
                <a:lumOff val="40000"/>
              </a:schemeClr>
            </a:solidFill>
          </c:spPr>
          <c:dLbls>
            <c:dLbl>
              <c:idx val="0"/>
              <c:layout>
                <c:manualLayout>
                  <c:x val="2.2222222222222251E-2"/>
                  <c:y val="-5.5555555555555455E-2"/>
                </c:manualLayout>
              </c:layout>
              <c:showVal val="1"/>
            </c:dLbl>
            <c:dLbl>
              <c:idx val="1"/>
              <c:layout>
                <c:manualLayout>
                  <c:x val="1.3888888888889213E-2"/>
                  <c:y val="-4.1666666666666692E-2"/>
                </c:manualLayout>
              </c:layout>
              <c:showVal val="1"/>
            </c:dLbl>
            <c:txPr>
              <a:bodyPr/>
              <a:lstStyle/>
              <a:p>
                <a:pPr>
                  <a:defRPr b="1"/>
                </a:pPr>
                <a:endParaRPr lang="ru-RU"/>
              </a:p>
            </c:txPr>
            <c:showVal val="1"/>
          </c:dLbls>
          <c:cat>
            <c:strRef>
              <c:f>'РБ 8 кл госуд (усп, кач)'!$K$19:$L$19</c:f>
              <c:strCache>
                <c:ptCount val="2"/>
                <c:pt idx="0">
                  <c:v>Республика Бурятия</c:v>
                </c:pt>
                <c:pt idx="1">
                  <c:v>Иволгинский район</c:v>
                </c:pt>
              </c:strCache>
            </c:strRef>
          </c:cat>
          <c:val>
            <c:numRef>
              <c:f>'РБ 8 кл госуд (усп, кач)'!$K$20:$L$20</c:f>
              <c:numCache>
                <c:formatCode>General</c:formatCode>
                <c:ptCount val="2"/>
                <c:pt idx="0">
                  <c:v>73.34</c:v>
                </c:pt>
                <c:pt idx="1">
                  <c:v>80.28</c:v>
                </c:pt>
              </c:numCache>
            </c:numRef>
          </c:val>
        </c:ser>
        <c:ser>
          <c:idx val="1"/>
          <c:order val="1"/>
          <c:tx>
            <c:strRef>
              <c:f>'РБ 8 кл госуд (усп, кач)'!$J$21</c:f>
              <c:strCache>
                <c:ptCount val="1"/>
                <c:pt idx="0">
                  <c:v>Качество знаний,%</c:v>
                </c:pt>
              </c:strCache>
            </c:strRef>
          </c:tx>
          <c:spPr>
            <a:solidFill>
              <a:schemeClr val="accent4">
                <a:lumMod val="60000"/>
                <a:lumOff val="40000"/>
              </a:schemeClr>
            </a:solidFill>
          </c:spPr>
          <c:dLbls>
            <c:dLbl>
              <c:idx val="0"/>
              <c:layout>
                <c:manualLayout>
                  <c:x val="4.4447118092735979E-2"/>
                  <c:y val="-3.2407407407407766E-2"/>
                </c:manualLayout>
              </c:layout>
              <c:showVal val="1"/>
            </c:dLbl>
            <c:dLbl>
              <c:idx val="1"/>
              <c:layout>
                <c:manualLayout>
                  <c:x val="3.6113502203390019E-2"/>
                  <c:y val="-2.3148148148148147E-2"/>
                </c:manualLayout>
              </c:layout>
              <c:showVal val="1"/>
            </c:dLbl>
            <c:txPr>
              <a:bodyPr/>
              <a:lstStyle/>
              <a:p>
                <a:pPr>
                  <a:defRPr b="1"/>
                </a:pPr>
                <a:endParaRPr lang="ru-RU"/>
              </a:p>
            </c:txPr>
            <c:showVal val="1"/>
          </c:dLbls>
          <c:cat>
            <c:strRef>
              <c:f>'РБ 8 кл госуд (усп, кач)'!$K$19:$L$19</c:f>
              <c:strCache>
                <c:ptCount val="2"/>
                <c:pt idx="0">
                  <c:v>Республика Бурятия</c:v>
                </c:pt>
                <c:pt idx="1">
                  <c:v>Иволгинский район</c:v>
                </c:pt>
              </c:strCache>
            </c:strRef>
          </c:cat>
          <c:val>
            <c:numRef>
              <c:f>'РБ 8 кл госуд (усп, кач)'!$K$21:$L$21</c:f>
              <c:numCache>
                <c:formatCode>General</c:formatCode>
                <c:ptCount val="2"/>
                <c:pt idx="0">
                  <c:v>47.81</c:v>
                </c:pt>
                <c:pt idx="1">
                  <c:v>66.2</c:v>
                </c:pt>
              </c:numCache>
            </c:numRef>
          </c:val>
        </c:ser>
        <c:shape val="box"/>
        <c:axId val="110354816"/>
        <c:axId val="110356352"/>
        <c:axId val="0"/>
      </c:bar3DChart>
      <c:catAx>
        <c:axId val="110354816"/>
        <c:scaling>
          <c:orientation val="minMax"/>
        </c:scaling>
        <c:axPos val="b"/>
        <c:tickLblPos val="nextTo"/>
        <c:txPr>
          <a:bodyPr/>
          <a:lstStyle/>
          <a:p>
            <a:pPr>
              <a:defRPr>
                <a:latin typeface="Times New Roman" pitchFamily="18" charset="0"/>
                <a:cs typeface="Times New Roman" pitchFamily="18" charset="0"/>
              </a:defRPr>
            </a:pPr>
            <a:endParaRPr lang="ru-RU"/>
          </a:p>
        </c:txPr>
        <c:crossAx val="110356352"/>
        <c:crosses val="autoZero"/>
        <c:auto val="1"/>
        <c:lblAlgn val="ctr"/>
        <c:lblOffset val="100"/>
      </c:catAx>
      <c:valAx>
        <c:axId val="110356352"/>
        <c:scaling>
          <c:orientation val="minMax"/>
        </c:scaling>
        <c:axPos val="l"/>
        <c:majorGridlines/>
        <c:numFmt formatCode="General" sourceLinked="1"/>
        <c:tickLblPos val="nextTo"/>
        <c:crossAx val="110354816"/>
        <c:crosses val="autoZero"/>
        <c:crossBetween val="between"/>
      </c:valAx>
    </c:plotArea>
    <c:legend>
      <c:legendPos val="b"/>
      <c:layout>
        <c:manualLayout>
          <c:xMode val="edge"/>
          <c:yMode val="edge"/>
          <c:x val="0.18116033176086527"/>
          <c:y val="0.84049431321085288"/>
          <c:w val="0.63767911772523556"/>
          <c:h val="0.15950568678915247"/>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layout>
        <c:manualLayout>
          <c:xMode val="edge"/>
          <c:yMode val="edge"/>
          <c:x val="0.18505879567654521"/>
          <c:y val="0"/>
        </c:manualLayout>
      </c:layout>
    </c:title>
    <c:plotArea>
      <c:layout>
        <c:manualLayout>
          <c:layoutTarget val="inner"/>
          <c:xMode val="edge"/>
          <c:yMode val="edge"/>
          <c:x val="0.13027254184359047"/>
          <c:y val="0.14327763093499771"/>
          <c:w val="0.8498587051618548"/>
          <c:h val="0.62266001652324499"/>
        </c:manualLayout>
      </c:layout>
      <c:lineChart>
        <c:grouping val="standard"/>
        <c:ser>
          <c:idx val="0"/>
          <c:order val="0"/>
          <c:tx>
            <c:strRef>
              <c:f>'РБ 8 КЛ  гос ВЫП ЗАД НОВЫЙ'!$O$33</c:f>
              <c:strCache>
                <c:ptCount val="1"/>
                <c:pt idx="0">
                  <c:v>Республика Бурятия</c:v>
                </c:pt>
              </c:strCache>
            </c:strRef>
          </c:tx>
          <c:dLbls>
            <c:dLbl>
              <c:idx val="0"/>
              <c:layout>
                <c:manualLayout>
                  <c:x val="-8.3365534456223047E-3"/>
                  <c:y val="0.13981478794089949"/>
                </c:manualLayout>
              </c:layout>
              <c:dLblPos val="t"/>
              <c:showVal val="1"/>
            </c:dLbl>
            <c:dLbl>
              <c:idx val="1"/>
              <c:layout>
                <c:manualLayout>
                  <c:x val="2.7755690408850396E-3"/>
                  <c:y val="0.15850162983809701"/>
                </c:manualLayout>
              </c:layout>
              <c:dLblPos val="t"/>
              <c:showVal val="1"/>
            </c:dLbl>
            <c:dLbl>
              <c:idx val="2"/>
              <c:layout>
                <c:manualLayout>
                  <c:x val="-1.3889879599163117E-2"/>
                  <c:y val="0.21224725499635486"/>
                </c:manualLayout>
              </c:layout>
              <c:dLblPos val="t"/>
              <c:showVal val="1"/>
            </c:dLbl>
            <c:dLblPos val="t"/>
            <c:showVal val="1"/>
          </c:dLbls>
          <c:cat>
            <c:numRef>
              <c:f>'РБ 8 КЛ  гос ВЫП ЗАД НОВЫЙ'!$P$32:$T$32</c:f>
              <c:numCache>
                <c:formatCode>General</c:formatCode>
                <c:ptCount val="5"/>
                <c:pt idx="0">
                  <c:v>1</c:v>
                </c:pt>
                <c:pt idx="1">
                  <c:v>2</c:v>
                </c:pt>
                <c:pt idx="2">
                  <c:v>3</c:v>
                </c:pt>
                <c:pt idx="3">
                  <c:v>4</c:v>
                </c:pt>
                <c:pt idx="4">
                  <c:v>5</c:v>
                </c:pt>
              </c:numCache>
            </c:numRef>
          </c:cat>
          <c:val>
            <c:numRef>
              <c:f>'РБ 8 КЛ  гос ВЫП ЗАД НОВЫЙ'!$P$33:$T$33</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НОВЫЙ'!$O$34</c:f>
              <c:strCache>
                <c:ptCount val="1"/>
                <c:pt idx="0">
                  <c:v>Иволгинский район</c:v>
                </c:pt>
              </c:strCache>
            </c:strRef>
          </c:tx>
          <c:dLbls>
            <c:dLbl>
              <c:idx val="3"/>
              <c:layout>
                <c:manualLayout>
                  <c:x val="-2.2226433044784989E-2"/>
                  <c:y val="0.17466339865029401"/>
                </c:manualLayout>
              </c:layout>
              <c:dLblPos val="t"/>
              <c:showVal val="1"/>
            </c:dLbl>
            <c:dLblPos val="t"/>
            <c:showVal val="1"/>
          </c:dLbls>
          <c:cat>
            <c:numRef>
              <c:f>'РБ 8 КЛ  гос ВЫП ЗАД НОВЫЙ'!$P$32:$T$32</c:f>
              <c:numCache>
                <c:formatCode>General</c:formatCode>
                <c:ptCount val="5"/>
                <c:pt idx="0">
                  <c:v>1</c:v>
                </c:pt>
                <c:pt idx="1">
                  <c:v>2</c:v>
                </c:pt>
                <c:pt idx="2">
                  <c:v>3</c:v>
                </c:pt>
                <c:pt idx="3">
                  <c:v>4</c:v>
                </c:pt>
                <c:pt idx="4">
                  <c:v>5</c:v>
                </c:pt>
              </c:numCache>
            </c:numRef>
          </c:cat>
          <c:val>
            <c:numRef>
              <c:f>'РБ 8 КЛ  гос ВЫП ЗАД НОВЫЙ'!$P$34:$T$34</c:f>
              <c:numCache>
                <c:formatCode>0.00</c:formatCode>
                <c:ptCount val="5"/>
                <c:pt idx="0">
                  <c:v>78.169014084507097</c:v>
                </c:pt>
                <c:pt idx="1">
                  <c:v>64.78873239436497</c:v>
                </c:pt>
                <c:pt idx="2">
                  <c:v>71.126760563380259</c:v>
                </c:pt>
                <c:pt idx="3">
                  <c:v>42.957746478872764</c:v>
                </c:pt>
                <c:pt idx="4">
                  <c:v>47.323943661971832</c:v>
                </c:pt>
              </c:numCache>
            </c:numRef>
          </c:val>
        </c:ser>
        <c:dLbls>
          <c:showVal val="1"/>
        </c:dLbls>
        <c:marker val="1"/>
        <c:axId val="110373888"/>
        <c:axId val="110383872"/>
      </c:lineChart>
      <c:catAx>
        <c:axId val="110373888"/>
        <c:scaling>
          <c:orientation val="minMax"/>
        </c:scaling>
        <c:axPos val="b"/>
        <c:numFmt formatCode="General" sourceLinked="1"/>
        <c:tickLblPos val="nextTo"/>
        <c:crossAx val="110383872"/>
        <c:crosses val="autoZero"/>
        <c:auto val="1"/>
        <c:lblAlgn val="ctr"/>
        <c:lblOffset val="100"/>
      </c:catAx>
      <c:valAx>
        <c:axId val="110383872"/>
        <c:scaling>
          <c:orientation val="minMax"/>
        </c:scaling>
        <c:axPos val="l"/>
        <c:majorGridlines/>
        <c:numFmt formatCode="0.00" sourceLinked="1"/>
        <c:tickLblPos val="nextTo"/>
        <c:crossAx val="110373888"/>
        <c:crosses val="autoZero"/>
        <c:crossBetween val="between"/>
      </c:valAx>
    </c:plotArea>
    <c:legend>
      <c:legendPos val="b"/>
      <c:layout>
        <c:manualLayout>
          <c:xMode val="edge"/>
          <c:yMode val="edge"/>
          <c:x val="0.13460054780564837"/>
          <c:y val="0.89052111783774457"/>
          <c:w val="0.73079890438871076"/>
          <c:h val="0.1094788821622552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414964127496221"/>
          <c:y val="0.20365440470905372"/>
          <c:w val="0.82528658731754356"/>
          <c:h val="0.43866314188881106"/>
        </c:manualLayout>
      </c:layout>
      <c:bar3DChart>
        <c:barDir val="col"/>
        <c:grouping val="clustered"/>
        <c:ser>
          <c:idx val="0"/>
          <c:order val="0"/>
          <c:tx>
            <c:strRef>
              <c:f>'РБ как гос 9 кл'!$A$49</c:f>
              <c:strCache>
                <c:ptCount val="1"/>
                <c:pt idx="0">
                  <c:v>Абс.успеваемость, %</c:v>
                </c:pt>
              </c:strCache>
            </c:strRef>
          </c:tx>
          <c:spPr>
            <a:solidFill>
              <a:srgbClr val="00B0F0"/>
            </a:solidFill>
          </c:spPr>
          <c:dLbls>
            <c:dLbl>
              <c:idx val="0"/>
              <c:layout>
                <c:manualLayout>
                  <c:x val="8.3333333333333367E-3"/>
                  <c:y val="-1.8518518518518583E-2"/>
                </c:manualLayout>
              </c:layout>
              <c:showVal val="1"/>
            </c:dLbl>
            <c:dLbl>
              <c:idx val="1"/>
              <c:layout>
                <c:manualLayout>
                  <c:x val="1.1111111111111125E-2"/>
                  <c:y val="-1.8518518518518583E-2"/>
                </c:manualLayout>
              </c:layout>
              <c:showVal val="1"/>
            </c:dLbl>
            <c:txPr>
              <a:bodyPr/>
              <a:lstStyle/>
              <a:p>
                <a:pPr>
                  <a:defRPr b="1"/>
                </a:pPr>
                <a:endParaRPr lang="ru-RU"/>
              </a:p>
            </c:txPr>
            <c:showVal val="1"/>
          </c:dLbls>
          <c:cat>
            <c:strRef>
              <c:f>'РБ как гос 9 кл'!$B$48:$C$48</c:f>
              <c:strCache>
                <c:ptCount val="2"/>
                <c:pt idx="0">
                  <c:v>Республика Бурятия</c:v>
                </c:pt>
                <c:pt idx="1">
                  <c:v>Иволгинский район</c:v>
                </c:pt>
              </c:strCache>
            </c:strRef>
          </c:cat>
          <c:val>
            <c:numRef>
              <c:f>'РБ как гос 9 кл'!$B$49:$C$49</c:f>
              <c:numCache>
                <c:formatCode>General</c:formatCode>
                <c:ptCount val="2"/>
                <c:pt idx="0" formatCode="0.00">
                  <c:v>70.790000000000006</c:v>
                </c:pt>
                <c:pt idx="1">
                  <c:v>44.83</c:v>
                </c:pt>
              </c:numCache>
            </c:numRef>
          </c:val>
        </c:ser>
        <c:ser>
          <c:idx val="1"/>
          <c:order val="1"/>
          <c:tx>
            <c:strRef>
              <c:f>'РБ как гос 9 кл'!$A$50</c:f>
              <c:strCache>
                <c:ptCount val="1"/>
                <c:pt idx="0">
                  <c:v>Качество знаний, %</c:v>
                </c:pt>
              </c:strCache>
            </c:strRef>
          </c:tx>
          <c:spPr>
            <a:solidFill>
              <a:schemeClr val="accent6">
                <a:lumMod val="75000"/>
              </a:schemeClr>
            </a:solidFill>
          </c:spPr>
          <c:dLbls>
            <c:dLbl>
              <c:idx val="0"/>
              <c:layout>
                <c:manualLayout>
                  <c:x val="3.0558520652205115E-2"/>
                  <c:y val="-2.3148241246191463E-2"/>
                </c:manualLayout>
              </c:layout>
              <c:showVal val="1"/>
            </c:dLbl>
            <c:dLbl>
              <c:idx val="1"/>
              <c:layout>
                <c:manualLayout>
                  <c:x val="3.6117101469314801E-2"/>
                  <c:y val="-4.4711982440048217E-2"/>
                </c:manualLayout>
              </c:layout>
              <c:showVal val="1"/>
            </c:dLbl>
            <c:txPr>
              <a:bodyPr/>
              <a:lstStyle/>
              <a:p>
                <a:pPr>
                  <a:defRPr b="1"/>
                </a:pPr>
                <a:endParaRPr lang="ru-RU"/>
              </a:p>
            </c:txPr>
            <c:showVal val="1"/>
          </c:dLbls>
          <c:cat>
            <c:strRef>
              <c:f>'РБ как гос 9 кл'!$B$48:$C$48</c:f>
              <c:strCache>
                <c:ptCount val="2"/>
                <c:pt idx="0">
                  <c:v>Республика Бурятия</c:v>
                </c:pt>
                <c:pt idx="1">
                  <c:v>Иволгинский район</c:v>
                </c:pt>
              </c:strCache>
            </c:strRef>
          </c:cat>
          <c:val>
            <c:numRef>
              <c:f>'РБ как гос 9 кл'!$B$50:$C$50</c:f>
              <c:numCache>
                <c:formatCode>General</c:formatCode>
                <c:ptCount val="2"/>
                <c:pt idx="0" formatCode="0.00">
                  <c:v>28.89</c:v>
                </c:pt>
                <c:pt idx="1">
                  <c:v>10.34</c:v>
                </c:pt>
              </c:numCache>
            </c:numRef>
          </c:val>
        </c:ser>
        <c:dLbls>
          <c:showVal val="1"/>
        </c:dLbls>
        <c:shape val="box"/>
        <c:axId val="110434560"/>
        <c:axId val="110452736"/>
        <c:axId val="0"/>
      </c:bar3DChart>
      <c:catAx>
        <c:axId val="110434560"/>
        <c:scaling>
          <c:orientation val="minMax"/>
        </c:scaling>
        <c:axPos val="b"/>
        <c:tickLblPos val="nextTo"/>
        <c:txPr>
          <a:bodyPr/>
          <a:lstStyle/>
          <a:p>
            <a:pPr>
              <a:defRPr>
                <a:latin typeface="Times New Roman" pitchFamily="18" charset="0"/>
                <a:cs typeface="Times New Roman" pitchFamily="18" charset="0"/>
              </a:defRPr>
            </a:pPr>
            <a:endParaRPr lang="ru-RU"/>
          </a:p>
        </c:txPr>
        <c:crossAx val="110452736"/>
        <c:crosses val="autoZero"/>
        <c:auto val="1"/>
        <c:lblAlgn val="ctr"/>
        <c:lblOffset val="100"/>
      </c:catAx>
      <c:valAx>
        <c:axId val="110452736"/>
        <c:scaling>
          <c:orientation val="minMax"/>
        </c:scaling>
        <c:axPos val="l"/>
        <c:majorGridlines/>
        <c:numFmt formatCode="0.00" sourceLinked="1"/>
        <c:tickLblPos val="nextTo"/>
        <c:crossAx val="11043456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заданий)'!$A$61</c:f>
              <c:strCache>
                <c:ptCount val="1"/>
                <c:pt idx="0">
                  <c:v>Республика Бурятия</c:v>
                </c:pt>
              </c:strCache>
            </c:strRef>
          </c:tx>
          <c:dLbls>
            <c:dLbl>
              <c:idx val="5"/>
              <c:layout>
                <c:manualLayout>
                  <c:x val="-2.782438959835894E-2"/>
                  <c:y val="0.13988387257667559"/>
                </c:manualLayout>
              </c:layout>
              <c:dLblPos val="t"/>
              <c:showVal val="1"/>
            </c:dLbl>
            <c:dLblPos val="t"/>
            <c:showVal val="1"/>
          </c:dLbls>
          <c:val>
            <c:numRef>
              <c:f>'РБ как госуд 9 кл (вып заданий)'!$B$61:$G$61</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заданий)'!$A$62</c:f>
              <c:strCache>
                <c:ptCount val="1"/>
                <c:pt idx="0">
                  <c:v>Иволгинский район</c:v>
                </c:pt>
              </c:strCache>
            </c:strRef>
          </c:tx>
          <c:dLbls>
            <c:dLbl>
              <c:idx val="0"/>
              <c:layout>
                <c:manualLayout>
                  <c:x val="-2.500011028033261E-2"/>
                  <c:y val="0.15558999926411071"/>
                </c:manualLayout>
              </c:layout>
              <c:dLblPos val="t"/>
              <c:showVal val="1"/>
            </c:dLbl>
            <c:dLbl>
              <c:idx val="1"/>
              <c:layout>
                <c:manualLayout>
                  <c:x val="-1.1087805200820623E-2"/>
                  <c:y val="0.14728262647075657"/>
                </c:manualLayout>
              </c:layout>
              <c:dLblPos val="t"/>
              <c:showVal val="1"/>
            </c:dLbl>
            <c:dLbl>
              <c:idx val="2"/>
              <c:layout>
                <c:manualLayout>
                  <c:x val="1.3912084518846861E-2"/>
                  <c:y val="0.16580148567877614"/>
                </c:manualLayout>
              </c:layout>
              <c:dLblPos val="t"/>
              <c:showVal val="1"/>
            </c:dLbl>
            <c:dLbl>
              <c:idx val="3"/>
              <c:layout>
                <c:manualLayout>
                  <c:x val="-1.6666666666666701E-2"/>
                  <c:y val="0.17787313676911889"/>
                </c:manualLayout>
              </c:layout>
              <c:dLblPos val="t"/>
              <c:showVal val="1"/>
            </c:dLbl>
            <c:dLbl>
              <c:idx val="4"/>
              <c:layout>
                <c:manualLayout>
                  <c:x val="-1.6666666666666701E-2"/>
                  <c:y val="0.15005192107995838"/>
                </c:manualLayout>
              </c:layout>
              <c:dLblPos val="t"/>
              <c:showVal val="1"/>
            </c:dLbl>
            <c:dLblPos val="t"/>
            <c:showVal val="1"/>
          </c:dLbls>
          <c:val>
            <c:numRef>
              <c:f>'РБ как госуд 9 кл (вып заданий)'!$B$62:$G$62</c:f>
              <c:numCache>
                <c:formatCode>General</c:formatCode>
                <c:ptCount val="6"/>
                <c:pt idx="0">
                  <c:v>71.55</c:v>
                </c:pt>
                <c:pt idx="1">
                  <c:v>34.480000000000004</c:v>
                </c:pt>
                <c:pt idx="2">
                  <c:v>44.18</c:v>
                </c:pt>
                <c:pt idx="3">
                  <c:v>56.47</c:v>
                </c:pt>
                <c:pt idx="4">
                  <c:v>22.17</c:v>
                </c:pt>
                <c:pt idx="5">
                  <c:v>7.76</c:v>
                </c:pt>
              </c:numCache>
            </c:numRef>
          </c:val>
        </c:ser>
        <c:dLbls>
          <c:showVal val="1"/>
        </c:dLbls>
        <c:marker val="1"/>
        <c:axId val="110482560"/>
        <c:axId val="110484096"/>
      </c:lineChart>
      <c:catAx>
        <c:axId val="110482560"/>
        <c:scaling>
          <c:orientation val="minMax"/>
        </c:scaling>
        <c:axPos val="b"/>
        <c:tickLblPos val="nextTo"/>
        <c:crossAx val="110484096"/>
        <c:crosses val="autoZero"/>
        <c:auto val="1"/>
        <c:lblAlgn val="ctr"/>
        <c:lblOffset val="100"/>
      </c:catAx>
      <c:valAx>
        <c:axId val="110484096"/>
        <c:scaling>
          <c:orientation val="minMax"/>
        </c:scaling>
        <c:axPos val="l"/>
        <c:majorGridlines/>
        <c:numFmt formatCode="General" sourceLinked="1"/>
        <c:tickLblPos val="nextTo"/>
        <c:crossAx val="11048256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'успев, кач'!$Q$170</c:f>
              <c:strCache>
                <c:ptCount val="1"/>
                <c:pt idx="0">
                  <c:v>Абс.успеваемость, %</c:v>
                </c:pt>
              </c:strCache>
            </c:strRef>
          </c:tx>
          <c:spPr>
            <a:solidFill>
              <a:schemeClr val="accent5">
                <a:lumMod val="75000"/>
              </a:schemeClr>
            </a:solidFill>
          </c:spPr>
          <c:dLbls>
            <c:dLbl>
              <c:idx val="0"/>
              <c:layout>
                <c:manualLayout>
                  <c:x val="1.9444444444444445E-2"/>
                  <c:y val="-3.7022137489142092E-2"/>
                </c:manualLayout>
              </c:layout>
              <c:showVal val="1"/>
            </c:dLbl>
            <c:dLbl>
              <c:idx val="1"/>
              <c:layout>
                <c:manualLayout>
                  <c:x val="1.6666666666666701E-2"/>
                  <c:y val="-2.7766603116855859E-2"/>
                </c:manualLayout>
              </c:layout>
              <c:showVal val="1"/>
            </c:dLbl>
            <c:txPr>
              <a:bodyPr/>
              <a:lstStyle/>
              <a:p>
                <a:pPr>
                  <a:defRPr b="1"/>
                </a:pPr>
                <a:endParaRPr lang="ru-RU"/>
              </a:p>
            </c:txPr>
            <c:showVal val="1"/>
          </c:dLbls>
          <c:cat>
            <c:strRef>
              <c:f>'успев, кач'!$R$169:$S$169</c:f>
              <c:strCache>
                <c:ptCount val="2"/>
                <c:pt idx="0">
                  <c:v>Республика Бурятия</c:v>
                </c:pt>
                <c:pt idx="1">
                  <c:v>Иволгинский район</c:v>
                </c:pt>
              </c:strCache>
            </c:strRef>
          </c:cat>
          <c:val>
            <c:numRef>
              <c:f>'успев, кач'!$R$170:$S$170</c:f>
              <c:numCache>
                <c:formatCode>General</c:formatCode>
                <c:ptCount val="2"/>
                <c:pt idx="0">
                  <c:v>77.069999999999993</c:v>
                </c:pt>
                <c:pt idx="1">
                  <c:v>86.11</c:v>
                </c:pt>
              </c:numCache>
            </c:numRef>
          </c:val>
        </c:ser>
        <c:ser>
          <c:idx val="1"/>
          <c:order val="1"/>
          <c:tx>
            <c:strRef>
              <c:f>'успев, кач'!$Q$171</c:f>
              <c:strCache>
                <c:ptCount val="1"/>
                <c:pt idx="0">
                  <c:v>Качество знаний,%</c:v>
                </c:pt>
              </c:strCache>
            </c:strRef>
          </c:tx>
          <c:spPr>
            <a:solidFill>
              <a:srgbClr val="FFC000"/>
            </a:solidFill>
          </c:spPr>
          <c:dLbls>
            <c:dLbl>
              <c:idx val="0"/>
              <c:layout>
                <c:manualLayout>
                  <c:x val="3.0558962984200012E-2"/>
                  <c:y val="-2.7766418835192028E-2"/>
                </c:manualLayout>
              </c:layout>
              <c:showVal val="1"/>
            </c:dLbl>
            <c:dLbl>
              <c:idx val="1"/>
              <c:layout>
                <c:manualLayout>
                  <c:x val="2.777777777777889E-2"/>
                  <c:y val="-3.23943703029985E-2"/>
                </c:manualLayout>
              </c:layout>
              <c:showVal val="1"/>
            </c:dLbl>
            <c:txPr>
              <a:bodyPr/>
              <a:lstStyle/>
              <a:p>
                <a:pPr>
                  <a:defRPr b="1"/>
                </a:pPr>
                <a:endParaRPr lang="ru-RU"/>
              </a:p>
            </c:txPr>
            <c:showVal val="1"/>
          </c:dLbls>
          <c:cat>
            <c:strRef>
              <c:f>'успев, кач'!$R$169:$S$169</c:f>
              <c:strCache>
                <c:ptCount val="2"/>
                <c:pt idx="0">
                  <c:v>Республика Бурятия</c:v>
                </c:pt>
                <c:pt idx="1">
                  <c:v>Иволгинский район</c:v>
                </c:pt>
              </c:strCache>
            </c:strRef>
          </c:cat>
          <c:val>
            <c:numRef>
              <c:f>'успев, кач'!$R$171:$S$171</c:f>
              <c:numCache>
                <c:formatCode>General</c:formatCode>
                <c:ptCount val="2"/>
                <c:pt idx="0">
                  <c:v>42.82</c:v>
                </c:pt>
                <c:pt idx="1">
                  <c:v>25</c:v>
                </c:pt>
              </c:numCache>
            </c:numRef>
          </c:val>
        </c:ser>
        <c:dLbls>
          <c:showVal val="1"/>
        </c:dLbls>
        <c:shape val="box"/>
        <c:axId val="110518656"/>
        <c:axId val="110520192"/>
        <c:axId val="0"/>
      </c:bar3DChart>
      <c:catAx>
        <c:axId val="110518656"/>
        <c:scaling>
          <c:orientation val="minMax"/>
        </c:scaling>
        <c:axPos val="b"/>
        <c:tickLblPos val="nextTo"/>
        <c:txPr>
          <a:bodyPr/>
          <a:lstStyle/>
          <a:p>
            <a:pPr>
              <a:defRPr>
                <a:latin typeface="Times New Roman" pitchFamily="18" charset="0"/>
                <a:cs typeface="Times New Roman" pitchFamily="18" charset="0"/>
              </a:defRPr>
            </a:pPr>
            <a:endParaRPr lang="ru-RU"/>
          </a:p>
        </c:txPr>
        <c:crossAx val="110520192"/>
        <c:crosses val="autoZero"/>
        <c:auto val="1"/>
        <c:lblAlgn val="ctr"/>
        <c:lblOffset val="100"/>
      </c:catAx>
      <c:valAx>
        <c:axId val="110520192"/>
        <c:scaling>
          <c:orientation val="minMax"/>
        </c:scaling>
        <c:axPos val="l"/>
        <c:majorGridlines/>
        <c:numFmt formatCode="General" sourceLinked="1"/>
        <c:tickLblPos val="nextTo"/>
        <c:crossAx val="11051865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'усп,кач'!$K$37</c:f>
              <c:strCache>
                <c:ptCount val="1"/>
                <c:pt idx="0">
                  <c:v>Абс.успеваемость,%</c:v>
                </c:pt>
              </c:strCache>
            </c:strRef>
          </c:tx>
          <c:spPr>
            <a:solidFill>
              <a:schemeClr val="accent6">
                <a:lumMod val="60000"/>
                <a:lumOff val="40000"/>
              </a:schemeClr>
            </a:solidFill>
          </c:spPr>
          <c:dLbls>
            <c:dLbl>
              <c:idx val="0"/>
              <c:layout>
                <c:manualLayout>
                  <c:x val="1.945686670908248E-2"/>
                  <c:y val="-2.3138296321776088E-2"/>
                </c:manualLayout>
              </c:layout>
              <c:showVal val="1"/>
            </c:dLbl>
            <c:dLbl>
              <c:idx val="1"/>
              <c:layout>
                <c:manualLayout>
                  <c:x val="2.5015971483106404E-2"/>
                  <c:y val="-2.3138296321776088E-2"/>
                </c:manualLayout>
              </c:layout>
              <c:showVal val="1"/>
            </c:dLbl>
            <c:txPr>
              <a:bodyPr/>
              <a:lstStyle/>
              <a:p>
                <a:pPr>
                  <a:defRPr b="1"/>
                </a:pPr>
                <a:endParaRPr lang="ru-RU"/>
              </a:p>
            </c:txPr>
            <c:showVal val="1"/>
          </c:dLbls>
          <c:cat>
            <c:strRef>
              <c:f>'усп,кач'!$L$36:$M$36</c:f>
              <c:strCache>
                <c:ptCount val="2"/>
                <c:pt idx="0">
                  <c:v>Республика Бурятия</c:v>
                </c:pt>
                <c:pt idx="1">
                  <c:v>Иволгинский район</c:v>
                </c:pt>
              </c:strCache>
            </c:strRef>
          </c:cat>
          <c:val>
            <c:numRef>
              <c:f>'усп,кач'!$L$37:$M$37</c:f>
              <c:numCache>
                <c:formatCode>General</c:formatCode>
                <c:ptCount val="2"/>
                <c:pt idx="0">
                  <c:v>76.940000000000026</c:v>
                </c:pt>
                <c:pt idx="1">
                  <c:v>58.14</c:v>
                </c:pt>
              </c:numCache>
            </c:numRef>
          </c:val>
        </c:ser>
        <c:ser>
          <c:idx val="1"/>
          <c:order val="1"/>
          <c:tx>
            <c:strRef>
              <c:f>'усп,кач'!$K$38</c:f>
              <c:strCache>
                <c:ptCount val="1"/>
                <c:pt idx="0">
                  <c:v>Качество знаний,%</c:v>
                </c:pt>
              </c:strCache>
            </c:strRef>
          </c:tx>
          <c:spPr>
            <a:solidFill>
              <a:schemeClr val="accent6">
                <a:lumMod val="75000"/>
              </a:schemeClr>
            </a:solidFill>
          </c:spPr>
          <c:dLbls>
            <c:dLbl>
              <c:idx val="0"/>
              <c:layout>
                <c:manualLayout>
                  <c:x val="2.7795523870117432E-2"/>
                  <c:y val="-2.7765955586131416E-2"/>
                </c:manualLayout>
              </c:layout>
              <c:showVal val="1"/>
            </c:dLbl>
            <c:dLbl>
              <c:idx val="1"/>
              <c:layout>
                <c:manualLayout>
                  <c:x val="2.7795523870117432E-2"/>
                  <c:y val="-2.7765955586131416E-2"/>
                </c:manualLayout>
              </c:layout>
              <c:showVal val="1"/>
            </c:dLbl>
            <c:txPr>
              <a:bodyPr/>
              <a:lstStyle/>
              <a:p>
                <a:pPr>
                  <a:defRPr b="1"/>
                </a:pPr>
                <a:endParaRPr lang="ru-RU"/>
              </a:p>
            </c:txPr>
            <c:showVal val="1"/>
          </c:dLbls>
          <c:cat>
            <c:strRef>
              <c:f>'усп,кач'!$L$36:$M$36</c:f>
              <c:strCache>
                <c:ptCount val="2"/>
                <c:pt idx="0">
                  <c:v>Республика Бурятия</c:v>
                </c:pt>
                <c:pt idx="1">
                  <c:v>Иволгинский район</c:v>
                </c:pt>
              </c:strCache>
            </c:strRef>
          </c:cat>
          <c:val>
            <c:numRef>
              <c:f>'усп,кач'!$L$38:$M$38</c:f>
              <c:numCache>
                <c:formatCode>General</c:formatCode>
                <c:ptCount val="2"/>
                <c:pt idx="0">
                  <c:v>51.55</c:v>
                </c:pt>
                <c:pt idx="1">
                  <c:v>25.58</c:v>
                </c:pt>
              </c:numCache>
            </c:numRef>
          </c:val>
        </c:ser>
        <c:dLbls>
          <c:showVal val="1"/>
        </c:dLbls>
        <c:shape val="box"/>
        <c:axId val="109583744"/>
        <c:axId val="109593728"/>
        <c:axId val="0"/>
      </c:bar3DChart>
      <c:catAx>
        <c:axId val="109583744"/>
        <c:scaling>
          <c:orientation val="minMax"/>
        </c:scaling>
        <c:axPos val="b"/>
        <c:tickLblPos val="nextTo"/>
        <c:txPr>
          <a:bodyPr/>
          <a:lstStyle/>
          <a:p>
            <a:pPr>
              <a:defRPr>
                <a:latin typeface="Times New Roman" pitchFamily="18" charset="0"/>
                <a:cs typeface="Times New Roman" pitchFamily="18" charset="0"/>
              </a:defRPr>
            </a:pPr>
            <a:endParaRPr lang="ru-RU"/>
          </a:p>
        </c:txPr>
        <c:crossAx val="109593728"/>
        <c:crosses val="autoZero"/>
        <c:auto val="1"/>
        <c:lblAlgn val="ctr"/>
        <c:lblOffset val="100"/>
      </c:catAx>
      <c:valAx>
        <c:axId val="109593728"/>
        <c:scaling>
          <c:orientation val="minMax"/>
        </c:scaling>
        <c:axPos val="l"/>
        <c:majorGridlines/>
        <c:numFmt formatCode="General" sourceLinked="1"/>
        <c:tickLblPos val="nextTo"/>
        <c:crossAx val="10958374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286216105607792"/>
          <c:y val="0.22521620972814071"/>
          <c:w val="0.8649263435331368"/>
          <c:h val="0.40819860674662162"/>
        </c:manualLayout>
      </c:layout>
      <c:bar3DChart>
        <c:barDir val="col"/>
        <c:grouping val="clustered"/>
        <c:ser>
          <c:idx val="0"/>
          <c:order val="0"/>
          <c:tx>
            <c:strRef>
              <c:f>'РБ 8 кл госуд (усп, кач)'!$F$16</c:f>
              <c:strCache>
                <c:ptCount val="1"/>
                <c:pt idx="0">
                  <c:v>Абс.успеваемость,%</c:v>
                </c:pt>
              </c:strCache>
            </c:strRef>
          </c:tx>
          <c:spPr>
            <a:solidFill>
              <a:schemeClr val="tx2">
                <a:lumMod val="60000"/>
                <a:lumOff val="40000"/>
              </a:schemeClr>
            </a:solidFill>
          </c:spPr>
          <c:dLbls>
            <c:dLbl>
              <c:idx val="0"/>
              <c:layout>
                <c:manualLayout>
                  <c:x val="1.3888888888889225E-2"/>
                  <c:y val="-2.3148148148148168E-2"/>
                </c:manualLayout>
              </c:layout>
              <c:showVal val="1"/>
            </c:dLbl>
            <c:dLbl>
              <c:idx val="1"/>
              <c:layout>
                <c:manualLayout>
                  <c:x val="1.6666666666666701E-2"/>
                  <c:y val="-2.3148148148148147E-2"/>
                </c:manualLayout>
              </c:layout>
              <c:showVal val="1"/>
            </c:dLbl>
            <c:txPr>
              <a:bodyPr/>
              <a:lstStyle/>
              <a:p>
                <a:pPr>
                  <a:defRPr b="1"/>
                </a:pPr>
                <a:endParaRPr lang="ru-RU"/>
              </a:p>
            </c:txPr>
            <c:showVal val="1"/>
          </c:dLbls>
          <c:cat>
            <c:strRef>
              <c:f>'РБ 8 кл госуд (усп, кач)'!$G$15:$H$15</c:f>
              <c:strCache>
                <c:ptCount val="2"/>
                <c:pt idx="0">
                  <c:v>Республика Бурятия</c:v>
                </c:pt>
                <c:pt idx="1">
                  <c:v>Кабанский район</c:v>
                </c:pt>
              </c:strCache>
            </c:strRef>
          </c:cat>
          <c:val>
            <c:numRef>
              <c:f>'РБ 8 кл госуд (усп, кач)'!$G$16:$H$16</c:f>
              <c:numCache>
                <c:formatCode>General</c:formatCode>
                <c:ptCount val="2"/>
                <c:pt idx="0">
                  <c:v>73.34</c:v>
                </c:pt>
                <c:pt idx="1">
                  <c:v>100</c:v>
                </c:pt>
              </c:numCache>
            </c:numRef>
          </c:val>
        </c:ser>
        <c:ser>
          <c:idx val="1"/>
          <c:order val="1"/>
          <c:tx>
            <c:strRef>
              <c:f>'РБ 8 кл госуд (усп, кач)'!$F$17</c:f>
              <c:strCache>
                <c:ptCount val="1"/>
                <c:pt idx="0">
                  <c:v>Качество знаний,%</c:v>
                </c:pt>
              </c:strCache>
            </c:strRef>
          </c:tx>
          <c:spPr>
            <a:solidFill>
              <a:schemeClr val="accent4">
                <a:lumMod val="60000"/>
                <a:lumOff val="40000"/>
              </a:schemeClr>
            </a:solidFill>
          </c:spPr>
          <c:dLbls>
            <c:dLbl>
              <c:idx val="0"/>
              <c:layout>
                <c:manualLayout>
                  <c:x val="3.611622634343304E-2"/>
                  <c:y val="-1.8518508631666843E-2"/>
                </c:manualLayout>
              </c:layout>
              <c:showVal val="1"/>
            </c:dLbl>
            <c:dLbl>
              <c:idx val="1"/>
              <c:layout>
                <c:manualLayout>
                  <c:x val="1.3888888888889129E-2"/>
                  <c:y val="-2.3148148148148147E-2"/>
                </c:manualLayout>
              </c:layout>
              <c:showVal val="1"/>
            </c:dLbl>
            <c:txPr>
              <a:bodyPr/>
              <a:lstStyle/>
              <a:p>
                <a:pPr>
                  <a:defRPr b="1"/>
                </a:pPr>
                <a:endParaRPr lang="ru-RU"/>
              </a:p>
            </c:txPr>
            <c:showVal val="1"/>
          </c:dLbls>
          <c:cat>
            <c:strRef>
              <c:f>'РБ 8 кл госуд (усп, кач)'!$G$15:$H$15</c:f>
              <c:strCache>
                <c:ptCount val="2"/>
                <c:pt idx="0">
                  <c:v>Республика Бурятия</c:v>
                </c:pt>
                <c:pt idx="1">
                  <c:v>Кабанский район</c:v>
                </c:pt>
              </c:strCache>
            </c:strRef>
          </c:cat>
          <c:val>
            <c:numRef>
              <c:f>'РБ 8 кл госуд (усп, кач)'!$G$17:$H$17</c:f>
              <c:numCache>
                <c:formatCode>General</c:formatCode>
                <c:ptCount val="2"/>
                <c:pt idx="0">
                  <c:v>47.81</c:v>
                </c:pt>
                <c:pt idx="1">
                  <c:v>100</c:v>
                </c:pt>
              </c:numCache>
            </c:numRef>
          </c:val>
        </c:ser>
        <c:dLbls>
          <c:showVal val="1"/>
        </c:dLbls>
        <c:shape val="box"/>
        <c:axId val="109628032"/>
        <c:axId val="110100864"/>
        <c:axId val="0"/>
      </c:bar3DChart>
      <c:catAx>
        <c:axId val="109628032"/>
        <c:scaling>
          <c:orientation val="minMax"/>
        </c:scaling>
        <c:axPos val="b"/>
        <c:tickLblPos val="nextTo"/>
        <c:txPr>
          <a:bodyPr/>
          <a:lstStyle/>
          <a:p>
            <a:pPr>
              <a:defRPr>
                <a:latin typeface="Times New Roman" pitchFamily="18" charset="0"/>
                <a:cs typeface="Times New Roman" pitchFamily="18" charset="0"/>
              </a:defRPr>
            </a:pPr>
            <a:endParaRPr lang="ru-RU"/>
          </a:p>
        </c:txPr>
        <c:crossAx val="110100864"/>
        <c:crosses val="autoZero"/>
        <c:auto val="1"/>
        <c:lblAlgn val="ctr"/>
        <c:lblOffset val="100"/>
      </c:catAx>
      <c:valAx>
        <c:axId val="110100864"/>
        <c:scaling>
          <c:orientation val="minMax"/>
        </c:scaling>
        <c:axPos val="l"/>
        <c:majorGridlines/>
        <c:numFmt formatCode="General" sourceLinked="1"/>
        <c:tickLblPos val="nextTo"/>
        <c:crossAx val="10962803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a:t>
            </a:r>
          </a:p>
        </c:rich>
      </c:tx>
    </c:title>
    <c:plotArea>
      <c:layout/>
      <c:lineChart>
        <c:grouping val="standard"/>
        <c:ser>
          <c:idx val="0"/>
          <c:order val="0"/>
          <c:tx>
            <c:strRef>
              <c:f>'РБ 8 КЛ  гос ВЫП ЗАД НОВЫЙ'!$O$38</c:f>
              <c:strCache>
                <c:ptCount val="1"/>
                <c:pt idx="0">
                  <c:v>Республика Бурятия</c:v>
                </c:pt>
              </c:strCache>
            </c:strRef>
          </c:tx>
          <c:dLbls>
            <c:dLbl>
              <c:idx val="1"/>
              <c:layout>
                <c:manualLayout>
                  <c:x val="0"/>
                  <c:y val="0.17819530572475356"/>
                </c:manualLayout>
              </c:layout>
              <c:dLblPos val="t"/>
              <c:showVal val="1"/>
            </c:dLbl>
            <c:dLbl>
              <c:idx val="2"/>
              <c:layout>
                <c:manualLayout>
                  <c:x val="-8.3365534456223047E-3"/>
                  <c:y val="0.1850489713295517"/>
                </c:manualLayout>
              </c:layout>
              <c:dLblPos val="t"/>
              <c:showVal val="1"/>
            </c:dLbl>
            <c:dLbl>
              <c:idx val="3"/>
              <c:layout>
                <c:manualLayout>
                  <c:x val="-2.2222275708421339E-2"/>
                  <c:y val="0.17760545875577374"/>
                </c:manualLayout>
              </c:layout>
              <c:dLblPos val="t"/>
              <c:showVal val="1"/>
            </c:dLbl>
            <c:dLbl>
              <c:idx val="4"/>
              <c:layout>
                <c:manualLayout>
                  <c:x val="2.5009660336866781E-2"/>
                  <c:y val="0.1576343089103589"/>
                </c:manualLayout>
              </c:layout>
              <c:dLblPos val="t"/>
              <c:showVal val="1"/>
            </c:dLbl>
            <c:dLblPos val="t"/>
            <c:showVal val="1"/>
          </c:dLbls>
          <c:cat>
            <c:numRef>
              <c:f>'РБ 8 КЛ  гос ВЫП ЗАД НОВЫЙ'!$P$37:$T$37</c:f>
              <c:numCache>
                <c:formatCode>General</c:formatCode>
                <c:ptCount val="5"/>
                <c:pt idx="0">
                  <c:v>1</c:v>
                </c:pt>
                <c:pt idx="1">
                  <c:v>2</c:v>
                </c:pt>
                <c:pt idx="2">
                  <c:v>3</c:v>
                </c:pt>
                <c:pt idx="3">
                  <c:v>4</c:v>
                </c:pt>
                <c:pt idx="4">
                  <c:v>5</c:v>
                </c:pt>
              </c:numCache>
            </c:numRef>
          </c:cat>
          <c:val>
            <c:numRef>
              <c:f>'РБ 8 КЛ  гос ВЫП ЗАД НОВЫЙ'!$P$38:$T$38</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НОВЫЙ'!$O$39</c:f>
              <c:strCache>
                <c:ptCount val="1"/>
                <c:pt idx="0">
                  <c:v>Кабанский район</c:v>
                </c:pt>
              </c:strCache>
            </c:strRef>
          </c:tx>
          <c:dLbls>
            <c:dLbl>
              <c:idx val="0"/>
              <c:layout>
                <c:manualLayout>
                  <c:x val="-2.7777571126555468E-3"/>
                  <c:y val="0.17742359377082914"/>
                </c:manualLayout>
              </c:layout>
              <c:dLblPos val="t"/>
              <c:showVal val="1"/>
            </c:dLbl>
            <c:dLblPos val="t"/>
            <c:showVal val="1"/>
          </c:dLbls>
          <c:cat>
            <c:numRef>
              <c:f>'РБ 8 КЛ  гос ВЫП ЗАД НОВЫЙ'!$P$37:$T$37</c:f>
              <c:numCache>
                <c:formatCode>General</c:formatCode>
                <c:ptCount val="5"/>
                <c:pt idx="0">
                  <c:v>1</c:v>
                </c:pt>
                <c:pt idx="1">
                  <c:v>2</c:v>
                </c:pt>
                <c:pt idx="2">
                  <c:v>3</c:v>
                </c:pt>
                <c:pt idx="3">
                  <c:v>4</c:v>
                </c:pt>
                <c:pt idx="4">
                  <c:v>5</c:v>
                </c:pt>
              </c:numCache>
            </c:numRef>
          </c:cat>
          <c:val>
            <c:numRef>
              <c:f>'РБ 8 КЛ  гос ВЫП ЗАД НОВЫЙ'!$P$39:$T$39</c:f>
              <c:numCache>
                <c:formatCode>0.00</c:formatCode>
                <c:ptCount val="5"/>
                <c:pt idx="0">
                  <c:v>44.444444444443739</c:v>
                </c:pt>
                <c:pt idx="1">
                  <c:v>88.888888888887479</c:v>
                </c:pt>
                <c:pt idx="2">
                  <c:v>100</c:v>
                </c:pt>
                <c:pt idx="3">
                  <c:v>59.259259259259245</c:v>
                </c:pt>
                <c:pt idx="4">
                  <c:v>62.222222222222413</c:v>
                </c:pt>
              </c:numCache>
            </c:numRef>
          </c:val>
        </c:ser>
        <c:dLbls>
          <c:showVal val="1"/>
        </c:dLbls>
        <c:marker val="1"/>
        <c:axId val="110130688"/>
        <c:axId val="110132224"/>
      </c:lineChart>
      <c:catAx>
        <c:axId val="110130688"/>
        <c:scaling>
          <c:orientation val="minMax"/>
        </c:scaling>
        <c:axPos val="b"/>
        <c:numFmt formatCode="General" sourceLinked="1"/>
        <c:tickLblPos val="nextTo"/>
        <c:crossAx val="110132224"/>
        <c:crosses val="autoZero"/>
        <c:auto val="1"/>
        <c:lblAlgn val="ctr"/>
        <c:lblOffset val="100"/>
      </c:catAx>
      <c:valAx>
        <c:axId val="110132224"/>
        <c:scaling>
          <c:orientation val="minMax"/>
        </c:scaling>
        <c:axPos val="l"/>
        <c:majorGridlines/>
        <c:numFmt formatCode="0.00" sourceLinked="1"/>
        <c:tickLblPos val="nextTo"/>
        <c:crossAx val="11013068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53282742436999"/>
          <c:y val="0.26451219835847684"/>
          <c:w val="0.86492637306253384"/>
          <c:h val="0.35495532711078392"/>
        </c:manualLayout>
      </c:layout>
      <c:bar3DChart>
        <c:barDir val="col"/>
        <c:grouping val="clustered"/>
        <c:ser>
          <c:idx val="0"/>
          <c:order val="0"/>
          <c:tx>
            <c:strRef>
              <c:f>'РБ 8 кл госуд (усп, кач)'!$N$20</c:f>
              <c:strCache>
                <c:ptCount val="1"/>
                <c:pt idx="0">
                  <c:v>Абс.успеваемость,%</c:v>
                </c:pt>
              </c:strCache>
            </c:strRef>
          </c:tx>
          <c:spPr>
            <a:solidFill>
              <a:schemeClr val="tx2">
                <a:lumMod val="60000"/>
                <a:lumOff val="40000"/>
              </a:schemeClr>
            </a:solidFill>
          </c:spPr>
          <c:dLbls>
            <c:dLbl>
              <c:idx val="0"/>
              <c:layout>
                <c:manualLayout>
                  <c:x val="2.2222222222222251E-2"/>
                  <c:y val="-2.7777777777778911E-2"/>
                </c:manualLayout>
              </c:layout>
              <c:showVal val="1"/>
            </c:dLbl>
            <c:dLbl>
              <c:idx val="1"/>
              <c:layout>
                <c:manualLayout>
                  <c:x val="1.6666666666666701E-2"/>
                  <c:y val="-2.3148148148148147E-2"/>
                </c:manualLayout>
              </c:layout>
              <c:showVal val="1"/>
            </c:dLbl>
            <c:txPr>
              <a:bodyPr/>
              <a:lstStyle/>
              <a:p>
                <a:pPr>
                  <a:defRPr b="1"/>
                </a:pPr>
                <a:endParaRPr lang="ru-RU"/>
              </a:p>
            </c:txPr>
            <c:showVal val="1"/>
          </c:dLbls>
          <c:cat>
            <c:strRef>
              <c:f>'РБ 8 кл госуд (усп, кач)'!$O$19:$P$19</c:f>
              <c:strCache>
                <c:ptCount val="2"/>
                <c:pt idx="0">
                  <c:v>Республика Бурятия</c:v>
                </c:pt>
                <c:pt idx="1">
                  <c:v>Кижингинский район</c:v>
                </c:pt>
              </c:strCache>
            </c:strRef>
          </c:cat>
          <c:val>
            <c:numRef>
              <c:f>'РБ 8 кл госуд (усп, кач)'!$O$20:$P$20</c:f>
              <c:numCache>
                <c:formatCode>General</c:formatCode>
                <c:ptCount val="2"/>
                <c:pt idx="0">
                  <c:v>73.34</c:v>
                </c:pt>
                <c:pt idx="1">
                  <c:v>100</c:v>
                </c:pt>
              </c:numCache>
            </c:numRef>
          </c:val>
        </c:ser>
        <c:ser>
          <c:idx val="1"/>
          <c:order val="1"/>
          <c:tx>
            <c:strRef>
              <c:f>'РБ 8 кл госуд (усп, кач)'!$N$21</c:f>
              <c:strCache>
                <c:ptCount val="1"/>
                <c:pt idx="0">
                  <c:v>Качество знаний,%</c:v>
                </c:pt>
              </c:strCache>
            </c:strRef>
          </c:tx>
          <c:dPt>
            <c:idx val="0"/>
            <c:spPr>
              <a:solidFill>
                <a:schemeClr val="accent4">
                  <a:lumMod val="60000"/>
                  <a:lumOff val="40000"/>
                </a:schemeClr>
              </a:solidFill>
            </c:spPr>
          </c:dPt>
          <c:dPt>
            <c:idx val="1"/>
            <c:spPr>
              <a:solidFill>
                <a:schemeClr val="accent4">
                  <a:lumMod val="60000"/>
                  <a:lumOff val="40000"/>
                </a:schemeClr>
              </a:solidFill>
            </c:spPr>
          </c:dPt>
          <c:dLbls>
            <c:dLbl>
              <c:idx val="0"/>
              <c:layout>
                <c:manualLayout>
                  <c:x val="3.6103947152393137E-2"/>
                  <c:y val="-2.3148783856603638E-2"/>
                </c:manualLayout>
              </c:layout>
              <c:showVal val="1"/>
            </c:dLbl>
            <c:dLbl>
              <c:idx val="1"/>
              <c:layout>
                <c:manualLayout>
                  <c:x val="1.6666666666666701E-2"/>
                  <c:y val="-1.3888888888889225E-2"/>
                </c:manualLayout>
              </c:layout>
              <c:showVal val="1"/>
            </c:dLbl>
            <c:txPr>
              <a:bodyPr/>
              <a:lstStyle/>
              <a:p>
                <a:pPr>
                  <a:defRPr b="1"/>
                </a:pPr>
                <a:endParaRPr lang="ru-RU"/>
              </a:p>
            </c:txPr>
            <c:showVal val="1"/>
          </c:dLbls>
          <c:cat>
            <c:strRef>
              <c:f>'РБ 8 кл госуд (усп, кач)'!$O$19:$P$19</c:f>
              <c:strCache>
                <c:ptCount val="2"/>
                <c:pt idx="0">
                  <c:v>Республика Бурятия</c:v>
                </c:pt>
                <c:pt idx="1">
                  <c:v>Кижингинский район</c:v>
                </c:pt>
              </c:strCache>
            </c:strRef>
          </c:cat>
          <c:val>
            <c:numRef>
              <c:f>'РБ 8 кл госуд (усп, кач)'!$O$21:$P$21</c:f>
              <c:numCache>
                <c:formatCode>General</c:formatCode>
                <c:ptCount val="2"/>
                <c:pt idx="0">
                  <c:v>47.81</c:v>
                </c:pt>
                <c:pt idx="1">
                  <c:v>76</c:v>
                </c:pt>
              </c:numCache>
            </c:numRef>
          </c:val>
        </c:ser>
        <c:dLbls>
          <c:showVal val="1"/>
        </c:dLbls>
        <c:shape val="box"/>
        <c:axId val="110855680"/>
        <c:axId val="110857216"/>
        <c:axId val="0"/>
      </c:bar3DChart>
      <c:catAx>
        <c:axId val="110855680"/>
        <c:scaling>
          <c:orientation val="minMax"/>
        </c:scaling>
        <c:axPos val="b"/>
        <c:tickLblPos val="nextTo"/>
        <c:txPr>
          <a:bodyPr/>
          <a:lstStyle/>
          <a:p>
            <a:pPr>
              <a:defRPr>
                <a:latin typeface="Times New Roman" pitchFamily="18" charset="0"/>
                <a:cs typeface="Times New Roman" pitchFamily="18" charset="0"/>
              </a:defRPr>
            </a:pPr>
            <a:endParaRPr lang="ru-RU"/>
          </a:p>
        </c:txPr>
        <c:crossAx val="110857216"/>
        <c:crosses val="autoZero"/>
        <c:auto val="1"/>
        <c:lblAlgn val="ctr"/>
        <c:lblOffset val="100"/>
      </c:catAx>
      <c:valAx>
        <c:axId val="110857216"/>
        <c:scaling>
          <c:orientation val="minMax"/>
        </c:scaling>
        <c:axPos val="l"/>
        <c:majorGridlines/>
        <c:numFmt formatCode="General" sourceLinked="1"/>
        <c:tickLblPos val="nextTo"/>
        <c:crossAx val="110855680"/>
        <c:crosses val="autoZero"/>
        <c:crossBetween val="between"/>
      </c:valAx>
    </c:plotArea>
    <c:legend>
      <c:legendPos val="b"/>
      <c:layout>
        <c:manualLayout>
          <c:xMode val="edge"/>
          <c:yMode val="edge"/>
          <c:x val="0.1838610784946644"/>
          <c:y val="0.87569997911458519"/>
          <c:w val="0.63227762439364232"/>
          <c:h val="0.1243000208854267"/>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отметок по кластерам</a:t>
            </a:r>
          </a:p>
        </c:rich>
      </c:tx>
      <c:layout>
        <c:manualLayout>
          <c:xMode val="edge"/>
          <c:yMode val="edge"/>
          <c:x val="0.24320521500741882"/>
          <c:y val="0"/>
        </c:manualLayout>
      </c:layout>
    </c:title>
    <c:view3D>
      <c:rAngAx val="1"/>
    </c:view3D>
    <c:plotArea>
      <c:layout>
        <c:manualLayout>
          <c:layoutTarget val="inner"/>
          <c:xMode val="edge"/>
          <c:yMode val="edge"/>
          <c:x val="8.3433086924462704E-2"/>
          <c:y val="9.4467774861475631E-2"/>
          <c:w val="0.8943411129467328"/>
          <c:h val="0.66191382327210391"/>
        </c:manualLayout>
      </c:layout>
      <c:bar3DChart>
        <c:barDir val="col"/>
        <c:grouping val="clustered"/>
        <c:ser>
          <c:idx val="0"/>
          <c:order val="0"/>
          <c:tx>
            <c:strRef>
              <c:f>'РБ как гос 9 класс Кластеры'!$A$11</c:f>
              <c:strCache>
                <c:ptCount val="1"/>
                <c:pt idx="0">
                  <c:v>Сельские ОО</c:v>
                </c:pt>
              </c:strCache>
            </c:strRef>
          </c:tx>
          <c:spPr>
            <a:solidFill>
              <a:srgbClr val="00B0F0"/>
            </a:solidFill>
          </c:spPr>
          <c:dLbls>
            <c:dLbl>
              <c:idx val="0"/>
              <c:layout>
                <c:manualLayout>
                  <c:x val="-2.5000000000000012E-2"/>
                  <c:y val="0"/>
                </c:manualLayout>
              </c:layout>
              <c:showVal val="1"/>
              <c:extLst>
                <c:ext xmlns:c15="http://schemas.microsoft.com/office/drawing/2012/chart" uri="{CE6537A1-D6FC-4f65-9D91-7224C49458BB}"/>
              </c:extLst>
            </c:dLbl>
            <c:dLbl>
              <c:idx val="1"/>
              <c:layout>
                <c:manualLayout>
                  <c:x val="-3.0555555555555582E-2"/>
                  <c:y val="-1.3888888888889249E-2"/>
                </c:manualLayout>
              </c:layout>
              <c:showVal val="1"/>
              <c:extLst>
                <c:ext xmlns:c15="http://schemas.microsoft.com/office/drawing/2012/chart" uri="{CE6537A1-D6FC-4f65-9D91-7224C49458BB}"/>
              </c:extLst>
            </c:dLbl>
            <c:dLbl>
              <c:idx val="2"/>
              <c:layout>
                <c:manualLayout>
                  <c:x val="-2.2222222222222251E-2"/>
                  <c:y val="1.3888888888889249E-2"/>
                </c:manualLayout>
              </c:layout>
              <c:showVal val="1"/>
              <c:extLst>
                <c:ext xmlns:c15="http://schemas.microsoft.com/office/drawing/2012/chart" uri="{CE6537A1-D6FC-4f65-9D91-7224C49458BB}"/>
              </c:extLst>
            </c:dLbl>
            <c:dLbl>
              <c:idx val="3"/>
              <c:layout>
                <c:manualLayout>
                  <c:x val="-2.7779965004375755E-3"/>
                  <c:y val="-2.3148148148148147E-2"/>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как гос 9 класс Кластеры'!$B$10:$E$10</c:f>
              <c:numCache>
                <c:formatCode>General</c:formatCode>
                <c:ptCount val="4"/>
                <c:pt idx="0">
                  <c:v>2</c:v>
                </c:pt>
                <c:pt idx="1">
                  <c:v>3</c:v>
                </c:pt>
                <c:pt idx="2">
                  <c:v>4</c:v>
                </c:pt>
                <c:pt idx="3">
                  <c:v>5</c:v>
                </c:pt>
              </c:numCache>
            </c:numRef>
          </c:cat>
          <c:val>
            <c:numRef>
              <c:f>'РБ как гос 9 класс Кластеры'!$B$11:$E$11</c:f>
              <c:numCache>
                <c:formatCode>General</c:formatCode>
                <c:ptCount val="4"/>
                <c:pt idx="0">
                  <c:v>33.53</c:v>
                </c:pt>
                <c:pt idx="1">
                  <c:v>43.39</c:v>
                </c:pt>
                <c:pt idx="2">
                  <c:v>20.130000000000031</c:v>
                </c:pt>
                <c:pt idx="3">
                  <c:v>2.9499999999999997</c:v>
                </c:pt>
              </c:numCache>
            </c:numRef>
          </c:val>
        </c:ser>
        <c:ser>
          <c:idx val="1"/>
          <c:order val="1"/>
          <c:tx>
            <c:strRef>
              <c:f>'РБ как гос 9 класс Кластеры'!$A$12</c:f>
              <c:strCache>
                <c:ptCount val="1"/>
                <c:pt idx="0">
                  <c:v>Городские ОО</c:v>
                </c:pt>
              </c:strCache>
            </c:strRef>
          </c:tx>
          <c:spPr>
            <a:solidFill>
              <a:schemeClr val="accent2">
                <a:lumMod val="60000"/>
                <a:lumOff val="40000"/>
              </a:schemeClr>
            </a:solidFill>
          </c:spPr>
          <c:dLbls>
            <c:dLbl>
              <c:idx val="0"/>
              <c:layout>
                <c:manualLayout>
                  <c:x val="2.2222222222222251E-2"/>
                  <c:y val="0"/>
                </c:manualLayout>
              </c:layout>
              <c:showVal val="1"/>
              <c:extLst>
                <c:ext xmlns:c15="http://schemas.microsoft.com/office/drawing/2012/chart" uri="{CE6537A1-D6FC-4f65-9D91-7224C49458BB}"/>
              </c:extLst>
            </c:dLbl>
            <c:dLbl>
              <c:idx val="1"/>
              <c:layout>
                <c:manualLayout>
                  <c:x val="2.7777777777779227E-3"/>
                  <c:y val="4.6296296296297014E-3"/>
                </c:manualLayout>
              </c:layout>
              <c:showVal val="1"/>
              <c:extLst>
                <c:ext xmlns:c15="http://schemas.microsoft.com/office/drawing/2012/chart" uri="{CE6537A1-D6FC-4f65-9D91-7224C49458BB}"/>
              </c:extLst>
            </c:dLbl>
            <c:dLbl>
              <c:idx val="2"/>
              <c:layout>
                <c:manualLayout>
                  <c:x val="-1.9444444444444445E-2"/>
                  <c:y val="9.2592592592595849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как гос 9 класс Кластеры'!$B$10:$E$10</c:f>
              <c:numCache>
                <c:formatCode>General</c:formatCode>
                <c:ptCount val="4"/>
                <c:pt idx="0">
                  <c:v>2</c:v>
                </c:pt>
                <c:pt idx="1">
                  <c:v>3</c:v>
                </c:pt>
                <c:pt idx="2">
                  <c:v>4</c:v>
                </c:pt>
                <c:pt idx="3">
                  <c:v>5</c:v>
                </c:pt>
              </c:numCache>
            </c:numRef>
          </c:cat>
          <c:val>
            <c:numRef>
              <c:f>'РБ как гос 9 класс Кластеры'!$B$12:$E$12</c:f>
              <c:numCache>
                <c:formatCode>General</c:formatCode>
                <c:ptCount val="4"/>
                <c:pt idx="0">
                  <c:v>27.45</c:v>
                </c:pt>
                <c:pt idx="1">
                  <c:v>40.120000000000012</c:v>
                </c:pt>
                <c:pt idx="2">
                  <c:v>31.41</c:v>
                </c:pt>
                <c:pt idx="3">
                  <c:v>1.02</c:v>
                </c:pt>
              </c:numCache>
            </c:numRef>
          </c:val>
        </c:ser>
        <c:ser>
          <c:idx val="2"/>
          <c:order val="2"/>
          <c:tx>
            <c:strRef>
              <c:f>'РБ как гос 9 класс Кластеры'!$A$13</c:f>
              <c:strCache>
                <c:ptCount val="1"/>
                <c:pt idx="0">
                  <c:v>Городские статусные ОО</c:v>
                </c:pt>
              </c:strCache>
            </c:strRef>
          </c:tx>
          <c:spPr>
            <a:solidFill>
              <a:schemeClr val="accent3">
                <a:lumMod val="60000"/>
                <a:lumOff val="40000"/>
              </a:schemeClr>
            </a:solidFill>
          </c:spPr>
          <c:dLbls>
            <c:dLbl>
              <c:idx val="0"/>
              <c:layout>
                <c:manualLayout>
                  <c:x val="-2.7777777777779227E-3"/>
                  <c:y val="4.6296296296297014E-3"/>
                </c:manualLayout>
              </c:layout>
              <c:showVal val="1"/>
              <c:extLst>
                <c:ext xmlns:c15="http://schemas.microsoft.com/office/drawing/2012/chart" uri="{CE6537A1-D6FC-4f65-9D91-7224C49458BB}"/>
              </c:extLst>
            </c:dLbl>
            <c:dLbl>
              <c:idx val="1"/>
              <c:layout>
                <c:manualLayout>
                  <c:x val="5.5555555555556061E-3"/>
                  <c:y val="-2.3148148148148147E-2"/>
                </c:manualLayout>
              </c:layout>
              <c:showVal val="1"/>
              <c:extLst>
                <c:ext xmlns:c15="http://schemas.microsoft.com/office/drawing/2012/chart" uri="{CE6537A1-D6FC-4f65-9D91-7224C49458BB}"/>
              </c:extLst>
            </c:dLbl>
            <c:dLbl>
              <c:idx val="2"/>
              <c:layout>
                <c:manualLayout>
                  <c:x val="1.6666666666666701E-2"/>
                  <c:y val="-1.3888888888889261E-2"/>
                </c:manualLayout>
              </c:layout>
              <c:showVal val="1"/>
              <c:extLst>
                <c:ext xmlns:c15="http://schemas.microsoft.com/office/drawing/2012/chart" uri="{CE6537A1-D6FC-4f65-9D91-7224C49458BB}"/>
              </c:extLst>
            </c:dLbl>
            <c:dLbl>
              <c:idx val="3"/>
              <c:layout>
                <c:manualLayout>
                  <c:x val="1.6666666666666781E-2"/>
                  <c:y val="0"/>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как гос 9 класс Кластеры'!$B$10:$E$10</c:f>
              <c:numCache>
                <c:formatCode>General</c:formatCode>
                <c:ptCount val="4"/>
                <c:pt idx="0">
                  <c:v>2</c:v>
                </c:pt>
                <c:pt idx="1">
                  <c:v>3</c:v>
                </c:pt>
                <c:pt idx="2">
                  <c:v>4</c:v>
                </c:pt>
                <c:pt idx="3">
                  <c:v>5</c:v>
                </c:pt>
              </c:numCache>
            </c:numRef>
          </c:cat>
          <c:val>
            <c:numRef>
              <c:f>'РБ как гос 9 класс Кластеры'!$B$13:$E$13</c:f>
              <c:numCache>
                <c:formatCode>General</c:formatCode>
                <c:ptCount val="4"/>
                <c:pt idx="0">
                  <c:v>15.61</c:v>
                </c:pt>
                <c:pt idx="1">
                  <c:v>43.41</c:v>
                </c:pt>
                <c:pt idx="2">
                  <c:v>34.630000000000003</c:v>
                </c:pt>
                <c:pt idx="3">
                  <c:v>6.34</c:v>
                </c:pt>
              </c:numCache>
            </c:numRef>
          </c:val>
        </c:ser>
        <c:ser>
          <c:idx val="3"/>
          <c:order val="3"/>
          <c:tx>
            <c:strRef>
              <c:f>'РБ как гос 9 класс Кластеры'!$A$14</c:f>
              <c:strCache>
                <c:ptCount val="1"/>
                <c:pt idx="0">
                  <c:v>Малокомплектные ОО</c:v>
                </c:pt>
              </c:strCache>
            </c:strRef>
          </c:tx>
          <c:spPr>
            <a:solidFill>
              <a:schemeClr val="accent6">
                <a:lumMod val="60000"/>
                <a:lumOff val="40000"/>
              </a:schemeClr>
            </a:solidFill>
          </c:spPr>
          <c:dLbls>
            <c:dLbl>
              <c:idx val="0"/>
              <c:layout>
                <c:manualLayout>
                  <c:x val="2.2222222222222251E-2"/>
                  <c:y val="4.6296296296297014E-3"/>
                </c:manualLayout>
              </c:layout>
              <c:showVal val="1"/>
              <c:extLst>
                <c:ext xmlns:c15="http://schemas.microsoft.com/office/drawing/2012/chart" uri="{CE6537A1-D6FC-4f65-9D91-7224C49458BB}"/>
              </c:extLst>
            </c:dLbl>
            <c:dLbl>
              <c:idx val="1"/>
              <c:layout>
                <c:manualLayout>
                  <c:x val="1.9444444444444445E-2"/>
                  <c:y val="9.2592592592595953E-3"/>
                </c:manualLayout>
              </c:layout>
              <c:showVal val="1"/>
              <c:extLst>
                <c:ext xmlns:c15="http://schemas.microsoft.com/office/drawing/2012/chart" uri="{CE6537A1-D6FC-4f65-9D91-7224C49458BB}"/>
              </c:extLst>
            </c:dLbl>
            <c:dLbl>
              <c:idx val="2"/>
              <c:layout>
                <c:manualLayout>
                  <c:x val="2.2222222222222251E-2"/>
                  <c:y val="-1.8518518518518583E-2"/>
                </c:manualLayout>
              </c:layout>
              <c:showVal val="1"/>
              <c:extLst>
                <c:ext xmlns:c15="http://schemas.microsoft.com/office/drawing/2012/chart" uri="{CE6537A1-D6FC-4f65-9D91-7224C49458BB}"/>
              </c:extLst>
            </c:dLbl>
            <c:dLbl>
              <c:idx val="3"/>
              <c:layout>
                <c:manualLayout>
                  <c:x val="2.2222222222222202E-2"/>
                  <c:y val="-4.6296296296297014E-3"/>
                </c:manualLayout>
              </c:layout>
              <c:showVal val="1"/>
              <c:extLst>
                <c:ext xmlns:c15="http://schemas.microsoft.com/office/drawing/2012/chart" uri="{CE6537A1-D6FC-4f65-9D91-7224C49458BB}"/>
              </c:extLst>
            </c:dLbl>
            <c:spPr>
              <a:noFill/>
              <a:ln>
                <a:noFill/>
              </a:ln>
              <a:effectLst/>
            </c:spPr>
            <c:txPr>
              <a:bodyPr/>
              <a:lstStyle/>
              <a:p>
                <a:pPr>
                  <a:defRPr b="1"/>
                </a:pPr>
                <a:endParaRPr lang="ru-RU"/>
              </a:p>
            </c:txPr>
            <c:showVal val="1"/>
            <c:extLst>
              <c:ext xmlns:c15="http://schemas.microsoft.com/office/drawing/2012/chart" uri="{CE6537A1-D6FC-4f65-9D91-7224C49458BB}">
                <c15:showLeaderLines val="0"/>
              </c:ext>
            </c:extLst>
          </c:dLbls>
          <c:cat>
            <c:numRef>
              <c:f>'РБ как гос 9 класс Кластеры'!$B$10:$E$10</c:f>
              <c:numCache>
                <c:formatCode>General</c:formatCode>
                <c:ptCount val="4"/>
                <c:pt idx="0">
                  <c:v>2</c:v>
                </c:pt>
                <c:pt idx="1">
                  <c:v>3</c:v>
                </c:pt>
                <c:pt idx="2">
                  <c:v>4</c:v>
                </c:pt>
                <c:pt idx="3">
                  <c:v>5</c:v>
                </c:pt>
              </c:numCache>
            </c:numRef>
          </c:cat>
          <c:val>
            <c:numRef>
              <c:f>'РБ как гос 9 класс Кластеры'!$B$14:$E$14</c:f>
              <c:numCache>
                <c:formatCode>General</c:formatCode>
                <c:ptCount val="4"/>
                <c:pt idx="0">
                  <c:v>25</c:v>
                </c:pt>
                <c:pt idx="1">
                  <c:v>66.669999999999987</c:v>
                </c:pt>
                <c:pt idx="2">
                  <c:v>8.33</c:v>
                </c:pt>
                <c:pt idx="3">
                  <c:v>0</c:v>
                </c:pt>
              </c:numCache>
            </c:numRef>
          </c:val>
        </c:ser>
        <c:dLbls>
          <c:showVal val="1"/>
        </c:dLbls>
        <c:shape val="box"/>
        <c:axId val="107387904"/>
        <c:axId val="107303680"/>
        <c:axId val="0"/>
      </c:bar3DChart>
      <c:catAx>
        <c:axId val="107387904"/>
        <c:scaling>
          <c:orientation val="minMax"/>
        </c:scaling>
        <c:axPos val="b"/>
        <c:numFmt formatCode="General" sourceLinked="1"/>
        <c:tickLblPos val="nextTo"/>
        <c:crossAx val="107303680"/>
        <c:crosses val="autoZero"/>
        <c:auto val="1"/>
        <c:lblAlgn val="ctr"/>
        <c:lblOffset val="100"/>
      </c:catAx>
      <c:valAx>
        <c:axId val="107303680"/>
        <c:scaling>
          <c:orientation val="minMax"/>
        </c:scaling>
        <c:axPos val="l"/>
        <c:majorGridlines/>
        <c:numFmt formatCode="General" sourceLinked="1"/>
        <c:tickLblPos val="nextTo"/>
        <c:crossAx val="10738790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a:t>
            </a:r>
            <a:r>
              <a:rPr lang="ru-RU" sz="1400" baseline="0">
                <a:solidFill>
                  <a:srgbClr val="002060"/>
                </a:solidFill>
                <a:latin typeface="Times New Roman" pitchFamily="18" charset="0"/>
                <a:cs typeface="Times New Roman" pitchFamily="18" charset="0"/>
              </a:rPr>
              <a:t>я заданий, %</a:t>
            </a:r>
            <a:endParaRPr lang="ru-RU" sz="1400">
              <a:solidFill>
                <a:srgbClr val="002060"/>
              </a:solidFill>
              <a:latin typeface="Times New Roman" pitchFamily="18" charset="0"/>
              <a:cs typeface="Times New Roman" pitchFamily="18" charset="0"/>
            </a:endParaRPr>
          </a:p>
        </c:rich>
      </c:tx>
    </c:title>
    <c:plotArea>
      <c:layout/>
      <c:lineChart>
        <c:grouping val="standard"/>
        <c:ser>
          <c:idx val="0"/>
          <c:order val="0"/>
          <c:tx>
            <c:strRef>
              <c:f>'РБ 8 КЛ  гос ВЫП ЗАД НОВЫЙ'!$O$43</c:f>
              <c:strCache>
                <c:ptCount val="1"/>
                <c:pt idx="0">
                  <c:v>Республика Бурятия</c:v>
                </c:pt>
              </c:strCache>
            </c:strRef>
          </c:tx>
          <c:dLbls>
            <c:dLbl>
              <c:idx val="0"/>
              <c:layout>
                <c:manualLayout>
                  <c:x val="-1.3892067670933261E-2"/>
                  <c:y val="0.18599976350951891"/>
                </c:manualLayout>
              </c:layout>
              <c:dLblPos val="t"/>
              <c:showVal val="1"/>
            </c:dLbl>
            <c:dLbl>
              <c:idx val="1"/>
              <c:layout>
                <c:manualLayout>
                  <c:x val="-8.3365534456223047E-3"/>
                  <c:y val="0.16829559679188441"/>
                </c:manualLayout>
              </c:layout>
              <c:dLblPos val="t"/>
              <c:showVal val="1"/>
            </c:dLbl>
            <c:dLbl>
              <c:idx val="2"/>
              <c:layout>
                <c:manualLayout>
                  <c:x val="-1.6666761483110276E-2"/>
                  <c:y val="0.23872592791933228"/>
                </c:manualLayout>
              </c:layout>
              <c:dLblPos val="t"/>
              <c:showVal val="1"/>
            </c:dLbl>
            <c:dLbl>
              <c:idx val="3"/>
              <c:layout>
                <c:manualLayout>
                  <c:x val="-2.7788511485407692E-3"/>
                  <c:y val="0.17476850436080293"/>
                </c:manualLayout>
              </c:layout>
              <c:dLblPos val="t"/>
              <c:showVal val="1"/>
            </c:dLbl>
            <c:dLblPos val="t"/>
            <c:showVal val="1"/>
          </c:dLbls>
          <c:cat>
            <c:numRef>
              <c:f>'РБ 8 КЛ  гос ВЫП ЗАД НОВЫЙ'!$P$42:$T$42</c:f>
              <c:numCache>
                <c:formatCode>General</c:formatCode>
                <c:ptCount val="5"/>
                <c:pt idx="0">
                  <c:v>1</c:v>
                </c:pt>
                <c:pt idx="1">
                  <c:v>2</c:v>
                </c:pt>
                <c:pt idx="2">
                  <c:v>3</c:v>
                </c:pt>
                <c:pt idx="3">
                  <c:v>4</c:v>
                </c:pt>
                <c:pt idx="4">
                  <c:v>5</c:v>
                </c:pt>
              </c:numCache>
            </c:numRef>
          </c:cat>
          <c:val>
            <c:numRef>
              <c:f>'РБ 8 КЛ  гос ВЫП ЗАД НОВЫЙ'!$P$43:$T$43</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НОВЫЙ'!$O$44</c:f>
              <c:strCache>
                <c:ptCount val="1"/>
                <c:pt idx="0">
                  <c:v>Кижингинский район</c:v>
                </c:pt>
              </c:strCache>
            </c:strRef>
          </c:tx>
          <c:dLbls>
            <c:dLblPos val="t"/>
            <c:showVal val="1"/>
          </c:dLbls>
          <c:cat>
            <c:numRef>
              <c:f>'РБ 8 КЛ  гос ВЫП ЗАД НОВЫЙ'!$P$42:$T$42</c:f>
              <c:numCache>
                <c:formatCode>General</c:formatCode>
                <c:ptCount val="5"/>
                <c:pt idx="0">
                  <c:v>1</c:v>
                </c:pt>
                <c:pt idx="1">
                  <c:v>2</c:v>
                </c:pt>
                <c:pt idx="2">
                  <c:v>3</c:v>
                </c:pt>
                <c:pt idx="3">
                  <c:v>4</c:v>
                </c:pt>
                <c:pt idx="4">
                  <c:v>5</c:v>
                </c:pt>
              </c:numCache>
            </c:numRef>
          </c:cat>
          <c:val>
            <c:numRef>
              <c:f>'РБ 8 КЛ  гос ВЫП ЗАД НОВЫЙ'!$P$44:$T$44</c:f>
              <c:numCache>
                <c:formatCode>0.00</c:formatCode>
                <c:ptCount val="5"/>
                <c:pt idx="0">
                  <c:v>74</c:v>
                </c:pt>
                <c:pt idx="1">
                  <c:v>72</c:v>
                </c:pt>
                <c:pt idx="2">
                  <c:v>77</c:v>
                </c:pt>
                <c:pt idx="3">
                  <c:v>61.333333333333336</c:v>
                </c:pt>
                <c:pt idx="4">
                  <c:v>57.6</c:v>
                </c:pt>
              </c:numCache>
            </c:numRef>
          </c:val>
        </c:ser>
        <c:dLbls>
          <c:showVal val="1"/>
        </c:dLbls>
        <c:marker val="1"/>
        <c:axId val="110907776"/>
        <c:axId val="110909312"/>
      </c:lineChart>
      <c:catAx>
        <c:axId val="110907776"/>
        <c:scaling>
          <c:orientation val="minMax"/>
        </c:scaling>
        <c:axPos val="b"/>
        <c:numFmt formatCode="General" sourceLinked="1"/>
        <c:tickLblPos val="nextTo"/>
        <c:crossAx val="110909312"/>
        <c:crosses val="autoZero"/>
        <c:auto val="1"/>
        <c:lblAlgn val="ctr"/>
        <c:lblOffset val="100"/>
      </c:catAx>
      <c:valAx>
        <c:axId val="110909312"/>
        <c:scaling>
          <c:orientation val="minMax"/>
        </c:scaling>
        <c:axPos val="l"/>
        <c:majorGridlines/>
        <c:numFmt formatCode="0.00" sourceLinked="1"/>
        <c:tickLblPos val="nextTo"/>
        <c:crossAx val="11090777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6821069855502677"/>
          <c:y val="0"/>
        </c:manualLayout>
      </c:layout>
    </c:title>
    <c:view3D>
      <c:rAngAx val="1"/>
    </c:view3D>
    <c:plotArea>
      <c:layout>
        <c:manualLayout>
          <c:layoutTarget val="inner"/>
          <c:xMode val="edge"/>
          <c:yMode val="edge"/>
          <c:x val="0.10737580569479691"/>
          <c:y val="0.18705269607843242"/>
          <c:w val="0.86484255796682175"/>
          <c:h val="0.37366081154684488"/>
        </c:manualLayout>
      </c:layout>
      <c:bar3DChart>
        <c:barDir val="col"/>
        <c:grouping val="clustered"/>
        <c:ser>
          <c:idx val="0"/>
          <c:order val="0"/>
          <c:tx>
            <c:strRef>
              <c:f>'успев, кач'!$Q$194</c:f>
              <c:strCache>
                <c:ptCount val="1"/>
                <c:pt idx="0">
                  <c:v>Абс.успеваемость, %</c:v>
                </c:pt>
              </c:strCache>
            </c:strRef>
          </c:tx>
          <c:spPr>
            <a:solidFill>
              <a:schemeClr val="accent5">
                <a:lumMod val="75000"/>
              </a:schemeClr>
            </a:solidFill>
          </c:spPr>
          <c:dLbls>
            <c:dLbl>
              <c:idx val="0"/>
              <c:layout>
                <c:manualLayout>
                  <c:x val="1.1111111111111125E-2"/>
                  <c:y val="-2.3138835930713215E-2"/>
                </c:manualLayout>
              </c:layout>
              <c:showVal val="1"/>
            </c:dLbl>
            <c:dLbl>
              <c:idx val="1"/>
              <c:layout>
                <c:manualLayout>
                  <c:x val="1.6666666666666701E-2"/>
                  <c:y val="-3.2394370302998493E-2"/>
                </c:manualLayout>
              </c:layout>
              <c:showVal val="1"/>
            </c:dLbl>
            <c:txPr>
              <a:bodyPr/>
              <a:lstStyle/>
              <a:p>
                <a:pPr>
                  <a:defRPr b="1"/>
                </a:pPr>
                <a:endParaRPr lang="ru-RU"/>
              </a:p>
            </c:txPr>
            <c:showVal val="1"/>
          </c:dLbls>
          <c:cat>
            <c:strRef>
              <c:f>'успев, кач'!$R$193:$S$193</c:f>
              <c:strCache>
                <c:ptCount val="2"/>
                <c:pt idx="0">
                  <c:v>Республика Бурятия</c:v>
                </c:pt>
                <c:pt idx="1">
                  <c:v>Кижингинский район</c:v>
                </c:pt>
              </c:strCache>
            </c:strRef>
          </c:cat>
          <c:val>
            <c:numRef>
              <c:f>'успев, кач'!$R$194:$S$194</c:f>
              <c:numCache>
                <c:formatCode>General</c:formatCode>
                <c:ptCount val="2"/>
                <c:pt idx="0">
                  <c:v>77.069999999999993</c:v>
                </c:pt>
                <c:pt idx="1">
                  <c:v>86.960000000000022</c:v>
                </c:pt>
              </c:numCache>
            </c:numRef>
          </c:val>
        </c:ser>
        <c:ser>
          <c:idx val="1"/>
          <c:order val="1"/>
          <c:tx>
            <c:strRef>
              <c:f>'успев, кач'!$Q$195</c:f>
              <c:strCache>
                <c:ptCount val="1"/>
                <c:pt idx="0">
                  <c:v>Качество знаний,%</c:v>
                </c:pt>
              </c:strCache>
            </c:strRef>
          </c:tx>
          <c:spPr>
            <a:solidFill>
              <a:srgbClr val="FFC000"/>
            </a:solidFill>
          </c:spPr>
          <c:dLbls>
            <c:dLbl>
              <c:idx val="0"/>
              <c:layout>
                <c:manualLayout>
                  <c:x val="3.3338576795905989E-2"/>
                  <c:y val="-2.2302891639298748E-2"/>
                </c:manualLayout>
              </c:layout>
              <c:showVal val="1"/>
            </c:dLbl>
            <c:dLbl>
              <c:idx val="1"/>
              <c:layout>
                <c:manualLayout>
                  <c:x val="3.8894969798311932E-2"/>
                  <c:y val="-3.7858412423554609E-2"/>
                </c:manualLayout>
              </c:layout>
              <c:showVal val="1"/>
            </c:dLbl>
            <c:txPr>
              <a:bodyPr/>
              <a:lstStyle/>
              <a:p>
                <a:pPr>
                  <a:defRPr b="1"/>
                </a:pPr>
                <a:endParaRPr lang="ru-RU"/>
              </a:p>
            </c:txPr>
            <c:showVal val="1"/>
          </c:dLbls>
          <c:cat>
            <c:strRef>
              <c:f>'успев, кач'!$R$193:$S$193</c:f>
              <c:strCache>
                <c:ptCount val="2"/>
                <c:pt idx="0">
                  <c:v>Республика Бурятия</c:v>
                </c:pt>
                <c:pt idx="1">
                  <c:v>Кижингинский район</c:v>
                </c:pt>
              </c:strCache>
            </c:strRef>
          </c:cat>
          <c:val>
            <c:numRef>
              <c:f>'успев, кач'!$R$195:$S$195</c:f>
              <c:numCache>
                <c:formatCode>General</c:formatCode>
                <c:ptCount val="2"/>
                <c:pt idx="0">
                  <c:v>42.82</c:v>
                </c:pt>
                <c:pt idx="1">
                  <c:v>52.17</c:v>
                </c:pt>
              </c:numCache>
            </c:numRef>
          </c:val>
        </c:ser>
        <c:dLbls>
          <c:showVal val="1"/>
        </c:dLbls>
        <c:shape val="box"/>
        <c:axId val="110943616"/>
        <c:axId val="110969984"/>
        <c:axId val="0"/>
      </c:bar3DChart>
      <c:catAx>
        <c:axId val="110943616"/>
        <c:scaling>
          <c:orientation val="minMax"/>
        </c:scaling>
        <c:axPos val="b"/>
        <c:tickLblPos val="nextTo"/>
        <c:txPr>
          <a:bodyPr/>
          <a:lstStyle/>
          <a:p>
            <a:pPr>
              <a:defRPr>
                <a:latin typeface="Times New Roman" pitchFamily="18" charset="0"/>
                <a:cs typeface="Times New Roman" pitchFamily="18" charset="0"/>
              </a:defRPr>
            </a:pPr>
            <a:endParaRPr lang="ru-RU"/>
          </a:p>
        </c:txPr>
        <c:crossAx val="110969984"/>
        <c:crosses val="autoZero"/>
        <c:auto val="1"/>
        <c:lblAlgn val="ctr"/>
        <c:lblOffset val="100"/>
      </c:catAx>
      <c:valAx>
        <c:axId val="110969984"/>
        <c:scaling>
          <c:orientation val="minMax"/>
        </c:scaling>
        <c:axPos val="l"/>
        <c:majorGridlines/>
        <c:numFmt formatCode="General" sourceLinked="1"/>
        <c:tickLblPos val="nextTo"/>
        <c:crossAx val="110943616"/>
        <c:crosses val="autoZero"/>
        <c:crossBetween val="between"/>
      </c:valAx>
    </c:plotArea>
    <c:legend>
      <c:legendPos val="b"/>
      <c:layout>
        <c:manualLayout>
          <c:xMode val="edge"/>
          <c:yMode val="edge"/>
          <c:x val="0.17699308631010824"/>
          <c:y val="0.83710057519405823"/>
          <c:w val="0.64601360862674495"/>
          <c:h val="0.1628994248059419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90138736475288"/>
          <c:y val="0.25393612386883596"/>
          <c:w val="0.86445013292708561"/>
          <c:h val="0.37023728859124372"/>
        </c:manualLayout>
      </c:layout>
      <c:bar3DChart>
        <c:barDir val="col"/>
        <c:grouping val="clustered"/>
        <c:ser>
          <c:idx val="0"/>
          <c:order val="0"/>
          <c:tx>
            <c:strRef>
              <c:f>'усп,кач'!$K$63</c:f>
              <c:strCache>
                <c:ptCount val="1"/>
                <c:pt idx="0">
                  <c:v>Абс.успеваемость,%</c:v>
                </c:pt>
              </c:strCache>
            </c:strRef>
          </c:tx>
          <c:spPr>
            <a:solidFill>
              <a:schemeClr val="accent6">
                <a:lumMod val="60000"/>
                <a:lumOff val="40000"/>
              </a:schemeClr>
            </a:solidFill>
          </c:spPr>
          <c:dLbls>
            <c:dLbl>
              <c:idx val="0"/>
              <c:layout>
                <c:manualLayout>
                  <c:x val="1.3897761935058721E-2"/>
                  <c:y val="-1.851063705742087E-2"/>
                </c:manualLayout>
              </c:layout>
              <c:showVal val="1"/>
            </c:dLbl>
            <c:dLbl>
              <c:idx val="1"/>
              <c:layout>
                <c:manualLayout>
                  <c:x val="1.6677314322070456E-2"/>
                  <c:y val="-2.3138296321776088E-2"/>
                </c:manualLayout>
              </c:layout>
              <c:showVal val="1"/>
            </c:dLbl>
            <c:txPr>
              <a:bodyPr/>
              <a:lstStyle/>
              <a:p>
                <a:pPr>
                  <a:defRPr b="1"/>
                </a:pPr>
                <a:endParaRPr lang="ru-RU"/>
              </a:p>
            </c:txPr>
            <c:showVal val="1"/>
          </c:dLbls>
          <c:cat>
            <c:strRef>
              <c:f>'усп,кач'!$L$62:$M$62</c:f>
              <c:strCache>
                <c:ptCount val="2"/>
                <c:pt idx="0">
                  <c:v>Республика Бурятия</c:v>
                </c:pt>
                <c:pt idx="1">
                  <c:v>Кижингинский район</c:v>
                </c:pt>
              </c:strCache>
            </c:strRef>
          </c:cat>
          <c:val>
            <c:numRef>
              <c:f>'усп,кач'!$L$63:$M$63</c:f>
              <c:numCache>
                <c:formatCode>General</c:formatCode>
                <c:ptCount val="2"/>
                <c:pt idx="0">
                  <c:v>76.940000000000026</c:v>
                </c:pt>
                <c:pt idx="1">
                  <c:v>84.61999999999999</c:v>
                </c:pt>
              </c:numCache>
            </c:numRef>
          </c:val>
        </c:ser>
        <c:ser>
          <c:idx val="1"/>
          <c:order val="1"/>
          <c:tx>
            <c:strRef>
              <c:f>'усп,кач'!$K$64</c:f>
              <c:strCache>
                <c:ptCount val="1"/>
                <c:pt idx="0">
                  <c:v>Качество знаний,%</c:v>
                </c:pt>
              </c:strCache>
            </c:strRef>
          </c:tx>
          <c:spPr>
            <a:solidFill>
              <a:schemeClr val="accent6">
                <a:lumMod val="75000"/>
              </a:schemeClr>
            </a:solidFill>
          </c:spPr>
          <c:dLbls>
            <c:dLbl>
              <c:idx val="0"/>
              <c:layout>
                <c:manualLayout>
                  <c:x val="3.3374592871036383E-2"/>
                  <c:y val="-1.0546960003850542E-2"/>
                </c:manualLayout>
              </c:layout>
              <c:showVal val="1"/>
            </c:dLbl>
            <c:dLbl>
              <c:idx val="1"/>
              <c:layout>
                <c:manualLayout>
                  <c:x val="4.1726687520211796E-2"/>
                  <c:y val="-1.915644657339045E-2"/>
                </c:manualLayout>
              </c:layout>
              <c:showVal val="1"/>
            </c:dLbl>
            <c:txPr>
              <a:bodyPr/>
              <a:lstStyle/>
              <a:p>
                <a:pPr>
                  <a:defRPr b="1"/>
                </a:pPr>
                <a:endParaRPr lang="ru-RU"/>
              </a:p>
            </c:txPr>
            <c:showVal val="1"/>
          </c:dLbls>
          <c:cat>
            <c:strRef>
              <c:f>'усп,кач'!$L$62:$M$62</c:f>
              <c:strCache>
                <c:ptCount val="2"/>
                <c:pt idx="0">
                  <c:v>Республика Бурятия</c:v>
                </c:pt>
                <c:pt idx="1">
                  <c:v>Кижингинский район</c:v>
                </c:pt>
              </c:strCache>
            </c:strRef>
          </c:cat>
          <c:val>
            <c:numRef>
              <c:f>'усп,кач'!$L$64:$M$64</c:f>
              <c:numCache>
                <c:formatCode>General</c:formatCode>
                <c:ptCount val="2"/>
                <c:pt idx="0">
                  <c:v>51.55</c:v>
                </c:pt>
                <c:pt idx="1">
                  <c:v>69.23</c:v>
                </c:pt>
              </c:numCache>
            </c:numRef>
          </c:val>
        </c:ser>
        <c:dLbls>
          <c:showVal val="1"/>
        </c:dLbls>
        <c:shape val="box"/>
        <c:axId val="110758528"/>
        <c:axId val="110772608"/>
        <c:axId val="0"/>
      </c:bar3DChart>
      <c:catAx>
        <c:axId val="110758528"/>
        <c:scaling>
          <c:orientation val="minMax"/>
        </c:scaling>
        <c:axPos val="b"/>
        <c:tickLblPos val="nextTo"/>
        <c:txPr>
          <a:bodyPr/>
          <a:lstStyle/>
          <a:p>
            <a:pPr>
              <a:defRPr>
                <a:latin typeface="Times New Roman" pitchFamily="18" charset="0"/>
                <a:cs typeface="Times New Roman" pitchFamily="18" charset="0"/>
              </a:defRPr>
            </a:pPr>
            <a:endParaRPr lang="ru-RU"/>
          </a:p>
        </c:txPr>
        <c:crossAx val="110772608"/>
        <c:crosses val="autoZero"/>
        <c:auto val="1"/>
        <c:lblAlgn val="ctr"/>
        <c:lblOffset val="100"/>
      </c:catAx>
      <c:valAx>
        <c:axId val="110772608"/>
        <c:scaling>
          <c:orientation val="minMax"/>
        </c:scaling>
        <c:axPos val="l"/>
        <c:majorGridlines/>
        <c:numFmt formatCode="General" sourceLinked="1"/>
        <c:tickLblPos val="nextTo"/>
        <c:crossAx val="110758528"/>
        <c:crosses val="autoZero"/>
        <c:crossBetween val="between"/>
      </c:valAx>
    </c:plotArea>
    <c:legend>
      <c:legendPos val="b"/>
      <c:layout>
        <c:manualLayout>
          <c:xMode val="edge"/>
          <c:yMode val="edge"/>
          <c:x val="0.17744899342670425"/>
          <c:y val="0.85168769663694865"/>
          <c:w val="0.63952956229057312"/>
          <c:h val="0.14831230336305526"/>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769450800915407"/>
          <c:y val="0.28644688644688648"/>
          <c:w val="0.86084096109840358"/>
          <c:h val="0.29347093788926393"/>
        </c:manualLayout>
      </c:layout>
      <c:bar3DChart>
        <c:barDir val="col"/>
        <c:grouping val="clustered"/>
        <c:ser>
          <c:idx val="0"/>
          <c:order val="0"/>
          <c:tx>
            <c:strRef>
              <c:f>'РБ 8 кл госуд (усп, кач)'!$F$20</c:f>
              <c:strCache>
                <c:ptCount val="1"/>
                <c:pt idx="0">
                  <c:v>Абс.успеваемость,%</c:v>
                </c:pt>
              </c:strCache>
            </c:strRef>
          </c:tx>
          <c:spPr>
            <a:solidFill>
              <a:schemeClr val="tx2">
                <a:lumMod val="60000"/>
                <a:lumOff val="40000"/>
              </a:schemeClr>
            </a:solidFill>
          </c:spPr>
          <c:dLbls>
            <c:dLbl>
              <c:idx val="0"/>
              <c:layout>
                <c:manualLayout>
                  <c:x val="2.7777777777779054E-3"/>
                  <c:y val="-2.7777777777778911E-2"/>
                </c:manualLayout>
              </c:layout>
              <c:showVal val="1"/>
            </c:dLbl>
            <c:dLbl>
              <c:idx val="1"/>
              <c:layout>
                <c:manualLayout>
                  <c:x val="0"/>
                  <c:y val="-3.240740740740828E-2"/>
                </c:manualLayout>
              </c:layout>
              <c:showVal val="1"/>
            </c:dLbl>
            <c:txPr>
              <a:bodyPr/>
              <a:lstStyle/>
              <a:p>
                <a:pPr>
                  <a:defRPr b="1"/>
                </a:pPr>
                <a:endParaRPr lang="ru-RU"/>
              </a:p>
            </c:txPr>
            <c:showVal val="1"/>
          </c:dLbls>
          <c:cat>
            <c:strRef>
              <c:f>'РБ 8 кл госуд (усп, кач)'!$G$19:$H$19</c:f>
              <c:strCache>
                <c:ptCount val="2"/>
                <c:pt idx="0">
                  <c:v>Республика Бурятия</c:v>
                </c:pt>
                <c:pt idx="1">
                  <c:v>Курумканский район</c:v>
                </c:pt>
              </c:strCache>
            </c:strRef>
          </c:cat>
          <c:val>
            <c:numRef>
              <c:f>'РБ 8 кл госуд (усп, кач)'!$G$20:$H$20</c:f>
              <c:numCache>
                <c:formatCode>General</c:formatCode>
                <c:ptCount val="2"/>
                <c:pt idx="0">
                  <c:v>73.34</c:v>
                </c:pt>
                <c:pt idx="1">
                  <c:v>94.57</c:v>
                </c:pt>
              </c:numCache>
            </c:numRef>
          </c:val>
        </c:ser>
        <c:ser>
          <c:idx val="1"/>
          <c:order val="1"/>
          <c:tx>
            <c:strRef>
              <c:f>'РБ 8 кл госуд (усп, кач)'!$F$21</c:f>
              <c:strCache>
                <c:ptCount val="1"/>
                <c:pt idx="0">
                  <c:v>Качество знаний,%</c:v>
                </c:pt>
              </c:strCache>
            </c:strRef>
          </c:tx>
          <c:spPr>
            <a:solidFill>
              <a:schemeClr val="accent4">
                <a:lumMod val="60000"/>
                <a:lumOff val="40000"/>
              </a:schemeClr>
            </a:solidFill>
          </c:spPr>
          <c:dLbls>
            <c:dLbl>
              <c:idx val="0"/>
              <c:layout>
                <c:manualLayout>
                  <c:x val="3.1052954162885248E-2"/>
                  <c:y val="-2.7778009280253656E-2"/>
                </c:manualLayout>
              </c:layout>
              <c:showVal val="1"/>
            </c:dLbl>
            <c:dLbl>
              <c:idx val="1"/>
              <c:layout>
                <c:manualLayout>
                  <c:x val="3.3747863770562395E-2"/>
                  <c:y val="-1.8518346026477891E-2"/>
                </c:manualLayout>
              </c:layout>
              <c:showVal val="1"/>
            </c:dLbl>
            <c:txPr>
              <a:bodyPr/>
              <a:lstStyle/>
              <a:p>
                <a:pPr>
                  <a:defRPr b="1"/>
                </a:pPr>
                <a:endParaRPr lang="ru-RU"/>
              </a:p>
            </c:txPr>
            <c:showVal val="1"/>
          </c:dLbls>
          <c:cat>
            <c:strRef>
              <c:f>'РБ 8 кл госуд (усп, кач)'!$G$19:$H$19</c:f>
              <c:strCache>
                <c:ptCount val="2"/>
                <c:pt idx="0">
                  <c:v>Республика Бурятия</c:v>
                </c:pt>
                <c:pt idx="1">
                  <c:v>Курумканский район</c:v>
                </c:pt>
              </c:strCache>
            </c:strRef>
          </c:cat>
          <c:val>
            <c:numRef>
              <c:f>'РБ 8 кл госуд (усп, кач)'!$G$21:$H$21</c:f>
              <c:numCache>
                <c:formatCode>General</c:formatCode>
                <c:ptCount val="2"/>
                <c:pt idx="0">
                  <c:v>47.81</c:v>
                </c:pt>
                <c:pt idx="1">
                  <c:v>77.169999999999987</c:v>
                </c:pt>
              </c:numCache>
            </c:numRef>
          </c:val>
        </c:ser>
        <c:dLbls>
          <c:showVal val="1"/>
        </c:dLbls>
        <c:shape val="box"/>
        <c:axId val="110802816"/>
        <c:axId val="110804352"/>
        <c:axId val="0"/>
      </c:bar3DChart>
      <c:catAx>
        <c:axId val="110802816"/>
        <c:scaling>
          <c:orientation val="minMax"/>
        </c:scaling>
        <c:axPos val="b"/>
        <c:tickLblPos val="nextTo"/>
        <c:txPr>
          <a:bodyPr/>
          <a:lstStyle/>
          <a:p>
            <a:pPr>
              <a:defRPr>
                <a:latin typeface="Times New Roman" pitchFamily="18" charset="0"/>
                <a:cs typeface="Times New Roman" pitchFamily="18" charset="0"/>
              </a:defRPr>
            </a:pPr>
            <a:endParaRPr lang="ru-RU"/>
          </a:p>
        </c:txPr>
        <c:crossAx val="110804352"/>
        <c:crosses val="autoZero"/>
        <c:auto val="1"/>
        <c:lblAlgn val="ctr"/>
        <c:lblOffset val="100"/>
      </c:catAx>
      <c:valAx>
        <c:axId val="110804352"/>
        <c:scaling>
          <c:orientation val="minMax"/>
        </c:scaling>
        <c:axPos val="l"/>
        <c:majorGridlines/>
        <c:numFmt formatCode="General" sourceLinked="1"/>
        <c:tickLblPos val="nextTo"/>
        <c:crossAx val="110802816"/>
        <c:crosses val="autoZero"/>
        <c:crossBetween val="between"/>
      </c:valAx>
    </c:plotArea>
    <c:legend>
      <c:legendPos val="b"/>
      <c:layout>
        <c:manualLayout>
          <c:xMode val="edge"/>
          <c:yMode val="edge"/>
          <c:x val="0.17427847688414094"/>
          <c:y val="0.83559493372118065"/>
          <c:w val="0.65144304623172256"/>
          <c:h val="0.13970005129046537"/>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НОВЫЙ'!$O$48</c:f>
              <c:strCache>
                <c:ptCount val="1"/>
                <c:pt idx="0">
                  <c:v>Республика Бурятия</c:v>
                </c:pt>
              </c:strCache>
            </c:strRef>
          </c:tx>
          <c:dLbls>
            <c:dLbl>
              <c:idx val="0"/>
              <c:layout>
                <c:manualLayout>
                  <c:x val="-5.5566082611962584E-3"/>
                  <c:y val="0.19414143846046519"/>
                </c:manualLayout>
              </c:layout>
              <c:dLblPos val="t"/>
              <c:showVal val="1"/>
            </c:dLbl>
            <c:dLbl>
              <c:idx val="1"/>
              <c:layout>
                <c:manualLayout>
                  <c:x val="0"/>
                  <c:y val="0.16333514416705774"/>
                </c:manualLayout>
              </c:layout>
              <c:dLblPos val="t"/>
              <c:showVal val="1"/>
            </c:dLbl>
            <c:dLbl>
              <c:idx val="2"/>
              <c:layout>
                <c:manualLayout>
                  <c:x val="-1.1115404594163021E-2"/>
                  <c:y val="0.20906898453383638"/>
                </c:manualLayout>
              </c:layout>
              <c:dLblPos val="t"/>
              <c:showVal val="1"/>
            </c:dLbl>
            <c:dLbl>
              <c:idx val="3"/>
              <c:layout>
                <c:manualLayout>
                  <c:x val="-1.3894255742703861E-2"/>
                  <c:y val="0.18293536146710815"/>
                </c:manualLayout>
              </c:layout>
              <c:dLblPos val="t"/>
              <c:showVal val="1"/>
            </c:dLbl>
            <c:dLblPos val="t"/>
            <c:showVal val="1"/>
          </c:dLbls>
          <c:cat>
            <c:numRef>
              <c:f>'РБ 8 КЛ  гос ВЫП ЗАД НОВЫЙ'!$P$47:$T$47</c:f>
              <c:numCache>
                <c:formatCode>General</c:formatCode>
                <c:ptCount val="5"/>
                <c:pt idx="0">
                  <c:v>1</c:v>
                </c:pt>
                <c:pt idx="1">
                  <c:v>2</c:v>
                </c:pt>
                <c:pt idx="2">
                  <c:v>3</c:v>
                </c:pt>
                <c:pt idx="3">
                  <c:v>4</c:v>
                </c:pt>
                <c:pt idx="4">
                  <c:v>5</c:v>
                </c:pt>
              </c:numCache>
            </c:numRef>
          </c:cat>
          <c:val>
            <c:numRef>
              <c:f>'РБ 8 КЛ  гос ВЫП ЗАД НОВЫЙ'!$P$48:$T$48</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НОВЫЙ'!$O$49</c:f>
              <c:strCache>
                <c:ptCount val="1"/>
                <c:pt idx="0">
                  <c:v>Курумканский район</c:v>
                </c:pt>
              </c:strCache>
            </c:strRef>
          </c:tx>
          <c:dLbls>
            <c:dLbl>
              <c:idx val="4"/>
              <c:layout>
                <c:manualLayout>
                  <c:x val="3.8888888888888994E-2"/>
                  <c:y val="8.3333333333333245E-2"/>
                </c:manualLayout>
              </c:layout>
              <c:dLblPos val="t"/>
              <c:showVal val="1"/>
            </c:dLbl>
            <c:dLblPos val="t"/>
            <c:showVal val="1"/>
          </c:dLbls>
          <c:cat>
            <c:numRef>
              <c:f>'РБ 8 КЛ  гос ВЫП ЗАД НОВЫЙ'!$P$47:$T$47</c:f>
              <c:numCache>
                <c:formatCode>General</c:formatCode>
                <c:ptCount val="5"/>
                <c:pt idx="0">
                  <c:v>1</c:v>
                </c:pt>
                <c:pt idx="1">
                  <c:v>2</c:v>
                </c:pt>
                <c:pt idx="2">
                  <c:v>3</c:v>
                </c:pt>
                <c:pt idx="3">
                  <c:v>4</c:v>
                </c:pt>
                <c:pt idx="4">
                  <c:v>5</c:v>
                </c:pt>
              </c:numCache>
            </c:numRef>
          </c:cat>
          <c:val>
            <c:numRef>
              <c:f>'РБ 8 КЛ  гос ВЫП ЗАД НОВЫЙ'!$P$49:$T$49</c:f>
              <c:numCache>
                <c:formatCode>0.00</c:formatCode>
                <c:ptCount val="5"/>
                <c:pt idx="0">
                  <c:v>64.130434782608688</c:v>
                </c:pt>
                <c:pt idx="1">
                  <c:v>76.086956521739111</c:v>
                </c:pt>
                <c:pt idx="2">
                  <c:v>88.043478260869549</c:v>
                </c:pt>
                <c:pt idx="3">
                  <c:v>65.217391304347927</c:v>
                </c:pt>
                <c:pt idx="4">
                  <c:v>7.8260869565216709</c:v>
                </c:pt>
              </c:numCache>
            </c:numRef>
          </c:val>
        </c:ser>
        <c:dLbls>
          <c:showVal val="1"/>
        </c:dLbls>
        <c:marker val="1"/>
        <c:axId val="111059712"/>
        <c:axId val="111061248"/>
      </c:lineChart>
      <c:catAx>
        <c:axId val="111059712"/>
        <c:scaling>
          <c:orientation val="minMax"/>
        </c:scaling>
        <c:axPos val="b"/>
        <c:numFmt formatCode="General" sourceLinked="1"/>
        <c:tickLblPos val="nextTo"/>
        <c:crossAx val="111061248"/>
        <c:crosses val="autoZero"/>
        <c:auto val="1"/>
        <c:lblAlgn val="ctr"/>
        <c:lblOffset val="100"/>
      </c:catAx>
      <c:valAx>
        <c:axId val="111061248"/>
        <c:scaling>
          <c:orientation val="minMax"/>
        </c:scaling>
        <c:axPos val="l"/>
        <c:majorGridlines/>
        <c:numFmt formatCode="0.00" sourceLinked="1"/>
        <c:tickLblPos val="nextTo"/>
        <c:crossAx val="11105971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413112932351568"/>
          <c:y val="0.25902503040778424"/>
          <c:w val="0.82530907070426451"/>
          <c:h val="0.28405223737277008"/>
        </c:manualLayout>
      </c:layout>
      <c:bar3DChart>
        <c:barDir val="col"/>
        <c:grouping val="clustered"/>
        <c:ser>
          <c:idx val="0"/>
          <c:order val="0"/>
          <c:tx>
            <c:strRef>
              <c:f>'РБ как гос 9 кл'!$A$59</c:f>
              <c:strCache>
                <c:ptCount val="1"/>
                <c:pt idx="0">
                  <c:v>Абс.успеваемость, %</c:v>
                </c:pt>
              </c:strCache>
            </c:strRef>
          </c:tx>
          <c:spPr>
            <a:solidFill>
              <a:srgbClr val="00B0F0"/>
            </a:solidFill>
          </c:spPr>
          <c:dLbls>
            <c:dLbl>
              <c:idx val="0"/>
              <c:layout>
                <c:manualLayout>
                  <c:x val="1.9444444444444445E-2"/>
                  <c:y val="-4.1666666666666664E-2"/>
                </c:manualLayout>
              </c:layout>
              <c:showVal val="1"/>
            </c:dLbl>
            <c:dLbl>
              <c:idx val="1"/>
              <c:layout>
                <c:manualLayout>
                  <c:x val="1.1111111111111125E-2"/>
                  <c:y val="-2.3148148148148147E-2"/>
                </c:manualLayout>
              </c:layout>
              <c:showVal val="1"/>
            </c:dLbl>
            <c:txPr>
              <a:bodyPr/>
              <a:lstStyle/>
              <a:p>
                <a:pPr>
                  <a:defRPr b="1"/>
                </a:pPr>
                <a:endParaRPr lang="ru-RU"/>
              </a:p>
            </c:txPr>
            <c:showVal val="1"/>
          </c:dLbls>
          <c:cat>
            <c:strRef>
              <c:f>'РБ как гос 9 кл'!$B$58:$C$58</c:f>
              <c:strCache>
                <c:ptCount val="2"/>
                <c:pt idx="0">
                  <c:v>Республика Бурятия</c:v>
                </c:pt>
                <c:pt idx="1">
                  <c:v>Курумканский район</c:v>
                </c:pt>
              </c:strCache>
            </c:strRef>
          </c:cat>
          <c:val>
            <c:numRef>
              <c:f>'РБ как гос 9 кл'!$B$59:$C$59</c:f>
              <c:numCache>
                <c:formatCode>General</c:formatCode>
                <c:ptCount val="2"/>
                <c:pt idx="0" formatCode="0.00">
                  <c:v>70.790000000000006</c:v>
                </c:pt>
                <c:pt idx="1">
                  <c:v>85.19</c:v>
                </c:pt>
              </c:numCache>
            </c:numRef>
          </c:val>
        </c:ser>
        <c:ser>
          <c:idx val="1"/>
          <c:order val="1"/>
          <c:tx>
            <c:strRef>
              <c:f>'РБ как гос 9 кл'!$A$60</c:f>
              <c:strCache>
                <c:ptCount val="1"/>
                <c:pt idx="0">
                  <c:v>Качество знаний, %</c:v>
                </c:pt>
              </c:strCache>
            </c:strRef>
          </c:tx>
          <c:spPr>
            <a:solidFill>
              <a:schemeClr val="accent6">
                <a:lumMod val="75000"/>
              </a:schemeClr>
            </a:solidFill>
          </c:spPr>
          <c:dLbls>
            <c:dLbl>
              <c:idx val="0"/>
              <c:layout>
                <c:manualLayout>
                  <c:x val="3.0558520652205063E-2"/>
                  <c:y val="-1.2496805386769881E-2"/>
                </c:manualLayout>
              </c:layout>
              <c:showVal val="1"/>
            </c:dLbl>
            <c:dLbl>
              <c:idx val="1"/>
              <c:layout>
                <c:manualLayout>
                  <c:x val="3.3333982385028695E-2"/>
                  <c:y val="-2.3601494344052773E-2"/>
                </c:manualLayout>
              </c:layout>
              <c:showVal val="1"/>
            </c:dLbl>
            <c:txPr>
              <a:bodyPr/>
              <a:lstStyle/>
              <a:p>
                <a:pPr>
                  <a:defRPr b="1"/>
                </a:pPr>
                <a:endParaRPr lang="ru-RU"/>
              </a:p>
            </c:txPr>
            <c:showVal val="1"/>
          </c:dLbls>
          <c:cat>
            <c:strRef>
              <c:f>'РБ как гос 9 кл'!$B$58:$C$58</c:f>
              <c:strCache>
                <c:ptCount val="2"/>
                <c:pt idx="0">
                  <c:v>Республика Бурятия</c:v>
                </c:pt>
                <c:pt idx="1">
                  <c:v>Курумканский район</c:v>
                </c:pt>
              </c:strCache>
            </c:strRef>
          </c:cat>
          <c:val>
            <c:numRef>
              <c:f>'РБ как гос 9 кл'!$B$60:$C$60</c:f>
              <c:numCache>
                <c:formatCode>General</c:formatCode>
                <c:ptCount val="2"/>
                <c:pt idx="0" formatCode="0.00">
                  <c:v>28.89</c:v>
                </c:pt>
                <c:pt idx="1">
                  <c:v>33.33</c:v>
                </c:pt>
              </c:numCache>
            </c:numRef>
          </c:val>
        </c:ser>
        <c:shape val="box"/>
        <c:axId val="111112192"/>
        <c:axId val="111113728"/>
        <c:axId val="0"/>
      </c:bar3DChart>
      <c:catAx>
        <c:axId val="111112192"/>
        <c:scaling>
          <c:orientation val="minMax"/>
        </c:scaling>
        <c:axPos val="b"/>
        <c:tickLblPos val="nextTo"/>
        <c:txPr>
          <a:bodyPr/>
          <a:lstStyle/>
          <a:p>
            <a:pPr>
              <a:defRPr>
                <a:latin typeface="Times New Roman" pitchFamily="18" charset="0"/>
                <a:cs typeface="Times New Roman" pitchFamily="18" charset="0"/>
              </a:defRPr>
            </a:pPr>
            <a:endParaRPr lang="ru-RU"/>
          </a:p>
        </c:txPr>
        <c:crossAx val="111113728"/>
        <c:crosses val="autoZero"/>
        <c:auto val="1"/>
        <c:lblAlgn val="ctr"/>
        <c:lblOffset val="100"/>
      </c:catAx>
      <c:valAx>
        <c:axId val="111113728"/>
        <c:scaling>
          <c:orientation val="minMax"/>
        </c:scaling>
        <c:axPos val="l"/>
        <c:majorGridlines/>
        <c:numFmt formatCode="0.00" sourceLinked="1"/>
        <c:tickLblPos val="nextTo"/>
        <c:crossAx val="11111219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0.10546218487395044"/>
          <c:y val="0.22859675785207811"/>
          <c:w val="0.86372549019608802"/>
          <c:h val="0.42552194273588373"/>
        </c:manualLayout>
      </c:layout>
      <c:lineChart>
        <c:grouping val="standard"/>
        <c:ser>
          <c:idx val="0"/>
          <c:order val="0"/>
          <c:tx>
            <c:strRef>
              <c:f>'РБ как госуд 9 кл (вып заданий)'!$A$71</c:f>
              <c:strCache>
                <c:ptCount val="1"/>
                <c:pt idx="0">
                  <c:v>Республика Бурятия</c:v>
                </c:pt>
              </c:strCache>
            </c:strRef>
          </c:tx>
          <c:dLbls>
            <c:dLbl>
              <c:idx val="0"/>
              <c:layout>
                <c:manualLayout>
                  <c:x val="-8.2866847526413285E-3"/>
                  <c:y val="0.14107013219092437"/>
                </c:manualLayout>
              </c:layout>
              <c:dLblPos val="t"/>
              <c:showVal val="1"/>
            </c:dLbl>
            <c:dLbl>
              <c:idx val="1"/>
              <c:layout>
                <c:manualLayout>
                  <c:x val="-2.5046648580692252E-2"/>
                  <c:y val="0.15251019154520812"/>
                </c:manualLayout>
              </c:layout>
              <c:dLblPos val="t"/>
              <c:showVal val="1"/>
            </c:dLbl>
            <c:dLbl>
              <c:idx val="3"/>
              <c:layout>
                <c:manualLayout>
                  <c:x val="-8.3566024835131248E-3"/>
                  <c:y val="0.18076679909692364"/>
                </c:manualLayout>
              </c:layout>
              <c:dLblPos val="t"/>
              <c:showVal val="1"/>
            </c:dLbl>
            <c:dLbl>
              <c:idx val="4"/>
              <c:layout>
                <c:manualLayout>
                  <c:x val="-1.6666666666666701E-2"/>
                  <c:y val="0.15714026438184694"/>
                </c:manualLayout>
              </c:layout>
              <c:dLblPos val="t"/>
              <c:showVal val="1"/>
            </c:dLbl>
            <c:dLblPos val="t"/>
            <c:showVal val="1"/>
          </c:dLbls>
          <c:val>
            <c:numRef>
              <c:f>'РБ как госуд 9 кл (вып заданий)'!$B$71:$G$71</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заданий)'!$A$72</c:f>
              <c:strCache>
                <c:ptCount val="1"/>
                <c:pt idx="0">
                  <c:v>Курумканский район</c:v>
                </c:pt>
              </c:strCache>
            </c:strRef>
          </c:tx>
          <c:dLbls>
            <c:dLbl>
              <c:idx val="2"/>
              <c:layout>
                <c:manualLayout>
                  <c:x val="-5.5554820353338639E-3"/>
                  <c:y val="0.15761842934526948"/>
                </c:manualLayout>
              </c:layout>
              <c:dLblPos val="t"/>
              <c:showVal val="1"/>
            </c:dLbl>
            <c:dLbl>
              <c:idx val="4"/>
              <c:layout>
                <c:manualLayout>
                  <c:x val="2.5000000000000001E-2"/>
                  <c:y val="9.259259259259453E-3"/>
                </c:manualLayout>
              </c:layout>
              <c:dLblPos val="t"/>
              <c:showVal val="1"/>
            </c:dLbl>
            <c:dLbl>
              <c:idx val="5"/>
              <c:layout>
                <c:manualLayout>
                  <c:x val="-2.7847769028871747E-2"/>
                  <c:y val="0.12936232040143941"/>
                </c:manualLayout>
              </c:layout>
              <c:dLblPos val="t"/>
              <c:showVal val="1"/>
            </c:dLbl>
            <c:dLblPos val="t"/>
            <c:showVal val="1"/>
          </c:dLbls>
          <c:val>
            <c:numRef>
              <c:f>'РБ как госуд 9 кл (вып заданий)'!$B$72:$G$72</c:f>
              <c:numCache>
                <c:formatCode>General</c:formatCode>
                <c:ptCount val="6"/>
                <c:pt idx="0">
                  <c:v>90.740000000000023</c:v>
                </c:pt>
                <c:pt idx="1">
                  <c:v>62.96</c:v>
                </c:pt>
                <c:pt idx="2">
                  <c:v>50</c:v>
                </c:pt>
                <c:pt idx="3">
                  <c:v>81.48</c:v>
                </c:pt>
                <c:pt idx="4">
                  <c:v>43.92</c:v>
                </c:pt>
                <c:pt idx="5">
                  <c:v>0</c:v>
                </c:pt>
              </c:numCache>
            </c:numRef>
          </c:val>
        </c:ser>
        <c:dLbls>
          <c:showVal val="1"/>
        </c:dLbls>
        <c:marker val="1"/>
        <c:axId val="111147648"/>
        <c:axId val="111161728"/>
      </c:lineChart>
      <c:catAx>
        <c:axId val="111147648"/>
        <c:scaling>
          <c:orientation val="minMax"/>
        </c:scaling>
        <c:axPos val="b"/>
        <c:tickLblPos val="nextTo"/>
        <c:crossAx val="111161728"/>
        <c:crosses val="autoZero"/>
        <c:auto val="1"/>
        <c:lblAlgn val="ctr"/>
        <c:lblOffset val="100"/>
      </c:catAx>
      <c:valAx>
        <c:axId val="111161728"/>
        <c:scaling>
          <c:orientation val="minMax"/>
        </c:scaling>
        <c:axPos val="l"/>
        <c:majorGridlines/>
        <c:numFmt formatCode="General" sourceLinked="1"/>
        <c:tickLblPos val="nextTo"/>
        <c:crossAx val="11114764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8.870284193625412E-2"/>
          <c:y val="0.23631083423111154"/>
          <c:w val="0.88538126691049002"/>
          <c:h val="0.35160429059909132"/>
        </c:manualLayout>
      </c:layout>
      <c:bar3DChart>
        <c:barDir val="col"/>
        <c:grouping val="clustered"/>
        <c:ser>
          <c:idx val="0"/>
          <c:order val="0"/>
          <c:tx>
            <c:strRef>
              <c:f>'успев, кач'!$Q$179</c:f>
              <c:strCache>
                <c:ptCount val="1"/>
                <c:pt idx="0">
                  <c:v>Абс.успеваемость, %</c:v>
                </c:pt>
              </c:strCache>
            </c:strRef>
          </c:tx>
          <c:spPr>
            <a:solidFill>
              <a:schemeClr val="accent5">
                <a:lumMod val="75000"/>
              </a:schemeClr>
            </a:solidFill>
          </c:spPr>
          <c:dLbls>
            <c:dLbl>
              <c:idx val="0"/>
              <c:layout>
                <c:manualLayout>
                  <c:x val="1.3888888888889225E-2"/>
                  <c:y val="-3.2394358498782021E-2"/>
                </c:manualLayout>
              </c:layout>
              <c:showVal val="1"/>
            </c:dLbl>
            <c:dLbl>
              <c:idx val="1"/>
              <c:layout>
                <c:manualLayout>
                  <c:x val="1.3888888888889225E-2"/>
                  <c:y val="-2.7766592998956008E-2"/>
                </c:manualLayout>
              </c:layout>
              <c:showVal val="1"/>
            </c:dLbl>
            <c:txPr>
              <a:bodyPr/>
              <a:lstStyle/>
              <a:p>
                <a:pPr>
                  <a:defRPr b="1"/>
                </a:pPr>
                <a:endParaRPr lang="ru-RU"/>
              </a:p>
            </c:txPr>
            <c:showVal val="1"/>
          </c:dLbls>
          <c:cat>
            <c:strRef>
              <c:f>'успев, кач'!$R$178:$S$178</c:f>
              <c:strCache>
                <c:ptCount val="2"/>
                <c:pt idx="0">
                  <c:v>Республика Бурятия</c:v>
                </c:pt>
                <c:pt idx="1">
                  <c:v>Курумканский район</c:v>
                </c:pt>
              </c:strCache>
            </c:strRef>
          </c:cat>
          <c:val>
            <c:numRef>
              <c:f>'успев, кач'!$R$179:$S$179</c:f>
              <c:numCache>
                <c:formatCode>General</c:formatCode>
                <c:ptCount val="2"/>
                <c:pt idx="0">
                  <c:v>77.069999999999993</c:v>
                </c:pt>
                <c:pt idx="1">
                  <c:v>68.75</c:v>
                </c:pt>
              </c:numCache>
            </c:numRef>
          </c:val>
        </c:ser>
        <c:ser>
          <c:idx val="1"/>
          <c:order val="1"/>
          <c:tx>
            <c:strRef>
              <c:f>'успев, кач'!$Q$180</c:f>
              <c:strCache>
                <c:ptCount val="1"/>
                <c:pt idx="0">
                  <c:v>Качество знаний,%</c:v>
                </c:pt>
              </c:strCache>
            </c:strRef>
          </c:tx>
          <c:spPr>
            <a:solidFill>
              <a:srgbClr val="FFC000"/>
            </a:solidFill>
          </c:spPr>
          <c:dLbls>
            <c:dLbl>
              <c:idx val="0"/>
              <c:layout>
                <c:manualLayout>
                  <c:x val="3.1224474841457628E-2"/>
                  <c:y val="-2.7766871606802582E-2"/>
                </c:manualLayout>
              </c:layout>
              <c:showVal val="1"/>
            </c:dLbl>
            <c:dLbl>
              <c:idx val="1"/>
              <c:layout>
                <c:manualLayout>
                  <c:x val="3.6111111111111212E-2"/>
                  <c:y val="-2.7766592998956008E-2"/>
                </c:manualLayout>
              </c:layout>
              <c:showVal val="1"/>
            </c:dLbl>
            <c:txPr>
              <a:bodyPr/>
              <a:lstStyle/>
              <a:p>
                <a:pPr>
                  <a:defRPr b="1"/>
                </a:pPr>
                <a:endParaRPr lang="ru-RU"/>
              </a:p>
            </c:txPr>
            <c:showVal val="1"/>
          </c:dLbls>
          <c:cat>
            <c:strRef>
              <c:f>'успев, кач'!$R$178:$S$178</c:f>
              <c:strCache>
                <c:ptCount val="2"/>
                <c:pt idx="0">
                  <c:v>Республика Бурятия</c:v>
                </c:pt>
                <c:pt idx="1">
                  <c:v>Курумканский район</c:v>
                </c:pt>
              </c:strCache>
            </c:strRef>
          </c:cat>
          <c:val>
            <c:numRef>
              <c:f>'успев, кач'!$R$180:$S$180</c:f>
              <c:numCache>
                <c:formatCode>General</c:formatCode>
                <c:ptCount val="2"/>
                <c:pt idx="0">
                  <c:v>42.82</c:v>
                </c:pt>
                <c:pt idx="1">
                  <c:v>31.25</c:v>
                </c:pt>
              </c:numCache>
            </c:numRef>
          </c:val>
        </c:ser>
        <c:dLbls>
          <c:showVal val="1"/>
        </c:dLbls>
        <c:shape val="box"/>
        <c:axId val="111196032"/>
        <c:axId val="111197568"/>
        <c:axId val="0"/>
      </c:bar3DChart>
      <c:catAx>
        <c:axId val="111196032"/>
        <c:scaling>
          <c:orientation val="minMax"/>
        </c:scaling>
        <c:axPos val="b"/>
        <c:tickLblPos val="nextTo"/>
        <c:txPr>
          <a:bodyPr/>
          <a:lstStyle/>
          <a:p>
            <a:pPr>
              <a:defRPr>
                <a:latin typeface="Times New Roman" pitchFamily="18" charset="0"/>
                <a:cs typeface="Times New Roman" pitchFamily="18" charset="0"/>
              </a:defRPr>
            </a:pPr>
            <a:endParaRPr lang="ru-RU"/>
          </a:p>
        </c:txPr>
        <c:crossAx val="111197568"/>
        <c:crosses val="autoZero"/>
        <c:auto val="1"/>
        <c:lblAlgn val="ctr"/>
        <c:lblOffset val="100"/>
      </c:catAx>
      <c:valAx>
        <c:axId val="111197568"/>
        <c:scaling>
          <c:orientation val="minMax"/>
        </c:scaling>
        <c:axPos val="l"/>
        <c:majorGridlines/>
        <c:numFmt formatCode="General" sourceLinked="1"/>
        <c:tickLblPos val="nextTo"/>
        <c:crossAx val="111196032"/>
        <c:crosses val="autoZero"/>
        <c:crossBetween val="between"/>
      </c:valAx>
    </c:plotArea>
    <c:legend>
      <c:legendPos val="b"/>
      <c:layout>
        <c:manualLayout>
          <c:xMode val="edge"/>
          <c:yMode val="edge"/>
          <c:x val="0.22843364687789763"/>
          <c:y val="0.83354690252759955"/>
          <c:w val="0.54784450094285986"/>
          <c:h val="0.157320677381080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30136742244568832"/>
          <c:y val="0"/>
        </c:manualLayout>
      </c:layout>
    </c:title>
    <c:view3D>
      <c:rAngAx val="1"/>
    </c:view3D>
    <c:plotArea>
      <c:layout>
        <c:manualLayout>
          <c:layoutTarget val="inner"/>
          <c:xMode val="edge"/>
          <c:yMode val="edge"/>
          <c:x val="9.7951807228915652E-2"/>
          <c:y val="0.20386473429951688"/>
          <c:w val="0.88277108433734941"/>
          <c:h val="0.34568526760242185"/>
        </c:manualLayout>
      </c:layout>
      <c:bar3DChart>
        <c:barDir val="col"/>
        <c:grouping val="clustered"/>
        <c:ser>
          <c:idx val="0"/>
          <c:order val="0"/>
          <c:tx>
            <c:strRef>
              <c:f>'усп,кач'!$K$48</c:f>
              <c:strCache>
                <c:ptCount val="1"/>
                <c:pt idx="0">
                  <c:v>Абс.успеваемость,%</c:v>
                </c:pt>
              </c:strCache>
            </c:strRef>
          </c:tx>
          <c:spPr>
            <a:solidFill>
              <a:schemeClr val="accent6">
                <a:lumMod val="60000"/>
                <a:lumOff val="40000"/>
              </a:schemeClr>
            </a:solidFill>
          </c:spPr>
          <c:dLbls>
            <c:dLbl>
              <c:idx val="0"/>
              <c:layout>
                <c:manualLayout>
                  <c:x val="2.5015971483106404E-2"/>
                  <c:y val="-3.7021274114841816E-2"/>
                </c:manualLayout>
              </c:layout>
              <c:showVal val="1"/>
            </c:dLbl>
            <c:dLbl>
              <c:idx val="1"/>
              <c:layout>
                <c:manualLayout>
                  <c:x val="2.7795523870117432E-2"/>
                  <c:y val="-3.7021274114841816E-2"/>
                </c:manualLayout>
              </c:layout>
              <c:showVal val="1"/>
            </c:dLbl>
            <c:txPr>
              <a:bodyPr/>
              <a:lstStyle/>
              <a:p>
                <a:pPr>
                  <a:defRPr b="1"/>
                </a:pPr>
                <a:endParaRPr lang="ru-RU"/>
              </a:p>
            </c:txPr>
            <c:showVal val="1"/>
          </c:dLbls>
          <c:cat>
            <c:strRef>
              <c:f>'усп,кач'!$L$47:$M$47</c:f>
              <c:strCache>
                <c:ptCount val="2"/>
                <c:pt idx="0">
                  <c:v>Республика Бурятия</c:v>
                </c:pt>
                <c:pt idx="1">
                  <c:v>Курумканский район</c:v>
                </c:pt>
              </c:strCache>
            </c:strRef>
          </c:cat>
          <c:val>
            <c:numRef>
              <c:f>'усп,кач'!$L$48:$M$48</c:f>
              <c:numCache>
                <c:formatCode>General</c:formatCode>
                <c:ptCount val="2"/>
                <c:pt idx="0">
                  <c:v>76.940000000000026</c:v>
                </c:pt>
                <c:pt idx="1">
                  <c:v>78.569999999999993</c:v>
                </c:pt>
              </c:numCache>
            </c:numRef>
          </c:val>
        </c:ser>
        <c:ser>
          <c:idx val="1"/>
          <c:order val="1"/>
          <c:tx>
            <c:strRef>
              <c:f>'усп,кач'!$K$49</c:f>
              <c:strCache>
                <c:ptCount val="1"/>
                <c:pt idx="0">
                  <c:v>Качество знаний,%</c:v>
                </c:pt>
              </c:strCache>
            </c:strRef>
          </c:tx>
          <c:spPr>
            <a:solidFill>
              <a:schemeClr val="accent6">
                <a:lumMod val="75000"/>
              </a:schemeClr>
            </a:solidFill>
          </c:spPr>
          <c:dLbls>
            <c:dLbl>
              <c:idx val="0"/>
              <c:layout>
                <c:manualLayout>
                  <c:x val="3.1874964424628026E-2"/>
                  <c:y val="-1.3476358933394196E-2"/>
                </c:manualLayout>
              </c:layout>
              <c:showVal val="1"/>
            </c:dLbl>
            <c:dLbl>
              <c:idx val="1"/>
              <c:layout>
                <c:manualLayout>
                  <c:x val="3.6134181031152637E-2"/>
                  <c:y val="-3.7021274114841816E-2"/>
                </c:manualLayout>
              </c:layout>
              <c:showVal val="1"/>
            </c:dLbl>
            <c:txPr>
              <a:bodyPr/>
              <a:lstStyle/>
              <a:p>
                <a:pPr>
                  <a:defRPr b="1"/>
                </a:pPr>
                <a:endParaRPr lang="ru-RU"/>
              </a:p>
            </c:txPr>
            <c:showVal val="1"/>
          </c:dLbls>
          <c:cat>
            <c:strRef>
              <c:f>'усп,кач'!$L$47:$M$47</c:f>
              <c:strCache>
                <c:ptCount val="2"/>
                <c:pt idx="0">
                  <c:v>Республика Бурятия</c:v>
                </c:pt>
                <c:pt idx="1">
                  <c:v>Курумканский район</c:v>
                </c:pt>
              </c:strCache>
            </c:strRef>
          </c:cat>
          <c:val>
            <c:numRef>
              <c:f>'усп,кач'!$L$49:$M$49</c:f>
              <c:numCache>
                <c:formatCode>General</c:formatCode>
                <c:ptCount val="2"/>
                <c:pt idx="0">
                  <c:v>51.55</c:v>
                </c:pt>
                <c:pt idx="1">
                  <c:v>50</c:v>
                </c:pt>
              </c:numCache>
            </c:numRef>
          </c:val>
        </c:ser>
        <c:dLbls>
          <c:showVal val="1"/>
        </c:dLbls>
        <c:shape val="box"/>
        <c:axId val="111236224"/>
        <c:axId val="111237760"/>
        <c:axId val="0"/>
      </c:bar3DChart>
      <c:catAx>
        <c:axId val="111236224"/>
        <c:scaling>
          <c:orientation val="minMax"/>
        </c:scaling>
        <c:axPos val="b"/>
        <c:tickLblPos val="nextTo"/>
        <c:txPr>
          <a:bodyPr/>
          <a:lstStyle/>
          <a:p>
            <a:pPr>
              <a:defRPr>
                <a:latin typeface="Times New Roman" pitchFamily="18" charset="0"/>
                <a:cs typeface="Times New Roman" pitchFamily="18" charset="0"/>
              </a:defRPr>
            </a:pPr>
            <a:endParaRPr lang="ru-RU"/>
          </a:p>
        </c:txPr>
        <c:crossAx val="111237760"/>
        <c:crosses val="autoZero"/>
        <c:auto val="1"/>
        <c:lblAlgn val="ctr"/>
        <c:lblOffset val="100"/>
      </c:catAx>
      <c:valAx>
        <c:axId val="111237760"/>
        <c:scaling>
          <c:orientation val="minMax"/>
        </c:scaling>
        <c:axPos val="l"/>
        <c:majorGridlines/>
        <c:numFmt formatCode="General" sourceLinked="1"/>
        <c:tickLblPos val="nextTo"/>
        <c:crossAx val="111236224"/>
        <c:crosses val="autoZero"/>
        <c:crossBetween val="between"/>
      </c:valAx>
    </c:plotArea>
    <c:legend>
      <c:legendPos val="b"/>
      <c:layout>
        <c:manualLayout>
          <c:xMode val="edge"/>
          <c:yMode val="edge"/>
          <c:x val="0.22345470069253393"/>
          <c:y val="0.83355928335045071"/>
          <c:w val="0.55309059861493215"/>
          <c:h val="0.1664407166495491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7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65579224417659"/>
          <c:y val="0.22583333333333341"/>
          <c:w val="0.86476741831872073"/>
          <c:h val="0.3411535433070868"/>
        </c:manualLayout>
      </c:layout>
      <c:bar3DChart>
        <c:barDir val="col"/>
        <c:grouping val="clustered"/>
        <c:ser>
          <c:idx val="0"/>
          <c:order val="0"/>
          <c:tx>
            <c:strRef>
              <c:f>'РБ 8 кл госуд (усп, кач)'!$A$24</c:f>
              <c:strCache>
                <c:ptCount val="1"/>
                <c:pt idx="0">
                  <c:v>Абс.успеваемость,%</c:v>
                </c:pt>
              </c:strCache>
            </c:strRef>
          </c:tx>
          <c:spPr>
            <a:solidFill>
              <a:schemeClr val="tx2">
                <a:lumMod val="60000"/>
                <a:lumOff val="40000"/>
              </a:schemeClr>
            </a:solidFill>
          </c:spPr>
          <c:dLbls>
            <c:dLbl>
              <c:idx val="0"/>
              <c:layout>
                <c:manualLayout>
                  <c:x val="5.5478159045269258E-3"/>
                  <c:y val="-2.3148293963254594E-2"/>
                </c:manualLayout>
              </c:layout>
              <c:showVal val="1"/>
            </c:dLbl>
            <c:dLbl>
              <c:idx val="1"/>
              <c:layout>
                <c:manualLayout>
                  <c:x val="1.1111111111111125E-2"/>
                  <c:y val="-2.3148148148148147E-2"/>
                </c:manualLayout>
              </c:layout>
              <c:showVal val="1"/>
            </c:dLbl>
            <c:txPr>
              <a:bodyPr/>
              <a:lstStyle/>
              <a:p>
                <a:pPr>
                  <a:defRPr b="1"/>
                </a:pPr>
                <a:endParaRPr lang="ru-RU"/>
              </a:p>
            </c:txPr>
            <c:showVal val="1"/>
          </c:dLbls>
          <c:cat>
            <c:strRef>
              <c:f>'РБ 8 кл госуд (усп, кач)'!$B$23:$C$23</c:f>
              <c:strCache>
                <c:ptCount val="2"/>
                <c:pt idx="0">
                  <c:v>Республика Бурятия</c:v>
                </c:pt>
                <c:pt idx="1">
                  <c:v>Кяхтинский район</c:v>
                </c:pt>
              </c:strCache>
            </c:strRef>
          </c:cat>
          <c:val>
            <c:numRef>
              <c:f>'РБ 8 кл госуд (усп, кач)'!$B$24:$C$24</c:f>
              <c:numCache>
                <c:formatCode>General</c:formatCode>
                <c:ptCount val="2"/>
                <c:pt idx="0">
                  <c:v>73.34</c:v>
                </c:pt>
                <c:pt idx="1">
                  <c:v>25</c:v>
                </c:pt>
              </c:numCache>
            </c:numRef>
          </c:val>
        </c:ser>
        <c:ser>
          <c:idx val="1"/>
          <c:order val="1"/>
          <c:tx>
            <c:strRef>
              <c:f>'РБ 8 кл госуд (усп, кач)'!$A$25</c:f>
              <c:strCache>
                <c:ptCount val="1"/>
                <c:pt idx="0">
                  <c:v>Качество знаний,%</c:v>
                </c:pt>
              </c:strCache>
            </c:strRef>
          </c:tx>
          <c:spPr>
            <a:solidFill>
              <a:schemeClr val="accent4">
                <a:lumMod val="60000"/>
                <a:lumOff val="40000"/>
              </a:schemeClr>
            </a:solidFill>
          </c:spPr>
          <c:dLbls>
            <c:dLbl>
              <c:idx val="0"/>
              <c:layout>
                <c:manualLayout>
                  <c:x val="4.1678330861873676E-2"/>
                  <c:y val="-2.4074146981627412E-2"/>
                </c:manualLayout>
              </c:layout>
              <c:showVal val="1"/>
            </c:dLbl>
            <c:dLbl>
              <c:idx val="1"/>
              <c:layout>
                <c:manualLayout>
                  <c:x val="1.9444444444444545E-2"/>
                  <c:y val="-2.3148148148148147E-2"/>
                </c:manualLayout>
              </c:layout>
              <c:showVal val="1"/>
            </c:dLbl>
            <c:txPr>
              <a:bodyPr/>
              <a:lstStyle/>
              <a:p>
                <a:pPr>
                  <a:defRPr b="1"/>
                </a:pPr>
                <a:endParaRPr lang="ru-RU"/>
              </a:p>
            </c:txPr>
            <c:showVal val="1"/>
          </c:dLbls>
          <c:cat>
            <c:strRef>
              <c:f>'РБ 8 кл госуд (усп, кач)'!$B$23:$C$23</c:f>
              <c:strCache>
                <c:ptCount val="2"/>
                <c:pt idx="0">
                  <c:v>Республика Бурятия</c:v>
                </c:pt>
                <c:pt idx="1">
                  <c:v>Кяхтинский район</c:v>
                </c:pt>
              </c:strCache>
            </c:strRef>
          </c:cat>
          <c:val>
            <c:numRef>
              <c:f>'РБ 8 кл госуд (усп, кач)'!$B$25:$C$25</c:f>
              <c:numCache>
                <c:formatCode>General</c:formatCode>
                <c:ptCount val="2"/>
                <c:pt idx="0">
                  <c:v>47.81</c:v>
                </c:pt>
                <c:pt idx="1">
                  <c:v>4.17</c:v>
                </c:pt>
              </c:numCache>
            </c:numRef>
          </c:val>
        </c:ser>
        <c:dLbls>
          <c:showVal val="1"/>
        </c:dLbls>
        <c:shape val="box"/>
        <c:axId val="110576000"/>
        <c:axId val="110577536"/>
        <c:axId val="0"/>
      </c:bar3DChart>
      <c:catAx>
        <c:axId val="110576000"/>
        <c:scaling>
          <c:orientation val="minMax"/>
        </c:scaling>
        <c:axPos val="b"/>
        <c:tickLblPos val="nextTo"/>
        <c:txPr>
          <a:bodyPr/>
          <a:lstStyle/>
          <a:p>
            <a:pPr>
              <a:defRPr>
                <a:latin typeface="Times New Roman" pitchFamily="18" charset="0"/>
                <a:cs typeface="Times New Roman" pitchFamily="18" charset="0"/>
              </a:defRPr>
            </a:pPr>
            <a:endParaRPr lang="ru-RU"/>
          </a:p>
        </c:txPr>
        <c:crossAx val="110577536"/>
        <c:crosses val="autoZero"/>
        <c:auto val="1"/>
        <c:lblAlgn val="ctr"/>
        <c:lblOffset val="100"/>
      </c:catAx>
      <c:valAx>
        <c:axId val="110577536"/>
        <c:scaling>
          <c:orientation val="minMax"/>
        </c:scaling>
        <c:axPos val="l"/>
        <c:majorGridlines/>
        <c:numFmt formatCode="General" sourceLinked="1"/>
        <c:tickLblPos val="nextTo"/>
        <c:crossAx val="11057600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по отметкам, %</a:t>
            </a:r>
          </a:p>
        </c:rich>
      </c:tx>
    </c:title>
    <c:view3D>
      <c:rotX val="30"/>
      <c:perspective val="30"/>
    </c:view3D>
    <c:plotArea>
      <c:layout/>
      <c:pie3DChart>
        <c:varyColors val="1"/>
        <c:ser>
          <c:idx val="0"/>
          <c:order val="0"/>
          <c:tx>
            <c:strRef>
              <c:f>'РБ как гос 9 кл (кач,усп)'!$V$4</c:f>
              <c:strCache>
                <c:ptCount val="1"/>
                <c:pt idx="0">
                  <c:v>РБ</c:v>
                </c:pt>
              </c:strCache>
            </c:strRef>
          </c:tx>
          <c:dPt>
            <c:idx val="0"/>
            <c:spPr>
              <a:solidFill>
                <a:schemeClr val="accent4">
                  <a:lumMod val="75000"/>
                </a:schemeClr>
              </a:solidFill>
            </c:spPr>
          </c:dPt>
          <c:dPt>
            <c:idx val="1"/>
            <c:spPr>
              <a:solidFill>
                <a:schemeClr val="accent5">
                  <a:lumMod val="60000"/>
                  <a:lumOff val="40000"/>
                </a:schemeClr>
              </a:solidFill>
            </c:spPr>
          </c:dPt>
          <c:dPt>
            <c:idx val="2"/>
            <c:spPr>
              <a:solidFill>
                <a:schemeClr val="tx2">
                  <a:lumMod val="40000"/>
                  <a:lumOff val="60000"/>
                </a:schemeClr>
              </a:solidFill>
            </c:spPr>
          </c:dPt>
          <c:dPt>
            <c:idx val="3"/>
            <c:spPr>
              <a:solidFill>
                <a:srgbClr val="FF0000"/>
              </a:solidFill>
            </c:spPr>
          </c:dPt>
          <c:dLbls>
            <c:dLbl>
              <c:idx val="0"/>
              <c:spPr/>
              <c:txPr>
                <a:bodyPr/>
                <a:lstStyle/>
                <a:p>
                  <a:pPr>
                    <a:defRPr b="1">
                      <a:solidFill>
                        <a:srgbClr val="FF0000"/>
                      </a:solidFill>
                    </a:defRPr>
                  </a:pPr>
                  <a:endParaRPr lang="ru-RU"/>
                </a:p>
              </c:txPr>
            </c:dLbl>
            <c:spPr>
              <a:noFill/>
              <a:ln>
                <a:noFill/>
              </a:ln>
              <a:effectLst/>
            </c:spPr>
            <c:txPr>
              <a:bodyPr/>
              <a:lstStyle/>
              <a:p>
                <a:pPr>
                  <a:defRPr b="1"/>
                </a:pPr>
                <a:endParaRPr lang="ru-RU"/>
              </a:p>
            </c:txPr>
            <c:dLblPos val="inEnd"/>
            <c:showVal val="1"/>
            <c:showLeaderLines val="1"/>
            <c:extLst>
              <c:ext xmlns:c15="http://schemas.microsoft.com/office/drawing/2012/chart" uri="{CE6537A1-D6FC-4f65-9D91-7224C49458BB}"/>
            </c:extLst>
          </c:dLbls>
          <c:cat>
            <c:strRef>
              <c:f>'РБ как гос 9 кл (кач,усп)'!$W$3:$Z$3</c:f>
              <c:strCache>
                <c:ptCount val="4"/>
                <c:pt idx="0">
                  <c:v>2</c:v>
                </c:pt>
                <c:pt idx="1">
                  <c:v>3</c:v>
                </c:pt>
                <c:pt idx="2">
                  <c:v>4</c:v>
                </c:pt>
                <c:pt idx="3">
                  <c:v>5</c:v>
                </c:pt>
              </c:strCache>
            </c:strRef>
          </c:cat>
          <c:val>
            <c:numRef>
              <c:f>'РБ как гос 9 кл (кач,усп)'!$W$4:$Z$4</c:f>
              <c:numCache>
                <c:formatCode>0.00</c:formatCode>
                <c:ptCount val="4"/>
                <c:pt idx="0">
                  <c:v>29.214285714285982</c:v>
                </c:pt>
                <c:pt idx="1">
                  <c:v>41.892857142857153</c:v>
                </c:pt>
                <c:pt idx="2">
                  <c:v>26.642857142857231</c:v>
                </c:pt>
                <c:pt idx="3">
                  <c:v>2.25</c:v>
                </c:pt>
              </c:numCache>
            </c:numRef>
          </c:val>
        </c:ser>
        <c:dLbls>
          <c:showVal val="1"/>
        </c:dLbls>
      </c:pie3DChart>
    </c:plotArea>
    <c:legend>
      <c:legendPos val="r"/>
    </c:legend>
    <c:plotVisOnly val="1"/>
    <c:dispBlanksAs val="zero"/>
  </c:chart>
  <c:externalData r:id="rId1"/>
</c:chartSpace>
</file>

<file path=word/charts/chart8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НОВЫЙ'!$O$53</c:f>
              <c:strCache>
                <c:ptCount val="1"/>
                <c:pt idx="0">
                  <c:v>Республика Бурятия</c:v>
                </c:pt>
              </c:strCache>
            </c:strRef>
          </c:tx>
          <c:dLbls>
            <c:dLblPos val="t"/>
            <c:showVal val="1"/>
          </c:dLbls>
          <c:cat>
            <c:numRef>
              <c:f>'РБ 8 КЛ  гос ВЫП ЗАД НОВЫЙ'!$P$52:$T$52</c:f>
              <c:numCache>
                <c:formatCode>General</c:formatCode>
                <c:ptCount val="5"/>
                <c:pt idx="0">
                  <c:v>1</c:v>
                </c:pt>
                <c:pt idx="1">
                  <c:v>2</c:v>
                </c:pt>
                <c:pt idx="2">
                  <c:v>3</c:v>
                </c:pt>
                <c:pt idx="3">
                  <c:v>4</c:v>
                </c:pt>
                <c:pt idx="4">
                  <c:v>5</c:v>
                </c:pt>
              </c:numCache>
            </c:numRef>
          </c:cat>
          <c:val>
            <c:numRef>
              <c:f>'РБ 8 КЛ  гос ВЫП ЗАД НОВЫЙ'!$P$53:$T$53</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НОВЫЙ'!$O$54</c:f>
              <c:strCache>
                <c:ptCount val="1"/>
                <c:pt idx="0">
                  <c:v>Кяхтинский район</c:v>
                </c:pt>
              </c:strCache>
            </c:strRef>
          </c:tx>
          <c:dLbls>
            <c:dLbl>
              <c:idx val="4"/>
              <c:layout>
                <c:manualLayout>
                  <c:x val="4.7253600597422084E-2"/>
                  <c:y val="0.16473650889312741"/>
                </c:manualLayout>
              </c:layout>
              <c:dLblPos val="t"/>
              <c:showVal val="1"/>
            </c:dLbl>
            <c:dLblPos val="t"/>
            <c:showVal val="1"/>
          </c:dLbls>
          <c:cat>
            <c:numRef>
              <c:f>'РБ 8 КЛ  гос ВЫП ЗАД НОВЫЙ'!$P$52:$T$52</c:f>
              <c:numCache>
                <c:formatCode>General</c:formatCode>
                <c:ptCount val="5"/>
                <c:pt idx="0">
                  <c:v>1</c:v>
                </c:pt>
                <c:pt idx="1">
                  <c:v>2</c:v>
                </c:pt>
                <c:pt idx="2">
                  <c:v>3</c:v>
                </c:pt>
                <c:pt idx="3">
                  <c:v>4</c:v>
                </c:pt>
                <c:pt idx="4">
                  <c:v>5</c:v>
                </c:pt>
              </c:numCache>
            </c:numRef>
          </c:cat>
          <c:val>
            <c:numRef>
              <c:f>'РБ 8 КЛ  гос ВЫП ЗАД НОВЫЙ'!$P$54:$T$54</c:f>
              <c:numCache>
                <c:formatCode>0.00</c:formatCode>
                <c:ptCount val="5"/>
                <c:pt idx="0">
                  <c:v>35.416666666665769</c:v>
                </c:pt>
                <c:pt idx="1">
                  <c:v>20.833333333333016</c:v>
                </c:pt>
                <c:pt idx="2">
                  <c:v>32.291666666665975</c:v>
                </c:pt>
                <c:pt idx="3">
                  <c:v>16.666666666666668</c:v>
                </c:pt>
                <c:pt idx="4">
                  <c:v>0</c:v>
                </c:pt>
              </c:numCache>
            </c:numRef>
          </c:val>
        </c:ser>
        <c:dLbls>
          <c:showVal val="1"/>
        </c:dLbls>
        <c:marker val="1"/>
        <c:axId val="110623744"/>
        <c:axId val="111293184"/>
      </c:lineChart>
      <c:catAx>
        <c:axId val="110623744"/>
        <c:scaling>
          <c:orientation val="minMax"/>
        </c:scaling>
        <c:axPos val="b"/>
        <c:numFmt formatCode="General" sourceLinked="1"/>
        <c:tickLblPos val="nextTo"/>
        <c:crossAx val="111293184"/>
        <c:crosses val="autoZero"/>
        <c:auto val="1"/>
        <c:lblAlgn val="ctr"/>
        <c:lblOffset val="100"/>
      </c:catAx>
      <c:valAx>
        <c:axId val="111293184"/>
        <c:scaling>
          <c:orientation val="minMax"/>
        </c:scaling>
        <c:axPos val="l"/>
        <c:majorGridlines/>
        <c:numFmt formatCode="0.00" sourceLinked="1"/>
        <c:tickLblPos val="nextTo"/>
        <c:crossAx val="11062374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4968745659119556"/>
          <c:y val="0.2609041261146729"/>
          <c:w val="0.82530907070426451"/>
          <c:h val="0.32868261032588769"/>
        </c:manualLayout>
      </c:layout>
      <c:bar3DChart>
        <c:barDir val="col"/>
        <c:grouping val="clustered"/>
        <c:ser>
          <c:idx val="0"/>
          <c:order val="0"/>
          <c:tx>
            <c:strRef>
              <c:f>'РБ как гос 9 кл'!$A$65</c:f>
              <c:strCache>
                <c:ptCount val="1"/>
                <c:pt idx="0">
                  <c:v>Абс.успеваемость, %</c:v>
                </c:pt>
              </c:strCache>
            </c:strRef>
          </c:tx>
          <c:spPr>
            <a:solidFill>
              <a:srgbClr val="00B0F0"/>
            </a:solidFill>
          </c:spPr>
          <c:dLbls>
            <c:dLbl>
              <c:idx val="0"/>
              <c:layout>
                <c:manualLayout>
                  <c:x val="1.9444444444444445E-2"/>
                  <c:y val="-2.7777777777779109E-2"/>
                </c:manualLayout>
              </c:layout>
              <c:showVal val="1"/>
            </c:dLbl>
            <c:dLbl>
              <c:idx val="1"/>
              <c:layout>
                <c:manualLayout>
                  <c:x val="1.6666666666666701E-2"/>
                  <c:y val="-2.3148148148148147E-2"/>
                </c:manualLayout>
              </c:layout>
              <c:showVal val="1"/>
            </c:dLbl>
            <c:txPr>
              <a:bodyPr/>
              <a:lstStyle/>
              <a:p>
                <a:pPr>
                  <a:defRPr b="1"/>
                </a:pPr>
                <a:endParaRPr lang="ru-RU"/>
              </a:p>
            </c:txPr>
            <c:showVal val="1"/>
          </c:dLbls>
          <c:cat>
            <c:strRef>
              <c:f>'РБ как гос 9 кл'!$B$64:$C$64</c:f>
              <c:strCache>
                <c:ptCount val="2"/>
                <c:pt idx="0">
                  <c:v>Республика Бурятия</c:v>
                </c:pt>
                <c:pt idx="1">
                  <c:v>Кяхтинский район</c:v>
                </c:pt>
              </c:strCache>
            </c:strRef>
          </c:cat>
          <c:val>
            <c:numRef>
              <c:f>'РБ как гос 9 кл'!$B$65:$C$65</c:f>
              <c:numCache>
                <c:formatCode>General</c:formatCode>
                <c:ptCount val="2"/>
                <c:pt idx="0" formatCode="0.00">
                  <c:v>70.790000000000006</c:v>
                </c:pt>
                <c:pt idx="1">
                  <c:v>72</c:v>
                </c:pt>
              </c:numCache>
            </c:numRef>
          </c:val>
        </c:ser>
        <c:ser>
          <c:idx val="1"/>
          <c:order val="1"/>
          <c:tx>
            <c:strRef>
              <c:f>'РБ как гос 9 кл'!$A$66</c:f>
              <c:strCache>
                <c:ptCount val="1"/>
                <c:pt idx="0">
                  <c:v>Качество знаний, %</c:v>
                </c:pt>
              </c:strCache>
            </c:strRef>
          </c:tx>
          <c:spPr>
            <a:solidFill>
              <a:schemeClr val="accent6">
                <a:lumMod val="75000"/>
              </a:schemeClr>
            </a:solidFill>
          </c:spPr>
          <c:dLbls>
            <c:dLbl>
              <c:idx val="0"/>
              <c:layout>
                <c:manualLayout>
                  <c:x val="3.3333333333333381E-2"/>
                  <c:y val="-2.3148148148148147E-2"/>
                </c:manualLayout>
              </c:layout>
              <c:showVal val="1"/>
            </c:dLbl>
            <c:dLbl>
              <c:idx val="1"/>
              <c:layout>
                <c:manualLayout>
                  <c:x val="1.6666666666666701E-2"/>
                  <c:y val="-2.3148148148148147E-2"/>
                </c:manualLayout>
              </c:layout>
              <c:showVal val="1"/>
            </c:dLbl>
            <c:txPr>
              <a:bodyPr/>
              <a:lstStyle/>
              <a:p>
                <a:pPr>
                  <a:defRPr b="1"/>
                </a:pPr>
                <a:endParaRPr lang="ru-RU"/>
              </a:p>
            </c:txPr>
            <c:showVal val="1"/>
          </c:dLbls>
          <c:cat>
            <c:strRef>
              <c:f>'РБ как гос 9 кл'!$B$64:$C$64</c:f>
              <c:strCache>
                <c:ptCount val="2"/>
                <c:pt idx="0">
                  <c:v>Республика Бурятия</c:v>
                </c:pt>
                <c:pt idx="1">
                  <c:v>Кяхтинский район</c:v>
                </c:pt>
              </c:strCache>
            </c:strRef>
          </c:cat>
          <c:val>
            <c:numRef>
              <c:f>'РБ как гос 9 кл'!$B$66:$C$66</c:f>
              <c:numCache>
                <c:formatCode>General</c:formatCode>
                <c:ptCount val="2"/>
                <c:pt idx="0" formatCode="0.00">
                  <c:v>28.89</c:v>
                </c:pt>
                <c:pt idx="1">
                  <c:v>24</c:v>
                </c:pt>
              </c:numCache>
            </c:numRef>
          </c:val>
        </c:ser>
        <c:shape val="box"/>
        <c:axId val="111315200"/>
        <c:axId val="111337472"/>
        <c:axId val="0"/>
      </c:bar3DChart>
      <c:catAx>
        <c:axId val="111315200"/>
        <c:scaling>
          <c:orientation val="minMax"/>
        </c:scaling>
        <c:axPos val="b"/>
        <c:tickLblPos val="nextTo"/>
        <c:txPr>
          <a:bodyPr/>
          <a:lstStyle/>
          <a:p>
            <a:pPr>
              <a:defRPr>
                <a:latin typeface="Times New Roman" pitchFamily="18" charset="0"/>
                <a:cs typeface="Times New Roman" pitchFamily="18" charset="0"/>
              </a:defRPr>
            </a:pPr>
            <a:endParaRPr lang="ru-RU"/>
          </a:p>
        </c:txPr>
        <c:crossAx val="111337472"/>
        <c:crosses val="autoZero"/>
        <c:auto val="1"/>
        <c:lblAlgn val="ctr"/>
        <c:lblOffset val="100"/>
      </c:catAx>
      <c:valAx>
        <c:axId val="111337472"/>
        <c:scaling>
          <c:orientation val="minMax"/>
        </c:scaling>
        <c:axPos val="l"/>
        <c:majorGridlines/>
        <c:numFmt formatCode="0.00" sourceLinked="1"/>
        <c:tickLblPos val="nextTo"/>
        <c:crossAx val="111315200"/>
        <c:crosses val="autoZero"/>
        <c:crossBetween val="between"/>
      </c:valAx>
    </c:plotArea>
    <c:legend>
      <c:legendPos val="b"/>
      <c:layout>
        <c:manualLayout>
          <c:xMode val="edge"/>
          <c:yMode val="edge"/>
          <c:x val="0.17532990693151818"/>
          <c:y val="0.85950995256028384"/>
          <c:w val="0.64933996738392163"/>
          <c:h val="0.14049004743972363"/>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0.10826330532212892"/>
          <c:y val="0.18296731124642479"/>
          <c:w val="0.86372549019608746"/>
          <c:h val="0.42958478990469784"/>
        </c:manualLayout>
      </c:layout>
      <c:lineChart>
        <c:grouping val="standard"/>
        <c:ser>
          <c:idx val="0"/>
          <c:order val="0"/>
          <c:tx>
            <c:strRef>
              <c:f>'РБ как госуд 9 кл (вып заданий)'!$A$77</c:f>
              <c:strCache>
                <c:ptCount val="1"/>
                <c:pt idx="0">
                  <c:v>Республика Бурятия</c:v>
                </c:pt>
              </c:strCache>
            </c:strRef>
          </c:tx>
          <c:dLbls>
            <c:dLbl>
              <c:idx val="2"/>
              <c:layout>
                <c:manualLayout>
                  <c:x val="2.8008998875140192E-3"/>
                  <c:y val="-0.16141145787177463"/>
                </c:manualLayout>
              </c:layout>
              <c:dLblPos val="b"/>
              <c:showVal val="1"/>
            </c:dLbl>
            <c:dLbl>
              <c:idx val="5"/>
              <c:layout>
                <c:manualLayout>
                  <c:x val="3.9028650830410905E-2"/>
                  <c:y val="-0.13032674542036321"/>
                </c:manualLayout>
              </c:layout>
              <c:dLblPos val="b"/>
              <c:showVal val="1"/>
            </c:dLbl>
            <c:dLblPos val="b"/>
            <c:showVal val="1"/>
          </c:dLbls>
          <c:val>
            <c:numRef>
              <c:f>'РБ как госуд 9 кл (вып заданий)'!$B$77:$G$77</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заданий)'!$A$78</c:f>
              <c:strCache>
                <c:ptCount val="1"/>
                <c:pt idx="0">
                  <c:v>Кяхтинский район</c:v>
                </c:pt>
              </c:strCache>
            </c:strRef>
          </c:tx>
          <c:dLbls>
            <c:dLbl>
              <c:idx val="0"/>
              <c:layout>
                <c:manualLayout>
                  <c:x val="-2.8244998786916614E-3"/>
                  <c:y val="-0.16306948618945269"/>
                </c:manualLayout>
              </c:layout>
              <c:dLblPos val="b"/>
              <c:showVal val="1"/>
            </c:dLbl>
            <c:dLbl>
              <c:idx val="3"/>
              <c:layout>
                <c:manualLayout>
                  <c:x val="2.777741017666951E-3"/>
                  <c:y val="-0.16272540446930087"/>
                </c:manualLayout>
              </c:layout>
              <c:dLblPos val="b"/>
              <c:showVal val="1"/>
            </c:dLbl>
            <c:dLbl>
              <c:idx val="4"/>
              <c:layout>
                <c:manualLayout>
                  <c:x val="1.671320496702618E-2"/>
                  <c:y val="-0.15670042332598674"/>
                </c:manualLayout>
              </c:layout>
              <c:dLblPos val="b"/>
              <c:showVal val="1"/>
            </c:dLbl>
            <c:dLblPos val="b"/>
            <c:showVal val="1"/>
          </c:dLbls>
          <c:val>
            <c:numRef>
              <c:f>'РБ как госуд 9 кл (вып заданий)'!$B$78:$G$78</c:f>
              <c:numCache>
                <c:formatCode>General</c:formatCode>
                <c:ptCount val="6"/>
                <c:pt idx="0">
                  <c:v>86</c:v>
                </c:pt>
                <c:pt idx="1">
                  <c:v>92</c:v>
                </c:pt>
                <c:pt idx="2">
                  <c:v>34</c:v>
                </c:pt>
                <c:pt idx="3">
                  <c:v>68</c:v>
                </c:pt>
                <c:pt idx="4">
                  <c:v>44</c:v>
                </c:pt>
                <c:pt idx="5">
                  <c:v>0</c:v>
                </c:pt>
              </c:numCache>
            </c:numRef>
          </c:val>
        </c:ser>
        <c:dLbls>
          <c:showVal val="1"/>
        </c:dLbls>
        <c:marker val="1"/>
        <c:axId val="110650496"/>
        <c:axId val="110652032"/>
      </c:lineChart>
      <c:catAx>
        <c:axId val="110650496"/>
        <c:scaling>
          <c:orientation val="minMax"/>
        </c:scaling>
        <c:axPos val="b"/>
        <c:tickLblPos val="nextTo"/>
        <c:crossAx val="110652032"/>
        <c:crosses val="autoZero"/>
        <c:auto val="1"/>
        <c:lblAlgn val="ctr"/>
        <c:lblOffset val="100"/>
      </c:catAx>
      <c:valAx>
        <c:axId val="110652032"/>
        <c:scaling>
          <c:orientation val="minMax"/>
        </c:scaling>
        <c:axPos val="l"/>
        <c:majorGridlines/>
        <c:numFmt formatCode="General" sourceLinked="1"/>
        <c:tickLblPos val="nextTo"/>
        <c:crossAx val="11065049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a:solidFill>
                  <a:srgbClr val="002060"/>
                </a:solidFill>
                <a:latin typeface="Times New Roman" pitchFamily="18" charset="0"/>
                <a:cs typeface="Times New Roman" pitchFamily="18" charset="0"/>
              </a:rPr>
              <a:t>Показатели успеваемости</a:t>
            </a:r>
          </a:p>
        </c:rich>
      </c:tx>
      <c:layout>
        <c:manualLayout>
          <c:xMode val="edge"/>
          <c:yMode val="edge"/>
          <c:x val="0.30050882006558632"/>
          <c:y val="0"/>
        </c:manualLayout>
      </c:layout>
    </c:title>
    <c:view3D>
      <c:rAngAx val="1"/>
    </c:view3D>
    <c:plotArea>
      <c:layout>
        <c:manualLayout>
          <c:layoutTarget val="inner"/>
          <c:xMode val="edge"/>
          <c:yMode val="edge"/>
          <c:x val="0.11523593284634473"/>
          <c:y val="0.19812854830454879"/>
          <c:w val="0.87087270341208534"/>
          <c:h val="0.39686004408427672"/>
        </c:manualLayout>
      </c:layout>
      <c:bar3DChart>
        <c:barDir val="col"/>
        <c:grouping val="clustered"/>
        <c:ser>
          <c:idx val="0"/>
          <c:order val="0"/>
          <c:tx>
            <c:strRef>
              <c:f>'успев, кач'!$Q$151</c:f>
              <c:strCache>
                <c:ptCount val="1"/>
                <c:pt idx="0">
                  <c:v>Абс.успеваемость, %</c:v>
                </c:pt>
              </c:strCache>
            </c:strRef>
          </c:tx>
          <c:spPr>
            <a:solidFill>
              <a:schemeClr val="accent5">
                <a:lumMod val="75000"/>
              </a:schemeClr>
            </a:solidFill>
          </c:spPr>
          <c:dLbls>
            <c:dLbl>
              <c:idx val="0"/>
              <c:layout>
                <c:manualLayout>
                  <c:x val="1.3888888888889225E-2"/>
                  <c:y val="-2.7766603116855838E-2"/>
                </c:manualLayout>
              </c:layout>
              <c:showVal val="1"/>
            </c:dLbl>
            <c:dLbl>
              <c:idx val="1"/>
              <c:layout>
                <c:manualLayout>
                  <c:x val="1.3888888888889225E-2"/>
                  <c:y val="-2.7766603116855859E-2"/>
                </c:manualLayout>
              </c:layout>
              <c:showVal val="1"/>
            </c:dLbl>
            <c:txPr>
              <a:bodyPr/>
              <a:lstStyle/>
              <a:p>
                <a:pPr>
                  <a:defRPr b="1"/>
                </a:pPr>
                <a:endParaRPr lang="ru-RU"/>
              </a:p>
            </c:txPr>
            <c:showVal val="1"/>
          </c:dLbls>
          <c:cat>
            <c:strRef>
              <c:f>'успев, кач'!$R$150:$S$150</c:f>
              <c:strCache>
                <c:ptCount val="2"/>
                <c:pt idx="0">
                  <c:v>Республика Бурятия</c:v>
                </c:pt>
                <c:pt idx="1">
                  <c:v>Кяхтинский район</c:v>
                </c:pt>
              </c:strCache>
            </c:strRef>
          </c:cat>
          <c:val>
            <c:numRef>
              <c:f>'успев, кач'!$R$151:$S$151</c:f>
              <c:numCache>
                <c:formatCode>General</c:formatCode>
                <c:ptCount val="2"/>
                <c:pt idx="0">
                  <c:v>77.069999999999993</c:v>
                </c:pt>
                <c:pt idx="1">
                  <c:v>100</c:v>
                </c:pt>
              </c:numCache>
            </c:numRef>
          </c:val>
        </c:ser>
        <c:ser>
          <c:idx val="1"/>
          <c:order val="1"/>
          <c:tx>
            <c:strRef>
              <c:f>'успев, кач'!$Q$152</c:f>
              <c:strCache>
                <c:ptCount val="1"/>
                <c:pt idx="0">
                  <c:v>Качество знаний,%</c:v>
                </c:pt>
              </c:strCache>
            </c:strRef>
          </c:tx>
          <c:spPr>
            <a:solidFill>
              <a:srgbClr val="FFC000"/>
            </a:solidFill>
          </c:spPr>
          <c:dLbls>
            <c:dLbl>
              <c:idx val="0"/>
              <c:layout>
                <c:manualLayout>
                  <c:x val="4.1674807160542365E-2"/>
                  <c:y val="-3.8312774652941195E-2"/>
                </c:manualLayout>
              </c:layout>
              <c:showVal val="1"/>
            </c:dLbl>
            <c:dLbl>
              <c:idx val="1"/>
              <c:layout>
                <c:manualLayout>
                  <c:x val="2.777777777777889E-2"/>
                  <c:y val="-2.7766603116855838E-2"/>
                </c:manualLayout>
              </c:layout>
              <c:showVal val="1"/>
            </c:dLbl>
            <c:txPr>
              <a:bodyPr/>
              <a:lstStyle/>
              <a:p>
                <a:pPr>
                  <a:defRPr b="1"/>
                </a:pPr>
                <a:endParaRPr lang="ru-RU"/>
              </a:p>
            </c:txPr>
            <c:showVal val="1"/>
          </c:dLbls>
          <c:cat>
            <c:strRef>
              <c:f>'успев, кач'!$R$150:$S$150</c:f>
              <c:strCache>
                <c:ptCount val="2"/>
                <c:pt idx="0">
                  <c:v>Республика Бурятия</c:v>
                </c:pt>
                <c:pt idx="1">
                  <c:v>Кяхтинский район</c:v>
                </c:pt>
              </c:strCache>
            </c:strRef>
          </c:cat>
          <c:val>
            <c:numRef>
              <c:f>'успев, кач'!$R$152:$S$152</c:f>
              <c:numCache>
                <c:formatCode>General</c:formatCode>
                <c:ptCount val="2"/>
                <c:pt idx="0">
                  <c:v>42.82</c:v>
                </c:pt>
                <c:pt idx="1">
                  <c:v>71.430000000000007</c:v>
                </c:pt>
              </c:numCache>
            </c:numRef>
          </c:val>
        </c:ser>
        <c:shape val="box"/>
        <c:axId val="110694784"/>
        <c:axId val="110696320"/>
        <c:axId val="0"/>
      </c:bar3DChart>
      <c:catAx>
        <c:axId val="110694784"/>
        <c:scaling>
          <c:orientation val="minMax"/>
        </c:scaling>
        <c:axPos val="b"/>
        <c:tickLblPos val="nextTo"/>
        <c:txPr>
          <a:bodyPr/>
          <a:lstStyle/>
          <a:p>
            <a:pPr>
              <a:defRPr>
                <a:latin typeface="Times New Roman" pitchFamily="18" charset="0"/>
                <a:cs typeface="Times New Roman" pitchFamily="18" charset="0"/>
              </a:defRPr>
            </a:pPr>
            <a:endParaRPr lang="ru-RU"/>
          </a:p>
        </c:txPr>
        <c:crossAx val="110696320"/>
        <c:crosses val="autoZero"/>
        <c:auto val="1"/>
        <c:lblAlgn val="ctr"/>
        <c:lblOffset val="100"/>
      </c:catAx>
      <c:valAx>
        <c:axId val="110696320"/>
        <c:scaling>
          <c:orientation val="minMax"/>
        </c:scaling>
        <c:axPos val="l"/>
        <c:majorGridlines/>
        <c:numFmt formatCode="General" sourceLinked="1"/>
        <c:tickLblPos val="nextTo"/>
        <c:crossAx val="110694784"/>
        <c:crosses val="autoZero"/>
        <c:crossBetween val="between"/>
      </c:valAx>
    </c:plotArea>
    <c:legend>
      <c:legendPos val="b"/>
      <c:layout>
        <c:manualLayout>
          <c:xMode val="edge"/>
          <c:yMode val="edge"/>
          <c:x val="0.17695110956116786"/>
          <c:y val="0.89804789621090064"/>
          <c:w val="0.64609756209620062"/>
          <c:h val="0.10195210378910392"/>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77676370369658"/>
          <c:y val="0.23155050505050487"/>
          <c:w val="0.86461110319817625"/>
          <c:h val="0.4409445570549308"/>
        </c:manualLayout>
      </c:layout>
      <c:bar3DChart>
        <c:barDir val="col"/>
        <c:grouping val="clustered"/>
        <c:ser>
          <c:idx val="0"/>
          <c:order val="0"/>
          <c:tx>
            <c:strRef>
              <c:f>'усп,кач'!$K$17</c:f>
              <c:strCache>
                <c:ptCount val="1"/>
                <c:pt idx="0">
                  <c:v>Абс.успеваемость,%</c:v>
                </c:pt>
              </c:strCache>
            </c:strRef>
          </c:tx>
          <c:spPr>
            <a:solidFill>
              <a:schemeClr val="accent6">
                <a:lumMod val="60000"/>
                <a:lumOff val="40000"/>
              </a:schemeClr>
            </a:solidFill>
          </c:spPr>
          <c:dLbls>
            <c:dLbl>
              <c:idx val="0"/>
              <c:layout>
                <c:manualLayout>
                  <c:x val="1.6677314322070456E-2"/>
                  <c:y val="-2.3138296321776088E-2"/>
                </c:manualLayout>
              </c:layout>
              <c:showVal val="1"/>
            </c:dLbl>
            <c:dLbl>
              <c:idx val="1"/>
              <c:layout>
                <c:manualLayout>
                  <c:x val="1.6677314322070456E-2"/>
                  <c:y val="-2.7765955586131416E-2"/>
                </c:manualLayout>
              </c:layout>
              <c:showVal val="1"/>
            </c:dLbl>
            <c:txPr>
              <a:bodyPr/>
              <a:lstStyle/>
              <a:p>
                <a:pPr>
                  <a:defRPr b="1"/>
                </a:pPr>
                <a:endParaRPr lang="ru-RU"/>
              </a:p>
            </c:txPr>
            <c:showVal val="1"/>
          </c:dLbls>
          <c:cat>
            <c:strRef>
              <c:f>'усп,кач'!$L$16:$M$16</c:f>
              <c:strCache>
                <c:ptCount val="2"/>
                <c:pt idx="0">
                  <c:v>Республика Бурятия</c:v>
                </c:pt>
                <c:pt idx="1">
                  <c:v>Кяхтинский район</c:v>
                </c:pt>
              </c:strCache>
            </c:strRef>
          </c:cat>
          <c:val>
            <c:numRef>
              <c:f>'усп,кач'!$L$17:$M$17</c:f>
              <c:numCache>
                <c:formatCode>General</c:formatCode>
                <c:ptCount val="2"/>
                <c:pt idx="0">
                  <c:v>76.940000000000026</c:v>
                </c:pt>
                <c:pt idx="1">
                  <c:v>75</c:v>
                </c:pt>
              </c:numCache>
            </c:numRef>
          </c:val>
        </c:ser>
        <c:ser>
          <c:idx val="1"/>
          <c:order val="1"/>
          <c:tx>
            <c:strRef>
              <c:f>'усп,кач'!$K$18</c:f>
              <c:strCache>
                <c:ptCount val="1"/>
                <c:pt idx="0">
                  <c:v>Качество знаний,%</c:v>
                </c:pt>
              </c:strCache>
            </c:strRef>
          </c:tx>
          <c:spPr>
            <a:solidFill>
              <a:schemeClr val="accent6">
                <a:lumMod val="75000"/>
              </a:schemeClr>
            </a:solidFill>
          </c:spPr>
          <c:dLbls>
            <c:dLbl>
              <c:idx val="0"/>
              <c:layout>
                <c:manualLayout>
                  <c:x val="3.3361187439149002E-2"/>
                  <c:y val="-4.3167344173441792E-2"/>
                </c:manualLayout>
              </c:layout>
              <c:showVal val="1"/>
            </c:dLbl>
            <c:dLbl>
              <c:idx val="1"/>
              <c:layout>
                <c:manualLayout>
                  <c:x val="2.7795523870117342E-2"/>
                  <c:y val="-4.1648933379196965E-2"/>
                </c:manualLayout>
              </c:layout>
              <c:showVal val="1"/>
            </c:dLbl>
            <c:txPr>
              <a:bodyPr/>
              <a:lstStyle/>
              <a:p>
                <a:pPr>
                  <a:defRPr b="1"/>
                </a:pPr>
                <a:endParaRPr lang="ru-RU"/>
              </a:p>
            </c:txPr>
            <c:showVal val="1"/>
          </c:dLbls>
          <c:cat>
            <c:strRef>
              <c:f>'усп,кач'!$L$16:$M$16</c:f>
              <c:strCache>
                <c:ptCount val="2"/>
                <c:pt idx="0">
                  <c:v>Республика Бурятия</c:v>
                </c:pt>
                <c:pt idx="1">
                  <c:v>Кяхтинский район</c:v>
                </c:pt>
              </c:strCache>
            </c:strRef>
          </c:cat>
          <c:val>
            <c:numRef>
              <c:f>'усп,кач'!$L$18:$M$18</c:f>
              <c:numCache>
                <c:formatCode>General</c:formatCode>
                <c:ptCount val="2"/>
                <c:pt idx="0">
                  <c:v>51.55</c:v>
                </c:pt>
                <c:pt idx="1">
                  <c:v>62.5</c:v>
                </c:pt>
              </c:numCache>
            </c:numRef>
          </c:val>
        </c:ser>
        <c:dLbls>
          <c:showVal val="1"/>
        </c:dLbls>
        <c:shape val="box"/>
        <c:axId val="110718336"/>
        <c:axId val="111346816"/>
        <c:axId val="0"/>
      </c:bar3DChart>
      <c:catAx>
        <c:axId val="110718336"/>
        <c:scaling>
          <c:orientation val="minMax"/>
        </c:scaling>
        <c:axPos val="b"/>
        <c:tickLblPos val="nextTo"/>
        <c:txPr>
          <a:bodyPr/>
          <a:lstStyle/>
          <a:p>
            <a:pPr>
              <a:defRPr>
                <a:latin typeface="Times New Roman" pitchFamily="18" charset="0"/>
                <a:cs typeface="Times New Roman" pitchFamily="18" charset="0"/>
              </a:defRPr>
            </a:pPr>
            <a:endParaRPr lang="ru-RU"/>
          </a:p>
        </c:txPr>
        <c:crossAx val="111346816"/>
        <c:crosses val="autoZero"/>
        <c:auto val="1"/>
        <c:lblAlgn val="ctr"/>
        <c:lblOffset val="100"/>
      </c:catAx>
      <c:valAx>
        <c:axId val="111346816"/>
        <c:scaling>
          <c:orientation val="minMax"/>
        </c:scaling>
        <c:axPos val="l"/>
        <c:majorGridlines/>
        <c:numFmt formatCode="General" sourceLinked="1"/>
        <c:tickLblPos val="nextTo"/>
        <c:crossAx val="110718336"/>
        <c:crosses val="autoZero"/>
        <c:crossBetween val="between"/>
      </c:valAx>
    </c:plotArea>
    <c:legend>
      <c:legendPos val="b"/>
      <c:layout>
        <c:manualLayout>
          <c:xMode val="edge"/>
          <c:yMode val="edge"/>
          <c:x val="0.18074762722976501"/>
          <c:y val="0.86896736868290059"/>
          <c:w val="0.63850459592745956"/>
          <c:h val="0.1058739837398374"/>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a:solidFill>
                  <a:srgbClr val="002060"/>
                </a:solidFill>
                <a:latin typeface="Times New Roman" pitchFamily="18" charset="0"/>
                <a:cs typeface="Times New Roman" pitchFamily="18" charset="0"/>
              </a:rPr>
              <a:t>Показатели успеваемости</a:t>
            </a:r>
          </a:p>
        </c:rich>
      </c:tx>
      <c:layout>
        <c:manualLayout>
          <c:xMode val="edge"/>
          <c:yMode val="edge"/>
          <c:x val="0.26804970896569541"/>
          <c:y val="0"/>
        </c:manualLayout>
      </c:layout>
    </c:title>
    <c:view3D>
      <c:rAngAx val="1"/>
    </c:view3D>
    <c:plotArea>
      <c:layout>
        <c:manualLayout>
          <c:layoutTarget val="inner"/>
          <c:xMode val="edge"/>
          <c:yMode val="edge"/>
          <c:x val="0.10745065332221312"/>
          <c:y val="0.16754385964912291"/>
          <c:w val="0.8647484014456539"/>
          <c:h val="0.39946263296035789"/>
        </c:manualLayout>
      </c:layout>
      <c:bar3DChart>
        <c:barDir val="col"/>
        <c:grouping val="clustered"/>
        <c:ser>
          <c:idx val="0"/>
          <c:order val="0"/>
          <c:tx>
            <c:strRef>
              <c:f>'РБ 8 кл госуд (усп, кач)'!$F$24</c:f>
              <c:strCache>
                <c:ptCount val="1"/>
                <c:pt idx="0">
                  <c:v>Абс.успеваемость,%</c:v>
                </c:pt>
              </c:strCache>
            </c:strRef>
          </c:tx>
          <c:spPr>
            <a:solidFill>
              <a:schemeClr val="tx2">
                <a:lumMod val="60000"/>
                <a:lumOff val="40000"/>
              </a:schemeClr>
            </a:solidFill>
          </c:spPr>
          <c:dLbls>
            <c:txPr>
              <a:bodyPr/>
              <a:lstStyle/>
              <a:p>
                <a:pPr>
                  <a:defRPr b="1"/>
                </a:pPr>
                <a:endParaRPr lang="ru-RU"/>
              </a:p>
            </c:txPr>
            <c:showVal val="1"/>
          </c:dLbls>
          <c:cat>
            <c:strRef>
              <c:f>'РБ 8 кл госуд (усп, кач)'!$G$23:$H$23</c:f>
              <c:strCache>
                <c:ptCount val="2"/>
                <c:pt idx="0">
                  <c:v>Республика Бурятия</c:v>
                </c:pt>
                <c:pt idx="1">
                  <c:v>Мухоршибирский район</c:v>
                </c:pt>
              </c:strCache>
            </c:strRef>
          </c:cat>
          <c:val>
            <c:numRef>
              <c:f>'РБ 8 кл госуд (усп, кач)'!$G$24:$H$24</c:f>
              <c:numCache>
                <c:formatCode>General</c:formatCode>
                <c:ptCount val="2"/>
                <c:pt idx="0">
                  <c:v>73.34</c:v>
                </c:pt>
                <c:pt idx="1">
                  <c:v>46.07</c:v>
                </c:pt>
              </c:numCache>
            </c:numRef>
          </c:val>
        </c:ser>
        <c:ser>
          <c:idx val="1"/>
          <c:order val="1"/>
          <c:tx>
            <c:strRef>
              <c:f>'РБ 8 кл госуд (усп, кач)'!$F$25</c:f>
              <c:strCache>
                <c:ptCount val="1"/>
                <c:pt idx="0">
                  <c:v>Качество знаний,%</c:v>
                </c:pt>
              </c:strCache>
            </c:strRef>
          </c:tx>
          <c:spPr>
            <a:solidFill>
              <a:schemeClr val="accent4">
                <a:lumMod val="60000"/>
                <a:lumOff val="40000"/>
              </a:schemeClr>
            </a:solidFill>
          </c:spPr>
          <c:dLbls>
            <c:dLbl>
              <c:idx val="0"/>
              <c:layout>
                <c:manualLayout>
                  <c:x val="3.336113427856547E-2"/>
                  <c:y val="-8.771929824561403E-3"/>
                </c:manualLayout>
              </c:layout>
              <c:showVal val="1"/>
            </c:dLbl>
            <c:dLbl>
              <c:idx val="1"/>
              <c:layout>
                <c:manualLayout>
                  <c:x val="2.7800945232137896E-2"/>
                  <c:y val="-1.7543859649123049E-2"/>
                </c:manualLayout>
              </c:layout>
              <c:showVal val="1"/>
            </c:dLbl>
            <c:txPr>
              <a:bodyPr/>
              <a:lstStyle/>
              <a:p>
                <a:pPr>
                  <a:defRPr b="1"/>
                </a:pPr>
                <a:endParaRPr lang="ru-RU"/>
              </a:p>
            </c:txPr>
            <c:showVal val="1"/>
          </c:dLbls>
          <c:cat>
            <c:strRef>
              <c:f>'РБ 8 кл госуд (усп, кач)'!$G$23:$H$23</c:f>
              <c:strCache>
                <c:ptCount val="2"/>
                <c:pt idx="0">
                  <c:v>Республика Бурятия</c:v>
                </c:pt>
                <c:pt idx="1">
                  <c:v>Мухоршибирский район</c:v>
                </c:pt>
              </c:strCache>
            </c:strRef>
          </c:cat>
          <c:val>
            <c:numRef>
              <c:f>'РБ 8 кл госуд (усп, кач)'!$G$25:$H$25</c:f>
              <c:numCache>
                <c:formatCode>General</c:formatCode>
                <c:ptCount val="2"/>
                <c:pt idx="0">
                  <c:v>47.81</c:v>
                </c:pt>
                <c:pt idx="1">
                  <c:v>12.360000000000024</c:v>
                </c:pt>
              </c:numCache>
            </c:numRef>
          </c:val>
        </c:ser>
        <c:dLbls>
          <c:showVal val="1"/>
        </c:dLbls>
        <c:shape val="box"/>
        <c:axId val="111377024"/>
        <c:axId val="111387008"/>
        <c:axId val="0"/>
      </c:bar3DChart>
      <c:catAx>
        <c:axId val="111377024"/>
        <c:scaling>
          <c:orientation val="minMax"/>
        </c:scaling>
        <c:axPos val="b"/>
        <c:tickLblPos val="nextTo"/>
        <c:txPr>
          <a:bodyPr/>
          <a:lstStyle/>
          <a:p>
            <a:pPr>
              <a:defRPr>
                <a:latin typeface="Times New Roman" pitchFamily="18" charset="0"/>
                <a:cs typeface="Times New Roman" pitchFamily="18" charset="0"/>
              </a:defRPr>
            </a:pPr>
            <a:endParaRPr lang="ru-RU"/>
          </a:p>
        </c:txPr>
        <c:crossAx val="111387008"/>
        <c:crosses val="autoZero"/>
        <c:auto val="1"/>
        <c:lblAlgn val="ctr"/>
        <c:lblOffset val="100"/>
      </c:catAx>
      <c:valAx>
        <c:axId val="111387008"/>
        <c:scaling>
          <c:orientation val="minMax"/>
        </c:scaling>
        <c:axPos val="l"/>
        <c:majorGridlines/>
        <c:numFmt formatCode="General" sourceLinked="1"/>
        <c:tickLblPos val="nextTo"/>
        <c:crossAx val="111377024"/>
        <c:crosses val="autoZero"/>
        <c:crossBetween val="between"/>
      </c:valAx>
    </c:plotArea>
    <c:legend>
      <c:legendPos val="b"/>
      <c:layout>
        <c:manualLayout>
          <c:xMode val="edge"/>
          <c:yMode val="edge"/>
          <c:x val="0.18371893463275549"/>
          <c:y val="0.84011741953308983"/>
          <c:w val="0.63812231978091949"/>
          <c:h val="0.15111065064235391"/>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НОВЫЙ'!$O$57</c:f>
              <c:strCache>
                <c:ptCount val="1"/>
                <c:pt idx="0">
                  <c:v>Республика Бурятия</c:v>
                </c:pt>
              </c:strCache>
            </c:strRef>
          </c:tx>
          <c:dLbls>
            <c:dLblPos val="t"/>
            <c:showVal val="1"/>
          </c:dLbls>
          <c:cat>
            <c:numRef>
              <c:f>'РБ 8 КЛ  гос ВЫП ЗАД НОВЫЙ'!$P$56:$T$56</c:f>
              <c:numCache>
                <c:formatCode>General</c:formatCode>
                <c:ptCount val="5"/>
                <c:pt idx="0">
                  <c:v>1</c:v>
                </c:pt>
                <c:pt idx="1">
                  <c:v>2</c:v>
                </c:pt>
                <c:pt idx="2">
                  <c:v>3</c:v>
                </c:pt>
                <c:pt idx="3">
                  <c:v>4</c:v>
                </c:pt>
                <c:pt idx="4">
                  <c:v>5</c:v>
                </c:pt>
              </c:numCache>
            </c:numRef>
          </c:cat>
          <c:val>
            <c:numRef>
              <c:f>'РБ 8 КЛ  гос ВЫП ЗАД НОВЫЙ'!$P$57:$T$57</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НОВЫЙ'!$O$58</c:f>
              <c:strCache>
                <c:ptCount val="1"/>
                <c:pt idx="0">
                  <c:v>Мухоршибирский район</c:v>
                </c:pt>
              </c:strCache>
            </c:strRef>
          </c:tx>
          <c:dLbls>
            <c:dLbl>
              <c:idx val="0"/>
              <c:layout>
                <c:manualLayout>
                  <c:x val="-1.3894255742703861E-2"/>
                  <c:y val="0.15878018477471162"/>
                </c:manualLayout>
              </c:layout>
              <c:dLblPos val="t"/>
              <c:showVal val="1"/>
            </c:dLbl>
            <c:dLbl>
              <c:idx val="1"/>
              <c:layout>
                <c:manualLayout>
                  <c:x val="0"/>
                  <c:y val="0.16539602580698934"/>
                </c:manualLayout>
              </c:layout>
              <c:dLblPos val="t"/>
              <c:showVal val="1"/>
            </c:dLbl>
            <c:dLbl>
              <c:idx val="2"/>
              <c:layout>
                <c:manualLayout>
                  <c:x val="-2.7788511485407692E-3"/>
                  <c:y val="0.19847523096838721"/>
                </c:manualLayout>
              </c:layout>
              <c:dLblPos val="t"/>
              <c:showVal val="1"/>
            </c:dLbl>
            <c:dLbl>
              <c:idx val="3"/>
              <c:layout>
                <c:manualLayout>
                  <c:x val="-5.5577022970815133E-3"/>
                  <c:y val="0.18524354890382821"/>
                </c:manualLayout>
              </c:layout>
              <c:dLblPos val="t"/>
              <c:showVal val="1"/>
            </c:dLbl>
            <c:dLbl>
              <c:idx val="4"/>
              <c:layout>
                <c:manualLayout>
                  <c:x val="3.0761622799882878E-2"/>
                  <c:y val="0.15902777777777791"/>
                </c:manualLayout>
              </c:layout>
              <c:dLblPos val="t"/>
              <c:showVal val="1"/>
            </c:dLbl>
            <c:dLblPos val="t"/>
            <c:showVal val="1"/>
          </c:dLbls>
          <c:cat>
            <c:numRef>
              <c:f>'РБ 8 КЛ  гос ВЫП ЗАД НОВЫЙ'!$P$56:$T$56</c:f>
              <c:numCache>
                <c:formatCode>General</c:formatCode>
                <c:ptCount val="5"/>
                <c:pt idx="0">
                  <c:v>1</c:v>
                </c:pt>
                <c:pt idx="1">
                  <c:v>2</c:v>
                </c:pt>
                <c:pt idx="2">
                  <c:v>3</c:v>
                </c:pt>
                <c:pt idx="3">
                  <c:v>4</c:v>
                </c:pt>
                <c:pt idx="4">
                  <c:v>5</c:v>
                </c:pt>
              </c:numCache>
            </c:numRef>
          </c:cat>
          <c:val>
            <c:numRef>
              <c:f>'РБ 8 КЛ  гос ВЫП ЗАД НОВЫЙ'!$P$58:$T$58</c:f>
              <c:numCache>
                <c:formatCode>0.00</c:formatCode>
                <c:ptCount val="5"/>
                <c:pt idx="0">
                  <c:v>39.325842696629216</c:v>
                </c:pt>
                <c:pt idx="1">
                  <c:v>29.213483146067414</c:v>
                </c:pt>
                <c:pt idx="2">
                  <c:v>54.775280898876403</c:v>
                </c:pt>
                <c:pt idx="3">
                  <c:v>23.033707865168527</c:v>
                </c:pt>
                <c:pt idx="4">
                  <c:v>2.4719101123595504</c:v>
                </c:pt>
              </c:numCache>
            </c:numRef>
          </c:val>
        </c:ser>
        <c:dLbls>
          <c:showVal val="1"/>
        </c:dLbls>
        <c:marker val="1"/>
        <c:axId val="111674880"/>
        <c:axId val="111676416"/>
      </c:lineChart>
      <c:catAx>
        <c:axId val="111674880"/>
        <c:scaling>
          <c:orientation val="minMax"/>
        </c:scaling>
        <c:axPos val="b"/>
        <c:numFmt formatCode="General" sourceLinked="1"/>
        <c:tickLblPos val="nextTo"/>
        <c:crossAx val="111676416"/>
        <c:crosses val="autoZero"/>
        <c:auto val="1"/>
        <c:lblAlgn val="ctr"/>
        <c:lblOffset val="100"/>
      </c:catAx>
      <c:valAx>
        <c:axId val="111676416"/>
        <c:scaling>
          <c:orientation val="minMax"/>
        </c:scaling>
        <c:axPos val="l"/>
        <c:majorGridlines/>
        <c:numFmt formatCode="0.00" sourceLinked="1"/>
        <c:tickLblPos val="nextTo"/>
        <c:crossAx val="111674880"/>
        <c:crosses val="autoZero"/>
        <c:crossBetween val="between"/>
      </c:valAx>
    </c:plotArea>
    <c:legend>
      <c:legendPos val="b"/>
      <c:layout>
        <c:manualLayout>
          <c:xMode val="edge"/>
          <c:yMode val="edge"/>
          <c:x val="0.11734388217321062"/>
          <c:y val="0.81325720775043153"/>
          <c:w val="0.79865844943606823"/>
          <c:h val="0.11396854089449295"/>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7668418226718355"/>
          <c:y val="0"/>
        </c:manualLayout>
      </c:layout>
    </c:title>
    <c:view3D>
      <c:rAngAx val="1"/>
    </c:view3D>
    <c:plotArea>
      <c:layout>
        <c:manualLayout>
          <c:layoutTarget val="inner"/>
          <c:xMode val="edge"/>
          <c:yMode val="edge"/>
          <c:x val="0.14404132912189549"/>
          <c:y val="0.17870307683228495"/>
          <c:w val="0.8254178646882695"/>
          <c:h val="0.39575233890577238"/>
        </c:manualLayout>
      </c:layout>
      <c:bar3DChart>
        <c:barDir val="col"/>
        <c:grouping val="clustered"/>
        <c:ser>
          <c:idx val="0"/>
          <c:order val="0"/>
          <c:tx>
            <c:strRef>
              <c:f>'РБ как гос 9 кл'!$A$70</c:f>
              <c:strCache>
                <c:ptCount val="1"/>
                <c:pt idx="0">
                  <c:v>Абс.успеваемость, %</c:v>
                </c:pt>
              </c:strCache>
            </c:strRef>
          </c:tx>
          <c:spPr>
            <a:solidFill>
              <a:srgbClr val="00B0F0"/>
            </a:solidFill>
          </c:spPr>
          <c:dLbls>
            <c:dLbl>
              <c:idx val="0"/>
              <c:layout>
                <c:manualLayout>
                  <c:x val="1.6666666666666701E-2"/>
                  <c:y val="-2.3148148148148133E-2"/>
                </c:manualLayout>
              </c:layout>
              <c:showVal val="1"/>
            </c:dLbl>
            <c:dLbl>
              <c:idx val="1"/>
              <c:layout>
                <c:manualLayout>
                  <c:x val="1.6666666666666701E-2"/>
                  <c:y val="-2.7777777777779109E-2"/>
                </c:manualLayout>
              </c:layout>
              <c:showVal val="1"/>
            </c:dLbl>
            <c:txPr>
              <a:bodyPr/>
              <a:lstStyle/>
              <a:p>
                <a:pPr>
                  <a:defRPr b="1"/>
                </a:pPr>
                <a:endParaRPr lang="ru-RU"/>
              </a:p>
            </c:txPr>
            <c:showVal val="1"/>
          </c:dLbls>
          <c:cat>
            <c:strRef>
              <c:f>'РБ как гос 9 кл'!$B$69:$C$69</c:f>
              <c:strCache>
                <c:ptCount val="2"/>
                <c:pt idx="0">
                  <c:v>Республика Бурятия</c:v>
                </c:pt>
                <c:pt idx="1">
                  <c:v>Мухоршибирский район</c:v>
                </c:pt>
              </c:strCache>
            </c:strRef>
          </c:cat>
          <c:val>
            <c:numRef>
              <c:f>'РБ как гос 9 кл'!$B$70:$C$70</c:f>
              <c:numCache>
                <c:formatCode>General</c:formatCode>
                <c:ptCount val="2"/>
                <c:pt idx="0" formatCode="0.00">
                  <c:v>70.790000000000006</c:v>
                </c:pt>
                <c:pt idx="1">
                  <c:v>42.55</c:v>
                </c:pt>
              </c:numCache>
            </c:numRef>
          </c:val>
        </c:ser>
        <c:ser>
          <c:idx val="1"/>
          <c:order val="1"/>
          <c:tx>
            <c:strRef>
              <c:f>'РБ как гос 9 кл'!$A$71</c:f>
              <c:strCache>
                <c:ptCount val="1"/>
                <c:pt idx="0">
                  <c:v>Качество знаний, %</c:v>
                </c:pt>
              </c:strCache>
            </c:strRef>
          </c:tx>
          <c:spPr>
            <a:solidFill>
              <a:schemeClr val="accent6">
                <a:lumMod val="75000"/>
              </a:schemeClr>
            </a:solidFill>
          </c:spPr>
          <c:dLbls>
            <c:dLbl>
              <c:idx val="0"/>
              <c:layout>
                <c:manualLayout>
                  <c:x val="3.6115569999022094E-2"/>
                  <c:y val="-4.0534757854218915E-2"/>
                </c:manualLayout>
              </c:layout>
              <c:showVal val="1"/>
            </c:dLbl>
            <c:dLbl>
              <c:idx val="1"/>
              <c:layout>
                <c:manualLayout>
                  <c:x val="2.5002346431269674E-2"/>
                  <c:y val="-2.8909630784437413E-2"/>
                </c:manualLayout>
              </c:layout>
              <c:showVal val="1"/>
            </c:dLbl>
            <c:txPr>
              <a:bodyPr/>
              <a:lstStyle/>
              <a:p>
                <a:pPr>
                  <a:defRPr b="1"/>
                </a:pPr>
                <a:endParaRPr lang="ru-RU"/>
              </a:p>
            </c:txPr>
            <c:showVal val="1"/>
          </c:dLbls>
          <c:cat>
            <c:strRef>
              <c:f>'РБ как гос 9 кл'!$B$69:$C$69</c:f>
              <c:strCache>
                <c:ptCount val="2"/>
                <c:pt idx="0">
                  <c:v>Республика Бурятия</c:v>
                </c:pt>
                <c:pt idx="1">
                  <c:v>Мухоршибирский район</c:v>
                </c:pt>
              </c:strCache>
            </c:strRef>
          </c:cat>
          <c:val>
            <c:numRef>
              <c:f>'РБ как гос 9 кл'!$B$71:$C$71</c:f>
              <c:numCache>
                <c:formatCode>General</c:formatCode>
                <c:ptCount val="2"/>
                <c:pt idx="0" formatCode="0.00">
                  <c:v>28.89</c:v>
                </c:pt>
                <c:pt idx="1">
                  <c:v>7.45</c:v>
                </c:pt>
              </c:numCache>
            </c:numRef>
          </c:val>
        </c:ser>
        <c:dLbls>
          <c:showVal val="1"/>
        </c:dLbls>
        <c:shape val="box"/>
        <c:axId val="111817472"/>
        <c:axId val="111819008"/>
        <c:axId val="0"/>
      </c:bar3DChart>
      <c:catAx>
        <c:axId val="111817472"/>
        <c:scaling>
          <c:orientation val="minMax"/>
        </c:scaling>
        <c:axPos val="b"/>
        <c:tickLblPos val="nextTo"/>
        <c:txPr>
          <a:bodyPr/>
          <a:lstStyle/>
          <a:p>
            <a:pPr>
              <a:defRPr>
                <a:latin typeface="Times New Roman" pitchFamily="18" charset="0"/>
                <a:cs typeface="Times New Roman" pitchFamily="18" charset="0"/>
              </a:defRPr>
            </a:pPr>
            <a:endParaRPr lang="ru-RU"/>
          </a:p>
        </c:txPr>
        <c:crossAx val="111819008"/>
        <c:crosses val="autoZero"/>
        <c:auto val="1"/>
        <c:lblAlgn val="ctr"/>
        <c:lblOffset val="100"/>
      </c:catAx>
      <c:valAx>
        <c:axId val="111819008"/>
        <c:scaling>
          <c:orientation val="minMax"/>
        </c:scaling>
        <c:axPos val="l"/>
        <c:majorGridlines/>
        <c:numFmt formatCode="0.00" sourceLinked="1"/>
        <c:tickLblPos val="nextTo"/>
        <c:crossAx val="111817472"/>
        <c:crosses val="autoZero"/>
        <c:crossBetween val="between"/>
      </c:valAx>
    </c:plotArea>
    <c:legend>
      <c:legendPos val="b"/>
      <c:layout>
        <c:manualLayout>
          <c:xMode val="edge"/>
          <c:yMode val="edge"/>
          <c:x val="0.17603049602797238"/>
          <c:y val="0.85492915812654591"/>
          <c:w val="0.65348781170376169"/>
          <c:h val="0.14507084187345873"/>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manualLayout>
          <c:layoutTarget val="inner"/>
          <c:xMode val="edge"/>
          <c:yMode val="edge"/>
          <c:x val="9.7058823529411767E-2"/>
          <c:y val="0.15205738589978027"/>
          <c:w val="0.88495603674540679"/>
          <c:h val="0.57052639253426651"/>
        </c:manualLayout>
      </c:layout>
      <c:lineChart>
        <c:grouping val="standard"/>
        <c:ser>
          <c:idx val="0"/>
          <c:order val="0"/>
          <c:tx>
            <c:strRef>
              <c:f>'РБ как госуд 9 кл (вып заданий)'!$A$82</c:f>
              <c:strCache>
                <c:ptCount val="1"/>
                <c:pt idx="0">
                  <c:v>Республика Бурятия</c:v>
                </c:pt>
              </c:strCache>
            </c:strRef>
          </c:tx>
          <c:dLbls>
            <c:dLbl>
              <c:idx val="0"/>
              <c:layout>
                <c:manualLayout>
                  <c:x val="2.7847769028871722E-2"/>
                  <c:y val="-0.15843997803817991"/>
                </c:manualLayout>
              </c:layout>
              <c:dLblPos val="b"/>
              <c:showVal val="1"/>
            </c:dLbl>
            <c:dLbl>
              <c:idx val="1"/>
              <c:layout>
                <c:manualLayout>
                  <c:x val="1.6690046097179029E-2"/>
                  <c:y val="-0.15477983968267359"/>
                </c:manualLayout>
              </c:layout>
              <c:dLblPos val="b"/>
              <c:showVal val="1"/>
            </c:dLbl>
            <c:dLbl>
              <c:idx val="2"/>
              <c:layout>
                <c:manualLayout>
                  <c:x val="0"/>
                  <c:y val="-0.14883638493387444"/>
                </c:manualLayout>
              </c:layout>
              <c:dLblPos val="b"/>
              <c:showVal val="1"/>
            </c:dLbl>
            <c:dLbl>
              <c:idx val="3"/>
              <c:layout>
                <c:manualLayout>
                  <c:x val="2.7777777777778507E-3"/>
                  <c:y val="-0.12500000000000006"/>
                </c:manualLayout>
              </c:layout>
              <c:dLblPos val="b"/>
              <c:showVal val="1"/>
            </c:dLbl>
            <c:dLbl>
              <c:idx val="4"/>
              <c:layout>
                <c:manualLayout>
                  <c:x val="4.7432232735614387E-2"/>
                  <c:y val="-0.12865982892949987"/>
                </c:manualLayout>
              </c:layout>
              <c:dLblPos val="b"/>
              <c:showVal val="1"/>
            </c:dLbl>
            <c:dLbl>
              <c:idx val="5"/>
              <c:layout>
                <c:manualLayout>
                  <c:x val="3.6227530382231636E-2"/>
                  <c:y val="-0.14752243833634898"/>
                </c:manualLayout>
              </c:layout>
              <c:dLblPos val="b"/>
              <c:showVal val="1"/>
            </c:dLbl>
            <c:dLblPos val="b"/>
            <c:showVal val="1"/>
          </c:dLbls>
          <c:val>
            <c:numRef>
              <c:f>'РБ как госуд 9 кл (вып заданий)'!$B$82:$G$82</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заданий)'!$A$83</c:f>
              <c:strCache>
                <c:ptCount val="1"/>
                <c:pt idx="0">
                  <c:v>Мухоршибирский район</c:v>
                </c:pt>
              </c:strCache>
            </c:strRef>
          </c:tx>
          <c:dLbls>
            <c:dLbl>
              <c:idx val="5"/>
              <c:layout>
                <c:manualLayout>
                  <c:x val="2.2222222222222251E-2"/>
                  <c:y val="-2.7777777777778428E-2"/>
                </c:manualLayout>
              </c:layout>
              <c:dLblPos val="b"/>
              <c:showVal val="1"/>
            </c:dLbl>
            <c:dLblPos val="b"/>
            <c:showVal val="1"/>
          </c:dLbls>
          <c:val>
            <c:numRef>
              <c:f>'РБ как госуд 9 кл (вып заданий)'!$B$83:$G$83</c:f>
              <c:numCache>
                <c:formatCode>General</c:formatCode>
                <c:ptCount val="6"/>
                <c:pt idx="0">
                  <c:v>62.5</c:v>
                </c:pt>
                <c:pt idx="1">
                  <c:v>28.73</c:v>
                </c:pt>
                <c:pt idx="2">
                  <c:v>47.68</c:v>
                </c:pt>
                <c:pt idx="3">
                  <c:v>55.21</c:v>
                </c:pt>
                <c:pt idx="4">
                  <c:v>20.68</c:v>
                </c:pt>
                <c:pt idx="5">
                  <c:v>0.63000000000000478</c:v>
                </c:pt>
              </c:numCache>
            </c:numRef>
          </c:val>
        </c:ser>
        <c:dLbls>
          <c:showVal val="1"/>
        </c:dLbls>
        <c:marker val="1"/>
        <c:axId val="111848832"/>
        <c:axId val="111862912"/>
      </c:lineChart>
      <c:catAx>
        <c:axId val="111848832"/>
        <c:scaling>
          <c:orientation val="minMax"/>
        </c:scaling>
        <c:axPos val="b"/>
        <c:tickLblPos val="nextTo"/>
        <c:crossAx val="111862912"/>
        <c:crosses val="autoZero"/>
        <c:auto val="1"/>
        <c:lblAlgn val="ctr"/>
        <c:lblOffset val="100"/>
      </c:catAx>
      <c:valAx>
        <c:axId val="111862912"/>
        <c:scaling>
          <c:orientation val="minMax"/>
        </c:scaling>
        <c:axPos val="l"/>
        <c:majorGridlines/>
        <c:numFmt formatCode="General" sourceLinked="1"/>
        <c:tickLblPos val="nextTo"/>
        <c:crossAx val="11184883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8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b="1">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014688730677731"/>
          <c:y val="0.2512499936591463"/>
          <c:w val="0.8648512971633191"/>
          <c:h val="0.33385412879768273"/>
        </c:manualLayout>
      </c:layout>
      <c:bar3DChart>
        <c:barDir val="col"/>
        <c:grouping val="clustered"/>
        <c:ser>
          <c:idx val="0"/>
          <c:order val="0"/>
          <c:tx>
            <c:strRef>
              <c:f>'успев, кач'!$Q$165</c:f>
              <c:strCache>
                <c:ptCount val="1"/>
                <c:pt idx="0">
                  <c:v>Абс.успеваемость, %</c:v>
                </c:pt>
              </c:strCache>
            </c:strRef>
          </c:tx>
          <c:spPr>
            <a:solidFill>
              <a:schemeClr val="accent5">
                <a:lumMod val="75000"/>
              </a:schemeClr>
            </a:solidFill>
          </c:spPr>
          <c:dLbls>
            <c:dLbl>
              <c:idx val="0"/>
              <c:layout>
                <c:manualLayout>
                  <c:x val="1.3888888888889225E-2"/>
                  <c:y val="-2.7766603116855849E-2"/>
                </c:manualLayout>
              </c:layout>
              <c:showVal val="1"/>
            </c:dLbl>
            <c:dLbl>
              <c:idx val="1"/>
              <c:layout>
                <c:manualLayout>
                  <c:x val="3.0555555555555582E-2"/>
                  <c:y val="-4.1649904675283657E-2"/>
                </c:manualLayout>
              </c:layout>
              <c:showVal val="1"/>
            </c:dLbl>
            <c:txPr>
              <a:bodyPr/>
              <a:lstStyle/>
              <a:p>
                <a:pPr>
                  <a:defRPr b="1"/>
                </a:pPr>
                <a:endParaRPr lang="ru-RU"/>
              </a:p>
            </c:txPr>
            <c:showVal val="1"/>
          </c:dLbls>
          <c:cat>
            <c:strRef>
              <c:f>'успев, кач'!$R$164:$S$164</c:f>
              <c:strCache>
                <c:ptCount val="2"/>
                <c:pt idx="0">
                  <c:v>Республика Бурятия</c:v>
                </c:pt>
                <c:pt idx="1">
                  <c:v>Мухоршибирский район</c:v>
                </c:pt>
              </c:strCache>
            </c:strRef>
          </c:cat>
          <c:val>
            <c:numRef>
              <c:f>'успев, кач'!$R$165:$S$165</c:f>
              <c:numCache>
                <c:formatCode>General</c:formatCode>
                <c:ptCount val="2"/>
                <c:pt idx="0">
                  <c:v>77.069999999999993</c:v>
                </c:pt>
                <c:pt idx="1">
                  <c:v>60</c:v>
                </c:pt>
              </c:numCache>
            </c:numRef>
          </c:val>
        </c:ser>
        <c:ser>
          <c:idx val="1"/>
          <c:order val="1"/>
          <c:tx>
            <c:strRef>
              <c:f>'успев, кач'!$Q$166</c:f>
              <c:strCache>
                <c:ptCount val="1"/>
                <c:pt idx="0">
                  <c:v>Качество знаний,%</c:v>
                </c:pt>
              </c:strCache>
            </c:strRef>
          </c:tx>
          <c:spPr>
            <a:solidFill>
              <a:srgbClr val="FFC000"/>
            </a:solidFill>
          </c:spPr>
          <c:dLbls>
            <c:dLbl>
              <c:idx val="0"/>
              <c:layout>
                <c:manualLayout>
                  <c:x val="3.6119361821815292E-2"/>
                  <c:y val="-3.7022012578616786E-2"/>
                </c:manualLayout>
              </c:layout>
              <c:showVal val="1"/>
            </c:dLbl>
            <c:dLbl>
              <c:idx val="1"/>
              <c:layout>
                <c:manualLayout>
                  <c:x val="3.6121331777797742E-2"/>
                  <c:y val="-2.7766771488469892E-2"/>
                </c:manualLayout>
              </c:layout>
              <c:showVal val="1"/>
            </c:dLbl>
            <c:txPr>
              <a:bodyPr/>
              <a:lstStyle/>
              <a:p>
                <a:pPr>
                  <a:defRPr b="1"/>
                </a:pPr>
                <a:endParaRPr lang="ru-RU"/>
              </a:p>
            </c:txPr>
            <c:showVal val="1"/>
          </c:dLbls>
          <c:cat>
            <c:strRef>
              <c:f>'успев, кач'!$R$164:$S$164</c:f>
              <c:strCache>
                <c:ptCount val="2"/>
                <c:pt idx="0">
                  <c:v>Республика Бурятия</c:v>
                </c:pt>
                <c:pt idx="1">
                  <c:v>Мухоршибирский район</c:v>
                </c:pt>
              </c:strCache>
            </c:strRef>
          </c:cat>
          <c:val>
            <c:numRef>
              <c:f>'успев, кач'!$R$166:$S$166</c:f>
              <c:numCache>
                <c:formatCode>General</c:formatCode>
                <c:ptCount val="2"/>
                <c:pt idx="0">
                  <c:v>42.82</c:v>
                </c:pt>
                <c:pt idx="1">
                  <c:v>26.67</c:v>
                </c:pt>
              </c:numCache>
            </c:numRef>
          </c:val>
        </c:ser>
        <c:dLbls>
          <c:showVal val="1"/>
        </c:dLbls>
        <c:shape val="box"/>
        <c:axId val="111905408"/>
        <c:axId val="111911296"/>
        <c:axId val="0"/>
      </c:bar3DChart>
      <c:catAx>
        <c:axId val="111905408"/>
        <c:scaling>
          <c:orientation val="minMax"/>
        </c:scaling>
        <c:axPos val="b"/>
        <c:tickLblPos val="nextTo"/>
        <c:txPr>
          <a:bodyPr/>
          <a:lstStyle/>
          <a:p>
            <a:pPr>
              <a:defRPr>
                <a:latin typeface="Times New Roman" pitchFamily="18" charset="0"/>
                <a:cs typeface="Times New Roman" pitchFamily="18" charset="0"/>
              </a:defRPr>
            </a:pPr>
            <a:endParaRPr lang="ru-RU"/>
          </a:p>
        </c:txPr>
        <c:crossAx val="111911296"/>
        <c:crosses val="autoZero"/>
        <c:auto val="1"/>
        <c:lblAlgn val="ctr"/>
        <c:lblOffset val="100"/>
      </c:catAx>
      <c:valAx>
        <c:axId val="111911296"/>
        <c:scaling>
          <c:orientation val="minMax"/>
        </c:scaling>
        <c:axPos val="l"/>
        <c:majorGridlines/>
        <c:numFmt formatCode="General" sourceLinked="1"/>
        <c:tickLblPos val="nextTo"/>
        <c:crossAx val="111905408"/>
        <c:crosses val="autoZero"/>
        <c:crossBetween val="between"/>
      </c:valAx>
    </c:plotArea>
    <c:legend>
      <c:legendPos val="b"/>
      <c:layout>
        <c:manualLayout>
          <c:xMode val="edge"/>
          <c:yMode val="edge"/>
          <c:x val="0.19080088645064389"/>
          <c:y val="0.8134330158691867"/>
          <c:w val="0.64618733446882648"/>
          <c:h val="0.10996543883034868"/>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 (кач,усп)'!$B$108</c:f>
              <c:strCache>
                <c:ptCount val="1"/>
                <c:pt idx="0">
                  <c:v>Республика Бурятия</c:v>
                </c:pt>
              </c:strCache>
            </c:strRef>
          </c:tx>
          <c:dPt>
            <c:idx val="0"/>
            <c:spPr>
              <a:solidFill>
                <a:srgbClr val="FFC000"/>
              </a:solidFill>
            </c:spPr>
          </c:dPt>
          <c:dPt>
            <c:idx val="1"/>
            <c:spPr>
              <a:solidFill>
                <a:srgbClr val="00B050"/>
              </a:solidFill>
            </c:spPr>
          </c:dPt>
          <c:dLbls>
            <c:dLbl>
              <c:idx val="0"/>
              <c:layout>
                <c:manualLayout>
                  <c:x val="1.6666666666666701E-2"/>
                  <c:y val="-5.5555555555555455E-2"/>
                </c:manualLayout>
              </c:layout>
              <c:showVal val="1"/>
            </c:dLbl>
            <c:dLbl>
              <c:idx val="1"/>
              <c:layout>
                <c:manualLayout>
                  <c:x val="1.6666666666666701E-2"/>
                  <c:y val="-5.5555555555555455E-2"/>
                </c:manualLayout>
              </c:layout>
              <c:showVal val="1"/>
            </c:dLbl>
            <c:txPr>
              <a:bodyPr/>
              <a:lstStyle/>
              <a:p>
                <a:pPr>
                  <a:defRPr b="1"/>
                </a:pPr>
                <a:endParaRPr lang="ru-RU"/>
              </a:p>
            </c:txPr>
            <c:showVal val="1"/>
          </c:dLbls>
          <c:cat>
            <c:strRef>
              <c:f>'РБ как гос 9 кл (кач,усп)'!$A$109:$A$110</c:f>
              <c:strCache>
                <c:ptCount val="2"/>
                <c:pt idx="0">
                  <c:v>Абс.успеваемость, %</c:v>
                </c:pt>
                <c:pt idx="1">
                  <c:v>Качество знаний, %</c:v>
                </c:pt>
              </c:strCache>
            </c:strRef>
          </c:cat>
          <c:val>
            <c:numRef>
              <c:f>'РБ как гос 9 кл (кач,усп)'!$B$109:$B$110</c:f>
              <c:numCache>
                <c:formatCode>0.00</c:formatCode>
                <c:ptCount val="2"/>
                <c:pt idx="0">
                  <c:v>70.790000000000006</c:v>
                </c:pt>
                <c:pt idx="1">
                  <c:v>28.89</c:v>
                </c:pt>
              </c:numCache>
            </c:numRef>
          </c:val>
        </c:ser>
        <c:shape val="cylinder"/>
        <c:axId val="107485440"/>
        <c:axId val="107487232"/>
        <c:axId val="0"/>
      </c:bar3DChart>
      <c:catAx>
        <c:axId val="107485440"/>
        <c:scaling>
          <c:orientation val="minMax"/>
        </c:scaling>
        <c:axPos val="b"/>
        <c:tickLblPos val="nextTo"/>
        <c:crossAx val="107487232"/>
        <c:crosses val="autoZero"/>
        <c:auto val="1"/>
        <c:lblAlgn val="ctr"/>
        <c:lblOffset val="100"/>
      </c:catAx>
      <c:valAx>
        <c:axId val="107487232"/>
        <c:scaling>
          <c:orientation val="minMax"/>
        </c:scaling>
        <c:axPos val="l"/>
        <c:majorGridlines/>
        <c:numFmt formatCode="0.00" sourceLinked="1"/>
        <c:tickLblPos val="nextTo"/>
        <c:crossAx val="107485440"/>
        <c:crosses val="autoZero"/>
        <c:crossBetween val="between"/>
      </c:valAx>
    </c:plotArea>
    <c:plotVisOnly val="1"/>
  </c:chart>
  <c:externalData r:id="rId1"/>
</c:chartSpace>
</file>

<file path=word/charts/chart9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77676370369658"/>
          <c:y val="0.22905175859312549"/>
          <c:w val="0.86461110319817625"/>
          <c:h val="0.42222122302158271"/>
        </c:manualLayout>
      </c:layout>
      <c:bar3DChart>
        <c:barDir val="col"/>
        <c:grouping val="clustered"/>
        <c:ser>
          <c:idx val="0"/>
          <c:order val="0"/>
          <c:tx>
            <c:strRef>
              <c:f>'усп,кач'!$K$32</c:f>
              <c:strCache>
                <c:ptCount val="1"/>
                <c:pt idx="0">
                  <c:v>Абс.успеваемость,%</c:v>
                </c:pt>
              </c:strCache>
            </c:strRef>
          </c:tx>
          <c:spPr>
            <a:solidFill>
              <a:schemeClr val="accent6">
                <a:lumMod val="60000"/>
                <a:lumOff val="40000"/>
              </a:schemeClr>
            </a:solidFill>
          </c:spPr>
          <c:dLbls>
            <c:dLbl>
              <c:idx val="0"/>
              <c:layout>
                <c:manualLayout>
                  <c:x val="1.6677314322070456E-2"/>
                  <c:y val="-1.851063705742087E-2"/>
                </c:manualLayout>
              </c:layout>
              <c:showVal val="1"/>
            </c:dLbl>
            <c:dLbl>
              <c:idx val="1"/>
              <c:layout>
                <c:manualLayout>
                  <c:x val="1.945686670908248E-2"/>
                  <c:y val="-3.7021274114841816E-2"/>
                </c:manualLayout>
              </c:layout>
              <c:showVal val="1"/>
            </c:dLbl>
            <c:txPr>
              <a:bodyPr/>
              <a:lstStyle/>
              <a:p>
                <a:pPr>
                  <a:defRPr b="1"/>
                </a:pPr>
                <a:endParaRPr lang="ru-RU"/>
              </a:p>
            </c:txPr>
            <c:showVal val="1"/>
          </c:dLbls>
          <c:cat>
            <c:strRef>
              <c:f>'усп,кач'!$L$31:$M$31</c:f>
              <c:strCache>
                <c:ptCount val="2"/>
                <c:pt idx="0">
                  <c:v>Республика Бурятия</c:v>
                </c:pt>
                <c:pt idx="1">
                  <c:v>Мухоршибирский район</c:v>
                </c:pt>
              </c:strCache>
            </c:strRef>
          </c:cat>
          <c:val>
            <c:numRef>
              <c:f>'усп,кач'!$L$32:$M$32</c:f>
              <c:numCache>
                <c:formatCode>General</c:formatCode>
                <c:ptCount val="2"/>
                <c:pt idx="0">
                  <c:v>76.940000000000026</c:v>
                </c:pt>
                <c:pt idx="1">
                  <c:v>75</c:v>
                </c:pt>
              </c:numCache>
            </c:numRef>
          </c:val>
        </c:ser>
        <c:ser>
          <c:idx val="1"/>
          <c:order val="1"/>
          <c:tx>
            <c:strRef>
              <c:f>'усп,кач'!$K$33</c:f>
              <c:strCache>
                <c:ptCount val="1"/>
                <c:pt idx="0">
                  <c:v>Качество знаний,%</c:v>
                </c:pt>
              </c:strCache>
            </c:strRef>
          </c:tx>
          <c:spPr>
            <a:solidFill>
              <a:schemeClr val="accent6">
                <a:lumMod val="75000"/>
              </a:schemeClr>
            </a:solidFill>
          </c:spPr>
          <c:dLbls>
            <c:dLbl>
              <c:idx val="0"/>
              <c:layout>
                <c:manualLayout>
                  <c:x val="2.5015971483106404E-2"/>
                  <c:y val="-2.7765955586131416E-2"/>
                </c:manualLayout>
              </c:layout>
              <c:showVal val="1"/>
            </c:dLbl>
            <c:dLbl>
              <c:idx val="1"/>
              <c:layout>
                <c:manualLayout>
                  <c:x val="2.2236419096094001E-2"/>
                  <c:y val="-1.3882977793066017E-2"/>
                </c:manualLayout>
              </c:layout>
              <c:showVal val="1"/>
            </c:dLbl>
            <c:txPr>
              <a:bodyPr/>
              <a:lstStyle/>
              <a:p>
                <a:pPr>
                  <a:defRPr b="1"/>
                </a:pPr>
                <a:endParaRPr lang="ru-RU"/>
              </a:p>
            </c:txPr>
            <c:showVal val="1"/>
          </c:dLbls>
          <c:cat>
            <c:strRef>
              <c:f>'усп,кач'!$L$31:$M$31</c:f>
              <c:strCache>
                <c:ptCount val="2"/>
                <c:pt idx="0">
                  <c:v>Республика Бурятия</c:v>
                </c:pt>
                <c:pt idx="1">
                  <c:v>Мухоршибирский район</c:v>
                </c:pt>
              </c:strCache>
            </c:strRef>
          </c:cat>
          <c:val>
            <c:numRef>
              <c:f>'усп,кач'!$L$33:$M$33</c:f>
              <c:numCache>
                <c:formatCode>General</c:formatCode>
                <c:ptCount val="2"/>
                <c:pt idx="0">
                  <c:v>51.55</c:v>
                </c:pt>
                <c:pt idx="1">
                  <c:v>45</c:v>
                </c:pt>
              </c:numCache>
            </c:numRef>
          </c:val>
        </c:ser>
        <c:dLbls>
          <c:showVal val="1"/>
        </c:dLbls>
        <c:shape val="box"/>
        <c:axId val="112023424"/>
        <c:axId val="112024960"/>
        <c:axId val="0"/>
      </c:bar3DChart>
      <c:catAx>
        <c:axId val="112023424"/>
        <c:scaling>
          <c:orientation val="minMax"/>
        </c:scaling>
        <c:axPos val="b"/>
        <c:tickLblPos val="nextTo"/>
        <c:txPr>
          <a:bodyPr/>
          <a:lstStyle/>
          <a:p>
            <a:pPr>
              <a:defRPr>
                <a:latin typeface="Times New Roman" pitchFamily="18" charset="0"/>
                <a:cs typeface="Times New Roman" pitchFamily="18" charset="0"/>
              </a:defRPr>
            </a:pPr>
            <a:endParaRPr lang="ru-RU"/>
          </a:p>
        </c:txPr>
        <c:crossAx val="112024960"/>
        <c:crosses val="autoZero"/>
        <c:auto val="1"/>
        <c:lblAlgn val="ctr"/>
        <c:lblOffset val="100"/>
      </c:catAx>
      <c:valAx>
        <c:axId val="112024960"/>
        <c:scaling>
          <c:orientation val="minMax"/>
        </c:scaling>
        <c:axPos val="l"/>
        <c:majorGridlines/>
        <c:numFmt formatCode="General" sourceLinked="1"/>
        <c:tickLblPos val="nextTo"/>
        <c:crossAx val="11202342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58013647797503"/>
          <c:y val="0.22241639675091582"/>
          <c:w val="0.8647361841773995"/>
          <c:h val="0.37421385803667528"/>
        </c:manualLayout>
      </c:layout>
      <c:bar3DChart>
        <c:barDir val="col"/>
        <c:grouping val="clustered"/>
        <c:ser>
          <c:idx val="0"/>
          <c:order val="0"/>
          <c:tx>
            <c:strRef>
              <c:f>'РБ 8 кл госуд (усп, кач)'!$R$20</c:f>
              <c:strCache>
                <c:ptCount val="1"/>
                <c:pt idx="0">
                  <c:v>Абс.успеваемость,%</c:v>
                </c:pt>
              </c:strCache>
            </c:strRef>
          </c:tx>
          <c:spPr>
            <a:solidFill>
              <a:schemeClr val="tx2">
                <a:lumMod val="60000"/>
                <a:lumOff val="40000"/>
              </a:schemeClr>
            </a:solidFill>
          </c:spPr>
          <c:dLbls>
            <c:dLbl>
              <c:idx val="0"/>
              <c:layout>
                <c:manualLayout>
                  <c:x val="1.6666666666666701E-2"/>
                  <c:y val="-3.2407407407408294E-2"/>
                </c:manualLayout>
              </c:layout>
              <c:showVal val="1"/>
            </c:dLbl>
            <c:dLbl>
              <c:idx val="1"/>
              <c:layout>
                <c:manualLayout>
                  <c:x val="3.333333333333334E-2"/>
                  <c:y val="-3.240740740740828E-2"/>
                </c:manualLayout>
              </c:layout>
              <c:showVal val="1"/>
            </c:dLbl>
            <c:txPr>
              <a:bodyPr/>
              <a:lstStyle/>
              <a:p>
                <a:pPr>
                  <a:defRPr b="1"/>
                </a:pPr>
                <a:endParaRPr lang="ru-RU"/>
              </a:p>
            </c:txPr>
            <c:showVal val="1"/>
          </c:dLbls>
          <c:cat>
            <c:strRef>
              <c:f>'РБ 8 кл госуд (усп, кач)'!$S$19:$T$19</c:f>
              <c:strCache>
                <c:ptCount val="2"/>
                <c:pt idx="0">
                  <c:v>Республика Бурятия</c:v>
                </c:pt>
                <c:pt idx="1">
                  <c:v>Окинский район</c:v>
                </c:pt>
              </c:strCache>
            </c:strRef>
          </c:cat>
          <c:val>
            <c:numRef>
              <c:f>'РБ 8 кл госуд (усп, кач)'!$S$20:$T$20</c:f>
              <c:numCache>
                <c:formatCode>General</c:formatCode>
                <c:ptCount val="2"/>
                <c:pt idx="0">
                  <c:v>73.34</c:v>
                </c:pt>
                <c:pt idx="1">
                  <c:v>65.38</c:v>
                </c:pt>
              </c:numCache>
            </c:numRef>
          </c:val>
        </c:ser>
        <c:ser>
          <c:idx val="1"/>
          <c:order val="1"/>
          <c:tx>
            <c:strRef>
              <c:f>'РБ 8 кл госуд (усп, кач)'!$R$21</c:f>
              <c:strCache>
                <c:ptCount val="1"/>
                <c:pt idx="0">
                  <c:v>Качество знаний,%</c:v>
                </c:pt>
              </c:strCache>
            </c:strRef>
          </c:tx>
          <c:spPr>
            <a:solidFill>
              <a:schemeClr val="accent4">
                <a:lumMod val="60000"/>
                <a:lumOff val="40000"/>
              </a:schemeClr>
            </a:solidFill>
          </c:spPr>
          <c:dLbls>
            <c:dLbl>
              <c:idx val="0"/>
              <c:layout>
                <c:manualLayout>
                  <c:x val="3.3337920451495001E-2"/>
                  <c:y val="-2.3148449314103339E-2"/>
                </c:manualLayout>
              </c:layout>
              <c:showVal val="1"/>
            </c:dLbl>
            <c:dLbl>
              <c:idx val="1"/>
              <c:layout>
                <c:manualLayout>
                  <c:x val="1.9444444444444545E-2"/>
                  <c:y val="-1.3888888888889225E-2"/>
                </c:manualLayout>
              </c:layout>
              <c:showVal val="1"/>
            </c:dLbl>
            <c:txPr>
              <a:bodyPr/>
              <a:lstStyle/>
              <a:p>
                <a:pPr>
                  <a:defRPr b="1"/>
                </a:pPr>
                <a:endParaRPr lang="ru-RU"/>
              </a:p>
            </c:txPr>
            <c:showVal val="1"/>
          </c:dLbls>
          <c:cat>
            <c:strRef>
              <c:f>'РБ 8 кл госуд (усп, кач)'!$S$19:$T$19</c:f>
              <c:strCache>
                <c:ptCount val="2"/>
                <c:pt idx="0">
                  <c:v>Республика Бурятия</c:v>
                </c:pt>
                <c:pt idx="1">
                  <c:v>Окинский район</c:v>
                </c:pt>
              </c:strCache>
            </c:strRef>
          </c:cat>
          <c:val>
            <c:numRef>
              <c:f>'РБ 8 кл госуд (усп, кач)'!$S$21:$T$21</c:f>
              <c:numCache>
                <c:formatCode>General</c:formatCode>
                <c:ptCount val="2"/>
                <c:pt idx="0">
                  <c:v>47.81</c:v>
                </c:pt>
                <c:pt idx="1">
                  <c:v>3.8499999999999988</c:v>
                </c:pt>
              </c:numCache>
            </c:numRef>
          </c:val>
        </c:ser>
        <c:dLbls>
          <c:showVal val="1"/>
        </c:dLbls>
        <c:shape val="box"/>
        <c:axId val="111944832"/>
        <c:axId val="111946368"/>
        <c:axId val="0"/>
      </c:bar3DChart>
      <c:catAx>
        <c:axId val="111944832"/>
        <c:scaling>
          <c:orientation val="minMax"/>
        </c:scaling>
        <c:axPos val="b"/>
        <c:tickLblPos val="nextTo"/>
        <c:txPr>
          <a:bodyPr/>
          <a:lstStyle/>
          <a:p>
            <a:pPr>
              <a:defRPr>
                <a:latin typeface="Times New Roman" pitchFamily="18" charset="0"/>
                <a:cs typeface="Times New Roman" pitchFamily="18" charset="0"/>
              </a:defRPr>
            </a:pPr>
            <a:endParaRPr lang="ru-RU"/>
          </a:p>
        </c:txPr>
        <c:crossAx val="111946368"/>
        <c:crosses val="autoZero"/>
        <c:auto val="1"/>
        <c:lblAlgn val="ctr"/>
        <c:lblOffset val="100"/>
      </c:catAx>
      <c:valAx>
        <c:axId val="111946368"/>
        <c:scaling>
          <c:orientation val="minMax"/>
        </c:scaling>
        <c:axPos val="l"/>
        <c:majorGridlines/>
        <c:numFmt formatCode="General" sourceLinked="1"/>
        <c:tickLblPos val="nextTo"/>
        <c:crossAx val="11194483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8 КЛ  гос ВЫП ЗАД НОВЫЙ'!$O$61</c:f>
              <c:strCache>
                <c:ptCount val="1"/>
                <c:pt idx="0">
                  <c:v>Республика Бурятия</c:v>
                </c:pt>
              </c:strCache>
            </c:strRef>
          </c:tx>
          <c:dLbls>
            <c:dLblPos val="t"/>
            <c:showVal val="1"/>
          </c:dLbls>
          <c:cat>
            <c:numRef>
              <c:f>'РБ 8 КЛ  гос ВЫП ЗАД НОВЫЙ'!$P$60:$T$60</c:f>
              <c:numCache>
                <c:formatCode>General</c:formatCode>
                <c:ptCount val="5"/>
                <c:pt idx="0">
                  <c:v>1</c:v>
                </c:pt>
                <c:pt idx="1">
                  <c:v>2</c:v>
                </c:pt>
                <c:pt idx="2">
                  <c:v>3</c:v>
                </c:pt>
                <c:pt idx="3">
                  <c:v>4</c:v>
                </c:pt>
                <c:pt idx="4">
                  <c:v>5</c:v>
                </c:pt>
              </c:numCache>
            </c:numRef>
          </c:cat>
          <c:val>
            <c:numRef>
              <c:f>'РБ 8 КЛ  гос ВЫП ЗАД НОВЫЙ'!$P$61:$T$61</c:f>
              <c:numCache>
                <c:formatCode>0.00</c:formatCode>
                <c:ptCount val="5"/>
                <c:pt idx="0">
                  <c:v>59.8422238918102</c:v>
                </c:pt>
                <c:pt idx="1">
                  <c:v>53.117956423741035</c:v>
                </c:pt>
                <c:pt idx="2">
                  <c:v>66.585274229902325</c:v>
                </c:pt>
                <c:pt idx="3">
                  <c:v>43.100425745053862</c:v>
                </c:pt>
                <c:pt idx="4">
                  <c:v>17.310293012772352</c:v>
                </c:pt>
              </c:numCache>
            </c:numRef>
          </c:val>
        </c:ser>
        <c:ser>
          <c:idx val="1"/>
          <c:order val="1"/>
          <c:tx>
            <c:strRef>
              <c:f>'РБ 8 КЛ  гос ВЫП ЗАД НОВЫЙ'!$O$62</c:f>
              <c:strCache>
                <c:ptCount val="1"/>
                <c:pt idx="0">
                  <c:v>Окинский район</c:v>
                </c:pt>
              </c:strCache>
            </c:strRef>
          </c:tx>
          <c:dLbls>
            <c:dLbl>
              <c:idx val="1"/>
              <c:layout>
                <c:manualLayout>
                  <c:x val="-8.3365534456223047E-3"/>
                  <c:y val="0.15534978165404811"/>
                </c:manualLayout>
              </c:layout>
              <c:dLblPos val="t"/>
              <c:showVal val="1"/>
            </c:dLbl>
            <c:dLbl>
              <c:idx val="2"/>
              <c:layout>
                <c:manualLayout>
                  <c:x val="-2.7788511485407612E-2"/>
                  <c:y val="0.16729976485820491"/>
                </c:manualLayout>
              </c:layout>
              <c:dLblPos val="t"/>
              <c:showVal val="1"/>
            </c:dLbl>
            <c:dLbl>
              <c:idx val="4"/>
              <c:layout>
                <c:manualLayout>
                  <c:x val="4.1682767228111414E-2"/>
                  <c:y val="4.1824941214551117E-2"/>
                </c:manualLayout>
              </c:layout>
              <c:dLblPos val="t"/>
              <c:showVal val="1"/>
            </c:dLbl>
            <c:dLblPos val="t"/>
            <c:showVal val="1"/>
          </c:dLbls>
          <c:cat>
            <c:numRef>
              <c:f>'РБ 8 КЛ  гос ВЫП ЗАД НОВЫЙ'!$P$60:$T$60</c:f>
              <c:numCache>
                <c:formatCode>General</c:formatCode>
                <c:ptCount val="5"/>
                <c:pt idx="0">
                  <c:v>1</c:v>
                </c:pt>
                <c:pt idx="1">
                  <c:v>2</c:v>
                </c:pt>
                <c:pt idx="2">
                  <c:v>3</c:v>
                </c:pt>
                <c:pt idx="3">
                  <c:v>4</c:v>
                </c:pt>
                <c:pt idx="4">
                  <c:v>5</c:v>
                </c:pt>
              </c:numCache>
            </c:numRef>
          </c:cat>
          <c:val>
            <c:numRef>
              <c:f>'РБ 8 КЛ  гос ВЫП ЗАД НОВЫЙ'!$P$62:$T$62</c:f>
              <c:numCache>
                <c:formatCode>0.00</c:formatCode>
                <c:ptCount val="5"/>
                <c:pt idx="0">
                  <c:v>32.758620689655174</c:v>
                </c:pt>
                <c:pt idx="1">
                  <c:v>37.931034482758179</c:v>
                </c:pt>
                <c:pt idx="2">
                  <c:v>51.724137931034512</c:v>
                </c:pt>
                <c:pt idx="3">
                  <c:v>19.540229885057183</c:v>
                </c:pt>
                <c:pt idx="4">
                  <c:v>0</c:v>
                </c:pt>
              </c:numCache>
            </c:numRef>
          </c:val>
        </c:ser>
        <c:dLbls>
          <c:showVal val="1"/>
        </c:dLbls>
        <c:marker val="1"/>
        <c:axId val="111984640"/>
        <c:axId val="111986176"/>
      </c:lineChart>
      <c:catAx>
        <c:axId val="111984640"/>
        <c:scaling>
          <c:orientation val="minMax"/>
        </c:scaling>
        <c:axPos val="b"/>
        <c:numFmt formatCode="General" sourceLinked="1"/>
        <c:tickLblPos val="nextTo"/>
        <c:crossAx val="111986176"/>
        <c:crosses val="autoZero"/>
        <c:auto val="1"/>
        <c:lblAlgn val="ctr"/>
        <c:lblOffset val="100"/>
      </c:catAx>
      <c:valAx>
        <c:axId val="111986176"/>
        <c:scaling>
          <c:orientation val="minMax"/>
        </c:scaling>
        <c:axPos val="l"/>
        <c:majorGridlines/>
        <c:numFmt formatCode="0.00" sourceLinked="1"/>
        <c:tickLblPos val="nextTo"/>
        <c:crossAx val="11198464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'РБ как гос 9 кл'!$A$75</c:f>
              <c:strCache>
                <c:ptCount val="1"/>
                <c:pt idx="0">
                  <c:v>Абс.успеваемость, %</c:v>
                </c:pt>
              </c:strCache>
            </c:strRef>
          </c:tx>
          <c:spPr>
            <a:solidFill>
              <a:srgbClr val="00B0F0"/>
            </a:solidFill>
          </c:spPr>
          <c:dLbls>
            <c:dLbl>
              <c:idx val="0"/>
              <c:layout>
                <c:manualLayout>
                  <c:x val="1.3888888888889277E-2"/>
                  <c:y val="-1.3888888888889277E-2"/>
                </c:manualLayout>
              </c:layout>
              <c:showVal val="1"/>
            </c:dLbl>
            <c:dLbl>
              <c:idx val="1"/>
              <c:layout>
                <c:manualLayout>
                  <c:x val="2.7777777777779336E-3"/>
                  <c:y val="-3.2407407407408398E-2"/>
                </c:manualLayout>
              </c:layout>
              <c:showVal val="1"/>
            </c:dLbl>
            <c:txPr>
              <a:bodyPr/>
              <a:lstStyle/>
              <a:p>
                <a:pPr>
                  <a:defRPr b="1"/>
                </a:pPr>
                <a:endParaRPr lang="ru-RU"/>
              </a:p>
            </c:txPr>
            <c:showVal val="1"/>
          </c:dLbls>
          <c:cat>
            <c:strRef>
              <c:f>'РБ как гос 9 кл'!$B$74:$C$74</c:f>
              <c:strCache>
                <c:ptCount val="2"/>
                <c:pt idx="0">
                  <c:v>Республика Бурятия</c:v>
                </c:pt>
                <c:pt idx="1">
                  <c:v>Окинский район</c:v>
                </c:pt>
              </c:strCache>
            </c:strRef>
          </c:cat>
          <c:val>
            <c:numRef>
              <c:f>'РБ как гос 9 кл'!$B$75:$C$75</c:f>
              <c:numCache>
                <c:formatCode>General</c:formatCode>
                <c:ptCount val="2"/>
                <c:pt idx="0" formatCode="0.00">
                  <c:v>70.790000000000006</c:v>
                </c:pt>
                <c:pt idx="1">
                  <c:v>60</c:v>
                </c:pt>
              </c:numCache>
            </c:numRef>
          </c:val>
        </c:ser>
        <c:ser>
          <c:idx val="1"/>
          <c:order val="1"/>
          <c:tx>
            <c:strRef>
              <c:f>'РБ как гос 9 кл'!$A$76</c:f>
              <c:strCache>
                <c:ptCount val="1"/>
                <c:pt idx="0">
                  <c:v>Качество знаний, %</c:v>
                </c:pt>
              </c:strCache>
            </c:strRef>
          </c:tx>
          <c:spPr>
            <a:solidFill>
              <a:schemeClr val="accent6">
                <a:lumMod val="75000"/>
              </a:schemeClr>
            </a:solidFill>
          </c:spPr>
          <c:dLbls>
            <c:dLbl>
              <c:idx val="0"/>
              <c:layout>
                <c:manualLayout>
                  <c:x val="3.0560052122497478E-2"/>
                  <c:y val="-2.7777628190033442E-2"/>
                </c:manualLayout>
              </c:layout>
              <c:showVal val="1"/>
            </c:dLbl>
            <c:dLbl>
              <c:idx val="1"/>
              <c:layout>
                <c:manualLayout>
                  <c:x val="1.9444444444444361E-2"/>
                  <c:y val="-2.7777777777779109E-2"/>
                </c:manualLayout>
              </c:layout>
              <c:showVal val="1"/>
            </c:dLbl>
            <c:txPr>
              <a:bodyPr/>
              <a:lstStyle/>
              <a:p>
                <a:pPr>
                  <a:defRPr b="1"/>
                </a:pPr>
                <a:endParaRPr lang="ru-RU"/>
              </a:p>
            </c:txPr>
            <c:showVal val="1"/>
          </c:dLbls>
          <c:cat>
            <c:strRef>
              <c:f>'РБ как гос 9 кл'!$B$74:$C$74</c:f>
              <c:strCache>
                <c:ptCount val="2"/>
                <c:pt idx="0">
                  <c:v>Республика Бурятия</c:v>
                </c:pt>
                <c:pt idx="1">
                  <c:v>Окинский район</c:v>
                </c:pt>
              </c:strCache>
            </c:strRef>
          </c:cat>
          <c:val>
            <c:numRef>
              <c:f>'РБ как гос 9 кл'!$B$76:$C$76</c:f>
              <c:numCache>
                <c:formatCode>General</c:formatCode>
                <c:ptCount val="2"/>
                <c:pt idx="0" formatCode="0.00">
                  <c:v>28.89</c:v>
                </c:pt>
                <c:pt idx="1">
                  <c:v>6.67</c:v>
                </c:pt>
              </c:numCache>
            </c:numRef>
          </c:val>
        </c:ser>
        <c:dLbls>
          <c:showVal val="1"/>
        </c:dLbls>
        <c:shape val="box"/>
        <c:axId val="112147456"/>
        <c:axId val="112165632"/>
        <c:axId val="0"/>
      </c:bar3DChart>
      <c:catAx>
        <c:axId val="112147456"/>
        <c:scaling>
          <c:orientation val="minMax"/>
        </c:scaling>
        <c:axPos val="b"/>
        <c:tickLblPos val="nextTo"/>
        <c:txPr>
          <a:bodyPr/>
          <a:lstStyle/>
          <a:p>
            <a:pPr>
              <a:defRPr>
                <a:latin typeface="Times New Roman" pitchFamily="18" charset="0"/>
                <a:cs typeface="Times New Roman" pitchFamily="18" charset="0"/>
              </a:defRPr>
            </a:pPr>
            <a:endParaRPr lang="ru-RU"/>
          </a:p>
        </c:txPr>
        <c:crossAx val="112165632"/>
        <c:crosses val="autoZero"/>
        <c:auto val="1"/>
        <c:lblAlgn val="ctr"/>
        <c:lblOffset val="100"/>
      </c:catAx>
      <c:valAx>
        <c:axId val="112165632"/>
        <c:scaling>
          <c:orientation val="minMax"/>
        </c:scaling>
        <c:axPos val="l"/>
        <c:majorGridlines/>
        <c:numFmt formatCode="0.00" sourceLinked="1"/>
        <c:tickLblPos val="nextTo"/>
        <c:crossAx val="112147456"/>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Статистика выполнения заданий, %</a:t>
            </a:r>
          </a:p>
        </c:rich>
      </c:tx>
    </c:title>
    <c:plotArea>
      <c:layout/>
      <c:lineChart>
        <c:grouping val="standard"/>
        <c:ser>
          <c:idx val="0"/>
          <c:order val="0"/>
          <c:tx>
            <c:strRef>
              <c:f>'РБ как госуд 9 кл (вып заданий)'!$A$87</c:f>
              <c:strCache>
                <c:ptCount val="1"/>
                <c:pt idx="0">
                  <c:v>Республика Бурятия</c:v>
                </c:pt>
              </c:strCache>
            </c:strRef>
          </c:tx>
          <c:dLbls>
            <c:dLbl>
              <c:idx val="3"/>
              <c:layout>
                <c:manualLayout>
                  <c:x val="-5.5555555555555558E-3"/>
                  <c:y val="0.1388888888888889"/>
                </c:manualLayout>
              </c:layout>
              <c:dLblPos val="t"/>
              <c:showVal val="1"/>
            </c:dLbl>
            <c:dLbl>
              <c:idx val="5"/>
              <c:layout>
                <c:manualLayout>
                  <c:x val="-2.2222222222222251E-2"/>
                  <c:y val="0.12037037037037036"/>
                </c:manualLayout>
              </c:layout>
              <c:dLblPos val="t"/>
              <c:showVal val="1"/>
            </c:dLbl>
            <c:dLblPos val="t"/>
            <c:showVal val="1"/>
          </c:dLbls>
          <c:val>
            <c:numRef>
              <c:f>'РБ как госуд 9 кл (вып заданий)'!$B$87:$G$87</c:f>
              <c:numCache>
                <c:formatCode>General</c:formatCode>
                <c:ptCount val="6"/>
                <c:pt idx="0">
                  <c:v>79.88</c:v>
                </c:pt>
                <c:pt idx="1">
                  <c:v>50.57</c:v>
                </c:pt>
                <c:pt idx="2">
                  <c:v>56.63</c:v>
                </c:pt>
                <c:pt idx="3">
                  <c:v>63.3</c:v>
                </c:pt>
                <c:pt idx="4">
                  <c:v>43.43</c:v>
                </c:pt>
                <c:pt idx="5">
                  <c:v>5.0599999999999996</c:v>
                </c:pt>
              </c:numCache>
            </c:numRef>
          </c:val>
        </c:ser>
        <c:ser>
          <c:idx val="1"/>
          <c:order val="1"/>
          <c:tx>
            <c:strRef>
              <c:f>'РБ как госуд 9 кл (вып заданий)'!$A$88</c:f>
              <c:strCache>
                <c:ptCount val="1"/>
                <c:pt idx="0">
                  <c:v>Окинский район</c:v>
                </c:pt>
              </c:strCache>
            </c:strRef>
          </c:tx>
          <c:dLbls>
            <c:dLbl>
              <c:idx val="0"/>
              <c:layout>
                <c:manualLayout>
                  <c:x val="-1.3958843379871634E-2"/>
                  <c:y val="0.16973422055653931"/>
                </c:manualLayout>
              </c:layout>
              <c:dLblPos val="t"/>
              <c:showVal val="1"/>
            </c:dLbl>
            <c:dLbl>
              <c:idx val="1"/>
              <c:layout>
                <c:manualLayout>
                  <c:x val="-2.5023269150179852E-2"/>
                  <c:y val="0.1743635016839217"/>
                </c:manualLayout>
              </c:layout>
              <c:dLblPos val="t"/>
              <c:showVal val="1"/>
            </c:dLbl>
            <c:dLbl>
              <c:idx val="2"/>
              <c:layout>
                <c:manualLayout>
                  <c:x val="1.1204481792717273E-2"/>
                  <c:y val="0.14707867105378511"/>
                </c:manualLayout>
              </c:layout>
              <c:dLblPos val="t"/>
              <c:showVal val="1"/>
            </c:dLbl>
            <c:dLbl>
              <c:idx val="4"/>
              <c:layout>
                <c:manualLayout>
                  <c:x val="-1.1111111111111221E-2"/>
                  <c:y val="0.12962962962962749"/>
                </c:manualLayout>
              </c:layout>
              <c:dLblPos val="t"/>
              <c:showVal val="1"/>
            </c:dLbl>
            <c:dLblPos val="t"/>
            <c:showVal val="1"/>
          </c:dLbls>
          <c:val>
            <c:numRef>
              <c:f>'РБ как госуд 9 кл (вып заданий)'!$B$88:$G$88</c:f>
              <c:numCache>
                <c:formatCode>General</c:formatCode>
                <c:ptCount val="6"/>
                <c:pt idx="0">
                  <c:v>66.669999999999987</c:v>
                </c:pt>
                <c:pt idx="1">
                  <c:v>46.67</c:v>
                </c:pt>
                <c:pt idx="2">
                  <c:v>36.67</c:v>
                </c:pt>
                <c:pt idx="3">
                  <c:v>66.669999999999987</c:v>
                </c:pt>
                <c:pt idx="4">
                  <c:v>40</c:v>
                </c:pt>
                <c:pt idx="5">
                  <c:v>6.67</c:v>
                </c:pt>
              </c:numCache>
            </c:numRef>
          </c:val>
        </c:ser>
        <c:dLbls>
          <c:showVal val="1"/>
        </c:dLbls>
        <c:marker val="1"/>
        <c:axId val="112068480"/>
        <c:axId val="112070016"/>
      </c:lineChart>
      <c:catAx>
        <c:axId val="112068480"/>
        <c:scaling>
          <c:orientation val="minMax"/>
        </c:scaling>
        <c:axPos val="b"/>
        <c:tickLblPos val="nextTo"/>
        <c:crossAx val="112070016"/>
        <c:crosses val="autoZero"/>
        <c:auto val="1"/>
        <c:lblAlgn val="ctr"/>
        <c:lblOffset val="100"/>
      </c:catAx>
      <c:valAx>
        <c:axId val="112070016"/>
        <c:scaling>
          <c:orientation val="minMax"/>
        </c:scaling>
        <c:axPos val="l"/>
        <c:majorGridlines/>
        <c:numFmt formatCode="General" sourceLinked="1"/>
        <c:tickLblPos val="nextTo"/>
        <c:crossAx val="112068480"/>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layout>
        <c:manualLayout>
          <c:xMode val="edge"/>
          <c:yMode val="edge"/>
          <c:x val="0.24773085328492744"/>
          <c:y val="4.1666666666666664E-2"/>
        </c:manualLayout>
      </c:layout>
    </c:title>
    <c:view3D>
      <c:rAngAx val="1"/>
    </c:view3D>
    <c:plotArea>
      <c:layout/>
      <c:bar3DChart>
        <c:barDir val="col"/>
        <c:grouping val="clustered"/>
        <c:ser>
          <c:idx val="0"/>
          <c:order val="0"/>
          <c:tx>
            <c:strRef>
              <c:f>'успев, кач'!$Q$146</c:f>
              <c:strCache>
                <c:ptCount val="1"/>
                <c:pt idx="0">
                  <c:v>Абс.успеваемость, %</c:v>
                </c:pt>
              </c:strCache>
            </c:strRef>
          </c:tx>
          <c:spPr>
            <a:solidFill>
              <a:schemeClr val="accent5">
                <a:lumMod val="75000"/>
              </a:schemeClr>
            </a:solidFill>
          </c:spPr>
          <c:dLbls>
            <c:dLbl>
              <c:idx val="0"/>
              <c:layout>
                <c:manualLayout>
                  <c:x val="1.1111111111111125E-2"/>
                  <c:y val="-3.7022137489142078E-2"/>
                </c:manualLayout>
              </c:layout>
              <c:showVal val="1"/>
            </c:dLbl>
            <c:dLbl>
              <c:idx val="1"/>
              <c:layout>
                <c:manualLayout>
                  <c:x val="1.6666666666666701E-2"/>
                  <c:y val="-3.7022137489142092E-2"/>
                </c:manualLayout>
              </c:layout>
              <c:showVal val="1"/>
            </c:dLbl>
            <c:txPr>
              <a:bodyPr/>
              <a:lstStyle/>
              <a:p>
                <a:pPr>
                  <a:defRPr b="1"/>
                </a:pPr>
                <a:endParaRPr lang="ru-RU"/>
              </a:p>
            </c:txPr>
            <c:showVal val="1"/>
          </c:dLbls>
          <c:cat>
            <c:strRef>
              <c:f>'успев, кач'!$R$145:$S$145</c:f>
              <c:strCache>
                <c:ptCount val="2"/>
                <c:pt idx="0">
                  <c:v>Республика Бурятия</c:v>
                </c:pt>
                <c:pt idx="1">
                  <c:v>Окинский район</c:v>
                </c:pt>
              </c:strCache>
            </c:strRef>
          </c:cat>
          <c:val>
            <c:numRef>
              <c:f>'успев, кач'!$R$146:$S$146</c:f>
              <c:numCache>
                <c:formatCode>General</c:formatCode>
                <c:ptCount val="2"/>
                <c:pt idx="0">
                  <c:v>77.069999999999993</c:v>
                </c:pt>
                <c:pt idx="1">
                  <c:v>68.179999999999978</c:v>
                </c:pt>
              </c:numCache>
            </c:numRef>
          </c:val>
        </c:ser>
        <c:ser>
          <c:idx val="1"/>
          <c:order val="1"/>
          <c:tx>
            <c:strRef>
              <c:f>'успев, кач'!$Q$147</c:f>
              <c:strCache>
                <c:ptCount val="1"/>
                <c:pt idx="0">
                  <c:v>Качество знаний,%</c:v>
                </c:pt>
              </c:strCache>
            </c:strRef>
          </c:tx>
          <c:spPr>
            <a:solidFill>
              <a:srgbClr val="FFC000"/>
            </a:solidFill>
          </c:spPr>
          <c:dLbls>
            <c:dLbl>
              <c:idx val="0"/>
              <c:layout>
                <c:manualLayout>
                  <c:x val="2.7779995978797014E-2"/>
                  <c:y val="-2.3138670166229242E-2"/>
                </c:manualLayout>
              </c:layout>
              <c:showVal val="1"/>
            </c:dLbl>
            <c:dLbl>
              <c:idx val="1"/>
              <c:layout>
                <c:manualLayout>
                  <c:x val="2.777777777777889E-2"/>
                  <c:y val="-3.7022137489142092E-2"/>
                </c:manualLayout>
              </c:layout>
              <c:showVal val="1"/>
            </c:dLbl>
            <c:txPr>
              <a:bodyPr/>
              <a:lstStyle/>
              <a:p>
                <a:pPr>
                  <a:defRPr b="1"/>
                </a:pPr>
                <a:endParaRPr lang="ru-RU"/>
              </a:p>
            </c:txPr>
            <c:showVal val="1"/>
          </c:dLbls>
          <c:cat>
            <c:strRef>
              <c:f>'успев, кач'!$R$145:$S$145</c:f>
              <c:strCache>
                <c:ptCount val="2"/>
                <c:pt idx="0">
                  <c:v>Республика Бурятия</c:v>
                </c:pt>
                <c:pt idx="1">
                  <c:v>Окинский район</c:v>
                </c:pt>
              </c:strCache>
            </c:strRef>
          </c:cat>
          <c:val>
            <c:numRef>
              <c:f>'успев, кач'!$R$147:$S$147</c:f>
              <c:numCache>
                <c:formatCode>General</c:formatCode>
                <c:ptCount val="2"/>
                <c:pt idx="0">
                  <c:v>42.82</c:v>
                </c:pt>
                <c:pt idx="1">
                  <c:v>45.45</c:v>
                </c:pt>
              </c:numCache>
            </c:numRef>
          </c:val>
        </c:ser>
        <c:dLbls>
          <c:showVal val="1"/>
        </c:dLbls>
        <c:shape val="box"/>
        <c:axId val="112198784"/>
        <c:axId val="112200320"/>
        <c:axId val="0"/>
      </c:bar3DChart>
      <c:catAx>
        <c:axId val="112198784"/>
        <c:scaling>
          <c:orientation val="minMax"/>
        </c:scaling>
        <c:axPos val="b"/>
        <c:tickLblPos val="nextTo"/>
        <c:txPr>
          <a:bodyPr/>
          <a:lstStyle/>
          <a:p>
            <a:pPr>
              <a:defRPr>
                <a:latin typeface="Times New Roman" pitchFamily="18" charset="0"/>
                <a:cs typeface="Times New Roman" pitchFamily="18" charset="0"/>
              </a:defRPr>
            </a:pPr>
            <a:endParaRPr lang="ru-RU"/>
          </a:p>
        </c:txPr>
        <c:crossAx val="112200320"/>
        <c:crosses val="autoZero"/>
        <c:auto val="1"/>
        <c:lblAlgn val="ctr"/>
        <c:lblOffset val="100"/>
      </c:catAx>
      <c:valAx>
        <c:axId val="112200320"/>
        <c:scaling>
          <c:orientation val="minMax"/>
        </c:scaling>
        <c:axPos val="l"/>
        <c:majorGridlines/>
        <c:numFmt formatCode="General" sourceLinked="1"/>
        <c:tickLblPos val="nextTo"/>
        <c:crossAx val="11219878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bar3DChart>
        <c:barDir val="col"/>
        <c:grouping val="clustered"/>
        <c:ser>
          <c:idx val="0"/>
          <c:order val="0"/>
          <c:tx>
            <c:strRef>
              <c:f>'усп,кач'!$K$12</c:f>
              <c:strCache>
                <c:ptCount val="1"/>
                <c:pt idx="0">
                  <c:v>Абс.успеваемость,%</c:v>
                </c:pt>
              </c:strCache>
            </c:strRef>
          </c:tx>
          <c:spPr>
            <a:solidFill>
              <a:schemeClr val="accent6">
                <a:lumMod val="60000"/>
                <a:lumOff val="40000"/>
              </a:schemeClr>
            </a:solidFill>
          </c:spPr>
          <c:dLbls>
            <c:dLbl>
              <c:idx val="0"/>
              <c:layout>
                <c:manualLayout>
                  <c:x val="1.3897761935058721E-2"/>
                  <c:y val="-2.7765955586131416E-2"/>
                </c:manualLayout>
              </c:layout>
              <c:showVal val="1"/>
            </c:dLbl>
            <c:dLbl>
              <c:idx val="1"/>
              <c:layout>
                <c:manualLayout>
                  <c:x val="1.3897761935058721E-2"/>
                  <c:y val="-2.3138296321776088E-2"/>
                </c:manualLayout>
              </c:layout>
              <c:showVal val="1"/>
            </c:dLbl>
            <c:txPr>
              <a:bodyPr/>
              <a:lstStyle/>
              <a:p>
                <a:pPr>
                  <a:defRPr b="1"/>
                </a:pPr>
                <a:endParaRPr lang="ru-RU"/>
              </a:p>
            </c:txPr>
            <c:showVal val="1"/>
          </c:dLbls>
          <c:cat>
            <c:strRef>
              <c:f>'усп,кач'!$L$11:$M$11</c:f>
              <c:strCache>
                <c:ptCount val="2"/>
                <c:pt idx="0">
                  <c:v>Республика Бурятия</c:v>
                </c:pt>
                <c:pt idx="1">
                  <c:v>Окинский район</c:v>
                </c:pt>
              </c:strCache>
            </c:strRef>
          </c:cat>
          <c:val>
            <c:numRef>
              <c:f>'усп,кач'!$L$12:$M$12</c:f>
              <c:numCache>
                <c:formatCode>General</c:formatCode>
                <c:ptCount val="2"/>
                <c:pt idx="0">
                  <c:v>76.940000000000026</c:v>
                </c:pt>
                <c:pt idx="1">
                  <c:v>89.29</c:v>
                </c:pt>
              </c:numCache>
            </c:numRef>
          </c:val>
        </c:ser>
        <c:ser>
          <c:idx val="1"/>
          <c:order val="1"/>
          <c:tx>
            <c:strRef>
              <c:f>'усп,кач'!$K$13</c:f>
              <c:strCache>
                <c:ptCount val="1"/>
                <c:pt idx="0">
                  <c:v>Качество знаний,%</c:v>
                </c:pt>
              </c:strCache>
            </c:strRef>
          </c:tx>
          <c:spPr>
            <a:solidFill>
              <a:schemeClr val="accent6">
                <a:lumMod val="75000"/>
              </a:schemeClr>
            </a:solidFill>
          </c:spPr>
          <c:dLbls>
            <c:dLbl>
              <c:idx val="0"/>
              <c:layout>
                <c:manualLayout>
                  <c:x val="3.335297607181846E-2"/>
                  <c:y val="-2.7765793136493112E-2"/>
                </c:manualLayout>
              </c:layout>
              <c:showVal val="1"/>
            </c:dLbl>
            <c:dLbl>
              <c:idx val="1"/>
              <c:layout>
                <c:manualLayout>
                  <c:x val="4.1690016579988415E-2"/>
                  <c:y val="-3.702123419308264E-2"/>
                </c:manualLayout>
              </c:layout>
              <c:showVal val="1"/>
            </c:dLbl>
            <c:txPr>
              <a:bodyPr/>
              <a:lstStyle/>
              <a:p>
                <a:pPr>
                  <a:defRPr b="1"/>
                </a:pPr>
                <a:endParaRPr lang="ru-RU"/>
              </a:p>
            </c:txPr>
            <c:showVal val="1"/>
          </c:dLbls>
          <c:cat>
            <c:strRef>
              <c:f>'усп,кач'!$L$11:$M$11</c:f>
              <c:strCache>
                <c:ptCount val="2"/>
                <c:pt idx="0">
                  <c:v>Республика Бурятия</c:v>
                </c:pt>
                <c:pt idx="1">
                  <c:v>Окинский район</c:v>
                </c:pt>
              </c:strCache>
            </c:strRef>
          </c:cat>
          <c:val>
            <c:numRef>
              <c:f>'усп,кач'!$L$13:$M$13</c:f>
              <c:numCache>
                <c:formatCode>General</c:formatCode>
                <c:ptCount val="2"/>
                <c:pt idx="0">
                  <c:v>51.55</c:v>
                </c:pt>
                <c:pt idx="1">
                  <c:v>53.57</c:v>
                </c:pt>
              </c:numCache>
            </c:numRef>
          </c:val>
        </c:ser>
        <c:dLbls>
          <c:showVal val="1"/>
        </c:dLbls>
        <c:shape val="box"/>
        <c:axId val="112247168"/>
        <c:axId val="112248704"/>
        <c:axId val="0"/>
      </c:bar3DChart>
      <c:catAx>
        <c:axId val="112247168"/>
        <c:scaling>
          <c:orientation val="minMax"/>
        </c:scaling>
        <c:axPos val="b"/>
        <c:tickLblPos val="nextTo"/>
        <c:txPr>
          <a:bodyPr/>
          <a:lstStyle/>
          <a:p>
            <a:pPr>
              <a:defRPr>
                <a:latin typeface="Times New Roman" pitchFamily="18" charset="0"/>
                <a:cs typeface="Times New Roman" pitchFamily="18" charset="0"/>
              </a:defRPr>
            </a:pPr>
            <a:endParaRPr lang="ru-RU"/>
          </a:p>
        </c:txPr>
        <c:crossAx val="112248704"/>
        <c:crosses val="autoZero"/>
        <c:auto val="1"/>
        <c:lblAlgn val="ctr"/>
        <c:lblOffset val="100"/>
      </c:catAx>
      <c:valAx>
        <c:axId val="112248704"/>
        <c:scaling>
          <c:orientation val="minMax"/>
        </c:scaling>
        <c:axPos val="l"/>
        <c:majorGridlines/>
        <c:numFmt formatCode="General" sourceLinked="1"/>
        <c:tickLblPos val="nextTo"/>
        <c:crossAx val="112247168"/>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1296454242372816"/>
          <c:y val="0.23216463414634259"/>
          <c:w val="0.86480621145629344"/>
          <c:h val="0.38469681571815939"/>
        </c:manualLayout>
      </c:layout>
      <c:bar3DChart>
        <c:barDir val="col"/>
        <c:grouping val="clustered"/>
        <c:ser>
          <c:idx val="0"/>
          <c:order val="0"/>
          <c:tx>
            <c:strRef>
              <c:f>'РБ 8 кл госуд (усп, кач)'!$R$16</c:f>
              <c:strCache>
                <c:ptCount val="1"/>
                <c:pt idx="0">
                  <c:v>Абс.успеваемость,%</c:v>
                </c:pt>
              </c:strCache>
            </c:strRef>
          </c:tx>
          <c:spPr>
            <a:solidFill>
              <a:schemeClr val="tx2">
                <a:lumMod val="60000"/>
                <a:lumOff val="40000"/>
              </a:schemeClr>
            </a:solidFill>
          </c:spPr>
          <c:dLbls>
            <c:dLbl>
              <c:idx val="0"/>
              <c:layout>
                <c:manualLayout>
                  <c:x val="8.3333333333333367E-3"/>
                  <c:y val="-2.3148148148148168E-2"/>
                </c:manualLayout>
              </c:layout>
              <c:showVal val="1"/>
            </c:dLbl>
            <c:dLbl>
              <c:idx val="1"/>
              <c:layout>
                <c:manualLayout>
                  <c:x val="1.1111111111111125E-2"/>
                  <c:y val="-2.777777777777889E-2"/>
                </c:manualLayout>
              </c:layout>
              <c:showVal val="1"/>
            </c:dLbl>
            <c:txPr>
              <a:bodyPr/>
              <a:lstStyle/>
              <a:p>
                <a:pPr>
                  <a:defRPr b="1"/>
                </a:pPr>
                <a:endParaRPr lang="ru-RU"/>
              </a:p>
            </c:txPr>
            <c:showVal val="1"/>
          </c:dLbls>
          <c:cat>
            <c:strRef>
              <c:f>'РБ 8 кл госуд (усп, кач)'!$S$15:$T$15</c:f>
              <c:strCache>
                <c:ptCount val="2"/>
                <c:pt idx="0">
                  <c:v>Республика Бурятия</c:v>
                </c:pt>
                <c:pt idx="1">
                  <c:v>Прибайкальский район</c:v>
                </c:pt>
              </c:strCache>
            </c:strRef>
          </c:cat>
          <c:val>
            <c:numRef>
              <c:f>'РБ 8 кл госуд (усп, кач)'!$S$16:$T$16</c:f>
              <c:numCache>
                <c:formatCode>General</c:formatCode>
                <c:ptCount val="2"/>
                <c:pt idx="0">
                  <c:v>73.34</c:v>
                </c:pt>
                <c:pt idx="1">
                  <c:v>100</c:v>
                </c:pt>
              </c:numCache>
            </c:numRef>
          </c:val>
        </c:ser>
        <c:ser>
          <c:idx val="1"/>
          <c:order val="1"/>
          <c:tx>
            <c:strRef>
              <c:f>'РБ 8 кл госуд (усп, кач)'!$R$17</c:f>
              <c:strCache>
                <c:ptCount val="1"/>
                <c:pt idx="0">
                  <c:v>Качество знаний,%</c:v>
                </c:pt>
              </c:strCache>
            </c:strRef>
          </c:tx>
          <c:spPr>
            <a:solidFill>
              <a:schemeClr val="accent4">
                <a:lumMod val="60000"/>
                <a:lumOff val="40000"/>
              </a:schemeClr>
            </a:solidFill>
          </c:spPr>
          <c:dLbls>
            <c:dLbl>
              <c:idx val="0"/>
              <c:layout>
                <c:manualLayout>
                  <c:x val="2.4999781277340278E-2"/>
                  <c:y val="-3.2407771945174378E-2"/>
                </c:manualLayout>
              </c:layout>
              <c:showVal val="1"/>
            </c:dLbl>
            <c:dLbl>
              <c:idx val="1"/>
              <c:layout>
                <c:manualLayout>
                  <c:x val="2.777777777777881E-2"/>
                  <c:y val="-2.777777777777889E-2"/>
                </c:manualLayout>
              </c:layout>
              <c:showVal val="1"/>
            </c:dLbl>
            <c:txPr>
              <a:bodyPr/>
              <a:lstStyle/>
              <a:p>
                <a:pPr>
                  <a:defRPr b="1"/>
                </a:pPr>
                <a:endParaRPr lang="ru-RU"/>
              </a:p>
            </c:txPr>
            <c:showVal val="1"/>
          </c:dLbls>
          <c:cat>
            <c:strRef>
              <c:f>'РБ 8 кл госуд (усп, кач)'!$S$15:$T$15</c:f>
              <c:strCache>
                <c:ptCount val="2"/>
                <c:pt idx="0">
                  <c:v>Республика Бурятия</c:v>
                </c:pt>
                <c:pt idx="1">
                  <c:v>Прибайкальский район</c:v>
                </c:pt>
              </c:strCache>
            </c:strRef>
          </c:cat>
          <c:val>
            <c:numRef>
              <c:f>'РБ 8 кл госуд (усп, кач)'!$S$17:$T$17</c:f>
              <c:numCache>
                <c:formatCode>General</c:formatCode>
                <c:ptCount val="2"/>
                <c:pt idx="0">
                  <c:v>47.81</c:v>
                </c:pt>
                <c:pt idx="1">
                  <c:v>33.33</c:v>
                </c:pt>
              </c:numCache>
            </c:numRef>
          </c:val>
        </c:ser>
        <c:dLbls>
          <c:showVal val="1"/>
        </c:dLbls>
        <c:shape val="box"/>
        <c:axId val="112262144"/>
        <c:axId val="111445120"/>
        <c:axId val="0"/>
      </c:bar3DChart>
      <c:catAx>
        <c:axId val="112262144"/>
        <c:scaling>
          <c:orientation val="minMax"/>
        </c:scaling>
        <c:axPos val="b"/>
        <c:tickLblPos val="nextTo"/>
        <c:txPr>
          <a:bodyPr/>
          <a:lstStyle/>
          <a:p>
            <a:pPr>
              <a:defRPr>
                <a:latin typeface="Times New Roman" pitchFamily="18" charset="0"/>
                <a:cs typeface="Times New Roman" pitchFamily="18" charset="0"/>
              </a:defRPr>
            </a:pPr>
            <a:endParaRPr lang="ru-RU"/>
          </a:p>
        </c:txPr>
        <c:crossAx val="111445120"/>
        <c:crosses val="autoZero"/>
        <c:auto val="1"/>
        <c:lblAlgn val="ctr"/>
        <c:lblOffset val="100"/>
      </c:catAx>
      <c:valAx>
        <c:axId val="111445120"/>
        <c:scaling>
          <c:orientation val="minMax"/>
        </c:scaling>
        <c:axPos val="l"/>
        <c:majorGridlines/>
        <c:numFmt formatCode="General" sourceLinked="1"/>
        <c:tickLblPos val="nextTo"/>
        <c:crossAx val="112262144"/>
        <c:crosses val="autoZero"/>
        <c:crossBetween val="between"/>
      </c:valAx>
    </c:plotArea>
    <c:legend>
      <c:legendPos val="b"/>
      <c:layout>
        <c:manualLayout>
          <c:xMode val="edge"/>
          <c:yMode val="edge"/>
          <c:x val="0.1893102825328897"/>
          <c:y val="0.82688403342367456"/>
          <c:w val="0.6380608628845027"/>
          <c:h val="0.11553548795944239"/>
        </c:manualLayout>
      </c:layout>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a:solidFill>
                  <a:srgbClr val="002060"/>
                </a:solidFill>
                <a:latin typeface="Times New Roman" pitchFamily="18" charset="0"/>
                <a:cs typeface="Times New Roman" pitchFamily="18" charset="0"/>
              </a:rPr>
              <a:t>Статистика выполнения заданий, %</a:t>
            </a:r>
          </a:p>
        </c:rich>
      </c:tx>
      <c:layout>
        <c:manualLayout>
          <c:xMode val="edge"/>
          <c:yMode val="edge"/>
          <c:x val="0.33648405799636988"/>
          <c:y val="0"/>
        </c:manualLayout>
      </c:layout>
    </c:title>
    <c:plotArea>
      <c:layout/>
      <c:lineChart>
        <c:grouping val="standard"/>
        <c:ser>
          <c:idx val="0"/>
          <c:order val="0"/>
          <c:tx>
            <c:strRef>
              <c:f>'РБ 8 кл госуд выпол заданий'!$Q$45</c:f>
              <c:strCache>
                <c:ptCount val="1"/>
                <c:pt idx="0">
                  <c:v>Республика Бурятия</c:v>
                </c:pt>
              </c:strCache>
            </c:strRef>
          </c:tx>
          <c:dLbls>
            <c:dLbl>
              <c:idx val="2"/>
              <c:layout>
                <c:manualLayout>
                  <c:x val="0"/>
                  <c:y val="0.20277815115390679"/>
                </c:manualLayout>
              </c:layout>
              <c:dLblPos val="t"/>
              <c:showVal val="1"/>
            </c:dLbl>
            <c:dLbl>
              <c:idx val="3"/>
              <c:layout>
                <c:manualLayout>
                  <c:x val="-5.5530292430390534E-3"/>
                  <c:y val="0.19213838618884621"/>
                </c:manualLayout>
              </c:layout>
              <c:dLblPos val="t"/>
              <c:showVal val="1"/>
            </c:dLbl>
            <c:dLblPos val="t"/>
            <c:showVal val="1"/>
          </c:dLbls>
          <c:cat>
            <c:numRef>
              <c:f>'РБ 8 кл госуд выпол заданий'!$R$44:$V$44</c:f>
              <c:numCache>
                <c:formatCode>0</c:formatCode>
                <c:ptCount val="5"/>
                <c:pt idx="0" formatCode="General">
                  <c:v>1</c:v>
                </c:pt>
                <c:pt idx="1">
                  <c:v>2</c:v>
                </c:pt>
                <c:pt idx="2" formatCode="General">
                  <c:v>3</c:v>
                </c:pt>
                <c:pt idx="3" formatCode="General">
                  <c:v>4</c:v>
                </c:pt>
                <c:pt idx="4" formatCode="General">
                  <c:v>5</c:v>
                </c:pt>
              </c:numCache>
            </c:numRef>
          </c:cat>
          <c:val>
            <c:numRef>
              <c:f>'РБ 8 кл госуд выпол заданий'!$R$45:$V$45</c:f>
              <c:numCache>
                <c:formatCode>0.00</c:formatCode>
                <c:ptCount val="5"/>
                <c:pt idx="0" formatCode="General">
                  <c:v>59.54</c:v>
                </c:pt>
                <c:pt idx="1">
                  <c:v>53.719008264462808</c:v>
                </c:pt>
                <c:pt idx="2" formatCode="General">
                  <c:v>66.510000000000005</c:v>
                </c:pt>
                <c:pt idx="3" formatCode="General">
                  <c:v>43.160000000000011</c:v>
                </c:pt>
                <c:pt idx="4" formatCode="General">
                  <c:v>51.8</c:v>
                </c:pt>
              </c:numCache>
            </c:numRef>
          </c:val>
        </c:ser>
        <c:ser>
          <c:idx val="1"/>
          <c:order val="1"/>
          <c:tx>
            <c:strRef>
              <c:f>'РБ 8 кл госуд выпол заданий'!$Q$46</c:f>
              <c:strCache>
                <c:ptCount val="1"/>
                <c:pt idx="0">
                  <c:v>Прибайкальский район</c:v>
                </c:pt>
              </c:strCache>
            </c:strRef>
          </c:tx>
          <c:dLbls>
            <c:dLbl>
              <c:idx val="0"/>
              <c:layout>
                <c:manualLayout>
                  <c:x val="-5.5530292430390534E-3"/>
                  <c:y val="0.20691826204952951"/>
                </c:manualLayout>
              </c:layout>
              <c:dLblPos val="t"/>
              <c:showVal val="1"/>
            </c:dLbl>
            <c:dLblPos val="t"/>
            <c:showVal val="1"/>
          </c:dLbls>
          <c:cat>
            <c:numRef>
              <c:f>'РБ 8 кл госуд выпол заданий'!$R$44:$V$44</c:f>
              <c:numCache>
                <c:formatCode>0</c:formatCode>
                <c:ptCount val="5"/>
                <c:pt idx="0" formatCode="General">
                  <c:v>1</c:v>
                </c:pt>
                <c:pt idx="1">
                  <c:v>2</c:v>
                </c:pt>
                <c:pt idx="2" formatCode="General">
                  <c:v>3</c:v>
                </c:pt>
                <c:pt idx="3" formatCode="General">
                  <c:v>4</c:v>
                </c:pt>
                <c:pt idx="4" formatCode="General">
                  <c:v>5</c:v>
                </c:pt>
              </c:numCache>
            </c:numRef>
          </c:cat>
          <c:val>
            <c:numRef>
              <c:f>'РБ 8 кл госуд выпол заданий'!$R$46:$V$46</c:f>
              <c:numCache>
                <c:formatCode>0.00</c:formatCode>
                <c:ptCount val="5"/>
                <c:pt idx="0" formatCode="General">
                  <c:v>41.67</c:v>
                </c:pt>
                <c:pt idx="1">
                  <c:v>0</c:v>
                </c:pt>
                <c:pt idx="2" formatCode="General">
                  <c:v>75</c:v>
                </c:pt>
                <c:pt idx="3" formatCode="General">
                  <c:v>66.669999999999987</c:v>
                </c:pt>
                <c:pt idx="4" formatCode="General">
                  <c:v>0</c:v>
                </c:pt>
              </c:numCache>
            </c:numRef>
          </c:val>
        </c:ser>
        <c:dLbls>
          <c:showVal val="1"/>
        </c:dLbls>
        <c:marker val="1"/>
        <c:axId val="111466752"/>
        <c:axId val="111480832"/>
      </c:lineChart>
      <c:catAx>
        <c:axId val="111466752"/>
        <c:scaling>
          <c:orientation val="minMax"/>
        </c:scaling>
        <c:axPos val="b"/>
        <c:numFmt formatCode="General" sourceLinked="1"/>
        <c:tickLblPos val="nextTo"/>
        <c:crossAx val="111480832"/>
        <c:crosses val="autoZero"/>
        <c:auto val="1"/>
        <c:lblAlgn val="ctr"/>
        <c:lblOffset val="100"/>
      </c:catAx>
      <c:valAx>
        <c:axId val="111480832"/>
        <c:scaling>
          <c:orientation val="minMax"/>
        </c:scaling>
        <c:axPos val="l"/>
        <c:majorGridlines/>
        <c:numFmt formatCode="General" sourceLinked="1"/>
        <c:tickLblPos val="nextTo"/>
        <c:crossAx val="111466752"/>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9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rgbClr val="002060"/>
                </a:solidFill>
                <a:latin typeface="Times New Roman" pitchFamily="18" charset="0"/>
                <a:cs typeface="Times New Roman" pitchFamily="18" charset="0"/>
              </a:rPr>
              <a:t>Показатели успеваемости</a:t>
            </a:r>
          </a:p>
        </c:rich>
      </c:tx>
    </c:title>
    <c:view3D>
      <c:rAngAx val="1"/>
    </c:view3D>
    <c:plotArea>
      <c:layout>
        <c:manualLayout>
          <c:layoutTarget val="inner"/>
          <c:xMode val="edge"/>
          <c:yMode val="edge"/>
          <c:x val="0.10467994126675829"/>
          <c:y val="0.28167966501582692"/>
          <c:w val="0.86473621379005261"/>
          <c:h val="0.28354696063777052"/>
        </c:manualLayout>
      </c:layout>
      <c:bar3DChart>
        <c:barDir val="col"/>
        <c:grouping val="clustered"/>
        <c:ser>
          <c:idx val="0"/>
          <c:order val="0"/>
          <c:tx>
            <c:strRef>
              <c:f>'РБ 8 кл госуд (усп, кач)'!$N$24</c:f>
              <c:strCache>
                <c:ptCount val="1"/>
                <c:pt idx="0">
                  <c:v>Абс.успеваемость,%</c:v>
                </c:pt>
              </c:strCache>
            </c:strRef>
          </c:tx>
          <c:spPr>
            <a:solidFill>
              <a:schemeClr val="tx2">
                <a:lumMod val="60000"/>
                <a:lumOff val="40000"/>
              </a:schemeClr>
            </a:solidFill>
          </c:spPr>
          <c:dLbls>
            <c:dLbl>
              <c:idx val="0"/>
              <c:layout>
                <c:manualLayout>
                  <c:x val="1.6666666666666701E-2"/>
                  <c:y val="-2.3148148148148147E-2"/>
                </c:manualLayout>
              </c:layout>
              <c:showVal val="1"/>
            </c:dLbl>
            <c:dLbl>
              <c:idx val="1"/>
              <c:layout>
                <c:manualLayout>
                  <c:x val="8.3333333333333367E-3"/>
                  <c:y val="-2.777777777777889E-2"/>
                </c:manualLayout>
              </c:layout>
              <c:showVal val="1"/>
            </c:dLbl>
            <c:txPr>
              <a:bodyPr/>
              <a:lstStyle/>
              <a:p>
                <a:pPr>
                  <a:defRPr b="1"/>
                </a:pPr>
                <a:endParaRPr lang="ru-RU"/>
              </a:p>
            </c:txPr>
            <c:showVal val="1"/>
          </c:dLbls>
          <c:cat>
            <c:strRef>
              <c:f>'РБ 8 кл госуд (усп, кач)'!$O$23:$P$23</c:f>
              <c:strCache>
                <c:ptCount val="2"/>
                <c:pt idx="0">
                  <c:v>Республика Бурятия</c:v>
                </c:pt>
                <c:pt idx="1">
                  <c:v>Селенгинский район</c:v>
                </c:pt>
              </c:strCache>
            </c:strRef>
          </c:cat>
          <c:val>
            <c:numRef>
              <c:f>'РБ 8 кл госуд (усп, кач)'!$O$24:$P$24</c:f>
              <c:numCache>
                <c:formatCode>General</c:formatCode>
                <c:ptCount val="2"/>
                <c:pt idx="0">
                  <c:v>73.34</c:v>
                </c:pt>
                <c:pt idx="1">
                  <c:v>81.25</c:v>
                </c:pt>
              </c:numCache>
            </c:numRef>
          </c:val>
        </c:ser>
        <c:ser>
          <c:idx val="1"/>
          <c:order val="1"/>
          <c:tx>
            <c:strRef>
              <c:f>'РБ 8 кл госуд (усп, кач)'!$N$25</c:f>
              <c:strCache>
                <c:ptCount val="1"/>
                <c:pt idx="0">
                  <c:v>Качество знаний,%</c:v>
                </c:pt>
              </c:strCache>
            </c:strRef>
          </c:tx>
          <c:spPr>
            <a:solidFill>
              <a:schemeClr val="accent4">
                <a:lumMod val="60000"/>
                <a:lumOff val="40000"/>
              </a:schemeClr>
            </a:solidFill>
          </c:spPr>
          <c:dLbls>
            <c:dLbl>
              <c:idx val="0"/>
              <c:layout>
                <c:manualLayout>
                  <c:x val="3.8903306767934992E-2"/>
                  <c:y val="-1.9867962132536124E-2"/>
                </c:manualLayout>
              </c:layout>
              <c:showVal val="1"/>
            </c:dLbl>
            <c:dLbl>
              <c:idx val="1"/>
              <c:layout>
                <c:manualLayout>
                  <c:x val="3.3325827270183295E-2"/>
                  <c:y val="-3.4625319653795415E-2"/>
                </c:manualLayout>
              </c:layout>
              <c:showVal val="1"/>
            </c:dLbl>
            <c:txPr>
              <a:bodyPr/>
              <a:lstStyle/>
              <a:p>
                <a:pPr>
                  <a:defRPr b="1"/>
                </a:pPr>
                <a:endParaRPr lang="ru-RU"/>
              </a:p>
            </c:txPr>
            <c:showVal val="1"/>
          </c:dLbls>
          <c:cat>
            <c:strRef>
              <c:f>'РБ 8 кл госуд (усп, кач)'!$O$23:$P$23</c:f>
              <c:strCache>
                <c:ptCount val="2"/>
                <c:pt idx="0">
                  <c:v>Республика Бурятия</c:v>
                </c:pt>
                <c:pt idx="1">
                  <c:v>Селенгинский район</c:v>
                </c:pt>
              </c:strCache>
            </c:strRef>
          </c:cat>
          <c:val>
            <c:numRef>
              <c:f>'РБ 8 кл госуд (усп, кач)'!$O$25:$P$25</c:f>
              <c:numCache>
                <c:formatCode>General</c:formatCode>
                <c:ptCount val="2"/>
                <c:pt idx="0">
                  <c:v>47.81</c:v>
                </c:pt>
                <c:pt idx="1">
                  <c:v>44.790000000000013</c:v>
                </c:pt>
              </c:numCache>
            </c:numRef>
          </c:val>
        </c:ser>
        <c:dLbls>
          <c:showVal val="1"/>
        </c:dLbls>
        <c:shape val="box"/>
        <c:axId val="111527424"/>
        <c:axId val="111528960"/>
        <c:axId val="0"/>
      </c:bar3DChart>
      <c:catAx>
        <c:axId val="111527424"/>
        <c:scaling>
          <c:orientation val="minMax"/>
        </c:scaling>
        <c:axPos val="b"/>
        <c:tickLblPos val="nextTo"/>
        <c:txPr>
          <a:bodyPr/>
          <a:lstStyle/>
          <a:p>
            <a:pPr>
              <a:defRPr>
                <a:latin typeface="Times New Roman" pitchFamily="18" charset="0"/>
                <a:cs typeface="Times New Roman" pitchFamily="18" charset="0"/>
              </a:defRPr>
            </a:pPr>
            <a:endParaRPr lang="ru-RU"/>
          </a:p>
        </c:txPr>
        <c:crossAx val="111528960"/>
        <c:crosses val="autoZero"/>
        <c:auto val="1"/>
        <c:lblAlgn val="ctr"/>
        <c:lblOffset val="100"/>
      </c:catAx>
      <c:valAx>
        <c:axId val="111528960"/>
        <c:scaling>
          <c:orientation val="minMax"/>
        </c:scaling>
        <c:axPos val="l"/>
        <c:majorGridlines/>
        <c:numFmt formatCode="General" sourceLinked="1"/>
        <c:tickLblPos val="nextTo"/>
        <c:crossAx val="111527424"/>
        <c:crosses val="autoZero"/>
        <c:crossBetween val="between"/>
      </c:valAx>
    </c:plotArea>
    <c:legend>
      <c:legendPos val="b"/>
      <c:txPr>
        <a:bodyPr/>
        <a:lstStyle/>
        <a:p>
          <a:pPr>
            <a:defRPr>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AD5D9-A7CE-40B9-990F-A1D1347E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153</Pages>
  <Words>24345</Words>
  <Characters>138773</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Пользователь Windows</cp:lastModifiedBy>
  <cp:revision>2</cp:revision>
  <cp:lastPrinted>2021-01-18T03:39:00Z</cp:lastPrinted>
  <dcterms:created xsi:type="dcterms:W3CDTF">2021-03-23T02:20:00Z</dcterms:created>
  <dcterms:modified xsi:type="dcterms:W3CDTF">2021-03-23T02:20:00Z</dcterms:modified>
</cp:coreProperties>
</file>